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4BA" w:rsidRPr="00F67A55" w:rsidRDefault="00C544BA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FF5F3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(załącznik nr 5)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67A5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C544BA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</w:t>
      </w:r>
      <w:r w:rsidR="00B72FC3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B72FC3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4B10F5">
        <w:rPr>
          <w:rFonts w:ascii="Arial" w:hAnsi="Arial" w:cs="Arial"/>
          <w:sz w:val="20"/>
          <w:szCs w:val="20"/>
        </w:rPr>
        <w:t>przez  Sąd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Rejonowy dla Wrocławia Fabrycznej. VI Wydział Gospodarczy Krajowego Rejestru Sądowego pod numerem 0000162172,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C544BA" w:rsidRPr="004B10F5" w:rsidRDefault="00C544BA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C544BA" w:rsidRPr="005C45A6" w:rsidRDefault="00C544BA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</w:t>
      </w:r>
      <w:r w:rsidR="00B72FC3">
        <w:rPr>
          <w:rFonts w:ascii="Arial" w:hAnsi="Arial" w:cs="Arial"/>
          <w:b/>
          <w:sz w:val="20"/>
        </w:rPr>
        <w:t>ów i sprzętu laboratoryjnego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B72FC3">
        <w:rPr>
          <w:rFonts w:ascii="Arial" w:hAnsi="Arial" w:cs="Arial"/>
          <w:b/>
          <w:bCs/>
          <w:sz w:val="20"/>
        </w:rPr>
        <w:t>06</w:t>
      </w:r>
      <w:r w:rsidRPr="008D089B">
        <w:rPr>
          <w:rFonts w:ascii="Arial" w:hAnsi="Arial" w:cs="Arial"/>
          <w:b/>
          <w:bCs/>
          <w:sz w:val="20"/>
        </w:rPr>
        <w:t>/1</w:t>
      </w:r>
      <w:r w:rsidR="00B72FC3">
        <w:rPr>
          <w:rFonts w:ascii="Arial" w:hAnsi="Arial" w:cs="Arial"/>
          <w:b/>
          <w:bCs/>
          <w:sz w:val="20"/>
        </w:rPr>
        <w:t>9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C7822" w:rsidRDefault="005C7822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544BA"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544BA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3E4C2E">
        <w:rPr>
          <w:rFonts w:ascii="Arial" w:hAnsi="Arial" w:cs="Arial"/>
          <w:sz w:val="20"/>
          <w:szCs w:val="20"/>
        </w:rPr>
        <w:t>kładanych drogą pisemną, faksem lub</w:t>
      </w:r>
      <w:r w:rsidR="00C544BA">
        <w:rPr>
          <w:rFonts w:ascii="Arial" w:hAnsi="Arial" w:cs="Arial"/>
          <w:sz w:val="20"/>
          <w:szCs w:val="20"/>
        </w:rPr>
        <w:t xml:space="preserve"> </w:t>
      </w:r>
      <w:r w:rsidR="00C544BA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C544BA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55DDD" w:rsidRDefault="005C7822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544BA">
        <w:rPr>
          <w:rFonts w:ascii="Arial" w:hAnsi="Arial" w:cs="Arial"/>
          <w:sz w:val="20"/>
          <w:szCs w:val="20"/>
        </w:rPr>
        <w:t xml:space="preserve">. </w:t>
      </w:r>
      <w:r w:rsidR="00C544BA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C544BA">
        <w:rPr>
          <w:rFonts w:ascii="Arial" w:hAnsi="Arial" w:cs="Arial"/>
          <w:sz w:val="20"/>
          <w:szCs w:val="20"/>
        </w:rPr>
        <w:t>Z</w:t>
      </w:r>
      <w:r w:rsidR="00C544BA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C544BA">
        <w:rPr>
          <w:rFonts w:ascii="Arial" w:hAnsi="Arial" w:cs="Arial"/>
          <w:sz w:val="20"/>
          <w:szCs w:val="20"/>
        </w:rPr>
        <w:t xml:space="preserve"> </w:t>
      </w:r>
      <w:r w:rsidR="00C544BA"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3E4C2E">
        <w:rPr>
          <w:rFonts w:ascii="Arial" w:hAnsi="Arial" w:cs="Arial"/>
          <w:sz w:val="20"/>
          <w:szCs w:val="20"/>
        </w:rPr>
        <w:t>korzystania całości asortymentu</w:t>
      </w:r>
      <w:r w:rsidR="00C544BA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C544BA" w:rsidRPr="00F55DDD">
        <w:rPr>
          <w:rFonts w:ascii="Arial" w:hAnsi="Arial" w:cs="Arial"/>
          <w:sz w:val="20"/>
          <w:szCs w:val="20"/>
        </w:rPr>
        <w:t>bez prawa roszcze</w:t>
      </w:r>
      <w:r w:rsidR="00C544BA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C544BA" w:rsidRPr="00F55DDD">
        <w:rPr>
          <w:rFonts w:ascii="Arial" w:hAnsi="Arial" w:cs="Arial"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9C2ADD" w:rsidRDefault="005C7822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544BA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C544BA" w:rsidRDefault="00C544BA" w:rsidP="002874E3">
      <w:pPr>
        <w:jc w:val="both"/>
        <w:rPr>
          <w:rFonts w:ascii="Arial" w:hAnsi="Arial" w:cs="Arial"/>
          <w:sz w:val="20"/>
          <w:szCs w:val="20"/>
        </w:rPr>
      </w:pPr>
    </w:p>
    <w:p w:rsidR="00C544BA" w:rsidRPr="005F1CA6" w:rsidRDefault="00C544BA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C544BA" w:rsidRPr="005F1CA6" w:rsidRDefault="00C544BA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C544BA" w:rsidRPr="005F1CA6" w:rsidRDefault="00C544BA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C544BA" w:rsidRPr="005F1CA6" w:rsidRDefault="00C544BA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C544BA" w:rsidRPr="00587998" w:rsidRDefault="00C544BA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C544BA" w:rsidRDefault="00C544BA" w:rsidP="00482DF0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C544BA" w:rsidRDefault="00C544BA" w:rsidP="00E20BB4">
      <w:pPr>
        <w:jc w:val="both"/>
        <w:rPr>
          <w:rFonts w:ascii="Arial" w:hAnsi="Arial" w:cs="Arial"/>
          <w:sz w:val="20"/>
          <w:szCs w:val="20"/>
        </w:rPr>
      </w:pPr>
    </w:p>
    <w:p w:rsidR="005C7822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C544BA" w:rsidRPr="001012D9">
        <w:rPr>
          <w:rFonts w:ascii="Arial" w:hAnsi="Arial" w:cs="Arial"/>
          <w:sz w:val="20"/>
          <w:szCs w:val="20"/>
        </w:rPr>
        <w:t xml:space="preserve">. </w:t>
      </w:r>
      <w:r w:rsidRPr="004B10F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7. </w:t>
      </w:r>
      <w:r w:rsidR="00C544BA" w:rsidRPr="001012D9">
        <w:rPr>
          <w:rFonts w:ascii="Arial" w:hAnsi="Arial" w:cs="Arial"/>
          <w:sz w:val="20"/>
          <w:szCs w:val="20"/>
        </w:rPr>
        <w:t>Zamawiający zastrzega sobie prawo do złożenia zamówienia w trybie pilnym. W takim przypadku Wykonawca zobowiązany będzie dostarczyć zamówiony towar w terminie do 24 godzin od momentu złożenia zamówienia.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C544BA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C544BA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C544BA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C544BA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C544BA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C544BA">
        <w:rPr>
          <w:rFonts w:ascii="Arial" w:hAnsi="Arial" w:cs="Arial"/>
          <w:sz w:val="20"/>
          <w:szCs w:val="20"/>
        </w:rPr>
        <w:t xml:space="preserve">. W przypadku </w:t>
      </w:r>
      <w:r w:rsidR="00C544BA" w:rsidRPr="00FF5F3E">
        <w:rPr>
          <w:rFonts w:ascii="Arial" w:hAnsi="Arial" w:cs="Arial"/>
          <w:sz w:val="20"/>
          <w:szCs w:val="20"/>
          <w:highlight w:val="yellow"/>
        </w:rPr>
        <w:t xml:space="preserve">Zadań nr </w:t>
      </w:r>
      <w:r w:rsidRPr="00FF5F3E">
        <w:rPr>
          <w:rFonts w:ascii="Arial" w:hAnsi="Arial" w:cs="Arial"/>
          <w:sz w:val="20"/>
          <w:szCs w:val="20"/>
          <w:highlight w:val="yellow"/>
        </w:rPr>
        <w:t>1</w:t>
      </w:r>
      <w:r w:rsidR="00C544BA" w:rsidRPr="00FF5F3E">
        <w:rPr>
          <w:rFonts w:ascii="Arial" w:hAnsi="Arial" w:cs="Arial"/>
          <w:sz w:val="20"/>
          <w:szCs w:val="20"/>
          <w:highlight w:val="yellow"/>
        </w:rPr>
        <w:t xml:space="preserve"> i </w:t>
      </w:r>
      <w:r w:rsidRPr="00FF5F3E">
        <w:rPr>
          <w:rFonts w:ascii="Arial" w:hAnsi="Arial" w:cs="Arial"/>
          <w:sz w:val="20"/>
          <w:szCs w:val="20"/>
          <w:highlight w:val="yellow"/>
        </w:rPr>
        <w:t>2</w:t>
      </w:r>
      <w:r w:rsidR="00C544BA">
        <w:rPr>
          <w:rFonts w:ascii="Arial" w:hAnsi="Arial" w:cs="Arial"/>
          <w:sz w:val="20"/>
          <w:szCs w:val="20"/>
        </w:rPr>
        <w:t xml:space="preserve"> Zamawiający podpisze odrębna umowę na dzierżawę analizatora.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C544BA" w:rsidRPr="00E64827" w:rsidRDefault="00C544BA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C544BA" w:rsidRPr="00C77669" w:rsidRDefault="00C544BA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C544BA" w:rsidRPr="004B10F5" w:rsidRDefault="00C544BA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D328DC" w:rsidRDefault="00C544BA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C544BA" w:rsidRPr="00000DDD" w:rsidRDefault="00C544B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C544BA" w:rsidRPr="004B10F5" w:rsidRDefault="00C544BA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C544BA" w:rsidRPr="00B311D2" w:rsidRDefault="00C544B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F5646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C544BA" w:rsidRPr="00B311D2" w:rsidRDefault="00C544BA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C544BA" w:rsidRPr="00104B03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2D1822" w:rsidRPr="004B682C" w:rsidRDefault="002D1822" w:rsidP="002D1822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2D1822" w:rsidRPr="004B682C" w:rsidRDefault="002D1822" w:rsidP="002D1822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3E4C2E">
        <w:rPr>
          <w:rFonts w:ascii="Arial" w:hAnsi="Arial" w:cs="Arial"/>
          <w:sz w:val="20"/>
          <w:szCs w:val="20"/>
        </w:rPr>
        <w:t>towaru o jakości</w:t>
      </w:r>
      <w:proofErr w:type="gramEnd"/>
      <w:r w:rsidR="003E4C2E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Pr="00560558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lastRenderedPageBreak/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544BA" w:rsidRDefault="00CF2D5B" w:rsidP="00A035AB">
      <w:pPr>
        <w:jc w:val="both"/>
        <w:rPr>
          <w:rFonts w:ascii="Arial" w:hAnsi="Arial" w:cs="Arial"/>
          <w:sz w:val="20"/>
          <w:szCs w:val="20"/>
        </w:rPr>
      </w:pPr>
      <w:r w:rsidRPr="00EB02D6">
        <w:rPr>
          <w:rFonts w:ascii="Arial" w:hAnsi="Arial" w:cs="Arial"/>
          <w:sz w:val="20"/>
          <w:szCs w:val="20"/>
        </w:rPr>
        <w:t>– zgodnie z opisem zawartym w Załączniku nr 9</w:t>
      </w:r>
    </w:p>
    <w:p w:rsidR="00CF2D5B" w:rsidRPr="00323059" w:rsidRDefault="00CF2D5B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4A2116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C544BA" w:rsidRDefault="00C544BA" w:rsidP="00384697">
      <w:pPr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CF2D5B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C544BA" w:rsidRPr="004B10F5" w:rsidRDefault="00C544BA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CF2D5B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</w:t>
      </w:r>
      <w:r w:rsidR="00CF2D5B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Pr="004B10F5">
        <w:rPr>
          <w:rFonts w:ascii="Arial" w:hAnsi="Arial" w:cs="Arial"/>
          <w:sz w:val="20"/>
          <w:szCs w:val="20"/>
        </w:rPr>
        <w:t>Wykonawcy ( np. zmiana adresu, nazwy) lub zmiana wynikająca z przekształcenia po</w:t>
      </w:r>
      <w:r w:rsidR="00FF5F3E">
        <w:rPr>
          <w:rFonts w:ascii="Arial" w:hAnsi="Arial" w:cs="Arial"/>
          <w:sz w:val="20"/>
          <w:szCs w:val="20"/>
        </w:rPr>
        <w:t>dmiotowego po stronie Wykonawcy,</w:t>
      </w:r>
    </w:p>
    <w:p w:rsidR="00FF5F3E" w:rsidRPr="00382DD3" w:rsidRDefault="00FF5F3E" w:rsidP="00FF5F3E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g</w:t>
      </w:r>
      <w:proofErr w:type="gramEnd"/>
      <w:r>
        <w:rPr>
          <w:rFonts w:ascii="Arial" w:hAnsi="Arial" w:cs="Arial"/>
          <w:sz w:val="20"/>
        </w:rPr>
        <w:t xml:space="preserve">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FF5F3E" w:rsidRPr="004B10F5" w:rsidRDefault="00FF5F3E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FF5F3E" w:rsidRPr="00004232" w:rsidRDefault="00FF5F3E" w:rsidP="00FF5F3E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</w:t>
      </w:r>
      <w:r>
        <w:rPr>
          <w:rFonts w:ascii="Arial" w:hAnsi="Arial" w:cs="Arial"/>
          <w:bCs/>
          <w:sz w:val="20"/>
          <w:szCs w:val="20"/>
        </w:rPr>
        <w:t>4</w:t>
      </w:r>
      <w:r w:rsidRPr="00004232">
        <w:rPr>
          <w:rFonts w:ascii="Arial" w:hAnsi="Arial" w:cs="Arial"/>
          <w:bCs/>
          <w:sz w:val="20"/>
          <w:szCs w:val="20"/>
        </w:rPr>
        <w:t xml:space="preserve"> pkt. </w:t>
      </w:r>
      <w:r>
        <w:rPr>
          <w:rFonts w:ascii="Arial" w:hAnsi="Arial" w:cs="Arial"/>
          <w:bCs/>
          <w:sz w:val="20"/>
          <w:szCs w:val="20"/>
        </w:rPr>
        <w:t>2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FF5F3E" w:rsidRPr="00F74247" w:rsidRDefault="00FF5F3E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C544BA" w:rsidRPr="009D195F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C544BA" w:rsidRDefault="00C544BA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Pr="00A81621">
        <w:rPr>
          <w:rFonts w:ascii="Arial" w:hAnsi="Arial" w:cs="Arial"/>
          <w:b/>
          <w:sz w:val="20"/>
          <w:szCs w:val="20"/>
        </w:rPr>
        <w:t>36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C544BA" w:rsidRPr="004B10F5" w:rsidRDefault="00C544BA" w:rsidP="008D0A60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221D0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221D09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C544BA" w:rsidRPr="004B10F5" w:rsidRDefault="00C544BA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</w:t>
      </w:r>
      <w:r w:rsidR="00221D09">
        <w:rPr>
          <w:rFonts w:ascii="Arial" w:hAnsi="Arial" w:cs="Arial"/>
          <w:color w:val="000000"/>
          <w:sz w:val="20"/>
          <w:szCs w:val="20"/>
        </w:rPr>
        <w:t>idzieć w chwili zawarcia umowy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BD7C5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C544BA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C544BA" w:rsidRPr="002E4CE4" w:rsidRDefault="00C544BA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C544BA" w:rsidRPr="002E4CE4" w:rsidRDefault="00C544BA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000EE9" w:rsidRDefault="00C544BA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0B032D" w:rsidRDefault="00C544BA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C544BA" w:rsidRDefault="00C544BA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C544BA" w:rsidRPr="004B10F5" w:rsidRDefault="00C544BA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C544BA" w:rsidRPr="004B10F5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F5F3E" w:rsidRDefault="00C544BA" w:rsidP="00FF5F3E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C544BA" w:rsidRPr="00F74247" w:rsidRDefault="00C544BA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</w:t>
      </w:r>
      <w:r w:rsidRPr="0009128B">
        <w:rPr>
          <w:rFonts w:ascii="Arial" w:hAnsi="Arial" w:cs="Arial"/>
          <w:bCs/>
          <w:sz w:val="20"/>
          <w:szCs w:val="20"/>
          <w:highlight w:val="yellow"/>
        </w:rPr>
        <w:t>Załącznik nr 2-</w:t>
      </w:r>
      <w:r w:rsidR="00FF5F3E">
        <w:rPr>
          <w:rFonts w:ascii="Arial" w:hAnsi="Arial" w:cs="Arial"/>
          <w:bCs/>
          <w:sz w:val="20"/>
          <w:szCs w:val="20"/>
          <w:highlight w:val="yellow"/>
        </w:rPr>
        <w:t>1 lub/i 2-2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FF5F3E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FF5F3E">
        <w:rPr>
          <w:rFonts w:ascii="Arial" w:hAnsi="Arial" w:cs="Arial"/>
          <w:bCs/>
          <w:sz w:val="20"/>
          <w:szCs w:val="20"/>
        </w:rPr>
        <w:t>i 2</w:t>
      </w:r>
      <w:r>
        <w:rPr>
          <w:rFonts w:ascii="Arial" w:hAnsi="Arial" w:cs="Arial"/>
          <w:bCs/>
          <w:sz w:val="20"/>
          <w:szCs w:val="20"/>
        </w:rPr>
        <w:t>).</w:t>
      </w:r>
    </w:p>
    <w:p w:rsidR="00C544BA" w:rsidRDefault="00C544BA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C544BA" w:rsidRPr="004B10F5" w:rsidRDefault="00C544BA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C544BA" w:rsidRDefault="00C544BA" w:rsidP="00A035AB">
      <w:pPr>
        <w:pStyle w:val="Tekstpodstawowy"/>
        <w:spacing w:line="360" w:lineRule="auto"/>
        <w:jc w:val="both"/>
      </w:pP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44BA" w:rsidRPr="00C8037D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C544BA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128B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1D09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1822"/>
    <w:rsid w:val="002D26E2"/>
    <w:rsid w:val="002D67B8"/>
    <w:rsid w:val="002D7F28"/>
    <w:rsid w:val="002E2525"/>
    <w:rsid w:val="002E4041"/>
    <w:rsid w:val="002E4CE4"/>
    <w:rsid w:val="002E5DC1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544D8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E4C2E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55A9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4E5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C7822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549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A680F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5A5B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72FC3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D7C57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44BA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784C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2D5B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56462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  <w:rsid w:val="00FF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223F14-BCD3-4E77-BA1C-2623D852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84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8D9CD-9230-4973-9250-E62A3496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1682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30</cp:revision>
  <cp:lastPrinted>2017-10-26T07:56:00Z</cp:lastPrinted>
  <dcterms:created xsi:type="dcterms:W3CDTF">2018-01-23T09:28:00Z</dcterms:created>
  <dcterms:modified xsi:type="dcterms:W3CDTF">2019-03-19T12:33:00Z</dcterms:modified>
</cp:coreProperties>
</file>