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Dz. U. z</w:t>
      </w:r>
      <w:r w:rsidR="00F1667F">
        <w:rPr>
          <w:rFonts w:ascii="Arial" w:hAnsi="Arial" w:cs="Arial"/>
          <w:bCs/>
          <w:sz w:val="20"/>
          <w:szCs w:val="20"/>
        </w:rPr>
        <w:t xml:space="preserve"> 201</w:t>
      </w:r>
      <w:r w:rsidR="00C3703F">
        <w:rPr>
          <w:rFonts w:ascii="Arial" w:hAnsi="Arial" w:cs="Arial"/>
          <w:bCs/>
          <w:sz w:val="20"/>
          <w:szCs w:val="20"/>
        </w:rPr>
        <w:t>8</w:t>
      </w:r>
      <w:r w:rsidR="00F1667F">
        <w:rPr>
          <w:rFonts w:ascii="Arial" w:hAnsi="Arial" w:cs="Arial"/>
          <w:bCs/>
          <w:sz w:val="20"/>
          <w:szCs w:val="20"/>
        </w:rPr>
        <w:t xml:space="preserve"> r. poz. </w:t>
      </w:r>
      <w:r w:rsidR="00931BAE">
        <w:rPr>
          <w:rFonts w:ascii="Arial" w:hAnsi="Arial" w:cs="Arial"/>
          <w:bCs/>
          <w:sz w:val="20"/>
          <w:szCs w:val="20"/>
        </w:rPr>
        <w:t>1</w:t>
      </w:r>
      <w:r w:rsidR="00C3703F">
        <w:rPr>
          <w:rFonts w:ascii="Arial" w:hAnsi="Arial" w:cs="Arial"/>
          <w:bCs/>
          <w:sz w:val="20"/>
          <w:szCs w:val="20"/>
        </w:rPr>
        <w:t>986</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zm.)</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A0786B">
        <w:rPr>
          <w:rFonts w:ascii="Arial" w:hAnsi="Arial" w:cs="Arial"/>
          <w:sz w:val="20"/>
          <w:szCs w:val="20"/>
        </w:rPr>
        <w:t>21</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4D5D68">
        <w:rPr>
          <w:rFonts w:ascii="Arial" w:hAnsi="Arial" w:cs="Arial"/>
          <w:b/>
        </w:rPr>
        <w:t>leków oraz sprzętu medycznego</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4D5D68">
        <w:rPr>
          <w:rFonts w:ascii="Arial" w:hAnsi="Arial" w:cs="Arial"/>
          <w:bCs/>
        </w:rPr>
        <w:t>17</w:t>
      </w:r>
      <w:r w:rsidR="00356AA7">
        <w:rPr>
          <w:rFonts w:ascii="Arial" w:hAnsi="Arial" w:cs="Arial"/>
          <w:bCs/>
        </w:rPr>
        <w:t>/1</w:t>
      </w:r>
      <w:r w:rsidR="00AF6EBB">
        <w:rPr>
          <w:rFonts w:ascii="Arial" w:hAnsi="Arial" w:cs="Arial"/>
          <w:bCs/>
        </w:rPr>
        <w:t>9</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DC3E92">
        <w:rPr>
          <w:rFonts w:ascii="Arial" w:hAnsi="Arial" w:cs="Arial"/>
          <w:bCs/>
          <w:highlight w:val="yellow"/>
        </w:rPr>
        <w:t>17</w:t>
      </w:r>
      <w:r w:rsidR="00AF6EBB">
        <w:rPr>
          <w:rFonts w:ascii="Arial" w:hAnsi="Arial" w:cs="Arial"/>
          <w:bCs/>
          <w:highlight w:val="yellow"/>
        </w:rPr>
        <w:t>.0</w:t>
      </w:r>
      <w:r w:rsidR="00715A12">
        <w:rPr>
          <w:rFonts w:ascii="Arial" w:hAnsi="Arial" w:cs="Arial"/>
          <w:bCs/>
          <w:highlight w:val="yellow"/>
        </w:rPr>
        <w:t>7</w:t>
      </w:r>
      <w:r w:rsidR="005F5970">
        <w:rPr>
          <w:rFonts w:ascii="Arial" w:hAnsi="Arial" w:cs="Arial"/>
          <w:bCs/>
          <w:highlight w:val="yellow"/>
        </w:rPr>
        <w:t>.201</w:t>
      </w:r>
      <w:r w:rsidR="00AF6EBB">
        <w:rPr>
          <w:rFonts w:ascii="Arial" w:hAnsi="Arial" w:cs="Arial"/>
          <w:bCs/>
          <w:highlight w:val="yellow"/>
        </w:rPr>
        <w:t>9</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75FC9">
        <w:rPr>
          <w:rFonts w:ascii="Arial" w:hAnsi="Arial" w:cs="Arial"/>
        </w:rPr>
        <w:t>2</w:t>
      </w:r>
      <w:r w:rsidR="00B02209">
        <w:rPr>
          <w:rFonts w:ascii="Arial" w:hAnsi="Arial" w:cs="Arial"/>
        </w:rPr>
        <w:t>5</w:t>
      </w:r>
      <w:r w:rsidR="00E7290E">
        <w:rPr>
          <w:rFonts w:ascii="Arial" w:hAnsi="Arial" w:cs="Arial"/>
        </w:rPr>
        <w:t>.0</w:t>
      </w:r>
      <w:r w:rsidR="00C75FC9">
        <w:rPr>
          <w:rFonts w:ascii="Arial" w:hAnsi="Arial" w:cs="Arial"/>
        </w:rPr>
        <w:t>2</w:t>
      </w:r>
      <w:r w:rsidRPr="007F31C3">
        <w:rPr>
          <w:rFonts w:ascii="Arial" w:hAnsi="Arial" w:cs="Arial"/>
        </w:rPr>
        <w:t>.201</w:t>
      </w:r>
      <w:r w:rsidR="00AF6EBB">
        <w:rPr>
          <w:rFonts w:ascii="Arial" w:hAnsi="Arial" w:cs="Arial"/>
        </w:rPr>
        <w:t>9</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C37457" w:rsidRPr="00C75FC9">
        <w:rPr>
          <w:rFonts w:ascii="Arial" w:hAnsi="Arial" w:cs="Arial"/>
          <w:bCs/>
          <w:sz w:val="20"/>
          <w:szCs w:val="20"/>
        </w:rPr>
        <w:t xml:space="preserve">tekst jednolity Dz. U. z 2018 r. poz. 1986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Dz. U. z 201</w:t>
      </w:r>
      <w:r w:rsidR="006466D6" w:rsidRPr="00C75FC9">
        <w:rPr>
          <w:rFonts w:ascii="Arial" w:hAnsi="Arial" w:cs="Arial"/>
          <w:bCs/>
          <w:sz w:val="20"/>
          <w:szCs w:val="20"/>
        </w:rPr>
        <w:t>8</w:t>
      </w:r>
      <w:r w:rsidR="00E303B7" w:rsidRPr="00C75FC9">
        <w:rPr>
          <w:rFonts w:ascii="Arial" w:hAnsi="Arial" w:cs="Arial"/>
          <w:bCs/>
          <w:sz w:val="20"/>
          <w:szCs w:val="20"/>
        </w:rPr>
        <w:t xml:space="preserve"> r. poz. </w:t>
      </w:r>
      <w:r w:rsidR="006466D6" w:rsidRPr="00C75FC9">
        <w:rPr>
          <w:rFonts w:ascii="Arial" w:hAnsi="Arial" w:cs="Arial"/>
          <w:bCs/>
          <w:sz w:val="20"/>
          <w:szCs w:val="20"/>
        </w:rPr>
        <w:t>1986</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E81775">
        <w:rPr>
          <w:rFonts w:ascii="Arial" w:hAnsi="Arial" w:cs="Arial"/>
          <w:sz w:val="20"/>
          <w:szCs w:val="20"/>
        </w:rPr>
        <w:t>z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zm.</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7021B3">
        <w:rPr>
          <w:rFonts w:ascii="Arial" w:hAnsi="Arial" w:cs="Arial"/>
          <w:b/>
          <w:sz w:val="20"/>
          <w:szCs w:val="20"/>
        </w:rPr>
        <w:t>leków oraz sprzętu medycznego</w:t>
      </w:r>
      <w:r w:rsidR="00C75FC9">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6C354D">
        <w:rPr>
          <w:rFonts w:ascii="Arial" w:hAnsi="Arial" w:cs="Arial"/>
          <w:sz w:val="20"/>
          <w:szCs w:val="20"/>
        </w:rPr>
        <w:t>62</w:t>
      </w:r>
      <w:r w:rsidR="00CA7C9F" w:rsidRPr="009B4F9C">
        <w:rPr>
          <w:rFonts w:ascii="Arial" w:hAnsi="Arial" w:cs="Arial"/>
          <w:sz w:val="20"/>
          <w:szCs w:val="20"/>
        </w:rPr>
        <w:t xml:space="preserve"> </w:t>
      </w:r>
      <w:r w:rsidR="008A1C9A">
        <w:rPr>
          <w:rFonts w:ascii="Arial" w:hAnsi="Arial" w:cs="Arial"/>
          <w:sz w:val="20"/>
          <w:szCs w:val="20"/>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1 - Leki różne </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2 - Płyny infuzyjne pojemnikach stojących</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3 - Płyny infuzyjne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4 - </w:t>
            </w:r>
            <w:proofErr w:type="spellStart"/>
            <w:r>
              <w:rPr>
                <w:rFonts w:ascii="Arial" w:hAnsi="Arial" w:cs="Arial"/>
                <w:color w:val="000000"/>
                <w:sz w:val="20"/>
                <w:szCs w:val="20"/>
              </w:rPr>
              <w:t>Enoxaparinum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lastRenderedPageBreak/>
              <w:t>5.</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5 - </w:t>
            </w:r>
            <w:proofErr w:type="spellStart"/>
            <w:r>
              <w:rPr>
                <w:rFonts w:ascii="Arial" w:hAnsi="Arial" w:cs="Arial"/>
                <w:color w:val="000000"/>
                <w:sz w:val="20"/>
                <w:szCs w:val="20"/>
              </w:rPr>
              <w:t>Nadroparinum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6.</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6 - Leki różne 2</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7.</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7 - Albuminy</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8.</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8 - Leki różne 14</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9.</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9 - Leki anestezjologiczne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10.</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10 - </w:t>
            </w:r>
            <w:proofErr w:type="spellStart"/>
            <w:r>
              <w:rPr>
                <w:rFonts w:ascii="Arial" w:hAnsi="Arial" w:cs="Arial"/>
                <w:color w:val="000000"/>
                <w:sz w:val="20"/>
                <w:szCs w:val="20"/>
              </w:rPr>
              <w:t>Sevofluran</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11.</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11 - Mleko + preparaty dietetyczne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12.</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CE" w:hAnsi="Arial CE" w:cs="Arial CE"/>
                <w:sz w:val="20"/>
                <w:szCs w:val="20"/>
              </w:rPr>
            </w:pPr>
            <w:r>
              <w:rPr>
                <w:rFonts w:ascii="Arial CE" w:hAnsi="Arial CE" w:cs="Arial CE"/>
                <w:sz w:val="20"/>
                <w:szCs w:val="20"/>
              </w:rPr>
              <w:t xml:space="preserve">Zadanie nr 12 – Leki ZOL </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13.</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13 - </w:t>
            </w:r>
            <w:proofErr w:type="spellStart"/>
            <w:r>
              <w:rPr>
                <w:rFonts w:ascii="Arial" w:hAnsi="Arial" w:cs="Arial"/>
                <w:color w:val="000000"/>
                <w:sz w:val="20"/>
                <w:szCs w:val="20"/>
              </w:rPr>
              <w:t>Amoxycylina</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14.</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14 - </w:t>
            </w:r>
            <w:proofErr w:type="spellStart"/>
            <w:r>
              <w:rPr>
                <w:rFonts w:ascii="Arial" w:hAnsi="Arial" w:cs="Arial"/>
                <w:color w:val="000000"/>
                <w:sz w:val="20"/>
                <w:szCs w:val="20"/>
              </w:rPr>
              <w:t>Heparinum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15.</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15 - </w:t>
            </w:r>
            <w:proofErr w:type="spellStart"/>
            <w:r>
              <w:rPr>
                <w:rFonts w:ascii="Arial" w:hAnsi="Arial" w:cs="Arial"/>
                <w:color w:val="000000"/>
                <w:sz w:val="20"/>
                <w:szCs w:val="20"/>
              </w:rPr>
              <w:t>Omeprazol</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16.</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16 - Antybiotyki różne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17.</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17 - </w:t>
            </w:r>
            <w:proofErr w:type="spellStart"/>
            <w:r>
              <w:rPr>
                <w:rFonts w:ascii="Arial" w:hAnsi="Arial" w:cs="Arial"/>
                <w:color w:val="000000"/>
                <w:sz w:val="20"/>
                <w:szCs w:val="20"/>
              </w:rPr>
              <w:t>Amikacyna</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18.</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18 - Żel do cewnikowania</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19.</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19 - </w:t>
            </w:r>
            <w:proofErr w:type="spellStart"/>
            <w:r>
              <w:rPr>
                <w:rFonts w:ascii="Arial" w:hAnsi="Arial" w:cs="Arial"/>
                <w:color w:val="000000"/>
                <w:sz w:val="20"/>
                <w:szCs w:val="20"/>
              </w:rPr>
              <w:t>Dalteparinum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20.</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20 - Preparaty do żywienia pozajelitowego</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21.</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21 - Preparaty do żywienia dojelitowego</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22.</w:t>
            </w:r>
          </w:p>
        </w:tc>
        <w:tc>
          <w:tcPr>
            <w:tcW w:w="5240" w:type="dxa"/>
            <w:tcBorders>
              <w:top w:val="nil"/>
              <w:left w:val="nil"/>
              <w:bottom w:val="nil"/>
              <w:right w:val="nil"/>
            </w:tcBorders>
            <w:shd w:val="clear" w:color="auto" w:fill="auto"/>
            <w:noWrap/>
            <w:vAlign w:val="bottom"/>
            <w:hideMark/>
          </w:tcPr>
          <w:p w:rsidR="006C354D" w:rsidRDefault="006C354D">
            <w:pPr>
              <w:rPr>
                <w:rFonts w:ascii="Arial" w:hAnsi="Arial" w:cs="Arial"/>
                <w:color w:val="000000"/>
                <w:sz w:val="20"/>
                <w:szCs w:val="20"/>
              </w:rPr>
            </w:pPr>
            <w:r>
              <w:rPr>
                <w:rFonts w:ascii="Arial" w:hAnsi="Arial" w:cs="Arial"/>
                <w:color w:val="000000"/>
                <w:sz w:val="20"/>
                <w:szCs w:val="20"/>
              </w:rPr>
              <w:t>Zadanie nr 22 - Immunoglobuliny anty D</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23.</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23 - </w:t>
            </w:r>
            <w:proofErr w:type="spellStart"/>
            <w:r>
              <w:rPr>
                <w:rFonts w:ascii="Arial" w:hAnsi="Arial" w:cs="Arial"/>
                <w:color w:val="000000"/>
                <w:sz w:val="20"/>
                <w:szCs w:val="20"/>
              </w:rPr>
              <w:t>Amoksycylinum</w:t>
            </w:r>
            <w:proofErr w:type="spellEnd"/>
            <w:r>
              <w:rPr>
                <w:rFonts w:ascii="Arial" w:hAnsi="Arial" w:cs="Arial"/>
                <w:color w:val="000000"/>
                <w:sz w:val="20"/>
                <w:szCs w:val="20"/>
              </w:rPr>
              <w:t xml:space="preserve"> z inhibitorem 2,2g</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24.</w:t>
            </w:r>
          </w:p>
        </w:tc>
        <w:tc>
          <w:tcPr>
            <w:tcW w:w="5240" w:type="dxa"/>
            <w:tcBorders>
              <w:top w:val="nil"/>
              <w:left w:val="nil"/>
              <w:bottom w:val="single" w:sz="4" w:space="0" w:color="000000"/>
              <w:right w:val="single" w:sz="4" w:space="0" w:color="000000"/>
            </w:tcBorders>
            <w:shd w:val="clear" w:color="auto" w:fill="auto"/>
            <w:noWrap/>
            <w:vAlign w:val="center"/>
            <w:hideMark/>
          </w:tcPr>
          <w:p w:rsidR="006C354D" w:rsidRDefault="006C354D">
            <w:pPr>
              <w:rPr>
                <w:rFonts w:ascii="Arial" w:hAnsi="Arial" w:cs="Arial"/>
                <w:sz w:val="20"/>
                <w:szCs w:val="20"/>
              </w:rPr>
            </w:pPr>
            <w:r>
              <w:rPr>
                <w:rFonts w:ascii="Arial" w:hAnsi="Arial" w:cs="Arial"/>
                <w:sz w:val="20"/>
                <w:szCs w:val="20"/>
              </w:rPr>
              <w:t>Zadanie nr 24 - Żywienie pozajelitowe 2</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25.</w:t>
            </w:r>
          </w:p>
        </w:tc>
        <w:tc>
          <w:tcPr>
            <w:tcW w:w="5240" w:type="dxa"/>
            <w:tcBorders>
              <w:top w:val="nil"/>
              <w:left w:val="nil"/>
              <w:bottom w:val="single" w:sz="4" w:space="0" w:color="000000"/>
              <w:right w:val="single" w:sz="4" w:space="0" w:color="000000"/>
            </w:tcBorders>
            <w:shd w:val="clear" w:color="auto" w:fill="auto"/>
            <w:noWrap/>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26.</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26 – </w:t>
            </w:r>
            <w:proofErr w:type="spellStart"/>
            <w:r>
              <w:rPr>
                <w:rFonts w:ascii="Arial" w:hAnsi="Arial" w:cs="Arial"/>
                <w:color w:val="000000"/>
                <w:sz w:val="20"/>
                <w:szCs w:val="20"/>
              </w:rPr>
              <w:t>Cefalosporyny</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27.</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27 - </w:t>
            </w:r>
            <w:proofErr w:type="spellStart"/>
            <w:r>
              <w:rPr>
                <w:rFonts w:ascii="Arial" w:hAnsi="Arial" w:cs="Arial"/>
                <w:color w:val="000000"/>
                <w:sz w:val="20"/>
                <w:szCs w:val="20"/>
              </w:rPr>
              <w:t>Propofolum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28.</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28 - Leki Hospicjum</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29.</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29 - Leki przeciwbólowe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30.</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30 - </w:t>
            </w:r>
            <w:proofErr w:type="spellStart"/>
            <w:r>
              <w:rPr>
                <w:rFonts w:ascii="Arial" w:hAnsi="Arial" w:cs="Arial"/>
                <w:color w:val="000000"/>
                <w:sz w:val="20"/>
                <w:szCs w:val="20"/>
              </w:rPr>
              <w:t>Remifentanyl</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31.</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31 - Kontrasty jodowe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32.</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32 - </w:t>
            </w:r>
            <w:proofErr w:type="spellStart"/>
            <w:r>
              <w:rPr>
                <w:rFonts w:ascii="Arial" w:hAnsi="Arial" w:cs="Arial"/>
                <w:color w:val="000000"/>
                <w:sz w:val="20"/>
                <w:szCs w:val="20"/>
              </w:rPr>
              <w:t>Acidum</w:t>
            </w:r>
            <w:proofErr w:type="spellEnd"/>
            <w:r>
              <w:rPr>
                <w:rFonts w:ascii="Arial" w:hAnsi="Arial" w:cs="Arial"/>
                <w:color w:val="000000"/>
                <w:sz w:val="20"/>
                <w:szCs w:val="20"/>
              </w:rPr>
              <w:t xml:space="preserve"> </w:t>
            </w:r>
            <w:proofErr w:type="spellStart"/>
            <w:r>
              <w:rPr>
                <w:rFonts w:ascii="Arial" w:hAnsi="Arial" w:cs="Arial"/>
                <w:color w:val="000000"/>
                <w:sz w:val="20"/>
                <w:szCs w:val="20"/>
              </w:rPr>
              <w:t>ibandronicum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33.</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33 - </w:t>
            </w:r>
            <w:proofErr w:type="spellStart"/>
            <w:r>
              <w:rPr>
                <w:rFonts w:ascii="Arial" w:hAnsi="Arial" w:cs="Arial"/>
                <w:color w:val="000000"/>
                <w:sz w:val="20"/>
                <w:szCs w:val="20"/>
              </w:rPr>
              <w:t>Imigluceraza</w:t>
            </w:r>
            <w:proofErr w:type="spellEnd"/>
          </w:p>
        </w:tc>
      </w:tr>
      <w:tr w:rsidR="006C354D" w:rsidTr="006C354D">
        <w:trPr>
          <w:trHeight w:val="22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34.</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CE" w:hAnsi="Arial CE" w:cs="Arial CE"/>
                <w:sz w:val="20"/>
                <w:szCs w:val="20"/>
              </w:rPr>
            </w:pPr>
            <w:r>
              <w:rPr>
                <w:rFonts w:ascii="Arial CE" w:hAnsi="Arial CE" w:cs="Arial CE"/>
                <w:sz w:val="20"/>
                <w:szCs w:val="20"/>
              </w:rPr>
              <w:t>Zadanie nr 34 - Ferrum</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35.</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35 - </w:t>
            </w:r>
            <w:proofErr w:type="spellStart"/>
            <w:r>
              <w:rPr>
                <w:rFonts w:ascii="Arial" w:hAnsi="Arial" w:cs="Arial"/>
                <w:color w:val="000000"/>
                <w:sz w:val="20"/>
                <w:szCs w:val="20"/>
              </w:rPr>
              <w:t>Glikokortykosteroidy</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36.</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36 - </w:t>
            </w:r>
            <w:proofErr w:type="spellStart"/>
            <w:r>
              <w:rPr>
                <w:rFonts w:ascii="Arial" w:hAnsi="Arial" w:cs="Arial"/>
                <w:color w:val="000000"/>
                <w:sz w:val="20"/>
                <w:szCs w:val="20"/>
              </w:rPr>
              <w:t>Desfluran</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37.</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37 – </w:t>
            </w:r>
            <w:proofErr w:type="spellStart"/>
            <w:r>
              <w:rPr>
                <w:rFonts w:ascii="Arial" w:hAnsi="Arial" w:cs="Arial"/>
                <w:color w:val="000000"/>
                <w:sz w:val="20"/>
                <w:szCs w:val="20"/>
              </w:rPr>
              <w:t>Metamizolum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38.</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38 - </w:t>
            </w:r>
            <w:proofErr w:type="spellStart"/>
            <w:r>
              <w:rPr>
                <w:rFonts w:ascii="Arial" w:hAnsi="Arial" w:cs="Arial"/>
                <w:color w:val="000000"/>
                <w:sz w:val="20"/>
                <w:szCs w:val="20"/>
              </w:rPr>
              <w:t>Ciprofloxacinum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39.</w:t>
            </w:r>
          </w:p>
        </w:tc>
        <w:tc>
          <w:tcPr>
            <w:tcW w:w="5240" w:type="dxa"/>
            <w:tcBorders>
              <w:top w:val="nil"/>
              <w:left w:val="nil"/>
              <w:bottom w:val="nil"/>
              <w:right w:val="nil"/>
            </w:tcBorders>
            <w:shd w:val="clear" w:color="auto" w:fill="auto"/>
            <w:noWrap/>
            <w:vAlign w:val="bottom"/>
            <w:hideMark/>
          </w:tcPr>
          <w:p w:rsidR="006C354D" w:rsidRDefault="006C354D">
            <w:pPr>
              <w:rPr>
                <w:rFonts w:ascii="Arial CE" w:hAnsi="Arial CE" w:cs="Arial CE"/>
                <w:sz w:val="20"/>
                <w:szCs w:val="20"/>
              </w:rPr>
            </w:pPr>
            <w:r>
              <w:rPr>
                <w:rFonts w:ascii="Arial CE" w:hAnsi="Arial CE" w:cs="Arial CE"/>
                <w:sz w:val="20"/>
                <w:szCs w:val="20"/>
              </w:rPr>
              <w:t>Zadanie nr 39 - Długo i krótko działające analogi insuliny</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40.</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40 - Antybiotyki RTU</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41.</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41 - Antybiotyki </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42.</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42 - </w:t>
            </w:r>
            <w:proofErr w:type="spellStart"/>
            <w:r>
              <w:rPr>
                <w:rFonts w:ascii="Arial" w:hAnsi="Arial" w:cs="Arial"/>
                <w:color w:val="000000"/>
                <w:sz w:val="20"/>
                <w:szCs w:val="20"/>
              </w:rPr>
              <w:t>Metronidazol</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43.</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sz w:val="20"/>
                <w:szCs w:val="20"/>
              </w:rPr>
            </w:pPr>
            <w:r>
              <w:rPr>
                <w:rFonts w:ascii="Arial" w:hAnsi="Arial" w:cs="Arial"/>
                <w:sz w:val="20"/>
                <w:szCs w:val="20"/>
              </w:rPr>
              <w:t>Zadanie nr 43 - Witamina K1</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44.</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44 - </w:t>
            </w:r>
            <w:proofErr w:type="spellStart"/>
            <w:r>
              <w:rPr>
                <w:rFonts w:ascii="Arial" w:hAnsi="Arial" w:cs="Arial"/>
                <w:color w:val="000000"/>
                <w:sz w:val="20"/>
                <w:szCs w:val="20"/>
              </w:rPr>
              <w:t>Imipenem</w:t>
            </w:r>
            <w:proofErr w:type="spellEnd"/>
            <w:r>
              <w:rPr>
                <w:rFonts w:ascii="Arial" w:hAnsi="Arial" w:cs="Arial"/>
                <w:color w:val="000000"/>
                <w:sz w:val="20"/>
                <w:szCs w:val="20"/>
              </w:rPr>
              <w:t xml:space="preserve"> i </w:t>
            </w:r>
            <w:proofErr w:type="spellStart"/>
            <w:r>
              <w:rPr>
                <w:rFonts w:ascii="Arial" w:hAnsi="Arial" w:cs="Arial"/>
                <w:color w:val="000000"/>
                <w:sz w:val="20"/>
                <w:szCs w:val="20"/>
              </w:rPr>
              <w:t>Piperacilinum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45.</w:t>
            </w:r>
          </w:p>
        </w:tc>
        <w:tc>
          <w:tcPr>
            <w:tcW w:w="5240" w:type="dxa"/>
            <w:tcBorders>
              <w:top w:val="nil"/>
              <w:left w:val="nil"/>
              <w:bottom w:val="nil"/>
              <w:right w:val="nil"/>
            </w:tcBorders>
            <w:shd w:val="clear" w:color="auto" w:fill="auto"/>
            <w:noWrap/>
            <w:vAlign w:val="bottom"/>
            <w:hideMark/>
          </w:tcPr>
          <w:p w:rsidR="006C354D" w:rsidRDefault="006C354D">
            <w:pPr>
              <w:rPr>
                <w:rFonts w:ascii="Arial CE" w:hAnsi="Arial CE" w:cs="Arial CE"/>
                <w:sz w:val="20"/>
                <w:szCs w:val="20"/>
              </w:rPr>
            </w:pPr>
            <w:r>
              <w:rPr>
                <w:rFonts w:ascii="Arial CE" w:hAnsi="Arial CE" w:cs="Arial CE"/>
                <w:sz w:val="20"/>
                <w:szCs w:val="20"/>
              </w:rPr>
              <w:t>Zadanie nr 45  - Insuliny i analogi</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46.</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 xml:space="preserve">Zadanie nr 46 - </w:t>
            </w:r>
            <w:proofErr w:type="spellStart"/>
            <w:r>
              <w:rPr>
                <w:rFonts w:ascii="Arial" w:hAnsi="Arial" w:cs="Arial"/>
                <w:color w:val="000000"/>
                <w:sz w:val="20"/>
                <w:szCs w:val="20"/>
              </w:rPr>
              <w:t>Budesonidum</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47.</w:t>
            </w:r>
          </w:p>
        </w:tc>
        <w:tc>
          <w:tcPr>
            <w:tcW w:w="5240" w:type="dxa"/>
            <w:tcBorders>
              <w:top w:val="nil"/>
              <w:left w:val="nil"/>
              <w:bottom w:val="single" w:sz="4" w:space="0" w:color="000000"/>
              <w:right w:val="single" w:sz="4" w:space="0" w:color="000000"/>
            </w:tcBorders>
            <w:shd w:val="clear" w:color="auto" w:fill="auto"/>
            <w:noWrap/>
            <w:vAlign w:val="center"/>
            <w:hideMark/>
          </w:tcPr>
          <w:p w:rsidR="006C354D" w:rsidRDefault="006C354D">
            <w:pPr>
              <w:rPr>
                <w:rFonts w:ascii="Arial CE" w:hAnsi="Arial CE" w:cs="Arial CE"/>
                <w:sz w:val="20"/>
                <w:szCs w:val="20"/>
              </w:rPr>
            </w:pPr>
            <w:r>
              <w:rPr>
                <w:rFonts w:ascii="Arial CE" w:hAnsi="Arial CE" w:cs="Arial CE"/>
                <w:sz w:val="20"/>
                <w:szCs w:val="20"/>
              </w:rPr>
              <w:t xml:space="preserve">Zadanie nr 47 – </w:t>
            </w:r>
            <w:proofErr w:type="spellStart"/>
            <w:r>
              <w:rPr>
                <w:rFonts w:ascii="Arial CE" w:hAnsi="Arial CE" w:cs="Arial CE"/>
                <w:sz w:val="20"/>
                <w:szCs w:val="20"/>
              </w:rPr>
              <w:t>Cefazolina</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48.</w:t>
            </w:r>
          </w:p>
        </w:tc>
        <w:tc>
          <w:tcPr>
            <w:tcW w:w="5240" w:type="dxa"/>
            <w:tcBorders>
              <w:top w:val="nil"/>
              <w:left w:val="nil"/>
              <w:bottom w:val="nil"/>
              <w:right w:val="nil"/>
            </w:tcBorders>
            <w:shd w:val="clear" w:color="auto" w:fill="auto"/>
            <w:noWrap/>
            <w:vAlign w:val="bottom"/>
            <w:hideMark/>
          </w:tcPr>
          <w:p w:rsidR="006C354D" w:rsidRDefault="006C354D">
            <w:pPr>
              <w:rPr>
                <w:rFonts w:ascii="Arial CE" w:hAnsi="Arial CE" w:cs="Arial CE"/>
                <w:sz w:val="20"/>
                <w:szCs w:val="20"/>
              </w:rPr>
            </w:pPr>
            <w:r>
              <w:rPr>
                <w:rFonts w:ascii="Arial CE" w:hAnsi="Arial CE" w:cs="Arial CE"/>
                <w:sz w:val="20"/>
                <w:szCs w:val="20"/>
              </w:rPr>
              <w:t>Zadanie nr 48 - Preparaty przeczyszczające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49.</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6C354D" w:rsidRDefault="006C354D">
            <w:pPr>
              <w:rPr>
                <w:rFonts w:ascii="Arial" w:hAnsi="Arial" w:cs="Arial"/>
                <w:sz w:val="20"/>
                <w:szCs w:val="20"/>
              </w:rPr>
            </w:pPr>
            <w:r>
              <w:rPr>
                <w:rFonts w:ascii="Arial" w:hAnsi="Arial" w:cs="Arial"/>
                <w:sz w:val="20"/>
                <w:szCs w:val="20"/>
              </w:rPr>
              <w:t>Zadanie nr 49 – Pojemniki i usuwanie kleszczy</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50.</w:t>
            </w:r>
          </w:p>
        </w:tc>
        <w:tc>
          <w:tcPr>
            <w:tcW w:w="5240" w:type="dxa"/>
            <w:tcBorders>
              <w:top w:val="nil"/>
              <w:left w:val="nil"/>
              <w:bottom w:val="nil"/>
              <w:right w:val="nil"/>
            </w:tcBorders>
            <w:shd w:val="clear" w:color="auto" w:fill="auto"/>
            <w:noWrap/>
            <w:vAlign w:val="bottom"/>
            <w:hideMark/>
          </w:tcPr>
          <w:p w:rsidR="006C354D" w:rsidRDefault="006C354D">
            <w:pPr>
              <w:rPr>
                <w:rFonts w:ascii="Arial" w:hAnsi="Arial" w:cs="Arial"/>
                <w:sz w:val="20"/>
                <w:szCs w:val="20"/>
              </w:rPr>
            </w:pPr>
            <w:r>
              <w:rPr>
                <w:rFonts w:ascii="Arial" w:hAnsi="Arial" w:cs="Arial"/>
                <w:sz w:val="20"/>
                <w:szCs w:val="20"/>
              </w:rPr>
              <w:t>Zadanie nr 50 - Akcesoria rehabilitacyjne</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51.</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6C354D" w:rsidRDefault="006C354D" w:rsidP="009B5033">
            <w:pPr>
              <w:rPr>
                <w:rFonts w:ascii="Arial" w:hAnsi="Arial" w:cs="Arial"/>
                <w:color w:val="000000"/>
                <w:sz w:val="20"/>
                <w:szCs w:val="20"/>
              </w:rPr>
            </w:pPr>
            <w:r>
              <w:rPr>
                <w:rFonts w:ascii="Arial" w:hAnsi="Arial" w:cs="Arial"/>
                <w:color w:val="000000"/>
                <w:sz w:val="20"/>
                <w:szCs w:val="20"/>
              </w:rPr>
              <w:t>Zadanie nr 51 – P</w:t>
            </w:r>
            <w:r w:rsidR="009B5033">
              <w:rPr>
                <w:rFonts w:ascii="Arial" w:hAnsi="Arial" w:cs="Arial"/>
                <w:color w:val="000000"/>
                <w:sz w:val="20"/>
                <w:szCs w:val="20"/>
              </w:rPr>
              <w:t>arawany na kółkach</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52.</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52 - Butelki do receptury 52</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53.</w:t>
            </w:r>
          </w:p>
        </w:tc>
        <w:tc>
          <w:tcPr>
            <w:tcW w:w="5240" w:type="dxa"/>
            <w:tcBorders>
              <w:top w:val="nil"/>
              <w:left w:val="nil"/>
              <w:bottom w:val="single" w:sz="4" w:space="0" w:color="000000"/>
              <w:right w:val="single" w:sz="4" w:space="0" w:color="000000"/>
            </w:tcBorders>
            <w:shd w:val="clear" w:color="auto" w:fill="auto"/>
            <w:vAlign w:val="center"/>
            <w:hideMark/>
          </w:tcPr>
          <w:p w:rsidR="006C354D" w:rsidRDefault="006C354D">
            <w:pPr>
              <w:rPr>
                <w:rFonts w:ascii="Arial" w:hAnsi="Arial" w:cs="Arial"/>
                <w:color w:val="000000"/>
                <w:sz w:val="20"/>
                <w:szCs w:val="20"/>
              </w:rPr>
            </w:pPr>
            <w:r>
              <w:rPr>
                <w:rFonts w:ascii="Arial" w:hAnsi="Arial" w:cs="Arial"/>
                <w:color w:val="000000"/>
                <w:sz w:val="20"/>
                <w:szCs w:val="20"/>
              </w:rPr>
              <w:t>Zadanie nr 53 - Smoczki i butelki</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54.</w:t>
            </w:r>
          </w:p>
        </w:tc>
        <w:tc>
          <w:tcPr>
            <w:tcW w:w="5240" w:type="dxa"/>
            <w:tcBorders>
              <w:top w:val="nil"/>
              <w:left w:val="nil"/>
              <w:bottom w:val="single" w:sz="4" w:space="0" w:color="000000"/>
              <w:right w:val="nil"/>
            </w:tcBorders>
            <w:shd w:val="clear" w:color="FFFFCC" w:fill="FFFFFF"/>
            <w:noWrap/>
            <w:vAlign w:val="center"/>
            <w:hideMark/>
          </w:tcPr>
          <w:p w:rsidR="006C354D" w:rsidRDefault="006C354D">
            <w:pPr>
              <w:rPr>
                <w:rFonts w:ascii="Arial" w:hAnsi="Arial" w:cs="Arial"/>
                <w:sz w:val="20"/>
                <w:szCs w:val="20"/>
              </w:rPr>
            </w:pPr>
            <w:r>
              <w:rPr>
                <w:rFonts w:ascii="Arial" w:hAnsi="Arial" w:cs="Arial"/>
                <w:sz w:val="20"/>
                <w:szCs w:val="20"/>
              </w:rPr>
              <w:t>Zadanie nr 54 - Wkładki do butów</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55.</w:t>
            </w:r>
          </w:p>
        </w:tc>
        <w:tc>
          <w:tcPr>
            <w:tcW w:w="5240" w:type="dxa"/>
            <w:tcBorders>
              <w:top w:val="nil"/>
              <w:left w:val="nil"/>
              <w:bottom w:val="single" w:sz="4" w:space="0" w:color="000000"/>
              <w:right w:val="nil"/>
            </w:tcBorders>
            <w:shd w:val="clear" w:color="auto" w:fill="auto"/>
            <w:noWrap/>
            <w:vAlign w:val="center"/>
            <w:hideMark/>
          </w:tcPr>
          <w:p w:rsidR="006C354D" w:rsidRDefault="006C354D">
            <w:pPr>
              <w:rPr>
                <w:rFonts w:ascii="Arial" w:hAnsi="Arial" w:cs="Arial"/>
                <w:sz w:val="20"/>
                <w:szCs w:val="20"/>
              </w:rPr>
            </w:pPr>
            <w:r>
              <w:rPr>
                <w:rFonts w:ascii="Arial" w:hAnsi="Arial" w:cs="Arial"/>
                <w:sz w:val="20"/>
                <w:szCs w:val="20"/>
              </w:rPr>
              <w:t>Zadanie nr 55 - Akcesoria do tracheotomii.</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56.</w:t>
            </w:r>
          </w:p>
        </w:tc>
        <w:tc>
          <w:tcPr>
            <w:tcW w:w="5240" w:type="dxa"/>
            <w:tcBorders>
              <w:top w:val="nil"/>
              <w:left w:val="nil"/>
              <w:bottom w:val="single" w:sz="4" w:space="0" w:color="000000"/>
              <w:right w:val="nil"/>
            </w:tcBorders>
            <w:shd w:val="clear" w:color="auto" w:fill="auto"/>
            <w:noWrap/>
            <w:vAlign w:val="center"/>
            <w:hideMark/>
          </w:tcPr>
          <w:p w:rsidR="006C354D" w:rsidRDefault="006C354D">
            <w:pPr>
              <w:rPr>
                <w:rFonts w:ascii="Arial" w:hAnsi="Arial" w:cs="Arial"/>
                <w:sz w:val="20"/>
                <w:szCs w:val="20"/>
              </w:rPr>
            </w:pPr>
            <w:r>
              <w:rPr>
                <w:rFonts w:ascii="Arial" w:hAnsi="Arial" w:cs="Arial"/>
                <w:sz w:val="20"/>
                <w:szCs w:val="20"/>
              </w:rPr>
              <w:t xml:space="preserve">Zadanie nr 56 - Elektrody do stymulacji serca </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57.</w:t>
            </w:r>
          </w:p>
        </w:tc>
        <w:tc>
          <w:tcPr>
            <w:tcW w:w="5240" w:type="dxa"/>
            <w:tcBorders>
              <w:top w:val="nil"/>
              <w:left w:val="nil"/>
              <w:bottom w:val="single" w:sz="4" w:space="0" w:color="000000"/>
              <w:right w:val="nil"/>
            </w:tcBorders>
            <w:shd w:val="clear" w:color="auto" w:fill="auto"/>
            <w:vAlign w:val="center"/>
            <w:hideMark/>
          </w:tcPr>
          <w:p w:rsidR="006C354D" w:rsidRDefault="006C354D">
            <w:pPr>
              <w:rPr>
                <w:rFonts w:ascii="Arial" w:hAnsi="Arial" w:cs="Arial"/>
                <w:sz w:val="20"/>
                <w:szCs w:val="20"/>
              </w:rPr>
            </w:pPr>
            <w:r>
              <w:rPr>
                <w:rFonts w:ascii="Arial" w:hAnsi="Arial" w:cs="Arial"/>
                <w:sz w:val="20"/>
                <w:szCs w:val="20"/>
              </w:rPr>
              <w:t>Zadanie nr 57- Marker skórny</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lastRenderedPageBreak/>
              <w:t>58.</w:t>
            </w:r>
          </w:p>
        </w:tc>
        <w:tc>
          <w:tcPr>
            <w:tcW w:w="5240" w:type="dxa"/>
            <w:tcBorders>
              <w:top w:val="nil"/>
              <w:left w:val="nil"/>
              <w:bottom w:val="single" w:sz="4" w:space="0" w:color="000000"/>
              <w:right w:val="nil"/>
            </w:tcBorders>
            <w:shd w:val="clear" w:color="auto" w:fill="auto"/>
            <w:noWrap/>
            <w:vAlign w:val="center"/>
            <w:hideMark/>
          </w:tcPr>
          <w:p w:rsidR="006C354D" w:rsidRDefault="006C354D">
            <w:pPr>
              <w:rPr>
                <w:rFonts w:ascii="Arial" w:hAnsi="Arial" w:cs="Arial"/>
                <w:sz w:val="20"/>
                <w:szCs w:val="20"/>
              </w:rPr>
            </w:pPr>
            <w:r>
              <w:rPr>
                <w:rFonts w:ascii="Arial" w:hAnsi="Arial" w:cs="Arial"/>
                <w:sz w:val="20"/>
                <w:szCs w:val="20"/>
              </w:rPr>
              <w:t xml:space="preserve">Zadanie nr 58 – Filtry do respiratora </w:t>
            </w:r>
            <w:proofErr w:type="spellStart"/>
            <w:r>
              <w:rPr>
                <w:rFonts w:ascii="Arial" w:hAnsi="Arial" w:cs="Arial"/>
                <w:sz w:val="20"/>
                <w:szCs w:val="20"/>
              </w:rPr>
              <w:t>Bennet</w:t>
            </w:r>
            <w:proofErr w:type="spellEnd"/>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59.</w:t>
            </w:r>
          </w:p>
        </w:tc>
        <w:tc>
          <w:tcPr>
            <w:tcW w:w="5240" w:type="dxa"/>
            <w:tcBorders>
              <w:top w:val="nil"/>
              <w:left w:val="nil"/>
              <w:bottom w:val="single" w:sz="4" w:space="0" w:color="000000"/>
              <w:right w:val="nil"/>
            </w:tcBorders>
            <w:shd w:val="clear" w:color="auto" w:fill="auto"/>
            <w:vAlign w:val="center"/>
            <w:hideMark/>
          </w:tcPr>
          <w:p w:rsidR="006C354D" w:rsidRDefault="006C354D">
            <w:pPr>
              <w:rPr>
                <w:rFonts w:ascii="Arial" w:hAnsi="Arial" w:cs="Arial"/>
                <w:sz w:val="20"/>
                <w:szCs w:val="20"/>
              </w:rPr>
            </w:pPr>
            <w:r>
              <w:rPr>
                <w:rFonts w:ascii="Arial" w:hAnsi="Arial" w:cs="Arial"/>
                <w:sz w:val="20"/>
                <w:szCs w:val="20"/>
              </w:rPr>
              <w:t>Zadanie nr 59 - Odczynniki i testy, probówki</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60.</w:t>
            </w:r>
          </w:p>
        </w:tc>
        <w:tc>
          <w:tcPr>
            <w:tcW w:w="5240" w:type="dxa"/>
            <w:tcBorders>
              <w:top w:val="nil"/>
              <w:left w:val="nil"/>
              <w:bottom w:val="single" w:sz="4" w:space="0" w:color="000000"/>
              <w:right w:val="nil"/>
            </w:tcBorders>
            <w:shd w:val="clear" w:color="auto" w:fill="auto"/>
            <w:vAlign w:val="center"/>
            <w:hideMark/>
          </w:tcPr>
          <w:p w:rsidR="006C354D" w:rsidRDefault="006C354D">
            <w:pPr>
              <w:rPr>
                <w:rFonts w:ascii="Arial" w:hAnsi="Arial" w:cs="Arial"/>
                <w:sz w:val="20"/>
                <w:szCs w:val="20"/>
              </w:rPr>
            </w:pPr>
            <w:r>
              <w:rPr>
                <w:rFonts w:ascii="Arial" w:hAnsi="Arial" w:cs="Arial"/>
                <w:sz w:val="20"/>
                <w:szCs w:val="20"/>
              </w:rPr>
              <w:t>Zadani</w:t>
            </w:r>
            <w:r w:rsidR="00B40157">
              <w:rPr>
                <w:rFonts w:ascii="Arial" w:hAnsi="Arial" w:cs="Arial"/>
                <w:sz w:val="20"/>
                <w:szCs w:val="20"/>
              </w:rPr>
              <w:t>e nr 60- Stetoskop Kardiologiczny</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61.</w:t>
            </w:r>
          </w:p>
        </w:tc>
        <w:tc>
          <w:tcPr>
            <w:tcW w:w="5240" w:type="dxa"/>
            <w:tcBorders>
              <w:top w:val="nil"/>
              <w:left w:val="nil"/>
              <w:bottom w:val="single" w:sz="4" w:space="0" w:color="000000"/>
              <w:right w:val="nil"/>
            </w:tcBorders>
            <w:shd w:val="clear" w:color="auto" w:fill="auto"/>
            <w:vAlign w:val="center"/>
            <w:hideMark/>
          </w:tcPr>
          <w:p w:rsidR="006C354D" w:rsidRDefault="00B40157">
            <w:pPr>
              <w:rPr>
                <w:rFonts w:ascii="Arial" w:hAnsi="Arial" w:cs="Arial"/>
                <w:sz w:val="20"/>
                <w:szCs w:val="20"/>
              </w:rPr>
            </w:pPr>
            <w:r>
              <w:rPr>
                <w:rFonts w:ascii="Arial" w:hAnsi="Arial" w:cs="Arial"/>
                <w:sz w:val="20"/>
                <w:szCs w:val="20"/>
              </w:rPr>
              <w:t>Zadanie nr 61- Dozowniki podaż</w:t>
            </w:r>
            <w:r w:rsidR="006C354D">
              <w:rPr>
                <w:rFonts w:ascii="Arial" w:hAnsi="Arial" w:cs="Arial"/>
                <w:sz w:val="20"/>
                <w:szCs w:val="20"/>
              </w:rPr>
              <w:t>y gazów</w:t>
            </w:r>
          </w:p>
        </w:tc>
      </w:tr>
      <w:tr w:rsidR="006C354D"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CE" w:hAnsi="Arial CE" w:cs="Arial CE"/>
                <w:sz w:val="20"/>
                <w:szCs w:val="20"/>
              </w:rPr>
            </w:pPr>
            <w:r>
              <w:rPr>
                <w:rFonts w:ascii="Arial CE" w:hAnsi="Arial CE" w:cs="Arial CE"/>
                <w:sz w:val="20"/>
                <w:szCs w:val="20"/>
              </w:rPr>
              <w:t>62.</w:t>
            </w:r>
          </w:p>
        </w:tc>
        <w:tc>
          <w:tcPr>
            <w:tcW w:w="5240" w:type="dxa"/>
            <w:tcBorders>
              <w:top w:val="nil"/>
              <w:left w:val="nil"/>
              <w:bottom w:val="nil"/>
              <w:right w:val="nil"/>
            </w:tcBorders>
            <w:shd w:val="clear" w:color="auto" w:fill="auto"/>
            <w:vAlign w:val="center"/>
            <w:hideMark/>
          </w:tcPr>
          <w:p w:rsidR="006C354D" w:rsidRDefault="006C354D">
            <w:pPr>
              <w:rPr>
                <w:rFonts w:ascii="Arial" w:hAnsi="Arial" w:cs="Arial"/>
                <w:sz w:val="20"/>
                <w:szCs w:val="20"/>
              </w:rPr>
            </w:pPr>
            <w:r>
              <w:rPr>
                <w:rFonts w:ascii="Arial" w:hAnsi="Arial" w:cs="Arial"/>
                <w:sz w:val="20"/>
                <w:szCs w:val="20"/>
              </w:rPr>
              <w:t>Zadanie nr 62 -Maski CPAP wielorazowe do respiratorów.</w:t>
            </w:r>
          </w:p>
        </w:tc>
      </w:tr>
    </w:tbl>
    <w:p w:rsidR="004C3F2B" w:rsidRDefault="004C3F2B" w:rsidP="006C7F8F">
      <w:pPr>
        <w:jc w:val="both"/>
        <w:rPr>
          <w:rFonts w:ascii="Arial" w:hAnsi="Arial" w:cs="Arial"/>
          <w:sz w:val="20"/>
          <w:szCs w:val="20"/>
        </w:rPr>
      </w:pPr>
    </w:p>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a)  Ustawie o Wyrobach Medycznych z dnia 20.05.2010r. D</w:t>
      </w:r>
      <w:r w:rsidR="006000CD">
        <w:rPr>
          <w:rFonts w:ascii="Arial" w:hAnsi="Arial" w:cs="Arial"/>
          <w:color w:val="000000"/>
          <w:sz w:val="20"/>
          <w:szCs w:val="20"/>
        </w:rPr>
        <w:t>z.U Nr 107, poz. 679 z póz. zm.</w:t>
      </w:r>
      <w:r w:rsidRPr="00455604">
        <w:rPr>
          <w:rFonts w:ascii="Arial" w:hAnsi="Arial" w:cs="Arial"/>
          <w:color w:val="000000"/>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 xml:space="preserve">e)  Ustawa z dnia 30.03.2001r. o kosmetykach (Dz.U. Nr 42, poz. 473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 xml:space="preserve"> </w:t>
      </w:r>
      <w:r w:rsidR="006000CD">
        <w:rPr>
          <w:rFonts w:ascii="Arial" w:hAnsi="Arial" w:cs="Arial"/>
          <w:color w:val="000000"/>
          <w:sz w:val="20"/>
          <w:szCs w:val="20"/>
        </w:rPr>
        <w:t>;</w:t>
      </w:r>
    </w:p>
    <w:p w:rsidR="005B752F" w:rsidRPr="00455604" w:rsidRDefault="008022B0" w:rsidP="002B5D0E">
      <w:pPr>
        <w:jc w:val="both"/>
        <w:rPr>
          <w:rFonts w:ascii="Arial" w:hAnsi="Arial" w:cs="Arial"/>
          <w:color w:val="000000"/>
          <w:sz w:val="20"/>
          <w:szCs w:val="20"/>
        </w:rPr>
      </w:pPr>
      <w:r w:rsidRPr="00455604">
        <w:rPr>
          <w:rFonts w:ascii="Arial" w:hAnsi="Arial" w:cs="Arial"/>
          <w:color w:val="000000"/>
          <w:sz w:val="20"/>
          <w:szCs w:val="20"/>
        </w:rPr>
        <w:t>f</w:t>
      </w:r>
      <w:r w:rsidR="005B752F" w:rsidRPr="00455604">
        <w:rPr>
          <w:rFonts w:ascii="Arial" w:hAnsi="Arial" w:cs="Arial"/>
          <w:color w:val="000000"/>
          <w:sz w:val="20"/>
          <w:szCs w:val="20"/>
        </w:rPr>
        <w:t xml:space="preserve">) winien spełniać wymagania techniczne zawarte w SIWZ i załącznikach do SIWZ, </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W tym celu Wykonawcy złożą:</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5B752F" w:rsidRDefault="005B752F" w:rsidP="002B5D0E">
      <w:pPr>
        <w:jc w:val="both"/>
        <w:rPr>
          <w:rFonts w:ascii="Arial" w:hAnsi="Arial" w:cs="Arial"/>
          <w:sz w:val="20"/>
          <w:szCs w:val="20"/>
        </w:rPr>
      </w:pPr>
    </w:p>
    <w:p w:rsidR="008022B0" w:rsidRDefault="008022B0" w:rsidP="008022B0">
      <w:pPr>
        <w:pStyle w:val="NormalnyWeb"/>
        <w:ind w:left="0"/>
        <w:jc w:val="both"/>
        <w:rPr>
          <w:rFonts w:ascii="Arial" w:hAnsi="Arial" w:cs="Arial"/>
          <w:color w:val="000000"/>
          <w:sz w:val="20"/>
          <w:szCs w:val="20"/>
          <w:highlight w:val="yellow"/>
        </w:rPr>
      </w:pPr>
      <w:r w:rsidRPr="00695617">
        <w:rPr>
          <w:rFonts w:ascii="Arial" w:hAnsi="Arial" w:cs="Arial"/>
          <w:color w:val="000000"/>
          <w:sz w:val="20"/>
          <w:szCs w:val="20"/>
          <w:highlight w:val="yellow"/>
        </w:rPr>
        <w:t>Wykonawca dostarczy Zamawiającemu dokumenty dopuszczające do obrotu i używania na każde jego wezwanie.</w:t>
      </w:r>
    </w:p>
    <w:p w:rsidR="00695617" w:rsidRDefault="00695617" w:rsidP="00695617">
      <w:pPr>
        <w:jc w:val="both"/>
        <w:rPr>
          <w:rFonts w:ascii="Arial" w:hAnsi="Arial" w:cs="Arial"/>
          <w:color w:val="000000"/>
          <w:sz w:val="20"/>
          <w:szCs w:val="20"/>
        </w:rPr>
      </w:pPr>
      <w:r w:rsidRPr="00695617">
        <w:rPr>
          <w:rFonts w:ascii="Arial" w:hAnsi="Arial" w:cs="Arial"/>
          <w:color w:val="000000"/>
          <w:sz w:val="20"/>
          <w:szCs w:val="20"/>
          <w:highlight w:val="yellow"/>
        </w:rPr>
        <w:t xml:space="preserve">- foldery lub katalogi potwierdzające wymagane przez Zamawiającego parametry dla Zadania </w:t>
      </w:r>
      <w:r w:rsidRPr="00695617">
        <w:rPr>
          <w:rFonts w:ascii="Arial" w:hAnsi="Arial" w:cs="Arial"/>
          <w:sz w:val="20"/>
          <w:szCs w:val="20"/>
          <w:highlight w:val="yellow"/>
        </w:rPr>
        <w:t xml:space="preserve">nr  </w:t>
      </w:r>
      <w:r w:rsidR="006000CD">
        <w:rPr>
          <w:rFonts w:ascii="Arial" w:hAnsi="Arial" w:cs="Arial"/>
          <w:sz w:val="20"/>
          <w:szCs w:val="20"/>
          <w:highlight w:val="yellow"/>
        </w:rPr>
        <w:t>49-62</w:t>
      </w:r>
      <w:r w:rsidRPr="00695617">
        <w:rPr>
          <w:rFonts w:ascii="Arial" w:hAnsi="Arial" w:cs="Arial"/>
          <w:sz w:val="20"/>
          <w:szCs w:val="20"/>
          <w:highlight w:val="yellow"/>
        </w:rPr>
        <w:t xml:space="preserve"> </w:t>
      </w:r>
      <w:r w:rsidRPr="00695617">
        <w:rPr>
          <w:rFonts w:ascii="Arial" w:hAnsi="Arial" w:cs="Arial"/>
          <w:color w:val="000000"/>
          <w:sz w:val="20"/>
          <w:szCs w:val="20"/>
          <w:highlight w:val="yellow"/>
        </w:rPr>
        <w:t xml:space="preserve">- Zamawiający zastrzega sobie prawo do wezwania Wykonawców do złożenia </w:t>
      </w:r>
      <w:r w:rsidRPr="00695617">
        <w:rPr>
          <w:rFonts w:ascii="Arial" w:hAnsi="Arial" w:cs="Arial"/>
          <w:color w:val="000000"/>
          <w:sz w:val="20"/>
          <w:szCs w:val="20"/>
          <w:highlight w:val="yellow"/>
          <w:shd w:val="clear" w:color="auto" w:fill="CCFFCC"/>
        </w:rPr>
        <w:t>próbki w celu potwierdzenia że oferowany przedmiot zamówienia spełnia wymagane parametry</w:t>
      </w:r>
      <w:r w:rsidRPr="00695617">
        <w:rPr>
          <w:rFonts w:ascii="Arial" w:hAnsi="Arial" w:cs="Arial"/>
          <w:color w:val="000000"/>
          <w:sz w:val="20"/>
          <w:szCs w:val="20"/>
          <w:highlight w:val="yellow"/>
        </w:rPr>
        <w:t xml:space="preserve">                 (w minimalnej ilości handlowej 1 opakowanie, w przypadku wyrobów sterylnych powinny być one sterylne z aktualnym terminem ważności).</w:t>
      </w:r>
      <w:r>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w:t>
      </w:r>
      <w:r w:rsidR="00F83CD5" w:rsidRPr="008807A7">
        <w:rPr>
          <w:sz w:val="20"/>
          <w:szCs w:val="20"/>
        </w:rPr>
        <w:lastRenderedPageBreak/>
        <w:t xml:space="preserve">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1 - Leki różne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33600000-1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2 - Płyny infuzyjne </w:t>
            </w:r>
            <w:r w:rsidR="00B219BC">
              <w:rPr>
                <w:rFonts w:ascii="Arial" w:hAnsi="Arial" w:cs="Arial"/>
                <w:bCs/>
                <w:sz w:val="20"/>
                <w:szCs w:val="20"/>
              </w:rPr>
              <w:t xml:space="preserve">w </w:t>
            </w:r>
            <w:r w:rsidRPr="001B5AEE">
              <w:rPr>
                <w:rFonts w:ascii="Arial" w:hAnsi="Arial" w:cs="Arial"/>
                <w:bCs/>
                <w:sz w:val="20"/>
                <w:szCs w:val="20"/>
              </w:rPr>
              <w:t>pojemnikach stojących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33692500-2</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3 - Płyny infuzyjne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33692500-2</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4 - </w:t>
            </w:r>
            <w:proofErr w:type="spellStart"/>
            <w:r w:rsidRPr="001B5AEE">
              <w:rPr>
                <w:rFonts w:ascii="Arial" w:hAnsi="Arial" w:cs="Arial"/>
                <w:bCs/>
                <w:sz w:val="20"/>
                <w:szCs w:val="20"/>
              </w:rPr>
              <w:t>Enoxaparinum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33621100-0</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5 - </w:t>
            </w:r>
            <w:proofErr w:type="spellStart"/>
            <w:r w:rsidRPr="001B5AEE">
              <w:rPr>
                <w:rFonts w:ascii="Arial" w:hAnsi="Arial" w:cs="Arial"/>
                <w:bCs/>
                <w:sz w:val="20"/>
                <w:szCs w:val="20"/>
              </w:rPr>
              <w:t>Nadroparinum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33621100-0</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6 - Leki różne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33622200-8, 33622000-6</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7 - Albuminy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33141540-7</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8 - Leki różne 14</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33600000-1, 33661200-3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9 - Leki anestezjologiczne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33661100-2</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10 - </w:t>
            </w:r>
            <w:proofErr w:type="spellStart"/>
            <w:r w:rsidRPr="001B5AEE">
              <w:rPr>
                <w:rFonts w:ascii="Arial" w:hAnsi="Arial" w:cs="Arial"/>
                <w:bCs/>
                <w:sz w:val="20"/>
                <w:szCs w:val="20"/>
              </w:rPr>
              <w:t>Sevofluran</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33661100-2</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11 - Mleko + preparaty dietetyczne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33600000-1, 15884000-8 </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12 – Leki ZOL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33600000-1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13 - </w:t>
            </w:r>
            <w:proofErr w:type="spellStart"/>
            <w:r w:rsidRPr="001B5AEE">
              <w:rPr>
                <w:rFonts w:ascii="Arial" w:hAnsi="Arial" w:cs="Arial"/>
                <w:bCs/>
                <w:sz w:val="20"/>
                <w:szCs w:val="20"/>
              </w:rPr>
              <w:t>Amoxycylina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14 - </w:t>
            </w:r>
            <w:proofErr w:type="spellStart"/>
            <w:r w:rsidRPr="001B5AEE">
              <w:rPr>
                <w:rFonts w:ascii="Arial" w:hAnsi="Arial" w:cs="Arial"/>
                <w:bCs/>
                <w:sz w:val="20"/>
                <w:szCs w:val="20"/>
              </w:rPr>
              <w:t>Heparinum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33141550-0</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15 - </w:t>
            </w:r>
            <w:proofErr w:type="spellStart"/>
            <w:r w:rsidRPr="001B5AEE">
              <w:rPr>
                <w:rFonts w:ascii="Arial" w:hAnsi="Arial" w:cs="Arial"/>
                <w:bCs/>
                <w:sz w:val="20"/>
                <w:szCs w:val="20"/>
              </w:rPr>
              <w:t>Omeprazol</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33611000-6</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16 - Antybiotyki różne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17 - </w:t>
            </w:r>
            <w:proofErr w:type="spellStart"/>
            <w:r w:rsidRPr="001B5AEE">
              <w:rPr>
                <w:rFonts w:ascii="Arial" w:hAnsi="Arial" w:cs="Arial"/>
                <w:bCs/>
                <w:sz w:val="20"/>
                <w:szCs w:val="20"/>
              </w:rPr>
              <w:t>Amikacyna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18 - Żel do cewnikowania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33661200-3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19 - </w:t>
            </w:r>
            <w:proofErr w:type="spellStart"/>
            <w:r w:rsidRPr="001B5AEE">
              <w:rPr>
                <w:rFonts w:ascii="Arial" w:hAnsi="Arial" w:cs="Arial"/>
                <w:bCs/>
                <w:sz w:val="20"/>
                <w:szCs w:val="20"/>
              </w:rPr>
              <w:t>Dalteparinum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33621100-0</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20 - Preparaty do żywienia pozajelitowego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33692200-9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21 - Preparaty do żywienia dojelitowego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33692510-5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22 - Immunoglobuliny anty D</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33651250-9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23 - </w:t>
            </w:r>
            <w:proofErr w:type="spellStart"/>
            <w:r w:rsidRPr="001B5AEE">
              <w:rPr>
                <w:rFonts w:ascii="Arial" w:hAnsi="Arial" w:cs="Arial"/>
                <w:bCs/>
                <w:sz w:val="20"/>
                <w:szCs w:val="20"/>
              </w:rPr>
              <w:t>Amoksycylinum</w:t>
            </w:r>
            <w:proofErr w:type="spellEnd"/>
            <w:r w:rsidRPr="001B5AEE">
              <w:rPr>
                <w:rFonts w:ascii="Arial" w:hAnsi="Arial" w:cs="Arial"/>
                <w:bCs/>
                <w:sz w:val="20"/>
                <w:szCs w:val="20"/>
              </w:rPr>
              <w:t xml:space="preserve"> z inhibitorem 2,2g</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24 - Żywienie pozajelitowe 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33692200-9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25 - Leki  </w:t>
            </w:r>
            <w:proofErr w:type="spellStart"/>
            <w:r w:rsidRPr="001B5AEE">
              <w:rPr>
                <w:rFonts w:ascii="Arial" w:hAnsi="Arial" w:cs="Arial"/>
                <w:bCs/>
                <w:sz w:val="20"/>
                <w:szCs w:val="20"/>
              </w:rPr>
              <w:t>OAIiT</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33600000-1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26 – </w:t>
            </w:r>
            <w:proofErr w:type="spellStart"/>
            <w:r w:rsidRPr="001B5AEE">
              <w:rPr>
                <w:rFonts w:ascii="Arial" w:hAnsi="Arial" w:cs="Arial"/>
                <w:bCs/>
                <w:sz w:val="20"/>
                <w:szCs w:val="20"/>
              </w:rPr>
              <w:t>Cefalosporyny</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27 - </w:t>
            </w:r>
            <w:proofErr w:type="spellStart"/>
            <w:r w:rsidRPr="001B5AEE">
              <w:rPr>
                <w:rFonts w:ascii="Arial" w:hAnsi="Arial" w:cs="Arial"/>
                <w:bCs/>
                <w:sz w:val="20"/>
                <w:szCs w:val="20"/>
              </w:rPr>
              <w:t>Propofolum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33661100-2</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28 - Leki Hospicjum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33600000-1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29.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29 - Leki przeciwbólowe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33661200-3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30 - </w:t>
            </w:r>
            <w:proofErr w:type="spellStart"/>
            <w:r w:rsidRPr="001B5AEE">
              <w:rPr>
                <w:rFonts w:ascii="Arial" w:hAnsi="Arial" w:cs="Arial"/>
                <w:bCs/>
                <w:sz w:val="20"/>
                <w:szCs w:val="20"/>
              </w:rPr>
              <w:t>Remifentanyl</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33661200-3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31 - Kontrasty jodowe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33696000-5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32 - </w:t>
            </w:r>
            <w:proofErr w:type="spellStart"/>
            <w:r w:rsidRPr="001B5AEE">
              <w:rPr>
                <w:rFonts w:ascii="Arial" w:hAnsi="Arial" w:cs="Arial"/>
                <w:bCs/>
                <w:sz w:val="20"/>
                <w:szCs w:val="20"/>
              </w:rPr>
              <w:t>Acidum</w:t>
            </w:r>
            <w:proofErr w:type="spellEnd"/>
            <w:r w:rsidRPr="001B5AEE">
              <w:rPr>
                <w:rFonts w:ascii="Arial" w:hAnsi="Arial" w:cs="Arial"/>
                <w:bCs/>
                <w:sz w:val="20"/>
                <w:szCs w:val="20"/>
              </w:rPr>
              <w:t xml:space="preserve"> </w:t>
            </w:r>
            <w:proofErr w:type="spellStart"/>
            <w:r w:rsidRPr="001B5AEE">
              <w:rPr>
                <w:rFonts w:ascii="Arial" w:hAnsi="Arial" w:cs="Arial"/>
                <w:bCs/>
                <w:sz w:val="20"/>
                <w:szCs w:val="20"/>
              </w:rPr>
              <w:t>ibandronicum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33632000-9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33 - </w:t>
            </w:r>
            <w:proofErr w:type="spellStart"/>
            <w:r w:rsidRPr="001B5AEE">
              <w:rPr>
                <w:rFonts w:ascii="Arial" w:hAnsi="Arial" w:cs="Arial"/>
                <w:bCs/>
                <w:sz w:val="20"/>
                <w:szCs w:val="20"/>
              </w:rPr>
              <w:t>Imigluceraza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33621200-1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34- Ferrum</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33620000-2</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35 - </w:t>
            </w:r>
            <w:proofErr w:type="spellStart"/>
            <w:r w:rsidRPr="001B5AEE">
              <w:rPr>
                <w:rFonts w:ascii="Arial" w:hAnsi="Arial" w:cs="Arial"/>
                <w:bCs/>
                <w:sz w:val="20"/>
                <w:szCs w:val="20"/>
              </w:rPr>
              <w:t>Glikokortykosteroidy</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33600000-1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36 - </w:t>
            </w:r>
            <w:proofErr w:type="spellStart"/>
            <w:r w:rsidRPr="001B5AEE">
              <w:rPr>
                <w:rFonts w:ascii="Arial" w:hAnsi="Arial" w:cs="Arial"/>
                <w:bCs/>
                <w:sz w:val="20"/>
                <w:szCs w:val="20"/>
              </w:rPr>
              <w:t>Desfluran</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33616000-1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37 – </w:t>
            </w:r>
            <w:proofErr w:type="spellStart"/>
            <w:r w:rsidRPr="001B5AEE">
              <w:rPr>
                <w:rFonts w:ascii="Arial" w:hAnsi="Arial" w:cs="Arial"/>
                <w:bCs/>
                <w:sz w:val="20"/>
                <w:szCs w:val="20"/>
              </w:rPr>
              <w:t>Metamizolum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33661200-3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38 - </w:t>
            </w:r>
            <w:proofErr w:type="spellStart"/>
            <w:r w:rsidRPr="001B5AEE">
              <w:rPr>
                <w:rFonts w:ascii="Arial" w:hAnsi="Arial" w:cs="Arial"/>
                <w:bCs/>
                <w:sz w:val="20"/>
                <w:szCs w:val="20"/>
              </w:rPr>
              <w:t>Ciprofloxacinum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39 - Długo i krótko działające analogi insuliny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33615000-4</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40 - Antybiotyki RTU</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41 - Antybiotyki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42 - </w:t>
            </w:r>
            <w:proofErr w:type="spellStart"/>
            <w:r w:rsidRPr="001B5AEE">
              <w:rPr>
                <w:rFonts w:ascii="Arial" w:hAnsi="Arial" w:cs="Arial"/>
                <w:bCs/>
                <w:sz w:val="20"/>
                <w:szCs w:val="20"/>
              </w:rPr>
              <w:t>Metronidazol</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43 - Witamina K1</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33140000-3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44 - </w:t>
            </w:r>
            <w:proofErr w:type="spellStart"/>
            <w:r w:rsidRPr="001B5AEE">
              <w:rPr>
                <w:rFonts w:ascii="Arial" w:hAnsi="Arial" w:cs="Arial"/>
                <w:bCs/>
                <w:sz w:val="20"/>
                <w:szCs w:val="20"/>
              </w:rPr>
              <w:t>Imipenem</w:t>
            </w:r>
            <w:proofErr w:type="spellEnd"/>
            <w:r w:rsidRPr="001B5AEE">
              <w:rPr>
                <w:rFonts w:ascii="Arial" w:hAnsi="Arial" w:cs="Arial"/>
                <w:bCs/>
                <w:sz w:val="20"/>
                <w:szCs w:val="20"/>
              </w:rPr>
              <w:t xml:space="preserve"> i </w:t>
            </w:r>
            <w:proofErr w:type="spellStart"/>
            <w:r w:rsidRPr="001B5AEE">
              <w:rPr>
                <w:rFonts w:ascii="Arial" w:hAnsi="Arial" w:cs="Arial"/>
                <w:bCs/>
                <w:sz w:val="20"/>
                <w:szCs w:val="20"/>
              </w:rPr>
              <w:t>Piperacilinum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45  - Insuliny i analogi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33615000-4</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46 - </w:t>
            </w:r>
            <w:proofErr w:type="spellStart"/>
            <w:r w:rsidRPr="001B5AEE">
              <w:rPr>
                <w:rFonts w:ascii="Arial" w:hAnsi="Arial" w:cs="Arial"/>
                <w:bCs/>
                <w:sz w:val="20"/>
                <w:szCs w:val="20"/>
              </w:rPr>
              <w:t>Budesonidum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33600000-1</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47 – </w:t>
            </w:r>
            <w:proofErr w:type="spellStart"/>
            <w:r w:rsidRPr="001B5AEE">
              <w:rPr>
                <w:rFonts w:ascii="Arial" w:hAnsi="Arial" w:cs="Arial"/>
                <w:bCs/>
                <w:sz w:val="20"/>
                <w:szCs w:val="20"/>
              </w:rPr>
              <w:t>Cefazolina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33651100-9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48 - Preparaty przeczyszczające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33613000-0</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49.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49 – Pojemniki i usuwanie kleszczy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33140000-3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lastRenderedPageBreak/>
              <w:t>50.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50 - Akcesoria rehabilitacyjne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33150000-6</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751D6B">
            <w:pPr>
              <w:rPr>
                <w:rFonts w:ascii="Arial" w:hAnsi="Arial" w:cs="Arial"/>
                <w:bCs/>
                <w:sz w:val="20"/>
                <w:szCs w:val="20"/>
              </w:rPr>
            </w:pPr>
            <w:r w:rsidRPr="001B5AEE">
              <w:rPr>
                <w:rFonts w:ascii="Arial" w:hAnsi="Arial" w:cs="Arial"/>
                <w:bCs/>
                <w:sz w:val="20"/>
                <w:szCs w:val="20"/>
              </w:rPr>
              <w:t>Zadanie nr 51 – P</w:t>
            </w:r>
            <w:r w:rsidR="00751D6B">
              <w:rPr>
                <w:rFonts w:ascii="Arial" w:hAnsi="Arial" w:cs="Arial"/>
                <w:bCs/>
                <w:sz w:val="20"/>
                <w:szCs w:val="20"/>
              </w:rPr>
              <w:t>arawany na kółkach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33150000-6</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52 - Butelki do receptury 52</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39225710-5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53 - Smoczki i butelki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33681000-7, 33711770-5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54 Wkładki do butów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18840000-9</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55 Akcesoria do tracheotomii.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33157000-5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56 Elektrody do stymulacji serca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33161000-6</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57 Marker skórny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33141000-0</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 xml:space="preserve">Zadanie nr 58 – Filtry do respiratora </w:t>
            </w:r>
            <w:proofErr w:type="spellStart"/>
            <w:r w:rsidRPr="001B5AEE">
              <w:rPr>
                <w:rFonts w:ascii="Arial" w:hAnsi="Arial" w:cs="Arial"/>
                <w:bCs/>
                <w:sz w:val="20"/>
                <w:szCs w:val="20"/>
              </w:rPr>
              <w:t>Bennet</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33157000-5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59.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59 - Odczynniki i testy, probówki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33124000-5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60.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w:t>
            </w:r>
            <w:r w:rsidR="00B40157">
              <w:rPr>
                <w:rFonts w:ascii="Arial" w:hAnsi="Arial" w:cs="Arial"/>
                <w:bCs/>
                <w:sz w:val="20"/>
                <w:szCs w:val="20"/>
              </w:rPr>
              <w:t>e nr 60- Stetoskop Kardiologiczn</w:t>
            </w:r>
            <w:r w:rsidRPr="001B5AEE">
              <w:rPr>
                <w:rFonts w:ascii="Arial" w:hAnsi="Arial" w:cs="Arial"/>
                <w:bCs/>
                <w:sz w:val="20"/>
                <w:szCs w:val="20"/>
              </w:rPr>
              <w:t>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33140000-3</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61.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B40157" w:rsidP="001B5AEE">
            <w:pPr>
              <w:rPr>
                <w:rFonts w:ascii="Arial" w:hAnsi="Arial" w:cs="Arial"/>
                <w:bCs/>
                <w:sz w:val="20"/>
                <w:szCs w:val="20"/>
              </w:rPr>
            </w:pPr>
            <w:r>
              <w:rPr>
                <w:rFonts w:ascii="Arial" w:hAnsi="Arial" w:cs="Arial"/>
                <w:bCs/>
                <w:sz w:val="20"/>
                <w:szCs w:val="20"/>
              </w:rPr>
              <w:t>Zadanie nr 61- Dozowniki podaż</w:t>
            </w:r>
            <w:r w:rsidR="001B5AEE" w:rsidRPr="001B5AEE">
              <w:rPr>
                <w:rFonts w:ascii="Arial" w:hAnsi="Arial" w:cs="Arial"/>
                <w:bCs/>
                <w:sz w:val="20"/>
                <w:szCs w:val="20"/>
              </w:rPr>
              <w:t>y gazów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33157000-5</w:t>
            </w:r>
          </w:p>
        </w:tc>
      </w:tr>
      <w:tr w:rsidR="001B5AE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62.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Zadanie nr 62 -Maski CPAP wielorazowe do respiratorów.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1B5AEE" w:rsidRPr="001B5AEE" w:rsidRDefault="001B5AEE" w:rsidP="001B5AEE">
            <w:pPr>
              <w:rPr>
                <w:rFonts w:ascii="Arial" w:hAnsi="Arial" w:cs="Arial"/>
                <w:bCs/>
                <w:sz w:val="20"/>
                <w:szCs w:val="20"/>
              </w:rPr>
            </w:pPr>
            <w:r w:rsidRPr="001B5AEE">
              <w:rPr>
                <w:rFonts w:ascii="Arial" w:hAnsi="Arial" w:cs="Arial"/>
                <w:bCs/>
                <w:sz w:val="20"/>
                <w:szCs w:val="20"/>
              </w:rPr>
              <w:t>33157000-5</w:t>
            </w:r>
          </w:p>
        </w:tc>
      </w:tr>
    </w:tbl>
    <w:p w:rsidR="001B5AEE" w:rsidRDefault="001B5AEE" w:rsidP="00C40D3D">
      <w:pPr>
        <w:pStyle w:val="NormalnyWeb"/>
        <w:spacing w:after="120"/>
        <w:ind w:left="0"/>
        <w:rPr>
          <w:rFonts w:ascii="Arial" w:hAnsi="Arial" w:cs="Arial"/>
          <w:bCs/>
          <w:sz w:val="20"/>
          <w:szCs w:val="20"/>
          <w:highlight w:val="yellow"/>
        </w:rPr>
      </w:pPr>
    </w:p>
    <w:p w:rsidR="001B5AEE" w:rsidRDefault="001B5AEE" w:rsidP="00C40D3D">
      <w:pPr>
        <w:pStyle w:val="NormalnyWeb"/>
        <w:spacing w:after="120"/>
        <w:ind w:left="0"/>
        <w:rPr>
          <w:rFonts w:ascii="Arial" w:hAnsi="Arial" w:cs="Arial"/>
          <w:bCs/>
          <w:sz w:val="20"/>
          <w:szCs w:val="20"/>
          <w:highlight w:val="yellow"/>
        </w:rPr>
      </w:pPr>
    </w:p>
    <w:p w:rsidR="005F79A7" w:rsidRPr="00C96B90" w:rsidRDefault="00C96B90" w:rsidP="003B572E">
      <w:pPr>
        <w:pStyle w:val="NormalnyWeb"/>
        <w:spacing w:after="120"/>
        <w:ind w:left="0"/>
        <w:jc w:val="both"/>
        <w:rPr>
          <w:rFonts w:ascii="Arial" w:hAnsi="Arial" w:cs="Arial"/>
          <w:sz w:val="20"/>
          <w:szCs w:val="20"/>
          <w:highlight w:val="yellow"/>
        </w:rPr>
      </w:pPr>
      <w:r>
        <w:rPr>
          <w:rFonts w:ascii="Arial" w:hAnsi="Arial" w:cs="Arial"/>
          <w:bCs/>
          <w:sz w:val="20"/>
          <w:szCs w:val="20"/>
          <w:highlight w:val="yellow"/>
        </w:rPr>
        <w:t>10.</w:t>
      </w:r>
      <w:r w:rsidR="00C40D3D" w:rsidRPr="00C40D3D">
        <w:rPr>
          <w:rFonts w:ascii="Arial" w:hAnsi="Arial" w:cs="Arial"/>
          <w:bCs/>
          <w:sz w:val="20"/>
          <w:szCs w:val="20"/>
          <w:highlight w:val="yellow"/>
        </w:rPr>
        <w:t xml:space="preserve"> </w:t>
      </w:r>
      <w:r w:rsidR="00C40D3D" w:rsidRPr="00C40D3D">
        <w:rPr>
          <w:rFonts w:ascii="Arial" w:hAnsi="Arial" w:cs="Arial"/>
          <w:sz w:val="20"/>
          <w:szCs w:val="20"/>
          <w:highlight w:val="yellow"/>
        </w:rPr>
        <w:t xml:space="preserve">Zamawiający dopuszcza zmianę form stałych doustnych leków </w:t>
      </w:r>
      <w:r>
        <w:rPr>
          <w:rFonts w:ascii="Arial" w:hAnsi="Arial" w:cs="Arial"/>
          <w:sz w:val="20"/>
          <w:szCs w:val="20"/>
          <w:highlight w:val="yellow"/>
        </w:rPr>
        <w:t>np. kapsułka-tabletka, tabletka -</w:t>
      </w:r>
      <w:r w:rsidR="001B5AEE">
        <w:rPr>
          <w:rFonts w:ascii="Arial" w:hAnsi="Arial" w:cs="Arial"/>
          <w:sz w:val="20"/>
          <w:szCs w:val="20"/>
          <w:highlight w:val="yellow"/>
        </w:rPr>
        <w:t>t</w:t>
      </w:r>
      <w:r w:rsidR="00C40D3D" w:rsidRPr="00C40D3D">
        <w:rPr>
          <w:rFonts w:ascii="Arial" w:hAnsi="Arial" w:cs="Arial"/>
          <w:sz w:val="20"/>
          <w:szCs w:val="20"/>
          <w:highlight w:val="yellow"/>
        </w:rPr>
        <w:t>abletka pow</w:t>
      </w:r>
      <w:r>
        <w:rPr>
          <w:rFonts w:ascii="Arial" w:hAnsi="Arial" w:cs="Arial"/>
          <w:sz w:val="20"/>
          <w:szCs w:val="20"/>
          <w:highlight w:val="yellow"/>
        </w:rPr>
        <w:t xml:space="preserve">lekana itp. </w:t>
      </w:r>
      <w:r w:rsidR="00C40D3D" w:rsidRPr="00C40D3D">
        <w:rPr>
          <w:rFonts w:ascii="Arial" w:hAnsi="Arial" w:cs="Arial"/>
          <w:sz w:val="20"/>
          <w:szCs w:val="20"/>
          <w:highlight w:val="yellow"/>
        </w:rPr>
        <w:t xml:space="preserve">Zamawiający dopuszcza zmianę fasunku dla wszystkich postaci w przeliczeniu zgodnie z regułą matematyczną dla produktów mieszczących się w przedziale: </w:t>
      </w:r>
      <w:r w:rsidR="00C40D3D" w:rsidRPr="00C40D3D">
        <w:rPr>
          <w:rFonts w:ascii="Arial" w:hAnsi="Arial" w:cs="Arial"/>
          <w:sz w:val="20"/>
          <w:szCs w:val="20"/>
          <w:highlight w:val="yellow"/>
        </w:rPr>
        <w:br/>
        <w:t xml:space="preserve">1-100szt. do maksymalnie w górę 100 % ilości sztuk oczekiwanego opakowania np. 10  na 20, 50 na </w:t>
      </w:r>
      <w:smartTag w:uri="urn:schemas-microsoft-com:office:smarttags" w:element="metricconverter">
        <w:smartTagPr>
          <w:attr w:name="ProductID" w:val="100, a"/>
        </w:smartTagPr>
        <w:r w:rsidR="00C40D3D" w:rsidRPr="00C40D3D">
          <w:rPr>
            <w:rFonts w:ascii="Arial" w:hAnsi="Arial" w:cs="Arial"/>
            <w:sz w:val="20"/>
            <w:szCs w:val="20"/>
            <w:highlight w:val="yellow"/>
          </w:rPr>
          <w:t>100, a</w:t>
        </w:r>
      </w:smartTag>
      <w:r w:rsidR="00C40D3D" w:rsidRPr="00C40D3D">
        <w:rPr>
          <w:rFonts w:ascii="Arial" w:hAnsi="Arial" w:cs="Arial"/>
          <w:sz w:val="20"/>
          <w:szCs w:val="20"/>
          <w:highlight w:val="yellow"/>
        </w:rPr>
        <w:t xml:space="preserve">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94208E" w:rsidRDefault="0094208E" w:rsidP="0094208E">
      <w:pPr>
        <w:ind w:firstLine="708"/>
        <w:jc w:val="both"/>
        <w:rPr>
          <w:rFonts w:ascii="Arial" w:hAnsi="Arial" w:cs="Arial"/>
          <w:sz w:val="20"/>
          <w:szCs w:val="20"/>
        </w:rPr>
      </w:pPr>
      <w:r>
        <w:rPr>
          <w:rFonts w:ascii="Arial" w:hAnsi="Arial" w:cs="Arial"/>
          <w:sz w:val="20"/>
          <w:szCs w:val="20"/>
        </w:rPr>
        <w:t>- 12 miesięcy od dnia podpisania umowy,</w:t>
      </w:r>
    </w:p>
    <w:p w:rsidR="00004D58" w:rsidRPr="00231FFC" w:rsidRDefault="002B2007" w:rsidP="001B6490">
      <w:pPr>
        <w:jc w:val="both"/>
        <w:rPr>
          <w:rFonts w:ascii="Arial" w:hAnsi="Arial" w:cs="Arial"/>
          <w:color w:val="FF0000"/>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316F00" w:rsidRPr="007D7F58" w:rsidRDefault="00316F00" w:rsidP="00316F00">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AB42B0">
        <w:rPr>
          <w:rFonts w:ascii="Arial" w:hAnsi="Arial" w:cs="Arial"/>
          <w:b/>
          <w:sz w:val="20"/>
          <w:szCs w:val="20"/>
          <w:lang w:eastAsia="ar-SA"/>
        </w:rPr>
        <w:t>1-48</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max. do godziny 9:00 następnego dnia roboczego</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 xml:space="preserve">od momentu złożenia zamówienia, na cito max. 8 </w:t>
      </w:r>
      <w:r w:rsidRPr="007D7F58">
        <w:rPr>
          <w:rFonts w:ascii="Arial" w:hAnsi="Arial" w:cs="Arial"/>
          <w:b/>
          <w:sz w:val="20"/>
          <w:szCs w:val="20"/>
          <w:lang w:eastAsia="ar-SA"/>
        </w:rPr>
        <w:t xml:space="preserve">godzin </w:t>
      </w:r>
      <w:r w:rsidR="0094208E" w:rsidRPr="007D7F58">
        <w:rPr>
          <w:rFonts w:ascii="Arial" w:hAnsi="Arial" w:cs="Arial"/>
          <w:b/>
          <w:sz w:val="20"/>
          <w:szCs w:val="20"/>
          <w:lang w:eastAsia="ar-SA"/>
        </w:rPr>
        <w:t>od momentu złożenia zamówienia,</w:t>
      </w:r>
    </w:p>
    <w:p w:rsidR="00B50408" w:rsidRPr="007D7F58" w:rsidRDefault="002413F1" w:rsidP="00316F00">
      <w:pPr>
        <w:suppressAutoHyphens/>
        <w:ind w:left="708" w:firstLine="708"/>
        <w:rPr>
          <w:rFonts w:ascii="Arial" w:hAnsi="Arial" w:cs="Arial"/>
          <w:sz w:val="20"/>
          <w:szCs w:val="20"/>
          <w:lang w:eastAsia="ar-SA"/>
        </w:rPr>
      </w:pPr>
      <w:r w:rsidRPr="007D7F58">
        <w:rPr>
          <w:rFonts w:ascii="Arial" w:hAnsi="Arial" w:cs="Arial"/>
          <w:b/>
          <w:sz w:val="20"/>
          <w:szCs w:val="20"/>
          <w:lang w:eastAsia="ar-SA"/>
        </w:rPr>
        <w:t>–</w:t>
      </w:r>
      <w:r w:rsidR="00B50408" w:rsidRPr="007D7F58">
        <w:rPr>
          <w:rFonts w:ascii="Arial" w:hAnsi="Arial" w:cs="Arial"/>
          <w:b/>
          <w:sz w:val="20"/>
          <w:szCs w:val="20"/>
          <w:lang w:eastAsia="ar-SA"/>
        </w:rPr>
        <w:t xml:space="preserve"> </w:t>
      </w:r>
      <w:r w:rsidR="00316F00" w:rsidRPr="007D7F58">
        <w:rPr>
          <w:rFonts w:ascii="Arial" w:hAnsi="Arial" w:cs="Arial"/>
          <w:b/>
          <w:sz w:val="20"/>
          <w:szCs w:val="20"/>
          <w:lang w:eastAsia="ar-SA"/>
        </w:rPr>
        <w:t xml:space="preserve">Zadanie nr </w:t>
      </w:r>
      <w:r w:rsidR="003B0CED">
        <w:rPr>
          <w:rFonts w:ascii="Arial" w:hAnsi="Arial" w:cs="Arial"/>
          <w:b/>
          <w:sz w:val="20"/>
          <w:szCs w:val="20"/>
          <w:lang w:eastAsia="ar-SA"/>
        </w:rPr>
        <w:t>49</w:t>
      </w:r>
      <w:r w:rsidR="00AB42B0">
        <w:rPr>
          <w:rFonts w:ascii="Arial" w:hAnsi="Arial" w:cs="Arial"/>
          <w:b/>
          <w:sz w:val="20"/>
          <w:szCs w:val="20"/>
          <w:lang w:eastAsia="ar-SA"/>
        </w:rPr>
        <w:t>-62</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 xml:space="preserve">max. do </w:t>
      </w:r>
      <w:r w:rsidR="003B0CED">
        <w:rPr>
          <w:rFonts w:ascii="Arial" w:hAnsi="Arial" w:cs="Arial"/>
          <w:b/>
          <w:sz w:val="20"/>
          <w:szCs w:val="20"/>
          <w:lang w:eastAsia="ar-SA"/>
        </w:rPr>
        <w:t>120</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godzin</w:t>
      </w:r>
      <w:r w:rsidR="00316F00" w:rsidRPr="007D7F58">
        <w:rPr>
          <w:rFonts w:ascii="Arial" w:hAnsi="Arial" w:cs="Arial"/>
          <w:b/>
          <w:sz w:val="20"/>
          <w:szCs w:val="20"/>
          <w:lang w:eastAsia="ar-SA"/>
        </w:rPr>
        <w:t xml:space="preserve"> o</w:t>
      </w:r>
      <w:r w:rsidR="00155F05" w:rsidRPr="007D7F58">
        <w:rPr>
          <w:rFonts w:ascii="Arial" w:hAnsi="Arial" w:cs="Arial"/>
          <w:b/>
          <w:sz w:val="20"/>
          <w:szCs w:val="20"/>
          <w:lang w:eastAsia="ar-SA"/>
        </w:rPr>
        <w:t>d momentu złożenia zamówienia</w:t>
      </w:r>
      <w:r w:rsidR="00316F00" w:rsidRPr="007D7F58">
        <w:rPr>
          <w:rFonts w:ascii="Arial" w:hAnsi="Arial" w:cs="Arial"/>
          <w:b/>
          <w:sz w:val="20"/>
          <w:szCs w:val="20"/>
          <w:lang w:eastAsia="ar-SA"/>
        </w:rPr>
        <w:t xml:space="preserve"> - zgodnie z terminem zadeklarowanym w ofercie wykonawcy*</w:t>
      </w:r>
      <w:r w:rsidR="00B50408" w:rsidRPr="007D7F58">
        <w:rPr>
          <w:rFonts w:ascii="Arial" w:hAnsi="Arial" w:cs="Arial"/>
          <w:sz w:val="20"/>
          <w:szCs w:val="20"/>
          <w:lang w:eastAsia="ar-SA"/>
        </w:rPr>
        <w:t xml:space="preserve">; </w:t>
      </w:r>
    </w:p>
    <w:p w:rsidR="00316F00" w:rsidRPr="007D7F58" w:rsidRDefault="00316F00" w:rsidP="00316F00">
      <w:pPr>
        <w:suppressAutoHyphens/>
        <w:ind w:left="708"/>
        <w:rPr>
          <w:rFonts w:ascii="Arial" w:hAnsi="Arial" w:cs="Arial"/>
          <w:i/>
          <w:sz w:val="18"/>
          <w:szCs w:val="18"/>
          <w:lang w:eastAsia="ar-SA"/>
        </w:rPr>
      </w:pPr>
      <w:r w:rsidRPr="007D7F58">
        <w:rPr>
          <w:rFonts w:ascii="Arial" w:hAnsi="Arial" w:cs="Arial"/>
          <w:i/>
          <w:sz w:val="18"/>
          <w:szCs w:val="18"/>
          <w:lang w:eastAsia="ar-SA"/>
        </w:rPr>
        <w:t xml:space="preserve">* termin dostawy jest jednym 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342018" w:rsidRDefault="00707AF2" w:rsidP="00342018">
      <w:pPr>
        <w:jc w:val="both"/>
        <w:rPr>
          <w:rFonts w:ascii="Arial" w:hAnsi="Arial" w:cs="Arial"/>
          <w:sz w:val="20"/>
          <w:szCs w:val="20"/>
        </w:rPr>
      </w:pPr>
      <w:r w:rsidRPr="007D7F58">
        <w:rPr>
          <w:rFonts w:ascii="Arial" w:hAnsi="Arial" w:cs="Arial"/>
          <w:sz w:val="20"/>
          <w:szCs w:val="20"/>
        </w:rPr>
        <w:lastRenderedPageBreak/>
        <w:t xml:space="preserve"> </w:t>
      </w:r>
      <w:r w:rsidR="00647E89" w:rsidRPr="007D7F58">
        <w:rPr>
          <w:rFonts w:ascii="Arial" w:hAnsi="Arial" w:cs="Arial"/>
          <w:sz w:val="20"/>
          <w:szCs w:val="20"/>
        </w:rPr>
        <w:t xml:space="preserve"> </w:t>
      </w:r>
      <w:r w:rsidR="00A4291E" w:rsidRPr="007D7F58">
        <w:rPr>
          <w:rFonts w:ascii="Arial" w:hAnsi="Arial" w:cs="Arial"/>
          <w:sz w:val="20"/>
          <w:szCs w:val="20"/>
        </w:rPr>
        <w:t xml:space="preserve">- Zadania nr </w:t>
      </w:r>
      <w:r w:rsidR="00FF4321">
        <w:rPr>
          <w:rFonts w:ascii="Arial" w:hAnsi="Arial" w:cs="Arial"/>
          <w:sz w:val="20"/>
          <w:szCs w:val="20"/>
        </w:rPr>
        <w:t>1-60, 62</w:t>
      </w:r>
      <w:r w:rsidR="00B041EF" w:rsidRPr="007D7F58">
        <w:rPr>
          <w:rFonts w:ascii="Arial" w:hAnsi="Arial" w:cs="Arial"/>
          <w:sz w:val="20"/>
          <w:szCs w:val="20"/>
        </w:rPr>
        <w:t>– min. 12 m-</w:t>
      </w:r>
      <w:proofErr w:type="spellStart"/>
      <w:r w:rsidR="00B041EF" w:rsidRPr="007D7F58">
        <w:rPr>
          <w:rFonts w:ascii="Arial" w:hAnsi="Arial" w:cs="Arial"/>
          <w:sz w:val="20"/>
          <w:szCs w:val="20"/>
        </w:rPr>
        <w:t>cy</w:t>
      </w:r>
      <w:proofErr w:type="spellEnd"/>
      <w:r w:rsidR="00B041EF" w:rsidRPr="007D7F58">
        <w:rPr>
          <w:rFonts w:ascii="Arial" w:hAnsi="Arial" w:cs="Arial"/>
          <w:sz w:val="20"/>
          <w:szCs w:val="20"/>
        </w:rPr>
        <w:t xml:space="preserve"> od daty dostawy</w:t>
      </w:r>
      <w:r w:rsidR="00FF4321">
        <w:rPr>
          <w:rFonts w:ascii="Arial" w:hAnsi="Arial" w:cs="Arial"/>
          <w:sz w:val="20"/>
          <w:szCs w:val="20"/>
        </w:rPr>
        <w:t>;</w:t>
      </w:r>
    </w:p>
    <w:p w:rsidR="00A4291E" w:rsidRDefault="00966642" w:rsidP="00A4291E">
      <w:pPr>
        <w:jc w:val="both"/>
        <w:rPr>
          <w:rFonts w:ascii="Arial" w:hAnsi="Arial" w:cs="Arial"/>
          <w:sz w:val="20"/>
          <w:szCs w:val="20"/>
        </w:rPr>
      </w:pPr>
      <w:r>
        <w:rPr>
          <w:rFonts w:ascii="Arial" w:hAnsi="Arial" w:cs="Arial"/>
          <w:sz w:val="20"/>
          <w:szCs w:val="20"/>
        </w:rPr>
        <w:t xml:space="preserve">  </w:t>
      </w:r>
      <w:r w:rsidRPr="007D7F58">
        <w:rPr>
          <w:rFonts w:ascii="Arial" w:hAnsi="Arial" w:cs="Arial"/>
          <w:sz w:val="20"/>
          <w:szCs w:val="20"/>
        </w:rPr>
        <w:t xml:space="preserve">- Zadania nr </w:t>
      </w:r>
      <w:r w:rsidR="00FF4321">
        <w:rPr>
          <w:rFonts w:ascii="Arial" w:hAnsi="Arial" w:cs="Arial"/>
          <w:sz w:val="20"/>
          <w:szCs w:val="20"/>
        </w:rPr>
        <w:t>61</w:t>
      </w:r>
      <w:r w:rsidRPr="007D7F58">
        <w:rPr>
          <w:rFonts w:ascii="Arial" w:hAnsi="Arial" w:cs="Arial"/>
          <w:sz w:val="20"/>
          <w:szCs w:val="20"/>
        </w:rPr>
        <w:t xml:space="preserve"> – min. </w:t>
      </w:r>
      <w:r>
        <w:rPr>
          <w:rFonts w:ascii="Arial" w:hAnsi="Arial" w:cs="Arial"/>
          <w:sz w:val="20"/>
          <w:szCs w:val="20"/>
        </w:rPr>
        <w:t>24</w:t>
      </w:r>
      <w:r w:rsidRPr="007D7F58">
        <w:rPr>
          <w:rFonts w:ascii="Arial" w:hAnsi="Arial" w:cs="Arial"/>
          <w:sz w:val="20"/>
          <w:szCs w:val="20"/>
        </w:rPr>
        <w:t xml:space="preserve"> m-c</w:t>
      </w:r>
      <w:r>
        <w:rPr>
          <w:rFonts w:ascii="Arial" w:hAnsi="Arial" w:cs="Arial"/>
          <w:sz w:val="20"/>
          <w:szCs w:val="20"/>
        </w:rPr>
        <w:t>e</w:t>
      </w:r>
      <w:r w:rsidR="00FF4321">
        <w:rPr>
          <w:rFonts w:ascii="Arial" w:hAnsi="Arial" w:cs="Arial"/>
          <w:sz w:val="20"/>
          <w:szCs w:val="20"/>
        </w:rPr>
        <w:t xml:space="preserve"> od daty dostawy;</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8 godzin w dni robocze w zakresie zadań: </w:t>
      </w:r>
      <w:r w:rsidR="00A45974" w:rsidRPr="00A45974">
        <w:rPr>
          <w:rFonts w:ascii="Arial" w:hAnsi="Arial" w:cs="Arial"/>
          <w:sz w:val="20"/>
          <w:szCs w:val="20"/>
        </w:rPr>
        <w:t>1-</w:t>
      </w:r>
      <w:r w:rsidR="004D5D68">
        <w:rPr>
          <w:rFonts w:ascii="Arial" w:hAnsi="Arial" w:cs="Arial"/>
          <w:sz w:val="20"/>
          <w:szCs w:val="20"/>
        </w:rPr>
        <w:t>48</w:t>
      </w:r>
      <w:r w:rsidR="00A45974" w:rsidRPr="00A45974">
        <w:rPr>
          <w:rFonts w:ascii="Arial" w:hAnsi="Arial" w:cs="Arial"/>
          <w:sz w:val="20"/>
          <w:szCs w:val="20"/>
        </w:rPr>
        <w:t xml:space="preserve"> </w:t>
      </w:r>
      <w:r w:rsidR="00A45974" w:rsidRPr="00A45974">
        <w:rPr>
          <w:rFonts w:ascii="Arial" w:hAnsi="Arial" w:cs="Arial"/>
          <w:color w:val="000000"/>
          <w:sz w:val="20"/>
          <w:szCs w:val="20"/>
        </w:rPr>
        <w:t xml:space="preserve">oraz do 24 godzin w dni robocze w zakresie zadań nr </w:t>
      </w:r>
      <w:r w:rsidR="004D5D68">
        <w:rPr>
          <w:rFonts w:ascii="Arial" w:hAnsi="Arial" w:cs="Arial"/>
          <w:color w:val="000000"/>
          <w:sz w:val="20"/>
          <w:szCs w:val="20"/>
        </w:rPr>
        <w:t>49-62</w:t>
      </w:r>
      <w:r w:rsidR="00A45974" w:rsidRPr="00A45974">
        <w:rPr>
          <w:rFonts w:ascii="Arial" w:hAnsi="Arial" w:cs="Arial"/>
          <w:color w:val="000000"/>
          <w:sz w:val="20"/>
          <w:szCs w:val="20"/>
        </w:rPr>
        <w:t xml:space="preserv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 xml:space="preserve">W przypadku stwierdzenia przez Zamawiającego braków ilościowych w dostarczonym towarze Wykonawca dostarczy brakujący asortyment w terminie do 8 godzin w dni robocze w zakresie zadań: </w:t>
      </w:r>
      <w:r w:rsidR="00A45974" w:rsidRPr="00A45974">
        <w:rPr>
          <w:rFonts w:ascii="Arial" w:hAnsi="Arial" w:cs="Arial"/>
          <w:sz w:val="20"/>
          <w:szCs w:val="20"/>
        </w:rPr>
        <w:t>1-4</w:t>
      </w:r>
      <w:r w:rsidR="004D5D68">
        <w:rPr>
          <w:rFonts w:ascii="Arial" w:hAnsi="Arial" w:cs="Arial"/>
          <w:sz w:val="20"/>
          <w:szCs w:val="20"/>
        </w:rPr>
        <w:t>8</w:t>
      </w:r>
      <w:r w:rsidR="00A45974" w:rsidRPr="00A45974">
        <w:rPr>
          <w:rFonts w:ascii="Arial" w:hAnsi="Arial" w:cs="Arial"/>
          <w:sz w:val="20"/>
          <w:szCs w:val="20"/>
        </w:rPr>
        <w:t>,</w:t>
      </w:r>
      <w:r w:rsidR="00A45974" w:rsidRPr="00A45974">
        <w:rPr>
          <w:rFonts w:ascii="Arial" w:hAnsi="Arial" w:cs="Arial"/>
          <w:color w:val="000000"/>
          <w:sz w:val="20"/>
          <w:szCs w:val="20"/>
        </w:rPr>
        <w:t xml:space="preserve"> do 24 godzin w dni robocze w zakresie zadań nr </w:t>
      </w:r>
      <w:r w:rsidR="004D5D68">
        <w:rPr>
          <w:rFonts w:ascii="Arial" w:hAnsi="Arial" w:cs="Arial"/>
          <w:color w:val="000000"/>
          <w:sz w:val="20"/>
          <w:szCs w:val="20"/>
        </w:rPr>
        <w:t>49-62</w:t>
      </w:r>
      <w:r w:rsidR="00A45974" w:rsidRPr="00A45974">
        <w:rPr>
          <w:rFonts w:ascii="Arial" w:hAnsi="Arial" w:cs="Arial"/>
          <w:color w:val="000000"/>
          <w:sz w:val="20"/>
          <w:szCs w:val="20"/>
        </w:rPr>
        <w:t xml:space="preserve"> </w:t>
      </w:r>
      <w:r w:rsidR="004D5D68">
        <w:rPr>
          <w:rFonts w:ascii="Arial" w:hAnsi="Arial" w:cs="Arial"/>
          <w:color w:val="000000"/>
          <w:sz w:val="20"/>
          <w:szCs w:val="20"/>
        </w:rPr>
        <w:t xml:space="preserve">- </w:t>
      </w:r>
      <w:r w:rsidR="00A45974" w:rsidRPr="00A45974">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ałączniku Nr 1,</w:t>
      </w:r>
      <w:r w:rsidR="00D154A8" w:rsidRPr="00F66941">
        <w:rPr>
          <w:rFonts w:ascii="Arial" w:hAnsi="Arial" w:cs="Arial"/>
          <w:sz w:val="20"/>
          <w:szCs w:val="20"/>
        </w:rPr>
        <w:t xml:space="preserve"> 5</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746763" w:rsidRPr="00E25527" w:rsidTr="00F13749">
        <w:trPr>
          <w:trHeight w:val="638"/>
        </w:trPr>
        <w:tc>
          <w:tcPr>
            <w:tcW w:w="5211" w:type="dxa"/>
          </w:tcPr>
          <w:p w:rsidR="00746763" w:rsidRPr="00E25527" w:rsidRDefault="00746763" w:rsidP="00746763">
            <w:pPr>
              <w:pStyle w:val="NormalnyWeb"/>
              <w:ind w:left="0"/>
              <w:rPr>
                <w:rFonts w:ascii="Arial" w:hAnsi="Arial" w:cs="Arial"/>
                <w:b/>
                <w:color w:val="000000"/>
                <w:sz w:val="20"/>
                <w:szCs w:val="20"/>
              </w:rPr>
            </w:pPr>
            <w:r>
              <w:rPr>
                <w:rFonts w:ascii="Arial" w:hAnsi="Arial" w:cs="Arial"/>
                <w:b/>
                <w:color w:val="000000"/>
                <w:sz w:val="20"/>
                <w:szCs w:val="20"/>
              </w:rPr>
              <w:lastRenderedPageBreak/>
              <w:t>1.</w:t>
            </w:r>
            <w:r w:rsidRPr="00E25527">
              <w:rPr>
                <w:rFonts w:ascii="Arial" w:hAnsi="Arial" w:cs="Arial"/>
                <w:b/>
                <w:color w:val="000000"/>
                <w:sz w:val="20"/>
                <w:szCs w:val="20"/>
              </w:rPr>
              <w:t>Posiadania uprawnień do wykonywania określonej działalności lub czynności:</w:t>
            </w:r>
          </w:p>
          <w:p w:rsidR="00746763" w:rsidRDefault="00746763" w:rsidP="00746763">
            <w:pPr>
              <w:pStyle w:val="NormalnyWeb"/>
              <w:ind w:left="0"/>
              <w:rPr>
                <w:rFonts w:ascii="Arial" w:hAnsi="Arial" w:cs="Arial"/>
                <w:b/>
                <w:bCs/>
                <w:color w:val="000000"/>
                <w:sz w:val="20"/>
                <w:szCs w:val="20"/>
              </w:rPr>
            </w:pPr>
            <w:r w:rsidRPr="00E25527">
              <w:rPr>
                <w:rFonts w:ascii="Arial" w:hAnsi="Arial" w:cs="Arial"/>
                <w:bCs/>
                <w:color w:val="000000"/>
                <w:sz w:val="20"/>
                <w:szCs w:val="20"/>
              </w:rPr>
              <w:t>Dokumenty potwierdzające posiadanie uprawnień do wykonywania określonej działalności lub czynności, jeżeli przepisy prawa nakładają obowiązek ich posiadania, w szczególności koncesji, zezwolenia lub licencji</w:t>
            </w:r>
            <w:r>
              <w:rPr>
                <w:rFonts w:ascii="Arial" w:hAnsi="Arial" w:cs="Arial"/>
                <w:bCs/>
                <w:color w:val="000000"/>
                <w:sz w:val="20"/>
                <w:szCs w:val="20"/>
              </w:rPr>
              <w:t xml:space="preserve"> – </w:t>
            </w:r>
            <w:r w:rsidRPr="003C1C56">
              <w:rPr>
                <w:rFonts w:ascii="Arial" w:hAnsi="Arial" w:cs="Arial"/>
                <w:bCs/>
                <w:color w:val="000000"/>
                <w:sz w:val="20"/>
                <w:szCs w:val="20"/>
                <w:u w:val="single"/>
              </w:rPr>
              <w:t xml:space="preserve">dotyczy zadania nr 1 i </w:t>
            </w:r>
            <w:r w:rsidR="00DD4427">
              <w:rPr>
                <w:rFonts w:ascii="Arial" w:hAnsi="Arial" w:cs="Arial"/>
                <w:bCs/>
                <w:color w:val="000000"/>
                <w:sz w:val="20"/>
                <w:szCs w:val="20"/>
                <w:u w:val="single"/>
              </w:rPr>
              <w:t>48</w:t>
            </w:r>
          </w:p>
        </w:tc>
        <w:tc>
          <w:tcPr>
            <w:tcW w:w="4228" w:type="dxa"/>
          </w:tcPr>
          <w:p w:rsidR="00746763" w:rsidRPr="00E25527" w:rsidRDefault="00746763" w:rsidP="00746763">
            <w:pPr>
              <w:pStyle w:val="NormalnyWeb"/>
              <w:ind w:left="0"/>
              <w:rPr>
                <w:rFonts w:ascii="Arial" w:hAnsi="Arial" w:cs="Arial"/>
                <w:b/>
                <w:bCs/>
                <w:color w:val="000000"/>
                <w:sz w:val="20"/>
                <w:szCs w:val="20"/>
              </w:rPr>
            </w:pPr>
            <w:r w:rsidRPr="00E25527">
              <w:rPr>
                <w:rFonts w:ascii="Arial" w:hAnsi="Arial" w:cs="Arial"/>
                <w:bCs/>
                <w:color w:val="000000"/>
                <w:sz w:val="20"/>
                <w:szCs w:val="20"/>
              </w:rPr>
              <w:t xml:space="preserve">Jeśli wymagane </w:t>
            </w:r>
            <w:r>
              <w:rPr>
                <w:rFonts w:ascii="Arial" w:hAnsi="Arial" w:cs="Arial"/>
                <w:bCs/>
                <w:color w:val="000000"/>
                <w:sz w:val="20"/>
                <w:szCs w:val="20"/>
              </w:rPr>
              <w:t>zamawiający</w:t>
            </w:r>
            <w:r>
              <w:rPr>
                <w:rFonts w:ascii="Arial" w:hAnsi="Arial" w:cs="Arial"/>
                <w:color w:val="000000"/>
                <w:sz w:val="20"/>
                <w:szCs w:val="20"/>
              </w:rPr>
              <w:t xml:space="preserve"> wymaga złożenia</w:t>
            </w:r>
            <w:r w:rsidRPr="00F363C3">
              <w:rPr>
                <w:rFonts w:ascii="Arial" w:hAnsi="Arial" w:cs="Arial"/>
                <w:bCs/>
                <w:color w:val="000000"/>
                <w:sz w:val="20"/>
                <w:szCs w:val="20"/>
              </w:rPr>
              <w:t xml:space="preserve"> tego dokumentu.</w:t>
            </w:r>
          </w:p>
        </w:tc>
      </w:tr>
      <w:tr w:rsidR="009A00C8" w:rsidRPr="00E25527" w:rsidTr="00C64838">
        <w:trPr>
          <w:trHeight w:val="400"/>
        </w:trPr>
        <w:tc>
          <w:tcPr>
            <w:tcW w:w="9439" w:type="dxa"/>
            <w:gridSpan w:val="2"/>
            <w:tcBorders>
              <w:left w:val="nil"/>
              <w:right w:val="nil"/>
            </w:tcBorders>
          </w:tcPr>
          <w:p w:rsidR="009A00C8" w:rsidRPr="00C64838" w:rsidRDefault="009A00C8" w:rsidP="009A00C8">
            <w:pPr>
              <w:rPr>
                <w:rFonts w:ascii="Arial" w:hAnsi="Arial" w:cs="Arial"/>
                <w:b/>
                <w:sz w:val="20"/>
                <w:szCs w:val="20"/>
              </w:rPr>
            </w:pPr>
          </w:p>
        </w:tc>
      </w:tr>
      <w:tr w:rsidR="009A00C8" w:rsidRPr="00E25527" w:rsidTr="00E3206C">
        <w:tc>
          <w:tcPr>
            <w:tcW w:w="9439" w:type="dxa"/>
            <w:gridSpan w:val="2"/>
          </w:tcPr>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w:t>
            </w:r>
            <w:proofErr w:type="spellStart"/>
            <w:r>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9A00C8" w:rsidRPr="00631B94" w:rsidRDefault="009A00C8" w:rsidP="009A00C8">
            <w:pPr>
              <w:pStyle w:val="NormalnyWeb"/>
              <w:ind w:left="72"/>
              <w:rPr>
                <w:rFonts w:ascii="Arial" w:hAnsi="Arial" w:cs="Arial"/>
                <w:b/>
                <w:color w:val="000000"/>
                <w:sz w:val="12"/>
                <w:szCs w:val="12"/>
              </w:rPr>
            </w:pPr>
          </w:p>
        </w:tc>
      </w:tr>
      <w:tr w:rsidR="009A00C8" w:rsidRPr="00E25527" w:rsidTr="000333A0">
        <w:tc>
          <w:tcPr>
            <w:tcW w:w="9439" w:type="dxa"/>
            <w:gridSpan w:val="2"/>
          </w:tcPr>
          <w:p w:rsidR="009A00C8" w:rsidRPr="0021280C" w:rsidRDefault="009A00C8" w:rsidP="009A00C8">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9A00C8" w:rsidRDefault="009A00C8" w:rsidP="009A00C8">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9A00C8" w:rsidRDefault="009A00C8" w:rsidP="009A00C8">
            <w:pPr>
              <w:pStyle w:val="NormalnyWeb"/>
              <w:ind w:left="72"/>
              <w:rPr>
                <w:rFonts w:ascii="Arial" w:hAnsi="Arial" w:cs="Arial"/>
                <w:color w:val="000000"/>
                <w:sz w:val="20"/>
                <w:szCs w:val="20"/>
              </w:rPr>
            </w:pPr>
          </w:p>
          <w:p w:rsidR="009A00C8" w:rsidRPr="00073972" w:rsidRDefault="009A00C8" w:rsidP="009A00C8">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9A00C8" w:rsidRDefault="009A00C8" w:rsidP="009A00C8">
            <w:pPr>
              <w:spacing w:line="288" w:lineRule="auto"/>
              <w:jc w:val="both"/>
              <w:rPr>
                <w:rFonts w:ascii="Arial" w:hAnsi="Arial" w:cs="Arial"/>
                <w:sz w:val="18"/>
                <w:szCs w:val="18"/>
              </w:rPr>
            </w:pPr>
          </w:p>
          <w:p w:rsidR="009A00C8" w:rsidRPr="009C7D26" w:rsidRDefault="009A00C8" w:rsidP="009A00C8">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9A00C8" w:rsidRPr="00923CBC" w:rsidRDefault="009A00C8" w:rsidP="009A00C8">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9A00C8" w:rsidRPr="00E25527" w:rsidTr="000333A0">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9A00C8" w:rsidRDefault="009A00C8" w:rsidP="009A00C8">
            <w:pPr>
              <w:pStyle w:val="NormalnyWeb"/>
              <w:ind w:left="0"/>
              <w:rPr>
                <w:rFonts w:ascii="Arial" w:hAnsi="Arial" w:cs="Arial"/>
                <w:color w:val="000000"/>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0333A0">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9A00C8" w:rsidRDefault="009A00C8" w:rsidP="009A00C8">
            <w:pPr>
              <w:jc w:val="both"/>
              <w:rPr>
                <w:rFonts w:ascii="Arial" w:hAnsi="Arial" w:cs="Arial"/>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0333A0">
        <w:tc>
          <w:tcPr>
            <w:tcW w:w="9439" w:type="dxa"/>
            <w:gridSpan w:val="2"/>
          </w:tcPr>
          <w:p w:rsidR="009A00C8" w:rsidRDefault="009A00C8" w:rsidP="009A00C8">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w:t>
            </w:r>
            <w:proofErr w:type="spellStart"/>
            <w:r>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0333A0">
        <w:tc>
          <w:tcPr>
            <w:tcW w:w="9439" w:type="dxa"/>
            <w:gridSpan w:val="2"/>
          </w:tcPr>
          <w:p w:rsidR="009A00C8" w:rsidRPr="0021280C" w:rsidRDefault="009A00C8" w:rsidP="009A00C8">
            <w:pPr>
              <w:pStyle w:val="Normalny1"/>
              <w:spacing w:line="240" w:lineRule="auto"/>
              <w:jc w:val="both"/>
              <w:rPr>
                <w:color w:val="auto"/>
                <w:sz w:val="20"/>
                <w:szCs w:val="20"/>
              </w:rPr>
            </w:pPr>
            <w:r w:rsidRPr="0021280C">
              <w:rPr>
                <w:rFonts w:eastAsia="Tahoma"/>
                <w:color w:val="auto"/>
                <w:sz w:val="20"/>
                <w:szCs w:val="20"/>
              </w:rPr>
              <w:t>5) Oświadczenia Wykonawcy:</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w:t>
            </w:r>
            <w:r w:rsidRPr="0021280C">
              <w:rPr>
                <w:rFonts w:eastAsia="Tahoma"/>
                <w:color w:val="auto"/>
                <w:sz w:val="20"/>
                <w:szCs w:val="20"/>
              </w:rPr>
              <w:lastRenderedPageBreak/>
              <w:t xml:space="preserve">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9A00C8" w:rsidRPr="00E25527" w:rsidTr="00E3206C">
        <w:trPr>
          <w:trHeight w:val="608"/>
        </w:trPr>
        <w:tc>
          <w:tcPr>
            <w:tcW w:w="9439" w:type="dxa"/>
            <w:gridSpan w:val="2"/>
            <w:tcBorders>
              <w:left w:val="nil"/>
              <w:right w:val="nil"/>
            </w:tcBorders>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tc>
      </w:tr>
      <w:tr w:rsidR="009A00C8" w:rsidRPr="00E25527" w:rsidTr="00E3206C">
        <w:trPr>
          <w:trHeight w:val="936"/>
        </w:trPr>
        <w:tc>
          <w:tcPr>
            <w:tcW w:w="9439" w:type="dxa"/>
            <w:gridSpan w:val="2"/>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9A00C8" w:rsidRPr="00631B94" w:rsidRDefault="009A00C8" w:rsidP="009A00C8">
            <w:pPr>
              <w:pStyle w:val="NormalnyWeb"/>
              <w:ind w:left="0"/>
              <w:rPr>
                <w:rFonts w:ascii="Arial" w:hAnsi="Arial" w:cs="Arial"/>
                <w:b/>
                <w:color w:val="000000"/>
                <w:sz w:val="12"/>
                <w:szCs w:val="12"/>
              </w:rPr>
            </w:pPr>
          </w:p>
        </w:tc>
      </w:tr>
      <w:tr w:rsidR="009A00C8" w:rsidRPr="00E25527" w:rsidTr="00F13749">
        <w:trPr>
          <w:trHeight w:val="1070"/>
        </w:trPr>
        <w:tc>
          <w:tcPr>
            <w:tcW w:w="5211" w:type="dxa"/>
          </w:tcPr>
          <w:p w:rsidR="009A00C8" w:rsidRPr="00144BDF" w:rsidRDefault="009A00C8" w:rsidP="009A00C8">
            <w:pPr>
              <w:pStyle w:val="NormalnyWeb"/>
              <w:ind w:left="0"/>
              <w:jc w:val="both"/>
              <w:rPr>
                <w:rFonts w:ascii="Arial" w:hAnsi="Arial" w:cs="Arial"/>
                <w:color w:val="000000"/>
                <w:sz w:val="20"/>
                <w:szCs w:val="20"/>
              </w:rPr>
            </w:pPr>
            <w:r w:rsidRPr="00144BDF">
              <w:rPr>
                <w:rFonts w:ascii="Arial" w:hAnsi="Arial" w:cs="Arial"/>
                <w:color w:val="000000"/>
                <w:sz w:val="20"/>
                <w:szCs w:val="20"/>
              </w:rPr>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4228" w:type="dxa"/>
          </w:tcPr>
          <w:p w:rsidR="009A00C8" w:rsidRPr="00FD6C95" w:rsidRDefault="009A00C8" w:rsidP="009A00C8">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9A00C8" w:rsidRPr="00E25527" w:rsidTr="00F13749">
        <w:trPr>
          <w:trHeight w:val="1070"/>
        </w:trPr>
        <w:tc>
          <w:tcPr>
            <w:tcW w:w="5211" w:type="dxa"/>
          </w:tcPr>
          <w:p w:rsidR="009A00C8" w:rsidRPr="00144BDF" w:rsidRDefault="009A00C8" w:rsidP="009A00C8">
            <w:pPr>
              <w:pStyle w:val="NormalnyWeb"/>
              <w:ind w:left="0"/>
              <w:jc w:val="both"/>
              <w:rPr>
                <w:rFonts w:ascii="Arial" w:hAnsi="Arial" w:cs="Arial"/>
                <w:color w:val="000000"/>
                <w:sz w:val="20"/>
                <w:szCs w:val="20"/>
              </w:rPr>
            </w:pPr>
            <w:r w:rsidRPr="00144BDF">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sidR="00DD4427">
              <w:rPr>
                <w:rFonts w:ascii="Arial" w:hAnsi="Arial" w:cs="Arial"/>
                <w:color w:val="000000"/>
                <w:sz w:val="20"/>
                <w:szCs w:val="20"/>
              </w:rPr>
              <w:t xml:space="preserve"> (nie dotyczy Zadań nr 1 -48</w:t>
            </w:r>
            <w:r>
              <w:rPr>
                <w:rFonts w:ascii="Arial" w:hAnsi="Arial" w:cs="Arial"/>
                <w:color w:val="000000"/>
                <w:sz w:val="20"/>
                <w:szCs w:val="20"/>
              </w:rPr>
              <w:t>)</w:t>
            </w:r>
          </w:p>
        </w:tc>
        <w:tc>
          <w:tcPr>
            <w:tcW w:w="4228" w:type="dxa"/>
          </w:tcPr>
          <w:p w:rsidR="009A00C8" w:rsidRDefault="009A00C8" w:rsidP="009A00C8">
            <w:pPr>
              <w:rPr>
                <w:rFonts w:ascii="Arial" w:hAnsi="Arial" w:cs="Arial"/>
                <w:color w:val="000000"/>
                <w:sz w:val="20"/>
                <w:szCs w:val="20"/>
              </w:rPr>
            </w:pPr>
            <w:r>
              <w:rPr>
                <w:rFonts w:ascii="Arial" w:hAnsi="Arial" w:cs="Arial"/>
                <w:color w:val="000000"/>
                <w:sz w:val="20"/>
                <w:szCs w:val="20"/>
              </w:rPr>
              <w:t>Zamawiający wymaga złożenia tych dokumentów</w:t>
            </w:r>
          </w:p>
          <w:p w:rsidR="009A00C8" w:rsidRDefault="009A00C8" w:rsidP="009A00C8">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 xml:space="preserve">nie zalega z opłacaniem podatków, opłat, składek na ubezpieczenie społeczne lub zdrowotne albo że zawarł porozumienie z właściwym organem w sprawie spłat tych należności wraz z ewentualnymi </w:t>
      </w:r>
      <w:r w:rsidRPr="00B82629">
        <w:rPr>
          <w:rFonts w:ascii="Arial" w:eastAsia="TimesNewRoman" w:hAnsi="Arial" w:cs="Arial"/>
          <w:sz w:val="20"/>
          <w:szCs w:val="20"/>
        </w:rPr>
        <w:lastRenderedPageBreak/>
        <w:t>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E0D46" w:rsidRDefault="00687E5E" w:rsidP="00BC1DF7">
      <w:pPr>
        <w:pStyle w:val="Default"/>
        <w:rPr>
          <w:strike/>
          <w:sz w:val="20"/>
          <w:szCs w:val="20"/>
        </w:rPr>
      </w:pPr>
      <w:r w:rsidRPr="002E0D46">
        <w:rPr>
          <w:b/>
          <w:bCs/>
          <w:strike/>
          <w:sz w:val="20"/>
          <w:szCs w:val="20"/>
        </w:rPr>
        <w:t xml:space="preserve">7. </w:t>
      </w:r>
      <w:r w:rsidR="00BC1DF7" w:rsidRPr="002E0D46">
        <w:rPr>
          <w:b/>
          <w:bCs/>
          <w:strike/>
          <w:sz w:val="20"/>
          <w:szCs w:val="20"/>
        </w:rPr>
        <w:t>Wykonawca może</w:t>
      </w:r>
      <w:r w:rsidR="00BC1DF7" w:rsidRPr="002E0D46">
        <w:rPr>
          <w:bCs/>
          <w:strike/>
          <w:sz w:val="20"/>
          <w:szCs w:val="20"/>
        </w:rPr>
        <w:t xml:space="preserve"> w celu potwierdzenia spełniania warunków udziału w postępowaniu, w stosownych sytuacjach oraz w odniesieniu do konkretnego zamówienia, lub jego części, </w:t>
      </w:r>
      <w:r w:rsidR="00BC1DF7" w:rsidRPr="002E0D46">
        <w:rPr>
          <w:b/>
          <w:bCs/>
          <w:strike/>
          <w:sz w:val="20"/>
          <w:szCs w:val="20"/>
        </w:rPr>
        <w:t>polegać na zdolnościach technicznych innych podmiotów</w:t>
      </w:r>
      <w:r w:rsidR="00BC1DF7" w:rsidRPr="002E0D46">
        <w:rPr>
          <w:bCs/>
          <w:strike/>
          <w:sz w:val="20"/>
          <w:szCs w:val="20"/>
        </w:rPr>
        <w:t xml:space="preserve">, niezależnie od charakteru prawnego łączących go z nim stosunków prawnych. </w:t>
      </w:r>
    </w:p>
    <w:p w:rsidR="00BC1DF7" w:rsidRPr="002E0D46" w:rsidRDefault="00BC1DF7" w:rsidP="00BC1DF7">
      <w:pPr>
        <w:pStyle w:val="Default"/>
        <w:rPr>
          <w:strike/>
          <w:sz w:val="20"/>
          <w:szCs w:val="20"/>
        </w:rPr>
      </w:pPr>
      <w:r w:rsidRPr="002E0D46">
        <w:rPr>
          <w:bCs/>
          <w:strike/>
          <w:sz w:val="20"/>
          <w:szCs w:val="20"/>
        </w:rPr>
        <w:t>Wykonawca, który polega na zdolnościach lub sytuacji in</w:t>
      </w:r>
      <w:r w:rsidR="00DB38FE" w:rsidRPr="002E0D46">
        <w:rPr>
          <w:bCs/>
          <w:strike/>
          <w:sz w:val="20"/>
          <w:szCs w:val="20"/>
        </w:rPr>
        <w:t>nych podmiotów, musi udowodnić Z</w:t>
      </w:r>
      <w:r w:rsidRPr="002E0D46">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E0D46">
        <w:rPr>
          <w:bCs/>
          <w:strike/>
          <w:sz w:val="20"/>
          <w:szCs w:val="20"/>
        </w:rPr>
        <w:t xml:space="preserve">Zobowiązanie podpisane przez osobę/osoby upoważnione zgodnie z zasadami reprezentacji podmiotu udostępniającego dany zasób należy złożyć w oryginale. </w:t>
      </w:r>
    </w:p>
    <w:p w:rsidR="00BC1DF7" w:rsidRPr="002E0D46" w:rsidRDefault="00BC1DF7" w:rsidP="00BC1DF7">
      <w:pPr>
        <w:pStyle w:val="Default"/>
        <w:rPr>
          <w:strike/>
          <w:sz w:val="20"/>
          <w:szCs w:val="20"/>
        </w:rPr>
      </w:pPr>
      <w:r w:rsidRPr="002E0D46">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E0D46">
        <w:rPr>
          <w:bCs/>
          <w:strike/>
          <w:sz w:val="20"/>
          <w:szCs w:val="20"/>
        </w:rPr>
        <w:t xml:space="preserve"> Ustawy </w:t>
      </w:r>
      <w:proofErr w:type="spellStart"/>
      <w:r w:rsidR="00DB38FE" w:rsidRPr="002E0D46">
        <w:rPr>
          <w:bCs/>
          <w:strike/>
          <w:sz w:val="20"/>
          <w:szCs w:val="20"/>
        </w:rPr>
        <w:t>Pzp</w:t>
      </w:r>
      <w:proofErr w:type="spellEnd"/>
      <w:r w:rsidRPr="002E0D46">
        <w:rPr>
          <w:bCs/>
          <w:strike/>
          <w:sz w:val="20"/>
          <w:szCs w:val="20"/>
        </w:rPr>
        <w:t xml:space="preserve">. </w:t>
      </w:r>
    </w:p>
    <w:p w:rsidR="00BC1DF7" w:rsidRPr="002E0D46" w:rsidRDefault="00BC1DF7" w:rsidP="00BC1DF7">
      <w:pPr>
        <w:pStyle w:val="Default"/>
        <w:rPr>
          <w:strike/>
          <w:sz w:val="20"/>
          <w:szCs w:val="20"/>
        </w:rPr>
      </w:pPr>
      <w:r w:rsidRPr="002E0D46">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2E0D46">
        <w:rPr>
          <w:bCs/>
          <w:strike/>
          <w:sz w:val="20"/>
          <w:szCs w:val="20"/>
        </w:rPr>
        <w:t>odmiotów podstawy wykluczenia, Z</w:t>
      </w:r>
      <w:r w:rsidRPr="002E0D46">
        <w:rPr>
          <w:bCs/>
          <w:strike/>
          <w:sz w:val="20"/>
          <w:szCs w:val="20"/>
        </w:rPr>
        <w:t>amawiający żąda, aby wykonaw</w:t>
      </w:r>
      <w:r w:rsidR="007D2242" w:rsidRPr="002E0D46">
        <w:rPr>
          <w:bCs/>
          <w:strike/>
          <w:sz w:val="20"/>
          <w:szCs w:val="20"/>
        </w:rPr>
        <w:t>ca w terminie określonym przez Z</w:t>
      </w:r>
      <w:r w:rsidRPr="002E0D46">
        <w:rPr>
          <w:bCs/>
          <w:strike/>
          <w:sz w:val="20"/>
          <w:szCs w:val="20"/>
        </w:rPr>
        <w:t xml:space="preserve">amawiającego: </w:t>
      </w:r>
    </w:p>
    <w:p w:rsidR="00BC1DF7" w:rsidRPr="002E0D46" w:rsidRDefault="00BC1DF7" w:rsidP="00BC1DF7">
      <w:pPr>
        <w:pStyle w:val="Default"/>
        <w:rPr>
          <w:strike/>
          <w:sz w:val="20"/>
          <w:szCs w:val="20"/>
        </w:rPr>
      </w:pPr>
      <w:r w:rsidRPr="002E0D46">
        <w:rPr>
          <w:bCs/>
          <w:strike/>
          <w:sz w:val="20"/>
          <w:szCs w:val="20"/>
        </w:rPr>
        <w:t xml:space="preserve">1) zastąpił ten podmiot innym podmiotem lub podmiotami lub </w:t>
      </w:r>
    </w:p>
    <w:p w:rsidR="00BC1DF7" w:rsidRPr="002E0D46" w:rsidRDefault="00BC1DF7" w:rsidP="00BC1DF7">
      <w:pPr>
        <w:pStyle w:val="NormalnyWeb"/>
        <w:spacing w:line="200" w:lineRule="atLeast"/>
        <w:ind w:left="0"/>
        <w:jc w:val="both"/>
        <w:rPr>
          <w:rFonts w:ascii="Arial" w:hAnsi="Arial" w:cs="Arial"/>
          <w:bCs/>
          <w:strike/>
          <w:sz w:val="20"/>
          <w:szCs w:val="20"/>
        </w:rPr>
      </w:pPr>
      <w:r w:rsidRPr="002E0D46">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2E0D46">
        <w:rPr>
          <w:rFonts w:ascii="Arial" w:hAnsi="Arial" w:cs="Arial"/>
          <w:bCs/>
          <w:strike/>
          <w:sz w:val="20"/>
          <w:szCs w:val="20"/>
        </w:rPr>
        <w:t>rych mowa w pkt I tabeli z ust. 4</w:t>
      </w:r>
      <w:r w:rsidRPr="002E0D46">
        <w:rPr>
          <w:rFonts w:ascii="Arial" w:hAnsi="Arial" w:cs="Arial"/>
          <w:bCs/>
          <w:strike/>
          <w:sz w:val="20"/>
          <w:szCs w:val="20"/>
        </w:rPr>
        <w:t>.</w:t>
      </w:r>
    </w:p>
    <w:p w:rsidR="00623B27" w:rsidRPr="002E0D46" w:rsidRDefault="00623B27" w:rsidP="00623B27">
      <w:pPr>
        <w:rPr>
          <w:rFonts w:ascii="Arial" w:hAnsi="Arial" w:cs="Arial"/>
          <w:bCs/>
          <w:strike/>
          <w:sz w:val="20"/>
          <w:szCs w:val="20"/>
        </w:rPr>
      </w:pPr>
    </w:p>
    <w:p w:rsidR="00623B27" w:rsidRPr="002E0D46" w:rsidRDefault="00623B27" w:rsidP="004723AA">
      <w:pPr>
        <w:jc w:val="both"/>
        <w:rPr>
          <w:rFonts w:ascii="Arial" w:hAnsi="Arial" w:cs="Arial"/>
          <w:strike/>
          <w:sz w:val="20"/>
          <w:szCs w:val="20"/>
        </w:rPr>
      </w:pPr>
      <w:r w:rsidRPr="002E0D46">
        <w:rPr>
          <w:rFonts w:ascii="Arial" w:hAnsi="Arial" w:cs="Arial"/>
          <w:b/>
          <w:strike/>
          <w:sz w:val="20"/>
          <w:szCs w:val="20"/>
        </w:rPr>
        <w:lastRenderedPageBreak/>
        <w:t>W celu oceny, czy wykonawca polegając na zdolnościach lub sytuacji innych podmiotów</w:t>
      </w:r>
      <w:r w:rsidRPr="002E0D46">
        <w:rPr>
          <w:rFonts w:ascii="Arial" w:hAnsi="Arial" w:cs="Arial"/>
          <w:strike/>
          <w:sz w:val="20"/>
          <w:szCs w:val="20"/>
        </w:rPr>
        <w:t xml:space="preserve"> </w:t>
      </w:r>
      <w:r w:rsidR="00887CA0" w:rsidRPr="002E0D46">
        <w:rPr>
          <w:rFonts w:ascii="Arial" w:hAnsi="Arial" w:cs="Arial"/>
          <w:strike/>
          <w:sz w:val="20"/>
          <w:szCs w:val="20"/>
        </w:rPr>
        <w:t xml:space="preserve">(jeżeli dotyczy) </w:t>
      </w:r>
      <w:r w:rsidRPr="002E0D46">
        <w:rPr>
          <w:rFonts w:ascii="Arial" w:hAnsi="Arial" w:cs="Arial"/>
          <w:strike/>
          <w:sz w:val="20"/>
          <w:szCs w:val="20"/>
        </w:rPr>
        <w:t xml:space="preserve">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1) zakres dostępnych wykonawcy zasobów innego podmiotu; </w:t>
      </w:r>
    </w:p>
    <w:p w:rsidR="00623B27" w:rsidRPr="002E0D46" w:rsidRDefault="00623B27" w:rsidP="004723AA">
      <w:pPr>
        <w:pStyle w:val="Bezodstpw"/>
        <w:jc w:val="both"/>
        <w:rPr>
          <w:rFonts w:ascii="Arial" w:hAnsi="Arial" w:cs="Arial"/>
          <w:strike/>
          <w:sz w:val="20"/>
          <w:szCs w:val="20"/>
        </w:rPr>
      </w:pPr>
      <w:r w:rsidRPr="002E0D46">
        <w:rPr>
          <w:rFonts w:ascii="Arial" w:hAnsi="Arial" w:cs="Arial"/>
          <w:strike/>
          <w:sz w:val="20"/>
          <w:szCs w:val="20"/>
        </w:rPr>
        <w:t xml:space="preserve">2) sposób wykorzystania zasobów innego podmiotu, przez wykonawcę,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3) zakres i okres udziału innego podmiotu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4) czy podmiot, na zdolnościach którego wykonawca polega w odniesieniu do warunków udziału </w:t>
      </w:r>
      <w:r w:rsidR="004723AA" w:rsidRPr="002E0D46">
        <w:rPr>
          <w:rFonts w:ascii="Arial" w:hAnsi="Arial" w:cs="Arial"/>
          <w:strike/>
          <w:sz w:val="20"/>
          <w:szCs w:val="20"/>
        </w:rPr>
        <w:t xml:space="preserve">                 </w:t>
      </w:r>
      <w:r w:rsidRPr="002E0D46">
        <w:rPr>
          <w:rFonts w:ascii="Arial" w:hAnsi="Arial" w:cs="Arial"/>
          <w:strike/>
          <w:sz w:val="20"/>
          <w:szCs w:val="20"/>
        </w:rPr>
        <w:t xml:space="preserve">w postępowaniu dotyczących wykształcenia, kwalifikacji zawodowych lub doświadczenia, zrealizuje roboty budowlane lub usługi, których wskazane zdolności dotyczą. </w:t>
      </w:r>
    </w:p>
    <w:p w:rsidR="00623B27" w:rsidRPr="002E0D46" w:rsidRDefault="00623B27" w:rsidP="004723AA">
      <w:pPr>
        <w:jc w:val="both"/>
        <w:rPr>
          <w:rFonts w:ascii="Arial" w:hAnsi="Arial" w:cs="Arial"/>
          <w:strike/>
          <w:sz w:val="16"/>
          <w:szCs w:val="16"/>
        </w:rPr>
      </w:pP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w odniesieniu do tych podmiotów:</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złożenia </w:t>
      </w:r>
      <w:r w:rsidR="00E207E3" w:rsidRPr="002E0D46">
        <w:rPr>
          <w:rFonts w:ascii="Arial" w:hAnsi="Arial" w:cs="Arial"/>
          <w:strike/>
          <w:sz w:val="20"/>
          <w:szCs w:val="20"/>
        </w:rPr>
        <w:t>wraz z ofertą Jednolitego Europejskiego Dokumentu Z</w:t>
      </w:r>
      <w:r w:rsidR="000F2438" w:rsidRPr="002E0D46">
        <w:rPr>
          <w:rFonts w:ascii="Arial" w:hAnsi="Arial" w:cs="Arial"/>
          <w:strike/>
          <w:sz w:val="20"/>
          <w:szCs w:val="20"/>
        </w:rPr>
        <w:t>amówienia</w:t>
      </w:r>
      <w:r w:rsidRPr="002E0D46">
        <w:rPr>
          <w:rFonts w:ascii="Arial" w:hAnsi="Arial" w:cs="Arial"/>
          <w:strike/>
          <w:sz w:val="20"/>
          <w:szCs w:val="20"/>
        </w:rPr>
        <w:t xml:space="preserve">, o którym mowa w rozdz. VIII pkt 2 SIWZ w celu wykazania </w:t>
      </w:r>
      <w:r w:rsidR="00300F15" w:rsidRPr="002E0D46">
        <w:rPr>
          <w:rFonts w:ascii="Arial" w:hAnsi="Arial" w:cs="Arial"/>
          <w:strike/>
          <w:sz w:val="20"/>
          <w:szCs w:val="20"/>
        </w:rPr>
        <w:t xml:space="preserve">braku </w:t>
      </w:r>
      <w:r w:rsidRPr="002E0D46">
        <w:rPr>
          <w:rFonts w:ascii="Arial" w:hAnsi="Arial" w:cs="Arial"/>
          <w:strike/>
          <w:sz w:val="20"/>
          <w:szCs w:val="20"/>
        </w:rPr>
        <w:t>istnienia wobec nich podstaw wykluczeni</w:t>
      </w:r>
      <w:r w:rsidR="00E207E3" w:rsidRPr="002E0D46">
        <w:rPr>
          <w:rFonts w:ascii="Arial" w:hAnsi="Arial" w:cs="Arial"/>
          <w:strike/>
          <w:sz w:val="20"/>
          <w:szCs w:val="20"/>
        </w:rPr>
        <w:t>a oraz spełnienia – w zakresie,</w:t>
      </w:r>
      <w:r w:rsidR="004723AA" w:rsidRPr="002E0D46">
        <w:rPr>
          <w:rFonts w:ascii="Arial" w:hAnsi="Arial" w:cs="Arial"/>
          <w:strike/>
          <w:sz w:val="20"/>
          <w:szCs w:val="20"/>
        </w:rPr>
        <w:t xml:space="preserve"> </w:t>
      </w:r>
      <w:r w:rsidRPr="002E0D46">
        <w:rPr>
          <w:rFonts w:ascii="Arial" w:hAnsi="Arial" w:cs="Arial"/>
          <w:strike/>
          <w:sz w:val="20"/>
          <w:szCs w:val="20"/>
        </w:rPr>
        <w:t xml:space="preserve">w jakim powołuje się na ich zasoby – warunków udziału w postępowaniu zgodnie z art. 25a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w:t>
      </w:r>
      <w:r w:rsidR="00E207E3" w:rsidRPr="002E0D46">
        <w:rPr>
          <w:rFonts w:ascii="Arial" w:hAnsi="Arial" w:cs="Arial"/>
          <w:strike/>
          <w:sz w:val="20"/>
          <w:szCs w:val="20"/>
        </w:rPr>
        <w:t xml:space="preserve">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w:t>
      </w:r>
      <w:r w:rsidR="00E207E3" w:rsidRPr="002E0D46">
        <w:rPr>
          <w:rFonts w:ascii="Arial" w:hAnsi="Arial" w:cs="Arial"/>
          <w:strike/>
          <w:sz w:val="20"/>
          <w:szCs w:val="20"/>
        </w:rPr>
        <w:t xml:space="preserve">złożenia na wezwanie </w:t>
      </w:r>
      <w:r w:rsidRPr="002E0D46">
        <w:rPr>
          <w:rFonts w:ascii="Arial" w:hAnsi="Arial" w:cs="Arial"/>
          <w:strike/>
          <w:sz w:val="20"/>
          <w:szCs w:val="20"/>
        </w:rPr>
        <w:t>dokumentów wymienionych w pkt</w:t>
      </w:r>
      <w:r w:rsidR="000333A0" w:rsidRPr="002E0D46">
        <w:rPr>
          <w:rFonts w:ascii="Arial" w:hAnsi="Arial" w:cs="Arial"/>
          <w:strike/>
          <w:sz w:val="20"/>
          <w:szCs w:val="20"/>
        </w:rPr>
        <w:t xml:space="preserve">. II </w:t>
      </w:r>
      <w:r w:rsidRPr="002E0D46">
        <w:rPr>
          <w:rFonts w:ascii="Arial" w:hAnsi="Arial" w:cs="Arial"/>
          <w:strike/>
          <w:sz w:val="20"/>
          <w:szCs w:val="20"/>
        </w:rPr>
        <w:t>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Dokumenty wymienione w pkt I podmioty składają wspólnie, tj.: warunki w nich określone są spełnione, gdy:</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 xml:space="preserve">-  przynajmniej jeden z podmiotów wykaże spełnienie warunków udziału w postępowaniu określonych w pkt I </w:t>
      </w:r>
      <w:proofErr w:type="spellStart"/>
      <w:r w:rsidRPr="002E0D46">
        <w:rPr>
          <w:rFonts w:ascii="Arial" w:hAnsi="Arial" w:cs="Arial"/>
          <w:strike/>
          <w:sz w:val="20"/>
          <w:szCs w:val="20"/>
        </w:rPr>
        <w:t>ppkt</w:t>
      </w:r>
      <w:proofErr w:type="spellEnd"/>
      <w:r w:rsidRPr="002E0D46">
        <w:rPr>
          <w:rFonts w:ascii="Arial" w:hAnsi="Arial" w:cs="Arial"/>
          <w:strike/>
          <w:sz w:val="20"/>
          <w:szCs w:val="20"/>
        </w:rPr>
        <w:t>. 1 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2F311B">
        <w:rPr>
          <w:rFonts w:ascii="Arial" w:hAnsi="Arial" w:cs="Arial"/>
          <w:b/>
          <w:sz w:val="20"/>
          <w:szCs w:val="20"/>
          <w:highlight w:val="yellow"/>
          <w:u w:val="single"/>
        </w:rPr>
        <w:t>ZOZ/DZP/PN/17</w:t>
      </w:r>
      <w:r w:rsidR="008908A0"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w:t>
      </w:r>
      <w:r w:rsidRPr="00216C38">
        <w:rPr>
          <w:rFonts w:ascii="Arial" w:hAnsi="Arial" w:cs="Arial"/>
          <w:sz w:val="20"/>
          <w:szCs w:val="20"/>
        </w:rPr>
        <w:lastRenderedPageBreak/>
        <w:t xml:space="preserve">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2F311B">
        <w:rPr>
          <w:rFonts w:ascii="Arial" w:hAnsi="Arial" w:cs="Arial"/>
          <w:b/>
          <w:sz w:val="20"/>
          <w:szCs w:val="20"/>
          <w:highlight w:val="yellow"/>
          <w:u w:val="single"/>
        </w:rPr>
        <w:t>ZOZ/DZP/PN/17</w:t>
      </w:r>
      <w:r w:rsidR="0066271E"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jc w:val="center"/>
              <w:rPr>
                <w:rFonts w:ascii="Arial" w:hAnsi="Arial" w:cs="Arial"/>
                <w:bCs/>
                <w:color w:val="000000"/>
                <w:sz w:val="20"/>
                <w:szCs w:val="20"/>
              </w:rPr>
            </w:pPr>
            <w:r w:rsidRPr="00575333">
              <w:rPr>
                <w:rFonts w:ascii="Arial" w:hAnsi="Arial" w:cs="Arial"/>
                <w:bCs/>
                <w:color w:val="000000"/>
                <w:sz w:val="20"/>
                <w:szCs w:val="20"/>
              </w:rPr>
              <w:t>Wadium</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1 - Leki różne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1B7DDD" w:rsidP="00575333">
            <w:pPr>
              <w:jc w:val="center"/>
              <w:rPr>
                <w:rFonts w:ascii="Arial" w:hAnsi="Arial" w:cs="Arial"/>
                <w:bCs/>
                <w:color w:val="000000"/>
                <w:sz w:val="20"/>
                <w:szCs w:val="20"/>
              </w:rPr>
            </w:pPr>
            <w:r>
              <w:rPr>
                <w:rFonts w:ascii="Arial" w:hAnsi="Arial" w:cs="Arial"/>
                <w:bCs/>
                <w:color w:val="000000"/>
                <w:sz w:val="20"/>
                <w:szCs w:val="20"/>
              </w:rPr>
              <w:t>23 709,98</w:t>
            </w:r>
            <w:r w:rsidR="00575333" w:rsidRPr="00575333">
              <w:rPr>
                <w:rFonts w:ascii="Arial" w:hAnsi="Arial" w:cs="Arial"/>
                <w:bCs/>
                <w:color w:val="000000"/>
                <w:sz w:val="20"/>
                <w:szCs w:val="20"/>
              </w:rPr>
              <w:t xml:space="preserve">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2 - Płyny infuzyjne pojemnikach stojących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2 117,80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3 - Płyny infuzyjne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5 344,64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4 - </w:t>
            </w:r>
            <w:proofErr w:type="spellStart"/>
            <w:r w:rsidRPr="00575333">
              <w:rPr>
                <w:rFonts w:ascii="Arial" w:hAnsi="Arial" w:cs="Arial"/>
                <w:bCs/>
                <w:color w:val="000000"/>
                <w:sz w:val="20"/>
                <w:szCs w:val="20"/>
              </w:rPr>
              <w:t>Enoxaparinum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4 412,94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5 - </w:t>
            </w:r>
            <w:proofErr w:type="spellStart"/>
            <w:r w:rsidRPr="00575333">
              <w:rPr>
                <w:rFonts w:ascii="Arial" w:hAnsi="Arial" w:cs="Arial"/>
                <w:bCs/>
                <w:color w:val="000000"/>
                <w:sz w:val="20"/>
                <w:szCs w:val="20"/>
              </w:rPr>
              <w:t>Nadroparinum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2 137,02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6 - Leki różne 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96,91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7 - Albuminy</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2 220,00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8 - Leki różne 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574,05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lastRenderedPageBreak/>
              <w:t>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9 - Leki anestezjologiczne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505,90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10 - </w:t>
            </w:r>
            <w:proofErr w:type="spellStart"/>
            <w:r w:rsidRPr="00575333">
              <w:rPr>
                <w:rFonts w:ascii="Arial" w:hAnsi="Arial" w:cs="Arial"/>
                <w:bCs/>
                <w:color w:val="000000"/>
                <w:sz w:val="20"/>
                <w:szCs w:val="20"/>
              </w:rPr>
              <w:t>Sevofluran</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806,00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11 - Mleko + preparaty dietetyczne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418,42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12 – Leki ZOL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758,76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13 - </w:t>
            </w:r>
            <w:proofErr w:type="spellStart"/>
            <w:r w:rsidRPr="00575333">
              <w:rPr>
                <w:rFonts w:ascii="Arial" w:hAnsi="Arial" w:cs="Arial"/>
                <w:bCs/>
                <w:color w:val="000000"/>
                <w:sz w:val="20"/>
                <w:szCs w:val="20"/>
              </w:rPr>
              <w:t>Amoxycylina</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909,00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14 - </w:t>
            </w:r>
            <w:proofErr w:type="spellStart"/>
            <w:r w:rsidRPr="00575333">
              <w:rPr>
                <w:rFonts w:ascii="Arial" w:hAnsi="Arial" w:cs="Arial"/>
                <w:bCs/>
                <w:color w:val="000000"/>
                <w:sz w:val="20"/>
                <w:szCs w:val="20"/>
              </w:rPr>
              <w:t>Heparinum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455,88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15 - </w:t>
            </w:r>
            <w:proofErr w:type="spellStart"/>
            <w:r w:rsidRPr="00575333">
              <w:rPr>
                <w:rFonts w:ascii="Arial" w:hAnsi="Arial" w:cs="Arial"/>
                <w:bCs/>
                <w:color w:val="000000"/>
                <w:sz w:val="20"/>
                <w:szCs w:val="20"/>
              </w:rPr>
              <w:t>Omeprazol</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2 156,00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16 - Antybiotyki różne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8 547,90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17 - </w:t>
            </w:r>
            <w:proofErr w:type="spellStart"/>
            <w:r w:rsidRPr="00575333">
              <w:rPr>
                <w:rFonts w:ascii="Arial" w:hAnsi="Arial" w:cs="Arial"/>
                <w:bCs/>
                <w:color w:val="000000"/>
                <w:sz w:val="20"/>
                <w:szCs w:val="20"/>
              </w:rPr>
              <w:t>Amikacyna</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573,75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18 - Żel do cewnikowania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173,60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19.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19 - </w:t>
            </w:r>
            <w:proofErr w:type="spellStart"/>
            <w:r w:rsidRPr="00575333">
              <w:rPr>
                <w:rFonts w:ascii="Arial" w:hAnsi="Arial" w:cs="Arial"/>
                <w:bCs/>
                <w:color w:val="000000"/>
                <w:sz w:val="20"/>
                <w:szCs w:val="20"/>
              </w:rPr>
              <w:t>Dalteparinum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275,75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20 - Preparaty do żywienia pozajelitowego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3 266,24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21 - Preparaty do żywienia dojelitowego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6 681,00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22 - Immunoglobuliny anty D</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2 408,00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23 - </w:t>
            </w:r>
            <w:proofErr w:type="spellStart"/>
            <w:r w:rsidRPr="00575333">
              <w:rPr>
                <w:rFonts w:ascii="Arial" w:hAnsi="Arial" w:cs="Arial"/>
                <w:bCs/>
                <w:color w:val="000000"/>
                <w:sz w:val="20"/>
                <w:szCs w:val="20"/>
              </w:rPr>
              <w:t>Amoksycylinum</w:t>
            </w:r>
            <w:proofErr w:type="spellEnd"/>
            <w:r w:rsidRPr="00575333">
              <w:rPr>
                <w:rFonts w:ascii="Arial" w:hAnsi="Arial" w:cs="Arial"/>
                <w:bCs/>
                <w:color w:val="000000"/>
                <w:sz w:val="20"/>
                <w:szCs w:val="20"/>
              </w:rPr>
              <w:t xml:space="preserve"> z inhibitorem 2,2g</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891,60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24 - Żywienie pozajelitowe 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3 695,99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25 - Leki  </w:t>
            </w:r>
            <w:proofErr w:type="spellStart"/>
            <w:r w:rsidRPr="00575333">
              <w:rPr>
                <w:rFonts w:ascii="Arial" w:hAnsi="Arial" w:cs="Arial"/>
                <w:bCs/>
                <w:color w:val="000000"/>
                <w:sz w:val="20"/>
                <w:szCs w:val="20"/>
              </w:rPr>
              <w:t>OAIiT</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9 790,53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26 – </w:t>
            </w:r>
            <w:proofErr w:type="spellStart"/>
            <w:r w:rsidRPr="00575333">
              <w:rPr>
                <w:rFonts w:ascii="Arial" w:hAnsi="Arial" w:cs="Arial"/>
                <w:bCs/>
                <w:color w:val="000000"/>
                <w:sz w:val="20"/>
                <w:szCs w:val="20"/>
              </w:rPr>
              <w:t>Cefalosporyny</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984,78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27 - </w:t>
            </w:r>
            <w:proofErr w:type="spellStart"/>
            <w:r w:rsidRPr="00575333">
              <w:rPr>
                <w:rFonts w:ascii="Arial" w:hAnsi="Arial" w:cs="Arial"/>
                <w:bCs/>
                <w:color w:val="000000"/>
                <w:sz w:val="20"/>
                <w:szCs w:val="20"/>
              </w:rPr>
              <w:t>Propofolum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656,64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28 - Leki Hospicjum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1 241,88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29.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29 - Leki przeciwbólowe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1B7DDD" w:rsidP="00575333">
            <w:pPr>
              <w:jc w:val="center"/>
              <w:rPr>
                <w:rFonts w:ascii="Arial" w:hAnsi="Arial" w:cs="Arial"/>
                <w:bCs/>
                <w:color w:val="000000"/>
                <w:sz w:val="20"/>
                <w:szCs w:val="20"/>
              </w:rPr>
            </w:pPr>
            <w:r>
              <w:rPr>
                <w:rFonts w:ascii="Arial" w:hAnsi="Arial" w:cs="Arial"/>
                <w:bCs/>
                <w:color w:val="000000"/>
                <w:sz w:val="20"/>
                <w:szCs w:val="20"/>
              </w:rPr>
              <w:t>4 607,50</w:t>
            </w:r>
            <w:r w:rsidR="00575333" w:rsidRPr="00575333">
              <w:rPr>
                <w:rFonts w:ascii="Arial" w:hAnsi="Arial" w:cs="Arial"/>
                <w:bCs/>
                <w:color w:val="000000"/>
                <w:sz w:val="20"/>
                <w:szCs w:val="20"/>
              </w:rPr>
              <w:t xml:space="preserve">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30 - </w:t>
            </w:r>
            <w:proofErr w:type="spellStart"/>
            <w:r w:rsidRPr="00575333">
              <w:rPr>
                <w:rFonts w:ascii="Arial" w:hAnsi="Arial" w:cs="Arial"/>
                <w:bCs/>
                <w:color w:val="000000"/>
                <w:sz w:val="20"/>
                <w:szCs w:val="20"/>
              </w:rPr>
              <w:t>Remifentanyl</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317,25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31 - Kontrasty jodowe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2 426,32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32 - </w:t>
            </w:r>
            <w:proofErr w:type="spellStart"/>
            <w:r w:rsidRPr="00575333">
              <w:rPr>
                <w:rFonts w:ascii="Arial" w:hAnsi="Arial" w:cs="Arial"/>
                <w:bCs/>
                <w:color w:val="000000"/>
                <w:sz w:val="20"/>
                <w:szCs w:val="20"/>
              </w:rPr>
              <w:t>Acidum</w:t>
            </w:r>
            <w:proofErr w:type="spellEnd"/>
            <w:r w:rsidRPr="00575333">
              <w:rPr>
                <w:rFonts w:ascii="Arial" w:hAnsi="Arial" w:cs="Arial"/>
                <w:bCs/>
                <w:color w:val="000000"/>
                <w:sz w:val="20"/>
                <w:szCs w:val="20"/>
              </w:rPr>
              <w:t xml:space="preserve"> </w:t>
            </w:r>
            <w:proofErr w:type="spellStart"/>
            <w:r w:rsidRPr="00575333">
              <w:rPr>
                <w:rFonts w:ascii="Arial" w:hAnsi="Arial" w:cs="Arial"/>
                <w:bCs/>
                <w:color w:val="000000"/>
                <w:sz w:val="20"/>
                <w:szCs w:val="20"/>
              </w:rPr>
              <w:t>ibandronicum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180,22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33 - </w:t>
            </w:r>
            <w:proofErr w:type="spellStart"/>
            <w:r w:rsidRPr="00575333">
              <w:rPr>
                <w:rFonts w:ascii="Arial" w:hAnsi="Arial" w:cs="Arial"/>
                <w:bCs/>
                <w:color w:val="000000"/>
                <w:sz w:val="20"/>
                <w:szCs w:val="20"/>
              </w:rPr>
              <w:t>Imigluceraza</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83 015,40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34 - Ferrum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2 316,60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35 - </w:t>
            </w:r>
            <w:proofErr w:type="spellStart"/>
            <w:r w:rsidRPr="00575333">
              <w:rPr>
                <w:rFonts w:ascii="Arial" w:hAnsi="Arial" w:cs="Arial"/>
                <w:bCs/>
                <w:color w:val="000000"/>
                <w:sz w:val="20"/>
                <w:szCs w:val="20"/>
              </w:rPr>
              <w:t>Glikokortykosteroidy</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2 279,52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36 - </w:t>
            </w:r>
            <w:proofErr w:type="spellStart"/>
            <w:r w:rsidRPr="00575333">
              <w:rPr>
                <w:rFonts w:ascii="Arial" w:hAnsi="Arial" w:cs="Arial"/>
                <w:bCs/>
                <w:color w:val="000000"/>
                <w:sz w:val="20"/>
                <w:szCs w:val="20"/>
              </w:rPr>
              <w:t>Desfluran</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1 797,12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37 – </w:t>
            </w:r>
            <w:proofErr w:type="spellStart"/>
            <w:r w:rsidRPr="00575333">
              <w:rPr>
                <w:rFonts w:ascii="Arial" w:hAnsi="Arial" w:cs="Arial"/>
                <w:bCs/>
                <w:color w:val="000000"/>
                <w:sz w:val="20"/>
                <w:szCs w:val="20"/>
              </w:rPr>
              <w:t>Metamizolum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1 622,08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38 - </w:t>
            </w:r>
            <w:proofErr w:type="spellStart"/>
            <w:r w:rsidRPr="00575333">
              <w:rPr>
                <w:rFonts w:ascii="Arial" w:hAnsi="Arial" w:cs="Arial"/>
                <w:bCs/>
                <w:color w:val="000000"/>
                <w:sz w:val="20"/>
                <w:szCs w:val="20"/>
              </w:rPr>
              <w:t>Ciprofloxacinum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633,20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39.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39 - Długo i krótko działające analogi insuliny</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77,51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40 - Antybiotyki RTU</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285,60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41 - Antybiotyki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548,96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42 - </w:t>
            </w:r>
            <w:proofErr w:type="spellStart"/>
            <w:r w:rsidRPr="00575333">
              <w:rPr>
                <w:rFonts w:ascii="Arial" w:hAnsi="Arial" w:cs="Arial"/>
                <w:bCs/>
                <w:color w:val="000000"/>
                <w:sz w:val="20"/>
                <w:szCs w:val="20"/>
              </w:rPr>
              <w:t>Metronidazol</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152,10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43 - Witamina K1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145,87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44 - </w:t>
            </w:r>
            <w:proofErr w:type="spellStart"/>
            <w:r w:rsidRPr="00575333">
              <w:rPr>
                <w:rFonts w:ascii="Arial" w:hAnsi="Arial" w:cs="Arial"/>
                <w:bCs/>
                <w:color w:val="000000"/>
                <w:sz w:val="20"/>
                <w:szCs w:val="20"/>
              </w:rPr>
              <w:t>Imipenem</w:t>
            </w:r>
            <w:proofErr w:type="spellEnd"/>
            <w:r w:rsidRPr="00575333">
              <w:rPr>
                <w:rFonts w:ascii="Arial" w:hAnsi="Arial" w:cs="Arial"/>
                <w:bCs/>
                <w:color w:val="000000"/>
                <w:sz w:val="20"/>
                <w:szCs w:val="20"/>
              </w:rPr>
              <w:t xml:space="preserve"> i </w:t>
            </w:r>
            <w:proofErr w:type="spellStart"/>
            <w:r w:rsidRPr="00575333">
              <w:rPr>
                <w:rFonts w:ascii="Arial" w:hAnsi="Arial" w:cs="Arial"/>
                <w:bCs/>
                <w:color w:val="000000"/>
                <w:sz w:val="20"/>
                <w:szCs w:val="20"/>
              </w:rPr>
              <w:t>Piperacilinum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4 486,24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45  - Insuliny i analogi</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511,46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46 - </w:t>
            </w:r>
            <w:proofErr w:type="spellStart"/>
            <w:r w:rsidRPr="00575333">
              <w:rPr>
                <w:rFonts w:ascii="Arial" w:hAnsi="Arial" w:cs="Arial"/>
                <w:bCs/>
                <w:color w:val="000000"/>
                <w:sz w:val="20"/>
                <w:szCs w:val="20"/>
              </w:rPr>
              <w:t>Budesonidum</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233,17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47 – </w:t>
            </w:r>
            <w:proofErr w:type="spellStart"/>
            <w:r w:rsidRPr="00575333">
              <w:rPr>
                <w:rFonts w:ascii="Arial" w:hAnsi="Arial" w:cs="Arial"/>
                <w:bCs/>
                <w:color w:val="000000"/>
                <w:sz w:val="20"/>
                <w:szCs w:val="20"/>
              </w:rPr>
              <w:t>Cefazolina</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450,00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48 - Preparaty przeczyszczające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708,37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49.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49 – Pojemniki i usuwanie kleszczy</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98,00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50 - Akcesoria rehabilitacyjne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9,60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495CA8" w:rsidRDefault="00575333" w:rsidP="007868C7">
            <w:pPr>
              <w:rPr>
                <w:rFonts w:ascii="Arial" w:hAnsi="Arial" w:cs="Arial"/>
                <w:bCs/>
                <w:color w:val="000000"/>
                <w:sz w:val="20"/>
                <w:szCs w:val="20"/>
              </w:rPr>
            </w:pPr>
            <w:r w:rsidRPr="00495CA8">
              <w:rPr>
                <w:rFonts w:ascii="Arial" w:hAnsi="Arial" w:cs="Arial"/>
                <w:bCs/>
                <w:color w:val="000000"/>
                <w:sz w:val="20"/>
                <w:szCs w:val="20"/>
              </w:rPr>
              <w:t>Zadanie nr 51 – P</w:t>
            </w:r>
            <w:r w:rsidR="007868C7" w:rsidRPr="00495CA8">
              <w:rPr>
                <w:rFonts w:ascii="Arial" w:hAnsi="Arial" w:cs="Arial"/>
                <w:bCs/>
                <w:color w:val="000000"/>
                <w:sz w:val="20"/>
                <w:szCs w:val="20"/>
              </w:rPr>
              <w:t>arawany na kółkach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495CA8" w:rsidRDefault="00575333" w:rsidP="00575333">
            <w:pPr>
              <w:jc w:val="center"/>
              <w:rPr>
                <w:rFonts w:ascii="Arial" w:hAnsi="Arial" w:cs="Arial"/>
                <w:bCs/>
                <w:color w:val="000000"/>
                <w:sz w:val="20"/>
                <w:szCs w:val="20"/>
              </w:rPr>
            </w:pPr>
            <w:r w:rsidRPr="00495CA8">
              <w:rPr>
                <w:rFonts w:ascii="Arial" w:hAnsi="Arial" w:cs="Arial"/>
                <w:bCs/>
                <w:color w:val="000000"/>
                <w:sz w:val="20"/>
                <w:szCs w:val="20"/>
              </w:rPr>
              <w:t>24,00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52 - Butelki do receptury 52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58,80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53 - Smoczki i butelki</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280,98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54 - Wkładki do butów</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150,00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55 - Akcesoria do tracheotomii.</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62,00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56 - Elektrody do stymulacji serca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53,76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57- Marker skórny</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10,00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 xml:space="preserve">Zadanie nr 58 – Filtry do respiratora </w:t>
            </w:r>
            <w:proofErr w:type="spellStart"/>
            <w:r w:rsidRPr="00575333">
              <w:rPr>
                <w:rFonts w:ascii="Arial" w:hAnsi="Arial" w:cs="Arial"/>
                <w:bCs/>
                <w:color w:val="000000"/>
                <w:sz w:val="20"/>
                <w:szCs w:val="20"/>
              </w:rPr>
              <w:t>Bennet</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133,92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59.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59 - Odczynniki i testy, probówki</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44,06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60.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w:t>
            </w:r>
            <w:r w:rsidR="00E94F9D">
              <w:rPr>
                <w:rFonts w:ascii="Arial" w:hAnsi="Arial" w:cs="Arial"/>
                <w:bCs/>
                <w:color w:val="000000"/>
                <w:sz w:val="20"/>
                <w:szCs w:val="20"/>
              </w:rPr>
              <w:t>e nr 60- Stetoskop</w:t>
            </w:r>
            <w:r w:rsidR="006C4067">
              <w:rPr>
                <w:rFonts w:ascii="Arial" w:hAnsi="Arial" w:cs="Arial"/>
                <w:bCs/>
                <w:color w:val="000000"/>
                <w:sz w:val="20"/>
                <w:szCs w:val="20"/>
              </w:rPr>
              <w:t xml:space="preserve"> Kardiologiczny</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24,00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61.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6C4067">
            <w:pPr>
              <w:rPr>
                <w:rFonts w:ascii="Arial" w:hAnsi="Arial" w:cs="Arial"/>
                <w:bCs/>
                <w:color w:val="000000"/>
                <w:sz w:val="20"/>
                <w:szCs w:val="20"/>
              </w:rPr>
            </w:pPr>
            <w:r>
              <w:rPr>
                <w:rFonts w:ascii="Arial" w:hAnsi="Arial" w:cs="Arial"/>
                <w:bCs/>
                <w:color w:val="000000"/>
                <w:sz w:val="20"/>
                <w:szCs w:val="20"/>
              </w:rPr>
              <w:t>Zadanie nr 61- Dozowniki podaż</w:t>
            </w:r>
            <w:r w:rsidR="00575333" w:rsidRPr="00575333">
              <w:rPr>
                <w:rFonts w:ascii="Arial" w:hAnsi="Arial" w:cs="Arial"/>
                <w:bCs/>
                <w:color w:val="000000"/>
                <w:sz w:val="20"/>
                <w:szCs w:val="20"/>
              </w:rPr>
              <w:t>y gazów</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30,00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r w:rsidRPr="00575333">
              <w:rPr>
                <w:rFonts w:ascii="Arial" w:hAnsi="Arial" w:cs="Arial"/>
                <w:bCs/>
                <w:color w:val="000000"/>
                <w:sz w:val="20"/>
                <w:szCs w:val="20"/>
              </w:rPr>
              <w:t>62.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Zadanie nr 62 -Maski CPAP wielorazowe do respiratorów.</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605,00 zł</w:t>
            </w:r>
          </w:p>
        </w:tc>
      </w:tr>
      <w:tr w:rsidR="0057533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5333" w:rsidRPr="00575333" w:rsidRDefault="00575333" w:rsidP="00575333">
            <w:pPr>
              <w:rPr>
                <w:rFonts w:ascii="Arial" w:hAnsi="Arial" w:cs="Arial"/>
                <w:bCs/>
                <w:color w:val="000000"/>
                <w:sz w:val="20"/>
                <w:szCs w:val="20"/>
              </w:rPr>
            </w:pP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pPr>
              <w:rPr>
                <w:rFonts w:ascii="Arial" w:hAnsi="Arial" w:cs="Arial"/>
                <w:bCs/>
                <w:color w:val="000000"/>
                <w:sz w:val="20"/>
                <w:szCs w:val="20"/>
              </w:rPr>
            </w:pPr>
            <w:r w:rsidRPr="00575333">
              <w:rPr>
                <w:rFonts w:ascii="Arial" w:hAnsi="Arial" w:cs="Arial"/>
                <w:bCs/>
                <w:color w:val="000000"/>
                <w:sz w:val="20"/>
                <w:szCs w:val="20"/>
              </w:rPr>
              <w:t>RAZEM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75333" w:rsidRPr="00575333" w:rsidRDefault="00575333" w:rsidP="00575333">
            <w:pPr>
              <w:jc w:val="center"/>
              <w:rPr>
                <w:rFonts w:ascii="Arial" w:hAnsi="Arial" w:cs="Arial"/>
                <w:bCs/>
                <w:color w:val="000000"/>
                <w:sz w:val="20"/>
                <w:szCs w:val="20"/>
              </w:rPr>
            </w:pPr>
            <w:r w:rsidRPr="00575333">
              <w:rPr>
                <w:rFonts w:ascii="Arial" w:hAnsi="Arial" w:cs="Arial"/>
                <w:bCs/>
                <w:color w:val="000000"/>
                <w:sz w:val="20"/>
                <w:szCs w:val="20"/>
              </w:rPr>
              <w:t>194 177,86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lastRenderedPageBreak/>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lastRenderedPageBreak/>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2E0D46"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2E0D46">
        <w:rPr>
          <w:rFonts w:ascii="Arial" w:hAnsi="Arial" w:cs="Arial"/>
          <w:b/>
          <w:strike/>
          <w:sz w:val="20"/>
          <w:szCs w:val="20"/>
        </w:rPr>
        <w:t>zobowiązanie</w:t>
      </w:r>
      <w:r w:rsidRPr="002E0D46">
        <w:rPr>
          <w:rFonts w:ascii="Arial" w:hAnsi="Arial" w:cs="Arial"/>
          <w:strike/>
          <w:sz w:val="20"/>
          <w:szCs w:val="20"/>
        </w:rPr>
        <w:t xml:space="preserve"> </w:t>
      </w:r>
      <w:r w:rsidR="00616CAD" w:rsidRPr="002E0D46">
        <w:rPr>
          <w:rFonts w:ascii="Arial" w:hAnsi="Arial" w:cs="Arial"/>
          <w:b/>
          <w:strike/>
          <w:sz w:val="20"/>
          <w:szCs w:val="20"/>
        </w:rPr>
        <w:t>podmiotu trzeciego</w:t>
      </w:r>
      <w:r w:rsidR="00616CAD" w:rsidRPr="002E0D46">
        <w:rPr>
          <w:rFonts w:ascii="Arial" w:hAnsi="Arial" w:cs="Arial"/>
          <w:strike/>
          <w:sz w:val="20"/>
          <w:szCs w:val="20"/>
        </w:rPr>
        <w:t xml:space="preserve"> do oddania wykonawcy do dyspozycji niezbędnych zasobów na potrzeby realizacji zamówienia </w:t>
      </w:r>
      <w:r w:rsidRPr="002E0D46">
        <w:rPr>
          <w:rFonts w:ascii="Arial" w:hAnsi="Arial" w:cs="Arial"/>
          <w:strike/>
          <w:sz w:val="20"/>
          <w:szCs w:val="20"/>
        </w:rPr>
        <w:t>(w formie oryginału) jeżeli Wykonawca polega na zasobach podmiotu trzeciego</w:t>
      </w:r>
      <w:r w:rsidR="00A9345A" w:rsidRPr="002E0D46">
        <w:rPr>
          <w:rFonts w:ascii="Arial" w:hAnsi="Arial" w:cs="Arial"/>
          <w:strike/>
          <w:sz w:val="20"/>
          <w:szCs w:val="20"/>
        </w:rPr>
        <w:t xml:space="preserve"> (jeżeli dotyczy)</w:t>
      </w:r>
      <w:r w:rsidRPr="002E0D46">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w:t>
      </w:r>
      <w:r w:rsidRPr="009F31BA">
        <w:rPr>
          <w:rFonts w:ascii="Arial" w:hAnsi="Arial" w:cs="Arial"/>
          <w:bCs/>
          <w:sz w:val="20"/>
          <w:szCs w:val="20"/>
        </w:rPr>
        <w:lastRenderedPageBreak/>
        <w:t xml:space="preserve">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715A12">
        <w:rPr>
          <w:rFonts w:ascii="Arial" w:hAnsi="Arial" w:cs="Arial"/>
          <w:b/>
          <w:sz w:val="20"/>
          <w:szCs w:val="20"/>
          <w:highlight w:val="yellow"/>
          <w:u w:val="single"/>
        </w:rPr>
        <w:t>17</w:t>
      </w:r>
      <w:r w:rsidR="00162F01" w:rsidRPr="00616CAD">
        <w:rPr>
          <w:rFonts w:ascii="Arial" w:hAnsi="Arial" w:cs="Arial"/>
          <w:b/>
          <w:sz w:val="20"/>
          <w:szCs w:val="20"/>
          <w:highlight w:val="yellow"/>
          <w:u w:val="single"/>
        </w:rPr>
        <w:t>.</w:t>
      </w:r>
      <w:r w:rsidR="00996829" w:rsidRPr="00616CAD">
        <w:rPr>
          <w:rFonts w:ascii="Arial" w:hAnsi="Arial" w:cs="Arial"/>
          <w:b/>
          <w:sz w:val="20"/>
          <w:szCs w:val="20"/>
          <w:highlight w:val="yellow"/>
          <w:u w:val="single"/>
        </w:rPr>
        <w:t>0</w:t>
      </w:r>
      <w:r w:rsidR="00715A12">
        <w:rPr>
          <w:rFonts w:ascii="Arial" w:hAnsi="Arial" w:cs="Arial"/>
          <w:b/>
          <w:sz w:val="20"/>
          <w:szCs w:val="20"/>
          <w:highlight w:val="yellow"/>
          <w:u w:val="single"/>
        </w:rPr>
        <w:t>7</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686E2C" w:rsidRPr="00616CAD">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715A12">
        <w:rPr>
          <w:rFonts w:ascii="Arial" w:hAnsi="Arial" w:cs="Arial"/>
          <w:b/>
          <w:sz w:val="20"/>
          <w:szCs w:val="20"/>
          <w:highlight w:val="yellow"/>
          <w:u w:val="single"/>
        </w:rPr>
        <w:t>17</w:t>
      </w:r>
      <w:r w:rsidR="006166AA" w:rsidRPr="006166AA">
        <w:rPr>
          <w:rFonts w:ascii="Arial" w:hAnsi="Arial" w:cs="Arial"/>
          <w:b/>
          <w:sz w:val="20"/>
          <w:szCs w:val="20"/>
          <w:highlight w:val="yellow"/>
          <w:u w:val="single"/>
        </w:rPr>
        <w:t>.0</w:t>
      </w:r>
      <w:r w:rsidR="00715A12">
        <w:rPr>
          <w:rFonts w:ascii="Arial" w:hAnsi="Arial" w:cs="Arial"/>
          <w:b/>
          <w:sz w:val="20"/>
          <w:szCs w:val="20"/>
          <w:highlight w:val="yellow"/>
          <w:u w:val="single"/>
        </w:rPr>
        <w:t>7</w:t>
      </w:r>
      <w:r w:rsidR="00B86EF2">
        <w:rPr>
          <w:rFonts w:ascii="Arial" w:hAnsi="Arial" w:cs="Arial"/>
          <w:b/>
          <w:sz w:val="20"/>
          <w:szCs w:val="20"/>
          <w:highlight w:val="yellow"/>
          <w:u w:val="single"/>
        </w:rPr>
        <w:t>.2019r. o godz.: 13:0</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A04688">
        <w:rPr>
          <w:rFonts w:ascii="Arial" w:hAnsi="Arial" w:cs="Arial"/>
          <w:b/>
          <w:color w:val="000000"/>
          <w:sz w:val="20"/>
          <w:szCs w:val="20"/>
          <w:highlight w:val="green"/>
          <w:u w:val="single"/>
        </w:rPr>
        <w:t>1</w:t>
      </w:r>
      <w:r w:rsidR="0091357B">
        <w:rPr>
          <w:rFonts w:ascii="Arial" w:hAnsi="Arial" w:cs="Arial"/>
          <w:b/>
          <w:color w:val="000000"/>
          <w:sz w:val="20"/>
          <w:szCs w:val="20"/>
          <w:highlight w:val="green"/>
          <w:u w:val="single"/>
        </w:rPr>
        <w:t>-48</w:t>
      </w:r>
      <w:r w:rsidR="00A04688">
        <w:rPr>
          <w:rFonts w:ascii="Arial" w:hAnsi="Arial" w:cs="Arial"/>
          <w:b/>
          <w:color w:val="000000"/>
          <w:sz w:val="20"/>
          <w:szCs w:val="20"/>
          <w:highlight w:val="green"/>
          <w:u w:val="single"/>
        </w:rPr>
        <w:t xml:space="preserve"> </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D44A49">
            <w:pPr>
              <w:pStyle w:val="NormalnyWeb"/>
              <w:ind w:left="0" w:right="-189"/>
              <w:jc w:val="both"/>
              <w:rPr>
                <w:rFonts w:ascii="Arial" w:hAnsi="Arial" w:cs="Arial"/>
                <w:color w:val="000000"/>
                <w:sz w:val="20"/>
                <w:szCs w:val="20"/>
              </w:rPr>
            </w:pPr>
            <w:r w:rsidRPr="0008587F">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08587F" w:rsidP="00823266">
            <w:pPr>
              <w:pStyle w:val="NormalnyWeb"/>
              <w:ind w:left="0"/>
              <w:jc w:val="both"/>
              <w:rPr>
                <w:rFonts w:ascii="Arial" w:hAnsi="Arial" w:cs="Arial"/>
                <w:color w:val="000000"/>
                <w:sz w:val="20"/>
                <w:szCs w:val="20"/>
              </w:rPr>
            </w:pPr>
            <w:r>
              <w:rPr>
                <w:rFonts w:ascii="Arial" w:hAnsi="Arial" w:cs="Arial"/>
                <w:color w:val="000000"/>
                <w:sz w:val="20"/>
                <w:szCs w:val="20"/>
              </w:rPr>
              <w:t>10</w:t>
            </w:r>
            <w:r w:rsidR="00D44A49" w:rsidRPr="00C57F27">
              <w:rPr>
                <w:rFonts w:ascii="Arial" w:hAnsi="Arial" w:cs="Arial"/>
                <w:color w:val="000000"/>
                <w:sz w:val="20"/>
                <w:szCs w:val="20"/>
              </w:rPr>
              <w:t>0%</w:t>
            </w:r>
          </w:p>
        </w:tc>
        <w:tc>
          <w:tcPr>
            <w:tcW w:w="2977" w:type="dxa"/>
          </w:tcPr>
          <w:p w:rsidR="00D44A49" w:rsidRPr="00C57F27"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10</w:t>
            </w:r>
            <w:r w:rsidR="00D44A49">
              <w:rPr>
                <w:rFonts w:ascii="Arial" w:hAnsi="Arial" w:cs="Arial"/>
                <w:color w:val="000000"/>
                <w:sz w:val="20"/>
                <w:szCs w:val="20"/>
              </w:rPr>
              <w:t>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 xml:space="preserve">ą ceną / </w:t>
      </w:r>
      <w:r w:rsidR="0008587F">
        <w:rPr>
          <w:rFonts w:ascii="Arial" w:hAnsi="Arial" w:cs="Arial"/>
          <w:color w:val="000000"/>
          <w:sz w:val="20"/>
          <w:szCs w:val="20"/>
        </w:rPr>
        <w:t>cena oferty badanej x 10</w:t>
      </w:r>
      <w:r>
        <w:rPr>
          <w:rFonts w:ascii="Arial" w:hAnsi="Arial" w:cs="Arial"/>
          <w:color w:val="000000"/>
          <w:sz w:val="20"/>
          <w:szCs w:val="20"/>
        </w:rPr>
        <w:t>0</w:t>
      </w:r>
    </w:p>
    <w:p w:rsidR="00AF5A6F" w:rsidRPr="0008587F" w:rsidRDefault="00FB4745" w:rsidP="0008587F">
      <w:pPr>
        <w:jc w:val="both"/>
        <w:rPr>
          <w:rFonts w:ascii="Arial" w:hAnsi="Arial" w:cs="Arial"/>
          <w:color w:val="000000"/>
          <w:sz w:val="20"/>
          <w:szCs w:val="20"/>
        </w:rPr>
      </w:pPr>
      <w:r w:rsidRPr="00C57F27">
        <w:rPr>
          <w:rFonts w:ascii="Arial" w:hAnsi="Arial" w:cs="Arial"/>
          <w:color w:val="000000"/>
          <w:sz w:val="20"/>
          <w:szCs w:val="20"/>
        </w:rPr>
        <w:t xml:space="preserve">    </w:t>
      </w:r>
    </w:p>
    <w:p w:rsidR="00FB4745" w:rsidRDefault="0008587F" w:rsidP="00FB4745">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Liczba </w:t>
      </w:r>
      <w:r w:rsidR="00FB4745" w:rsidRPr="00C57F27">
        <w:rPr>
          <w:rFonts w:ascii="Arial" w:hAnsi="Arial" w:cs="Arial"/>
          <w:b/>
          <w:color w:val="000000"/>
          <w:sz w:val="20"/>
          <w:szCs w:val="20"/>
        </w:rPr>
        <w:t>punk</w:t>
      </w:r>
      <w:r w:rsidR="00FB4745">
        <w:rPr>
          <w:rFonts w:ascii="Arial" w:hAnsi="Arial" w:cs="Arial"/>
          <w:b/>
          <w:color w:val="000000"/>
          <w:sz w:val="20"/>
          <w:szCs w:val="20"/>
        </w:rPr>
        <w:t xml:space="preserve">tów uzyskanych w kryterium cena </w:t>
      </w:r>
      <w:r w:rsidR="00FB4745" w:rsidRPr="005D3EA0">
        <w:rPr>
          <w:rFonts w:ascii="Arial" w:hAnsi="Arial" w:cs="Arial"/>
          <w:b/>
          <w:color w:val="000000"/>
          <w:sz w:val="20"/>
          <w:szCs w:val="20"/>
        </w:rPr>
        <w:t>b</w:t>
      </w:r>
      <w:r w:rsidR="00FB4745" w:rsidRPr="005D3EA0">
        <w:rPr>
          <w:rFonts w:ascii="Arial" w:eastAsia="TimesNewRoman" w:hAnsi="Arial" w:cs="Arial"/>
          <w:b/>
          <w:color w:val="000000"/>
          <w:sz w:val="20"/>
          <w:szCs w:val="20"/>
        </w:rPr>
        <w:t>ę</w:t>
      </w:r>
      <w:r w:rsidR="00FB4745" w:rsidRPr="005D3EA0">
        <w:rPr>
          <w:rFonts w:ascii="Arial" w:hAnsi="Arial" w:cs="Arial"/>
          <w:b/>
          <w:color w:val="000000"/>
          <w:sz w:val="20"/>
          <w:szCs w:val="20"/>
        </w:rPr>
        <w:t>dzie stanowiła całkowit</w:t>
      </w:r>
      <w:r w:rsidR="00FB4745" w:rsidRPr="005D3EA0">
        <w:rPr>
          <w:rFonts w:ascii="Arial" w:eastAsia="TimesNewRoman" w:hAnsi="Arial" w:cs="Arial"/>
          <w:b/>
          <w:color w:val="000000"/>
          <w:sz w:val="20"/>
          <w:szCs w:val="20"/>
        </w:rPr>
        <w:t xml:space="preserve">ą </w:t>
      </w:r>
      <w:r w:rsidR="00FB4745" w:rsidRPr="005D3EA0">
        <w:rPr>
          <w:rFonts w:ascii="Arial" w:hAnsi="Arial" w:cs="Arial"/>
          <w:b/>
          <w:color w:val="000000"/>
          <w:sz w:val="20"/>
          <w:szCs w:val="20"/>
        </w:rPr>
        <w:t>ilo</w:t>
      </w:r>
      <w:r w:rsidR="00FB4745" w:rsidRPr="005D3EA0">
        <w:rPr>
          <w:rFonts w:ascii="Arial" w:eastAsia="TimesNewRoman" w:hAnsi="Arial" w:cs="Arial"/>
          <w:b/>
          <w:color w:val="000000"/>
          <w:sz w:val="20"/>
          <w:szCs w:val="20"/>
        </w:rPr>
        <w:t xml:space="preserve">ść </w:t>
      </w:r>
      <w:r w:rsidR="00FB4745" w:rsidRPr="005D3EA0">
        <w:rPr>
          <w:rFonts w:ascii="Arial" w:hAnsi="Arial" w:cs="Arial"/>
          <w:b/>
          <w:color w:val="000000"/>
          <w:sz w:val="20"/>
          <w:szCs w:val="20"/>
        </w:rPr>
        <w:t>punktów, które uzyska oferta.</w:t>
      </w:r>
    </w:p>
    <w:p w:rsidR="00DA2E35" w:rsidRDefault="00DA2E35" w:rsidP="00DA2E35">
      <w:pPr>
        <w:pStyle w:val="NormalnyWeb"/>
        <w:ind w:left="0"/>
        <w:jc w:val="both"/>
        <w:rPr>
          <w:rFonts w:ascii="Arial" w:hAnsi="Arial" w:cs="Arial"/>
          <w:b/>
          <w:color w:val="000000"/>
          <w:sz w:val="20"/>
          <w:szCs w:val="20"/>
          <w:highlight w:val="green"/>
          <w:u w:val="single"/>
        </w:rPr>
      </w:pP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91357B">
        <w:rPr>
          <w:rFonts w:ascii="Arial" w:hAnsi="Arial" w:cs="Arial"/>
          <w:b/>
          <w:color w:val="000000"/>
          <w:sz w:val="20"/>
          <w:szCs w:val="20"/>
          <w:highlight w:val="green"/>
          <w:u w:val="single"/>
        </w:rPr>
        <w:t>49</w:t>
      </w:r>
      <w:r w:rsidR="0008587F">
        <w:rPr>
          <w:rFonts w:ascii="Arial" w:hAnsi="Arial" w:cs="Arial"/>
          <w:b/>
          <w:color w:val="000000"/>
          <w:sz w:val="20"/>
          <w:szCs w:val="20"/>
          <w:highlight w:val="green"/>
          <w:u w:val="single"/>
        </w:rPr>
        <w:t>-</w:t>
      </w:r>
      <w:r w:rsidR="0091357B">
        <w:rPr>
          <w:rFonts w:ascii="Arial" w:hAnsi="Arial" w:cs="Arial"/>
          <w:b/>
          <w:color w:val="000000"/>
          <w:sz w:val="20"/>
          <w:szCs w:val="20"/>
          <w:highlight w:val="green"/>
          <w:u w:val="single"/>
        </w:rPr>
        <w:t>62</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lastRenderedPageBreak/>
              <w:t>2.</w:t>
            </w:r>
          </w:p>
        </w:tc>
        <w:tc>
          <w:tcPr>
            <w:tcW w:w="3680"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c>
          <w:tcPr>
            <w:tcW w:w="2977" w:type="dxa"/>
          </w:tcPr>
          <w:p w:rsidR="00D44A49"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r>
    </w:tbl>
    <w:p w:rsidR="0083053F" w:rsidRPr="00C57F27" w:rsidRDefault="0083053F" w:rsidP="0083053F">
      <w:pPr>
        <w:pStyle w:val="NormalnyWeb"/>
        <w:ind w:left="0"/>
        <w:jc w:val="both"/>
        <w:rPr>
          <w:rFonts w:ascii="Arial" w:hAnsi="Arial" w:cs="Arial"/>
          <w:color w:val="000000"/>
          <w:sz w:val="20"/>
          <w:szCs w:val="20"/>
        </w:rPr>
      </w:pPr>
    </w:p>
    <w:p w:rsidR="0083053F" w:rsidRPr="00C57F27" w:rsidRDefault="0083053F" w:rsidP="0083053F">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3053F" w:rsidRPr="00C57F27" w:rsidRDefault="0083053F" w:rsidP="0083053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83053F" w:rsidRPr="00C57F27" w:rsidRDefault="0083053F" w:rsidP="0083053F">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83053F" w:rsidRDefault="0083053F" w:rsidP="0083053F">
      <w:pPr>
        <w:jc w:val="both"/>
        <w:rPr>
          <w:rFonts w:ascii="Arial" w:hAnsi="Arial" w:cs="Arial"/>
          <w:color w:val="000000"/>
          <w:sz w:val="20"/>
          <w:szCs w:val="20"/>
        </w:rPr>
      </w:pPr>
      <w:r w:rsidRPr="00C57F27">
        <w:rPr>
          <w:rFonts w:ascii="Arial" w:hAnsi="Arial" w:cs="Arial"/>
          <w:color w:val="000000"/>
          <w:sz w:val="20"/>
          <w:szCs w:val="20"/>
        </w:rPr>
        <w:t xml:space="preserve">    </w:t>
      </w:r>
    </w:p>
    <w:p w:rsidR="00274729" w:rsidRDefault="0083053F" w:rsidP="00274729">
      <w:pPr>
        <w:jc w:val="both"/>
        <w:rPr>
          <w:rFonts w:ascii="Arial" w:hAnsi="Arial" w:cs="Arial"/>
          <w:b/>
          <w:color w:val="000000"/>
          <w:sz w:val="20"/>
          <w:szCs w:val="20"/>
        </w:rPr>
      </w:pPr>
      <w:r w:rsidRPr="00613522">
        <w:rPr>
          <w:rFonts w:ascii="Arial" w:hAnsi="Arial" w:cs="Arial"/>
          <w:color w:val="000000"/>
          <w:sz w:val="20"/>
          <w:szCs w:val="20"/>
        </w:rPr>
        <w:t xml:space="preserve">2) </w:t>
      </w:r>
      <w:r w:rsidR="00274729">
        <w:rPr>
          <w:rFonts w:ascii="Arial" w:hAnsi="Arial" w:cs="Arial"/>
          <w:b/>
          <w:color w:val="000000"/>
          <w:sz w:val="20"/>
          <w:szCs w:val="20"/>
        </w:rPr>
        <w:t>Termin dostawy liczony od momentu złożenia zamówienia:</w:t>
      </w:r>
    </w:p>
    <w:p w:rsidR="00274729" w:rsidRDefault="00274729" w:rsidP="00274729">
      <w:pPr>
        <w:autoSpaceDE w:val="0"/>
        <w:jc w:val="both"/>
        <w:rPr>
          <w:rFonts w:ascii="Arial" w:hAnsi="Arial" w:cs="Arial"/>
          <w:sz w:val="20"/>
          <w:szCs w:val="20"/>
        </w:rPr>
      </w:pPr>
      <w:r>
        <w:rPr>
          <w:rFonts w:ascii="Arial" w:hAnsi="Arial" w:cs="Arial"/>
          <w:b/>
          <w:color w:val="000000"/>
          <w:sz w:val="20"/>
          <w:szCs w:val="20"/>
        </w:rPr>
        <w:t>Ilość przyznawanych punktów:</w:t>
      </w:r>
    </w:p>
    <w:p w:rsidR="00E224F8" w:rsidRDefault="00E224F8" w:rsidP="00E224F8">
      <w:pPr>
        <w:ind w:left="360"/>
        <w:jc w:val="both"/>
        <w:rPr>
          <w:rFonts w:ascii="Arial" w:hAnsi="Arial" w:cs="Arial"/>
          <w:sz w:val="20"/>
          <w:szCs w:val="20"/>
        </w:rPr>
      </w:pPr>
      <w:r>
        <w:rPr>
          <w:rFonts w:ascii="Arial" w:hAnsi="Arial" w:cs="Arial"/>
          <w:sz w:val="20"/>
          <w:szCs w:val="20"/>
        </w:rPr>
        <w:t>- do 24 godzin od chwili złożenia zamówienia - 40 pkt</w:t>
      </w:r>
    </w:p>
    <w:p w:rsidR="00E224F8" w:rsidRDefault="00E224F8" w:rsidP="00E224F8">
      <w:pPr>
        <w:ind w:left="360"/>
        <w:jc w:val="both"/>
        <w:rPr>
          <w:rFonts w:ascii="Arial" w:hAnsi="Arial" w:cs="Arial"/>
          <w:sz w:val="20"/>
          <w:szCs w:val="20"/>
        </w:rPr>
      </w:pPr>
      <w:r>
        <w:rPr>
          <w:rFonts w:ascii="Arial" w:hAnsi="Arial" w:cs="Arial"/>
          <w:sz w:val="20"/>
          <w:szCs w:val="20"/>
        </w:rPr>
        <w:t>- do 48 godzin od chwili złożenia zamówienia - 35 pkt</w:t>
      </w:r>
    </w:p>
    <w:p w:rsidR="00E224F8" w:rsidRDefault="00E224F8" w:rsidP="00E224F8">
      <w:pPr>
        <w:ind w:left="360"/>
        <w:jc w:val="both"/>
        <w:rPr>
          <w:rFonts w:ascii="Arial" w:hAnsi="Arial" w:cs="Arial"/>
          <w:sz w:val="20"/>
          <w:szCs w:val="20"/>
        </w:rPr>
      </w:pPr>
      <w:r>
        <w:rPr>
          <w:rFonts w:ascii="Arial" w:hAnsi="Arial" w:cs="Arial"/>
          <w:sz w:val="20"/>
          <w:szCs w:val="20"/>
        </w:rPr>
        <w:t>- do 72 godzin od chwili złożenia zamówienia - 30 pkt</w:t>
      </w:r>
    </w:p>
    <w:p w:rsidR="00E224F8" w:rsidRDefault="00E224F8" w:rsidP="00E224F8">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274729" w:rsidRDefault="00274729" w:rsidP="0027472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3053F" w:rsidRPr="00C57F27" w:rsidRDefault="0083053F" w:rsidP="0083053F">
      <w:pPr>
        <w:autoSpaceDE w:val="0"/>
        <w:autoSpaceDN w:val="0"/>
        <w:adjustRightInd w:val="0"/>
        <w:jc w:val="both"/>
        <w:rPr>
          <w:rFonts w:ascii="Arial" w:hAnsi="Arial" w:cs="Arial"/>
          <w:b/>
          <w:color w:val="000000"/>
          <w:sz w:val="20"/>
          <w:szCs w:val="20"/>
        </w:rPr>
      </w:pPr>
    </w:p>
    <w:p w:rsidR="0083053F" w:rsidRDefault="0083053F" w:rsidP="0083053F">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w:t>
      </w:r>
      <w:r w:rsidR="0008587F">
        <w:rPr>
          <w:rFonts w:ascii="Arial" w:hAnsi="Arial" w:cs="Arial"/>
          <w:b/>
          <w:color w:val="000000"/>
          <w:sz w:val="20"/>
          <w:szCs w:val="20"/>
        </w:rPr>
        <w:t>termin dostawy</w:t>
      </w:r>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przypadku </w:t>
      </w:r>
      <w:r w:rsidR="005B0BCB">
        <w:rPr>
          <w:rFonts w:ascii="Arial" w:hAnsi="Arial" w:cs="Arial"/>
          <w:b/>
          <w:color w:val="000000"/>
          <w:sz w:val="20"/>
          <w:szCs w:val="20"/>
          <w:highlight w:val="green"/>
        </w:rPr>
        <w:t xml:space="preserve">gdy wykonawca nie wskaże w załączniku nr 1 oferowanego terminu </w:t>
      </w:r>
      <w:r w:rsidR="005B0BCB" w:rsidRPr="005B0BCB">
        <w:rPr>
          <w:rFonts w:ascii="Arial" w:hAnsi="Arial" w:cs="Arial"/>
          <w:b/>
          <w:color w:val="000000"/>
          <w:sz w:val="20"/>
          <w:szCs w:val="20"/>
          <w:highlight w:val="green"/>
        </w:rPr>
        <w:t>dostawy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lastRenderedPageBreak/>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781AE7">
        <w:rPr>
          <w:rFonts w:ascii="Arial" w:eastAsia="Calibri" w:hAnsi="Arial" w:cs="Arial"/>
          <w:b/>
          <w:noProof/>
          <w:sz w:val="20"/>
          <w:szCs w:val="20"/>
          <w:highlight w:val="yellow"/>
          <w:lang w:eastAsia="en-US"/>
        </w:rPr>
        <w:t>ZOZ/DZP/PN/17</w:t>
      </w:r>
      <w:r w:rsidRPr="002E0D46">
        <w:rPr>
          <w:rFonts w:ascii="Arial" w:eastAsia="Calibri" w:hAnsi="Arial" w:cs="Arial"/>
          <w:b/>
          <w:noProof/>
          <w:sz w:val="20"/>
          <w:szCs w:val="20"/>
          <w:highlight w:val="yellow"/>
          <w:lang w:eastAsia="en-US"/>
        </w:rPr>
        <w:t>/19</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lastRenderedPageBreak/>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Nr 3 -   </w:t>
      </w:r>
      <w:r w:rsidR="00DE5AE4" w:rsidRPr="00CE743D">
        <w:rPr>
          <w:rFonts w:ascii="Arial" w:hAnsi="Arial" w:cs="Arial"/>
          <w:sz w:val="20"/>
          <w:szCs w:val="20"/>
        </w:rPr>
        <w:t>JEDZ</w:t>
      </w:r>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5 -   </w:t>
      </w:r>
      <w:r w:rsidRPr="00CE743D">
        <w:rPr>
          <w:rFonts w:ascii="Arial" w:hAnsi="Arial" w:cs="Arial"/>
          <w:sz w:val="20"/>
          <w:szCs w:val="20"/>
        </w:rPr>
        <w:t>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p>
    <w:p w:rsidR="00B5437E" w:rsidRDefault="00B5437E" w:rsidP="003E124F">
      <w:pPr>
        <w:jc w:val="center"/>
        <w:rPr>
          <w:rStyle w:val="width100prc"/>
        </w:rPr>
      </w:pPr>
      <w:r>
        <w:rPr>
          <w:rStyle w:val="width100prc"/>
        </w:rPr>
        <w:t>5e3f07c8-b094-400a-a931-b6dbdabf7372</w:t>
      </w:r>
    </w:p>
    <w:p w:rsidR="003E124F" w:rsidRDefault="003E124F" w:rsidP="003E124F">
      <w:pPr>
        <w:jc w:val="center"/>
        <w:rPr>
          <w:rFonts w:ascii="Arial" w:hAnsi="Arial" w:cs="Arial"/>
          <w:b/>
        </w:rPr>
      </w:pPr>
      <w:bookmarkStart w:id="0" w:name="_GoBack"/>
      <w:bookmarkEnd w:id="0"/>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Pr="005B6DC5" w:rsidRDefault="008949F2" w:rsidP="008949F2">
      <w:pPr>
        <w:pStyle w:val="Nagwek"/>
        <w:jc w:val="center"/>
        <w:outlineLvl w:val="0"/>
        <w:rPr>
          <w:rFonts w:ascii="Arial" w:hAnsi="Arial" w:cs="Arial"/>
          <w:bCs/>
        </w:rPr>
      </w:pPr>
      <w:r>
        <w:rPr>
          <w:rFonts w:ascii="Arial" w:hAnsi="Arial" w:cs="Arial"/>
          <w:b/>
        </w:rPr>
        <w:t>Dostawa sprzętu medycznego jedno i wielorazowego oraz leków - uzupełnienie</w:t>
      </w: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C85" w:rsidRDefault="00A67C85">
      <w:r>
        <w:separator/>
      </w:r>
    </w:p>
  </w:endnote>
  <w:endnote w:type="continuationSeparator" w:id="0">
    <w:p w:rsidR="00A67C85" w:rsidRDefault="00A67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9BC" w:rsidRDefault="00B219B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219BC" w:rsidRDefault="00B219BC"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9BC" w:rsidRDefault="00B219B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5437E">
      <w:rPr>
        <w:rStyle w:val="Numerstrony"/>
        <w:noProof/>
      </w:rPr>
      <w:t>21</w:t>
    </w:r>
    <w:r>
      <w:rPr>
        <w:rStyle w:val="Numerstrony"/>
      </w:rPr>
      <w:fldChar w:fldCharType="end"/>
    </w:r>
  </w:p>
  <w:p w:rsidR="00B219BC" w:rsidRDefault="00B219BC" w:rsidP="00D66B9D">
    <w:pPr>
      <w:pBdr>
        <w:bottom w:val="double" w:sz="6" w:space="1" w:color="auto"/>
      </w:pBdr>
      <w:ind w:right="360"/>
    </w:pPr>
  </w:p>
  <w:p w:rsidR="00B219BC" w:rsidRPr="00560924" w:rsidRDefault="00B219BC"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C85" w:rsidRDefault="00A67C85">
      <w:r>
        <w:separator/>
      </w:r>
    </w:p>
  </w:footnote>
  <w:footnote w:type="continuationSeparator" w:id="0">
    <w:p w:rsidR="00A67C85" w:rsidRDefault="00A67C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9BC" w:rsidRDefault="00B219BC">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6025B"/>
    <w:rsid w:val="0006094C"/>
    <w:rsid w:val="000651D4"/>
    <w:rsid w:val="00065549"/>
    <w:rsid w:val="00065DD0"/>
    <w:rsid w:val="000673A9"/>
    <w:rsid w:val="00073972"/>
    <w:rsid w:val="00076961"/>
    <w:rsid w:val="00077DD2"/>
    <w:rsid w:val="00077DD7"/>
    <w:rsid w:val="000822F5"/>
    <w:rsid w:val="00083647"/>
    <w:rsid w:val="000841BF"/>
    <w:rsid w:val="000847A3"/>
    <w:rsid w:val="00085436"/>
    <w:rsid w:val="0008587F"/>
    <w:rsid w:val="0009188B"/>
    <w:rsid w:val="00092AD5"/>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C130A"/>
    <w:rsid w:val="000C4E2D"/>
    <w:rsid w:val="000C5386"/>
    <w:rsid w:val="000D09C8"/>
    <w:rsid w:val="000D0B65"/>
    <w:rsid w:val="000D1D11"/>
    <w:rsid w:val="000D21B2"/>
    <w:rsid w:val="000D2293"/>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1435"/>
    <w:rsid w:val="00111FD0"/>
    <w:rsid w:val="00113AE3"/>
    <w:rsid w:val="00114204"/>
    <w:rsid w:val="00115733"/>
    <w:rsid w:val="00115B83"/>
    <w:rsid w:val="00116534"/>
    <w:rsid w:val="00116B05"/>
    <w:rsid w:val="00116B76"/>
    <w:rsid w:val="00117542"/>
    <w:rsid w:val="0012026D"/>
    <w:rsid w:val="00121D74"/>
    <w:rsid w:val="0012218C"/>
    <w:rsid w:val="00127151"/>
    <w:rsid w:val="00130666"/>
    <w:rsid w:val="001314E2"/>
    <w:rsid w:val="00132D1E"/>
    <w:rsid w:val="0013405B"/>
    <w:rsid w:val="0013410E"/>
    <w:rsid w:val="00134A6F"/>
    <w:rsid w:val="00136310"/>
    <w:rsid w:val="00137605"/>
    <w:rsid w:val="00137E5F"/>
    <w:rsid w:val="0014065E"/>
    <w:rsid w:val="00141863"/>
    <w:rsid w:val="001423F6"/>
    <w:rsid w:val="00144BDF"/>
    <w:rsid w:val="00144ED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123D"/>
    <w:rsid w:val="00186736"/>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5AEE"/>
    <w:rsid w:val="001B6490"/>
    <w:rsid w:val="001B66B2"/>
    <w:rsid w:val="001B68A7"/>
    <w:rsid w:val="001B7888"/>
    <w:rsid w:val="001B7DDD"/>
    <w:rsid w:val="001C064A"/>
    <w:rsid w:val="001C2FC2"/>
    <w:rsid w:val="001C3BB4"/>
    <w:rsid w:val="001C46FB"/>
    <w:rsid w:val="001C490B"/>
    <w:rsid w:val="001C53F8"/>
    <w:rsid w:val="001C65A7"/>
    <w:rsid w:val="001C6930"/>
    <w:rsid w:val="001C6CC0"/>
    <w:rsid w:val="001D0CE2"/>
    <w:rsid w:val="001D1806"/>
    <w:rsid w:val="001D430E"/>
    <w:rsid w:val="001D4585"/>
    <w:rsid w:val="001D4EF0"/>
    <w:rsid w:val="001D611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1E89"/>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77F"/>
    <w:rsid w:val="002654B4"/>
    <w:rsid w:val="002657B0"/>
    <w:rsid w:val="002678EF"/>
    <w:rsid w:val="002700E0"/>
    <w:rsid w:val="00271F02"/>
    <w:rsid w:val="002722CF"/>
    <w:rsid w:val="00272D35"/>
    <w:rsid w:val="00274729"/>
    <w:rsid w:val="00276314"/>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0D46"/>
    <w:rsid w:val="002E2C9B"/>
    <w:rsid w:val="002E5BBF"/>
    <w:rsid w:val="002E60F7"/>
    <w:rsid w:val="002F0003"/>
    <w:rsid w:val="002F00CC"/>
    <w:rsid w:val="002F106D"/>
    <w:rsid w:val="002F183C"/>
    <w:rsid w:val="002F199C"/>
    <w:rsid w:val="002F1B13"/>
    <w:rsid w:val="002F2EB1"/>
    <w:rsid w:val="002F311B"/>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AC2"/>
    <w:rsid w:val="0032449A"/>
    <w:rsid w:val="00324A3F"/>
    <w:rsid w:val="00325A6F"/>
    <w:rsid w:val="003260C5"/>
    <w:rsid w:val="00327128"/>
    <w:rsid w:val="00330078"/>
    <w:rsid w:val="003342D8"/>
    <w:rsid w:val="00334A56"/>
    <w:rsid w:val="00335743"/>
    <w:rsid w:val="00335819"/>
    <w:rsid w:val="003358F3"/>
    <w:rsid w:val="003366A1"/>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79DB"/>
    <w:rsid w:val="003A7B52"/>
    <w:rsid w:val="003A7DB8"/>
    <w:rsid w:val="003B0CED"/>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2D04"/>
    <w:rsid w:val="003D303E"/>
    <w:rsid w:val="003D57C5"/>
    <w:rsid w:val="003D7219"/>
    <w:rsid w:val="003D74C9"/>
    <w:rsid w:val="003E09D2"/>
    <w:rsid w:val="003E124F"/>
    <w:rsid w:val="003E203D"/>
    <w:rsid w:val="003E245E"/>
    <w:rsid w:val="003E2605"/>
    <w:rsid w:val="003E3D1A"/>
    <w:rsid w:val="003E3D87"/>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C39"/>
    <w:rsid w:val="00425676"/>
    <w:rsid w:val="0042575F"/>
    <w:rsid w:val="00426B78"/>
    <w:rsid w:val="00426E49"/>
    <w:rsid w:val="0043189E"/>
    <w:rsid w:val="00431B35"/>
    <w:rsid w:val="00431CD8"/>
    <w:rsid w:val="00431EB2"/>
    <w:rsid w:val="004323EF"/>
    <w:rsid w:val="00432BE3"/>
    <w:rsid w:val="0043310D"/>
    <w:rsid w:val="004343FB"/>
    <w:rsid w:val="00440697"/>
    <w:rsid w:val="00440839"/>
    <w:rsid w:val="00440C6A"/>
    <w:rsid w:val="0044185C"/>
    <w:rsid w:val="00441A0A"/>
    <w:rsid w:val="00441ABD"/>
    <w:rsid w:val="00444754"/>
    <w:rsid w:val="004448C2"/>
    <w:rsid w:val="00446A92"/>
    <w:rsid w:val="004470FD"/>
    <w:rsid w:val="00447B1C"/>
    <w:rsid w:val="00450D52"/>
    <w:rsid w:val="00452083"/>
    <w:rsid w:val="0045221A"/>
    <w:rsid w:val="00452DDA"/>
    <w:rsid w:val="00453FBC"/>
    <w:rsid w:val="00455604"/>
    <w:rsid w:val="00456523"/>
    <w:rsid w:val="0046188A"/>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95CA8"/>
    <w:rsid w:val="00497189"/>
    <w:rsid w:val="004A2EBD"/>
    <w:rsid w:val="004A5273"/>
    <w:rsid w:val="004A5AC6"/>
    <w:rsid w:val="004A6253"/>
    <w:rsid w:val="004A656E"/>
    <w:rsid w:val="004A6E89"/>
    <w:rsid w:val="004A7F7F"/>
    <w:rsid w:val="004B18F4"/>
    <w:rsid w:val="004B2806"/>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5D68"/>
    <w:rsid w:val="004D6C73"/>
    <w:rsid w:val="004E0948"/>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0602C"/>
    <w:rsid w:val="00507379"/>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7179"/>
    <w:rsid w:val="005604A4"/>
    <w:rsid w:val="00560924"/>
    <w:rsid w:val="0056311F"/>
    <w:rsid w:val="005648E0"/>
    <w:rsid w:val="00567172"/>
    <w:rsid w:val="00567CE1"/>
    <w:rsid w:val="00567D76"/>
    <w:rsid w:val="005712A9"/>
    <w:rsid w:val="005714DD"/>
    <w:rsid w:val="00571729"/>
    <w:rsid w:val="00571827"/>
    <w:rsid w:val="00571962"/>
    <w:rsid w:val="00573333"/>
    <w:rsid w:val="0057371D"/>
    <w:rsid w:val="00575333"/>
    <w:rsid w:val="00576C7B"/>
    <w:rsid w:val="005778CC"/>
    <w:rsid w:val="00577D8C"/>
    <w:rsid w:val="0058036F"/>
    <w:rsid w:val="00582759"/>
    <w:rsid w:val="005856FE"/>
    <w:rsid w:val="005869F8"/>
    <w:rsid w:val="00587E6C"/>
    <w:rsid w:val="00590836"/>
    <w:rsid w:val="00591110"/>
    <w:rsid w:val="0059480C"/>
    <w:rsid w:val="005A07E0"/>
    <w:rsid w:val="005A0810"/>
    <w:rsid w:val="005A27BA"/>
    <w:rsid w:val="005A413E"/>
    <w:rsid w:val="005A4735"/>
    <w:rsid w:val="005A4943"/>
    <w:rsid w:val="005A49F2"/>
    <w:rsid w:val="005A4A91"/>
    <w:rsid w:val="005B01DC"/>
    <w:rsid w:val="005B03A2"/>
    <w:rsid w:val="005B0BCB"/>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D0091"/>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9A7"/>
    <w:rsid w:val="006000CD"/>
    <w:rsid w:val="00601129"/>
    <w:rsid w:val="00606103"/>
    <w:rsid w:val="00606108"/>
    <w:rsid w:val="0061048B"/>
    <w:rsid w:val="00612F6D"/>
    <w:rsid w:val="00613522"/>
    <w:rsid w:val="00613FF1"/>
    <w:rsid w:val="006155C2"/>
    <w:rsid w:val="006166AA"/>
    <w:rsid w:val="00616CAD"/>
    <w:rsid w:val="00617D2B"/>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4344"/>
    <w:rsid w:val="00644C65"/>
    <w:rsid w:val="0064578A"/>
    <w:rsid w:val="00645957"/>
    <w:rsid w:val="00646659"/>
    <w:rsid w:val="006466D6"/>
    <w:rsid w:val="00647E89"/>
    <w:rsid w:val="006528E7"/>
    <w:rsid w:val="006535BA"/>
    <w:rsid w:val="00653EB6"/>
    <w:rsid w:val="006557D4"/>
    <w:rsid w:val="006616CE"/>
    <w:rsid w:val="0066271E"/>
    <w:rsid w:val="00664DC6"/>
    <w:rsid w:val="00665AF4"/>
    <w:rsid w:val="00667618"/>
    <w:rsid w:val="00672409"/>
    <w:rsid w:val="00674354"/>
    <w:rsid w:val="00676265"/>
    <w:rsid w:val="00676A82"/>
    <w:rsid w:val="00676C8B"/>
    <w:rsid w:val="00677786"/>
    <w:rsid w:val="006824E4"/>
    <w:rsid w:val="00682B73"/>
    <w:rsid w:val="00682C7C"/>
    <w:rsid w:val="00683F47"/>
    <w:rsid w:val="00685837"/>
    <w:rsid w:val="006858A8"/>
    <w:rsid w:val="00686435"/>
    <w:rsid w:val="00686CD8"/>
    <w:rsid w:val="00686E2C"/>
    <w:rsid w:val="00687E5E"/>
    <w:rsid w:val="00692AEF"/>
    <w:rsid w:val="00692D40"/>
    <w:rsid w:val="00695617"/>
    <w:rsid w:val="00697A84"/>
    <w:rsid w:val="006A000C"/>
    <w:rsid w:val="006A0B92"/>
    <w:rsid w:val="006A1B1C"/>
    <w:rsid w:val="006A2B04"/>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8F8"/>
    <w:rsid w:val="006C7F8F"/>
    <w:rsid w:val="006D1486"/>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C02"/>
    <w:rsid w:val="006F1DE0"/>
    <w:rsid w:val="006F2424"/>
    <w:rsid w:val="006F29F6"/>
    <w:rsid w:val="006F3F95"/>
    <w:rsid w:val="006F464D"/>
    <w:rsid w:val="006F4BB3"/>
    <w:rsid w:val="006F60CD"/>
    <w:rsid w:val="006F6392"/>
    <w:rsid w:val="006F6D1C"/>
    <w:rsid w:val="00701F9A"/>
    <w:rsid w:val="007021B3"/>
    <w:rsid w:val="007056F2"/>
    <w:rsid w:val="00705E59"/>
    <w:rsid w:val="007060CA"/>
    <w:rsid w:val="00707AF2"/>
    <w:rsid w:val="00712EFD"/>
    <w:rsid w:val="00713D28"/>
    <w:rsid w:val="00715A12"/>
    <w:rsid w:val="00716233"/>
    <w:rsid w:val="00716DBB"/>
    <w:rsid w:val="00721267"/>
    <w:rsid w:val="0072267F"/>
    <w:rsid w:val="0072278E"/>
    <w:rsid w:val="00723274"/>
    <w:rsid w:val="00723317"/>
    <w:rsid w:val="00724216"/>
    <w:rsid w:val="00725E3E"/>
    <w:rsid w:val="00726DC8"/>
    <w:rsid w:val="00726DD9"/>
    <w:rsid w:val="00727EB9"/>
    <w:rsid w:val="00732518"/>
    <w:rsid w:val="00734316"/>
    <w:rsid w:val="00736043"/>
    <w:rsid w:val="007373EB"/>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121F"/>
    <w:rsid w:val="00763952"/>
    <w:rsid w:val="007642F4"/>
    <w:rsid w:val="00765936"/>
    <w:rsid w:val="00766C48"/>
    <w:rsid w:val="0077556B"/>
    <w:rsid w:val="007770E7"/>
    <w:rsid w:val="00781AE7"/>
    <w:rsid w:val="00782445"/>
    <w:rsid w:val="00783AAB"/>
    <w:rsid w:val="00786599"/>
    <w:rsid w:val="007868C7"/>
    <w:rsid w:val="00786A17"/>
    <w:rsid w:val="00787C94"/>
    <w:rsid w:val="00787F14"/>
    <w:rsid w:val="00792421"/>
    <w:rsid w:val="00792497"/>
    <w:rsid w:val="007952F3"/>
    <w:rsid w:val="007965A1"/>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4DB8"/>
    <w:rsid w:val="007D6270"/>
    <w:rsid w:val="007D65B3"/>
    <w:rsid w:val="007D6FA3"/>
    <w:rsid w:val="007D7F58"/>
    <w:rsid w:val="007E0C0E"/>
    <w:rsid w:val="007E22C6"/>
    <w:rsid w:val="007E2D01"/>
    <w:rsid w:val="007E39F5"/>
    <w:rsid w:val="007E3F2D"/>
    <w:rsid w:val="007E6237"/>
    <w:rsid w:val="007E7471"/>
    <w:rsid w:val="007F2DDF"/>
    <w:rsid w:val="007F31C3"/>
    <w:rsid w:val="007F33BF"/>
    <w:rsid w:val="007F34C3"/>
    <w:rsid w:val="007F3822"/>
    <w:rsid w:val="007F50FE"/>
    <w:rsid w:val="007F7353"/>
    <w:rsid w:val="007F7902"/>
    <w:rsid w:val="008002A9"/>
    <w:rsid w:val="008022B0"/>
    <w:rsid w:val="00802365"/>
    <w:rsid w:val="00802806"/>
    <w:rsid w:val="00805472"/>
    <w:rsid w:val="00805C33"/>
    <w:rsid w:val="00805CBB"/>
    <w:rsid w:val="00805D17"/>
    <w:rsid w:val="00810353"/>
    <w:rsid w:val="00810607"/>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2F74"/>
    <w:rsid w:val="0084300B"/>
    <w:rsid w:val="00843094"/>
    <w:rsid w:val="00843DAD"/>
    <w:rsid w:val="008440B2"/>
    <w:rsid w:val="008440F3"/>
    <w:rsid w:val="0084411D"/>
    <w:rsid w:val="00844ADF"/>
    <w:rsid w:val="008505A8"/>
    <w:rsid w:val="00851069"/>
    <w:rsid w:val="00851D06"/>
    <w:rsid w:val="00853192"/>
    <w:rsid w:val="00853ADE"/>
    <w:rsid w:val="0085546C"/>
    <w:rsid w:val="0085656E"/>
    <w:rsid w:val="00857304"/>
    <w:rsid w:val="0086085A"/>
    <w:rsid w:val="00860DA6"/>
    <w:rsid w:val="00861DA4"/>
    <w:rsid w:val="00862507"/>
    <w:rsid w:val="008627F8"/>
    <w:rsid w:val="00863E17"/>
    <w:rsid w:val="008640DE"/>
    <w:rsid w:val="00864778"/>
    <w:rsid w:val="00864E48"/>
    <w:rsid w:val="0086514E"/>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6798"/>
    <w:rsid w:val="00886886"/>
    <w:rsid w:val="00887CA0"/>
    <w:rsid w:val="008908A0"/>
    <w:rsid w:val="00891AD8"/>
    <w:rsid w:val="008949F2"/>
    <w:rsid w:val="00895535"/>
    <w:rsid w:val="00895FAD"/>
    <w:rsid w:val="00896B66"/>
    <w:rsid w:val="0089724A"/>
    <w:rsid w:val="00897624"/>
    <w:rsid w:val="008978D4"/>
    <w:rsid w:val="008A0043"/>
    <w:rsid w:val="008A00F0"/>
    <w:rsid w:val="008A1C9A"/>
    <w:rsid w:val="008A27AB"/>
    <w:rsid w:val="008A30D6"/>
    <w:rsid w:val="008A34A2"/>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A8C"/>
    <w:rsid w:val="008D43B2"/>
    <w:rsid w:val="008D7118"/>
    <w:rsid w:val="008D7305"/>
    <w:rsid w:val="008D7B7B"/>
    <w:rsid w:val="008E1A0C"/>
    <w:rsid w:val="008E2221"/>
    <w:rsid w:val="008E26BC"/>
    <w:rsid w:val="008E2B5A"/>
    <w:rsid w:val="008F0619"/>
    <w:rsid w:val="008F15CE"/>
    <w:rsid w:val="008F3867"/>
    <w:rsid w:val="008F5EA2"/>
    <w:rsid w:val="008F7C52"/>
    <w:rsid w:val="00900BDF"/>
    <w:rsid w:val="0090244F"/>
    <w:rsid w:val="009025DC"/>
    <w:rsid w:val="00902F01"/>
    <w:rsid w:val="0090317B"/>
    <w:rsid w:val="00904D27"/>
    <w:rsid w:val="009051B4"/>
    <w:rsid w:val="00905B02"/>
    <w:rsid w:val="009101C4"/>
    <w:rsid w:val="0091357B"/>
    <w:rsid w:val="009201A0"/>
    <w:rsid w:val="00920AFD"/>
    <w:rsid w:val="00921099"/>
    <w:rsid w:val="00921208"/>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66AB"/>
    <w:rsid w:val="009577E0"/>
    <w:rsid w:val="009604B9"/>
    <w:rsid w:val="00962730"/>
    <w:rsid w:val="00963479"/>
    <w:rsid w:val="009639E8"/>
    <w:rsid w:val="00965152"/>
    <w:rsid w:val="00965BB9"/>
    <w:rsid w:val="00966642"/>
    <w:rsid w:val="00966D19"/>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6542"/>
    <w:rsid w:val="00987173"/>
    <w:rsid w:val="009873AC"/>
    <w:rsid w:val="00987A63"/>
    <w:rsid w:val="00990850"/>
    <w:rsid w:val="009910D7"/>
    <w:rsid w:val="00991508"/>
    <w:rsid w:val="00992224"/>
    <w:rsid w:val="009938D1"/>
    <w:rsid w:val="00993B12"/>
    <w:rsid w:val="00996829"/>
    <w:rsid w:val="00997AC1"/>
    <w:rsid w:val="00997B6D"/>
    <w:rsid w:val="009A00C8"/>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3BB0"/>
    <w:rsid w:val="00A44178"/>
    <w:rsid w:val="00A448BE"/>
    <w:rsid w:val="00A44C27"/>
    <w:rsid w:val="00A4584B"/>
    <w:rsid w:val="00A45974"/>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4BBF"/>
    <w:rsid w:val="00AA4F64"/>
    <w:rsid w:val="00AA56DC"/>
    <w:rsid w:val="00AB06EF"/>
    <w:rsid w:val="00AB1D13"/>
    <w:rsid w:val="00AB2BB9"/>
    <w:rsid w:val="00AB3260"/>
    <w:rsid w:val="00AB4154"/>
    <w:rsid w:val="00AB42B0"/>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396D"/>
    <w:rsid w:val="00B25708"/>
    <w:rsid w:val="00B26A34"/>
    <w:rsid w:val="00B317C7"/>
    <w:rsid w:val="00B318ED"/>
    <w:rsid w:val="00B341A7"/>
    <w:rsid w:val="00B34255"/>
    <w:rsid w:val="00B34543"/>
    <w:rsid w:val="00B34813"/>
    <w:rsid w:val="00B374D9"/>
    <w:rsid w:val="00B376D4"/>
    <w:rsid w:val="00B37D86"/>
    <w:rsid w:val="00B40157"/>
    <w:rsid w:val="00B40AD6"/>
    <w:rsid w:val="00B43F16"/>
    <w:rsid w:val="00B446E0"/>
    <w:rsid w:val="00B45ABF"/>
    <w:rsid w:val="00B50155"/>
    <w:rsid w:val="00B50408"/>
    <w:rsid w:val="00B511EB"/>
    <w:rsid w:val="00B5194C"/>
    <w:rsid w:val="00B51CA5"/>
    <w:rsid w:val="00B5365F"/>
    <w:rsid w:val="00B53768"/>
    <w:rsid w:val="00B53BBF"/>
    <w:rsid w:val="00B5437E"/>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409F"/>
    <w:rsid w:val="00B84DF9"/>
    <w:rsid w:val="00B86E82"/>
    <w:rsid w:val="00B86EF2"/>
    <w:rsid w:val="00B87019"/>
    <w:rsid w:val="00B871C4"/>
    <w:rsid w:val="00B87FB8"/>
    <w:rsid w:val="00B91C02"/>
    <w:rsid w:val="00B929B2"/>
    <w:rsid w:val="00B936F8"/>
    <w:rsid w:val="00B942C2"/>
    <w:rsid w:val="00B95F10"/>
    <w:rsid w:val="00B97ECA"/>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32DE"/>
    <w:rsid w:val="00BC57E5"/>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2BC6"/>
    <w:rsid w:val="00BF411E"/>
    <w:rsid w:val="00BF44B7"/>
    <w:rsid w:val="00BF6A3F"/>
    <w:rsid w:val="00BF781D"/>
    <w:rsid w:val="00C01661"/>
    <w:rsid w:val="00C045E1"/>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F81"/>
    <w:rsid w:val="00C20A99"/>
    <w:rsid w:val="00C20BC9"/>
    <w:rsid w:val="00C20FEE"/>
    <w:rsid w:val="00C21DF5"/>
    <w:rsid w:val="00C21FB8"/>
    <w:rsid w:val="00C228B5"/>
    <w:rsid w:val="00C2335A"/>
    <w:rsid w:val="00C23424"/>
    <w:rsid w:val="00C23871"/>
    <w:rsid w:val="00C25E6D"/>
    <w:rsid w:val="00C2620A"/>
    <w:rsid w:val="00C26661"/>
    <w:rsid w:val="00C27D1D"/>
    <w:rsid w:val="00C31BF4"/>
    <w:rsid w:val="00C32EC3"/>
    <w:rsid w:val="00C3318D"/>
    <w:rsid w:val="00C3323D"/>
    <w:rsid w:val="00C33E2F"/>
    <w:rsid w:val="00C349C7"/>
    <w:rsid w:val="00C35BC0"/>
    <w:rsid w:val="00C35E2E"/>
    <w:rsid w:val="00C3703F"/>
    <w:rsid w:val="00C37457"/>
    <w:rsid w:val="00C37499"/>
    <w:rsid w:val="00C374BF"/>
    <w:rsid w:val="00C37E58"/>
    <w:rsid w:val="00C40025"/>
    <w:rsid w:val="00C406E2"/>
    <w:rsid w:val="00C40C1C"/>
    <w:rsid w:val="00C40D3D"/>
    <w:rsid w:val="00C41BCC"/>
    <w:rsid w:val="00C420EE"/>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39FD"/>
    <w:rsid w:val="00C83FCA"/>
    <w:rsid w:val="00C85311"/>
    <w:rsid w:val="00C87D8B"/>
    <w:rsid w:val="00C90B92"/>
    <w:rsid w:val="00C912CE"/>
    <w:rsid w:val="00C9160E"/>
    <w:rsid w:val="00C9221F"/>
    <w:rsid w:val="00C93D33"/>
    <w:rsid w:val="00C947C8"/>
    <w:rsid w:val="00C947CB"/>
    <w:rsid w:val="00C96B90"/>
    <w:rsid w:val="00C96CD4"/>
    <w:rsid w:val="00C97764"/>
    <w:rsid w:val="00C97C48"/>
    <w:rsid w:val="00CA00CE"/>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2240"/>
    <w:rsid w:val="00D132B9"/>
    <w:rsid w:val="00D144FB"/>
    <w:rsid w:val="00D154A8"/>
    <w:rsid w:val="00D15B3B"/>
    <w:rsid w:val="00D2091F"/>
    <w:rsid w:val="00D2267A"/>
    <w:rsid w:val="00D227EF"/>
    <w:rsid w:val="00D23EB2"/>
    <w:rsid w:val="00D24CE3"/>
    <w:rsid w:val="00D24E34"/>
    <w:rsid w:val="00D33186"/>
    <w:rsid w:val="00D339F7"/>
    <w:rsid w:val="00D344BF"/>
    <w:rsid w:val="00D34C79"/>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52DE"/>
    <w:rsid w:val="00D6574B"/>
    <w:rsid w:val="00D66B9D"/>
    <w:rsid w:val="00D6742D"/>
    <w:rsid w:val="00D67C04"/>
    <w:rsid w:val="00D7074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45E7"/>
    <w:rsid w:val="00D96F2F"/>
    <w:rsid w:val="00D9744C"/>
    <w:rsid w:val="00DA2649"/>
    <w:rsid w:val="00DA2E35"/>
    <w:rsid w:val="00DA4DCC"/>
    <w:rsid w:val="00DA6B28"/>
    <w:rsid w:val="00DA70BF"/>
    <w:rsid w:val="00DB0440"/>
    <w:rsid w:val="00DB08B0"/>
    <w:rsid w:val="00DB336A"/>
    <w:rsid w:val="00DB348D"/>
    <w:rsid w:val="00DB3860"/>
    <w:rsid w:val="00DB38FE"/>
    <w:rsid w:val="00DB43EB"/>
    <w:rsid w:val="00DB45D7"/>
    <w:rsid w:val="00DB571C"/>
    <w:rsid w:val="00DB5F2C"/>
    <w:rsid w:val="00DB70CD"/>
    <w:rsid w:val="00DB72B6"/>
    <w:rsid w:val="00DB7D41"/>
    <w:rsid w:val="00DC2D79"/>
    <w:rsid w:val="00DC3E92"/>
    <w:rsid w:val="00DC3F23"/>
    <w:rsid w:val="00DC4502"/>
    <w:rsid w:val="00DC4F65"/>
    <w:rsid w:val="00DC720E"/>
    <w:rsid w:val="00DD16E8"/>
    <w:rsid w:val="00DD2464"/>
    <w:rsid w:val="00DD263B"/>
    <w:rsid w:val="00DD2CD0"/>
    <w:rsid w:val="00DD37BE"/>
    <w:rsid w:val="00DD4171"/>
    <w:rsid w:val="00DD4427"/>
    <w:rsid w:val="00DD5C51"/>
    <w:rsid w:val="00DD6663"/>
    <w:rsid w:val="00DD7C15"/>
    <w:rsid w:val="00DE1C2A"/>
    <w:rsid w:val="00DE5AE4"/>
    <w:rsid w:val="00DE611A"/>
    <w:rsid w:val="00DE61DA"/>
    <w:rsid w:val="00DE78B3"/>
    <w:rsid w:val="00DF07F4"/>
    <w:rsid w:val="00DF2044"/>
    <w:rsid w:val="00DF23FC"/>
    <w:rsid w:val="00DF3431"/>
    <w:rsid w:val="00DF37CA"/>
    <w:rsid w:val="00DF75CA"/>
    <w:rsid w:val="00DF7CE8"/>
    <w:rsid w:val="00E019DE"/>
    <w:rsid w:val="00E02420"/>
    <w:rsid w:val="00E02DAE"/>
    <w:rsid w:val="00E02FB2"/>
    <w:rsid w:val="00E0364C"/>
    <w:rsid w:val="00E03D40"/>
    <w:rsid w:val="00E04CCC"/>
    <w:rsid w:val="00E07615"/>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58D9"/>
    <w:rsid w:val="00E85AC0"/>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494B"/>
    <w:rsid w:val="00EA5688"/>
    <w:rsid w:val="00EA6820"/>
    <w:rsid w:val="00EA77D3"/>
    <w:rsid w:val="00EA7BDC"/>
    <w:rsid w:val="00EB0DF8"/>
    <w:rsid w:val="00EB1A60"/>
    <w:rsid w:val="00EB2950"/>
    <w:rsid w:val="00EB4042"/>
    <w:rsid w:val="00EB6109"/>
    <w:rsid w:val="00EB6791"/>
    <w:rsid w:val="00EB67AA"/>
    <w:rsid w:val="00EB7529"/>
    <w:rsid w:val="00EC0DA0"/>
    <w:rsid w:val="00EC1372"/>
    <w:rsid w:val="00EC3112"/>
    <w:rsid w:val="00EC3C64"/>
    <w:rsid w:val="00EC428F"/>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4C9E"/>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997"/>
    <w:rsid w:val="00F34C98"/>
    <w:rsid w:val="00F35603"/>
    <w:rsid w:val="00F363C3"/>
    <w:rsid w:val="00F366B0"/>
    <w:rsid w:val="00F36C6C"/>
    <w:rsid w:val="00F40137"/>
    <w:rsid w:val="00F419D2"/>
    <w:rsid w:val="00F42E77"/>
    <w:rsid w:val="00F449E3"/>
    <w:rsid w:val="00F45515"/>
    <w:rsid w:val="00F475F0"/>
    <w:rsid w:val="00F47607"/>
    <w:rsid w:val="00F5254E"/>
    <w:rsid w:val="00F543D6"/>
    <w:rsid w:val="00F566C9"/>
    <w:rsid w:val="00F56981"/>
    <w:rsid w:val="00F56ACA"/>
    <w:rsid w:val="00F60E3A"/>
    <w:rsid w:val="00F60FD9"/>
    <w:rsid w:val="00F612AF"/>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1BF9"/>
    <w:rsid w:val="00F821E4"/>
    <w:rsid w:val="00F837E0"/>
    <w:rsid w:val="00F83B6B"/>
    <w:rsid w:val="00F83CD5"/>
    <w:rsid w:val="00F83CFB"/>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A42"/>
    <w:rsid w:val="00FC4B01"/>
    <w:rsid w:val="00FC5519"/>
    <w:rsid w:val="00FC5C76"/>
    <w:rsid w:val="00FC7C65"/>
    <w:rsid w:val="00FD59A1"/>
    <w:rsid w:val="00FD6C95"/>
    <w:rsid w:val="00FE11AA"/>
    <w:rsid w:val="00FE218B"/>
    <w:rsid w:val="00FE3C1A"/>
    <w:rsid w:val="00FE46E2"/>
    <w:rsid w:val="00FE5A4D"/>
    <w:rsid w:val="00FE5E96"/>
    <w:rsid w:val="00FE6D31"/>
    <w:rsid w:val="00FE7931"/>
    <w:rsid w:val="00FF0017"/>
    <w:rsid w:val="00FF10E3"/>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22D17-E7B9-4B8A-8FC0-6FCDBC9D0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709</TotalTime>
  <Pages>21</Pages>
  <Words>10514</Words>
  <Characters>63089</Characters>
  <Application>Microsoft Office Word</Application>
  <DocSecurity>0</DocSecurity>
  <Lines>525</Lines>
  <Paragraphs>146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73457</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171</cp:revision>
  <cp:lastPrinted>2018-09-14T11:52:00Z</cp:lastPrinted>
  <dcterms:created xsi:type="dcterms:W3CDTF">2019-02-19T11:11:00Z</dcterms:created>
  <dcterms:modified xsi:type="dcterms:W3CDTF">2019-06-12T07:51:00Z</dcterms:modified>
</cp:coreProperties>
</file>