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084531">
        <w:rPr>
          <w:rFonts w:ascii="Arial" w:hAnsi="Arial" w:cs="Arial"/>
          <w:bCs/>
          <w:sz w:val="20"/>
          <w:szCs w:val="20"/>
        </w:rPr>
        <w:t>9</w:t>
      </w:r>
      <w:r w:rsidR="00F1667F">
        <w:rPr>
          <w:rFonts w:ascii="Arial" w:hAnsi="Arial" w:cs="Arial"/>
          <w:bCs/>
          <w:sz w:val="20"/>
          <w:szCs w:val="20"/>
        </w:rPr>
        <w:t xml:space="preserve"> r. poz. </w:t>
      </w:r>
      <w:r w:rsidR="00931BAE">
        <w:rPr>
          <w:rFonts w:ascii="Arial" w:hAnsi="Arial" w:cs="Arial"/>
          <w:bCs/>
          <w:sz w:val="20"/>
          <w:szCs w:val="20"/>
        </w:rPr>
        <w:t>1</w:t>
      </w:r>
      <w:r w:rsidR="00084531">
        <w:rPr>
          <w:rFonts w:ascii="Arial" w:hAnsi="Arial" w:cs="Arial"/>
          <w:bCs/>
          <w:sz w:val="20"/>
          <w:szCs w:val="20"/>
        </w:rPr>
        <w:t>843</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zm.)</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727F24">
        <w:rPr>
          <w:rFonts w:ascii="Arial" w:hAnsi="Arial" w:cs="Arial"/>
          <w:b/>
        </w:rPr>
        <w:t>sprzętu medycznego jedno i wielorazowego</w:t>
      </w:r>
      <w:r w:rsidR="00451D32">
        <w:rPr>
          <w:rFonts w:ascii="Arial" w:hAnsi="Arial" w:cs="Arial"/>
          <w:b/>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F63A19">
        <w:rPr>
          <w:rFonts w:ascii="Arial" w:hAnsi="Arial" w:cs="Arial"/>
          <w:bCs/>
          <w:highlight w:val="yellow"/>
        </w:rPr>
        <w:t>5/20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553797">
        <w:rPr>
          <w:rFonts w:ascii="Arial" w:hAnsi="Arial" w:cs="Arial"/>
          <w:bCs/>
          <w:highlight w:val="yellow"/>
        </w:rPr>
        <w:t>31.03.2020</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53797">
        <w:rPr>
          <w:rFonts w:ascii="Arial" w:hAnsi="Arial" w:cs="Arial"/>
        </w:rPr>
        <w:t>24.02</w:t>
      </w:r>
      <w:r w:rsidR="006020FB">
        <w:rPr>
          <w:rFonts w:ascii="Arial" w:hAnsi="Arial" w:cs="Arial"/>
        </w:rPr>
        <w:t>.</w:t>
      </w:r>
      <w:r w:rsidR="00553797">
        <w:rPr>
          <w:rFonts w:ascii="Arial" w:hAnsi="Arial" w:cs="Arial"/>
        </w:rPr>
        <w:t>2020</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084531">
        <w:rPr>
          <w:rFonts w:ascii="Arial" w:hAnsi="Arial" w:cs="Arial"/>
          <w:bCs/>
          <w:sz w:val="20"/>
          <w:szCs w:val="20"/>
        </w:rPr>
        <w:t>tekst jednolity Dz. U. z 2019 r. poz. 1843</w:t>
      </w:r>
      <w:r w:rsidR="00C37457" w:rsidRPr="00C75FC9">
        <w:rPr>
          <w:rFonts w:ascii="Arial" w:hAnsi="Arial" w:cs="Arial"/>
          <w:bCs/>
          <w:sz w:val="20"/>
          <w:szCs w:val="20"/>
        </w:rPr>
        <w:t xml:space="preserve">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EF124C">
        <w:rPr>
          <w:rFonts w:ascii="Arial" w:hAnsi="Arial" w:cs="Arial"/>
          <w:bCs/>
          <w:sz w:val="20"/>
          <w:szCs w:val="20"/>
        </w:rPr>
        <w:t>9</w:t>
      </w:r>
      <w:r w:rsidR="00E303B7" w:rsidRPr="00C75FC9">
        <w:rPr>
          <w:rFonts w:ascii="Arial" w:hAnsi="Arial" w:cs="Arial"/>
          <w:bCs/>
          <w:sz w:val="20"/>
          <w:szCs w:val="20"/>
        </w:rPr>
        <w:t xml:space="preserve"> r. poz. </w:t>
      </w:r>
      <w:r w:rsidR="006466D6" w:rsidRPr="00C75FC9">
        <w:rPr>
          <w:rFonts w:ascii="Arial" w:hAnsi="Arial" w:cs="Arial"/>
          <w:bCs/>
          <w:sz w:val="20"/>
          <w:szCs w:val="20"/>
        </w:rPr>
        <w:t>1</w:t>
      </w:r>
      <w:r w:rsidR="00EF124C">
        <w:rPr>
          <w:rFonts w:ascii="Arial" w:hAnsi="Arial" w:cs="Arial"/>
          <w:bCs/>
          <w:sz w:val="20"/>
          <w:szCs w:val="20"/>
        </w:rPr>
        <w:t>843</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w:t>
      </w:r>
      <w:r w:rsidR="00226902">
        <w:rPr>
          <w:rFonts w:ascii="Arial" w:hAnsi="Arial" w:cs="Arial"/>
          <w:sz w:val="20"/>
          <w:szCs w:val="20"/>
        </w:rPr>
        <w:t>ówień publicznych (Dz. U. z 2019 r. poz. 2453</w:t>
      </w:r>
      <w:r w:rsidR="001F3D22">
        <w:rPr>
          <w:rFonts w:ascii="Arial" w:hAnsi="Arial" w:cs="Arial"/>
          <w:sz w:val="20"/>
          <w:szCs w:val="20"/>
        </w:rPr>
        <w:t>),</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w:t>
      </w:r>
      <w:r w:rsidR="00BA4FE2">
        <w:rPr>
          <w:rFonts w:ascii="Arial" w:hAnsi="Arial" w:cs="Arial"/>
          <w:sz w:val="20"/>
          <w:szCs w:val="20"/>
        </w:rPr>
        <w:t>nii Europejskiej (Dz. U. z 2019r poz. 2450</w:t>
      </w:r>
      <w:r w:rsidR="001F3D22">
        <w:rPr>
          <w:rFonts w:ascii="Arial" w:hAnsi="Arial" w:cs="Arial"/>
          <w:sz w:val="20"/>
          <w:szCs w:val="20"/>
        </w:rPr>
        <w:t>),</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CF1C7D">
        <w:rPr>
          <w:rFonts w:ascii="Arial" w:hAnsi="Arial" w:cs="Arial"/>
          <w:sz w:val="20"/>
          <w:szCs w:val="20"/>
        </w:rPr>
        <w:t>z 2019</w:t>
      </w:r>
      <w:r w:rsidR="00E81775">
        <w:rPr>
          <w:rFonts w:ascii="Arial" w:hAnsi="Arial" w:cs="Arial"/>
          <w:sz w:val="20"/>
          <w:szCs w:val="20"/>
        </w:rPr>
        <w:t>r.</w:t>
      </w:r>
      <w:r w:rsidR="00707AF2" w:rsidRPr="00FB63ED">
        <w:rPr>
          <w:rFonts w:ascii="Arial" w:hAnsi="Arial" w:cs="Arial"/>
          <w:sz w:val="20"/>
          <w:szCs w:val="20"/>
        </w:rPr>
        <w:t xml:space="preserve">, poz. </w:t>
      </w:r>
      <w:r w:rsidR="00CF1C7D">
        <w:rPr>
          <w:rFonts w:ascii="Arial" w:hAnsi="Arial" w:cs="Arial"/>
          <w:sz w:val="20"/>
          <w:szCs w:val="20"/>
        </w:rPr>
        <w:t>175</w:t>
      </w:r>
      <w:r w:rsidR="00707AF2" w:rsidRPr="00FB63ED">
        <w:rPr>
          <w:rFonts w:ascii="Arial" w:hAnsi="Arial" w:cs="Arial"/>
          <w:sz w:val="20"/>
          <w:szCs w:val="20"/>
        </w:rPr>
        <w:t xml:space="preserve"> </w:t>
      </w:r>
      <w:r w:rsidR="006F2C2C">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Pr="004E18B3" w:rsidRDefault="00261F69" w:rsidP="004E18B3">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59303D">
        <w:rPr>
          <w:rFonts w:ascii="Arial" w:hAnsi="Arial" w:cs="Arial"/>
          <w:b/>
          <w:sz w:val="20"/>
          <w:szCs w:val="20"/>
        </w:rPr>
        <w:t>sprzętu medycznego jedno i wielorazowego</w:t>
      </w:r>
      <w:r w:rsidR="00D835DE">
        <w:rPr>
          <w:rFonts w:ascii="Arial" w:hAnsi="Arial" w:cs="Arial"/>
          <w:b/>
          <w:sz w:val="20"/>
          <w:szCs w:val="20"/>
        </w:rPr>
        <w:t xml:space="preserve"> II</w:t>
      </w:r>
      <w:r w:rsidR="0059303D">
        <w:rPr>
          <w:rFonts w:ascii="Arial" w:hAnsi="Arial" w:cs="Arial"/>
          <w:b/>
          <w:sz w:val="20"/>
          <w:szCs w:val="20"/>
        </w:rPr>
        <w:t xml:space="preserve"> </w:t>
      </w:r>
      <w:r w:rsidR="0075262D" w:rsidRPr="004E18B3">
        <w:rPr>
          <w:rFonts w:ascii="Arial" w:hAnsi="Arial" w:cs="Arial"/>
          <w:sz w:val="20"/>
          <w:szCs w:val="20"/>
        </w:rPr>
        <w:t>dla Zespołu Opieki zdrowotnej, ul. Baczyńskiego 1, 55-200 Oława</w:t>
      </w:r>
      <w:r w:rsidR="00440697" w:rsidRPr="004E18B3">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99135B">
        <w:rPr>
          <w:rFonts w:ascii="Arial" w:hAnsi="Arial" w:cs="Arial"/>
          <w:sz w:val="20"/>
          <w:szCs w:val="20"/>
          <w:highlight w:val="yellow"/>
        </w:rPr>
        <w:t>52</w:t>
      </w:r>
      <w:r w:rsidR="00CA7C9F" w:rsidRPr="00336834">
        <w:rPr>
          <w:rFonts w:ascii="Arial" w:hAnsi="Arial" w:cs="Arial"/>
          <w:sz w:val="20"/>
          <w:szCs w:val="20"/>
          <w:highlight w:val="yellow"/>
        </w:rPr>
        <w:t xml:space="preserve"> </w:t>
      </w:r>
      <w:r w:rsidR="008A1C9A" w:rsidRPr="00336834">
        <w:rPr>
          <w:rFonts w:ascii="Arial" w:hAnsi="Arial" w:cs="Arial"/>
          <w:sz w:val="20"/>
          <w:szCs w:val="20"/>
          <w:highlight w:val="yellow"/>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RPr="00553254"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553254" w:rsidRDefault="006C354D">
            <w:pPr>
              <w:jc w:val="center"/>
              <w:rPr>
                <w:rFonts w:ascii="Arial" w:hAnsi="Arial" w:cs="Arial"/>
                <w:bCs/>
                <w:color w:val="333333"/>
                <w:sz w:val="22"/>
                <w:szCs w:val="22"/>
              </w:rPr>
            </w:pPr>
            <w:r w:rsidRPr="00553254">
              <w:rPr>
                <w:rFonts w:ascii="Arial" w:hAnsi="Arial" w:cs="Arial"/>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Pr="00553254" w:rsidRDefault="006C354D">
            <w:pPr>
              <w:rPr>
                <w:rFonts w:ascii="Arial" w:hAnsi="Arial" w:cs="Arial"/>
                <w:bCs/>
                <w:color w:val="333333"/>
                <w:sz w:val="22"/>
                <w:szCs w:val="22"/>
              </w:rPr>
            </w:pPr>
            <w:r w:rsidRPr="00553254">
              <w:rPr>
                <w:rFonts w:ascii="Arial" w:hAnsi="Arial" w:cs="Arial"/>
                <w:bCs/>
                <w:color w:val="333333"/>
                <w:sz w:val="22"/>
                <w:szCs w:val="22"/>
              </w:rPr>
              <w:t>Przedmiot zamówienia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 – Akcesoria do inkubatorów</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10 - Strzykawki, igły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14 – Opatrunek hemostatyczny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lastRenderedPageBreak/>
              <w:t>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25- System ochraniaczy do sterylizacji narzędzi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34 - Worki do </w:t>
            </w:r>
            <w:proofErr w:type="spellStart"/>
            <w:r w:rsidRPr="00553254">
              <w:rPr>
                <w:rFonts w:ascii="Arial" w:hAnsi="Arial" w:cs="Arial"/>
                <w:bCs/>
                <w:color w:val="333333"/>
                <w:sz w:val="22"/>
                <w:szCs w:val="22"/>
              </w:rPr>
              <w:t>stomii</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39 – Czujniki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54 -  Układ oddechowy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59 - Strzykawki do gazometrii.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60 - Pozycjoner pod głowę</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61-  System do mierzenia ciśnienia </w:t>
            </w:r>
            <w:proofErr w:type="spellStart"/>
            <w:r w:rsidRPr="00553254">
              <w:rPr>
                <w:rFonts w:ascii="Arial" w:hAnsi="Arial" w:cs="Arial"/>
                <w:bCs/>
                <w:color w:val="333333"/>
                <w:sz w:val="22"/>
                <w:szCs w:val="22"/>
              </w:rPr>
              <w:t>śródbrzusznego</w:t>
            </w:r>
            <w:proofErr w:type="spellEnd"/>
            <w:r w:rsidRPr="00553254">
              <w:rPr>
                <w:rFonts w:ascii="Arial" w:hAnsi="Arial" w:cs="Arial"/>
                <w:bCs/>
                <w:color w:val="333333"/>
                <w:sz w:val="22"/>
                <w:szCs w:val="22"/>
              </w:rPr>
              <w: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65 - Podkłady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70- Akcesoria do OIT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73 - Obuwie operacyjne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79- Worki i narzędzia do laparoskopii.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85 - Opaska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86- Nasadka do amniotomii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89- Filtr do inkubatora Atom.</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90 – Żel hydrożelowy do FESS-u.</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92-  Kaczki i baseny do myjni dezynfektora.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93 - Ciśnieniomierze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:95 - Żele i gaziki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99 – Akcesoria do tlenoterapii i inhalacji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100 - System zamknięty próżniowy pobierania krwi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102 -Reduktory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103 - Preparat znieczulający dla położnic</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106 - Zestawy do pomp </w:t>
            </w:r>
            <w:proofErr w:type="spellStart"/>
            <w:r w:rsidRPr="00553254">
              <w:rPr>
                <w:rFonts w:ascii="Arial" w:hAnsi="Arial" w:cs="Arial"/>
                <w:bCs/>
                <w:color w:val="333333"/>
                <w:sz w:val="22"/>
                <w:szCs w:val="22"/>
              </w:rPr>
              <w:t>Medima</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108 - System HFNC</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nr:110  Tamponada balonowa do krwawień poporodowych.</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111 - Pompy elastomerowe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112 - Zestaw do krwawego pomiaru ciśnienia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113 – Zestaw do niskociśnieniowego drenażu ran</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114 - </w:t>
            </w:r>
            <w:proofErr w:type="spellStart"/>
            <w:r w:rsidRPr="00553254">
              <w:rPr>
                <w:rFonts w:ascii="Arial" w:hAnsi="Arial" w:cs="Arial"/>
                <w:bCs/>
                <w:color w:val="333333"/>
                <w:sz w:val="22"/>
                <w:szCs w:val="22"/>
              </w:rPr>
              <w:t>Retraktor</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115 – Serweta niesterylna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116 - Osłony na głowice z żelem</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120 – Majtki chłonne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121  Czepki, maski,  majtki do zabiegów ambulatoryjnych.</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122  Maski z zaworem </w:t>
            </w:r>
            <w:proofErr w:type="spellStart"/>
            <w:r w:rsidRPr="00553254">
              <w:rPr>
                <w:rFonts w:ascii="Arial" w:hAnsi="Arial" w:cs="Arial"/>
                <w:bCs/>
                <w:color w:val="333333"/>
                <w:sz w:val="22"/>
                <w:szCs w:val="22"/>
              </w:rPr>
              <w:t>Venturiego</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123  Akcesoria do </w:t>
            </w:r>
            <w:proofErr w:type="spellStart"/>
            <w:r w:rsidRPr="00553254">
              <w:rPr>
                <w:rFonts w:ascii="Arial" w:hAnsi="Arial" w:cs="Arial"/>
                <w:bCs/>
                <w:color w:val="333333"/>
                <w:sz w:val="22"/>
                <w:szCs w:val="22"/>
              </w:rPr>
              <w:t>Aeroneb</w:t>
            </w:r>
            <w:proofErr w:type="spellEnd"/>
            <w:r w:rsidRPr="00553254">
              <w:rPr>
                <w:rFonts w:ascii="Arial" w:hAnsi="Arial" w:cs="Arial"/>
                <w:bCs/>
                <w:color w:val="333333"/>
                <w:sz w:val="22"/>
                <w:szCs w:val="22"/>
              </w:rPr>
              <w: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124 Cewniki do dializ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125  Zabezpieczenia opatrunków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126 Zestaw do cystostomii.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127 Filtry wielorazowe do kontenera.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lastRenderedPageBreak/>
              <w:t>43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128 Uchwyt do lampy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129 Elektroda do BIS</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130 Kabel z czujnikiem CO2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131 Kable do </w:t>
            </w:r>
            <w:proofErr w:type="spellStart"/>
            <w:r w:rsidRPr="00553254">
              <w:rPr>
                <w:rFonts w:ascii="Arial" w:hAnsi="Arial" w:cs="Arial"/>
                <w:bCs/>
                <w:color w:val="333333"/>
                <w:sz w:val="22"/>
                <w:szCs w:val="22"/>
              </w:rPr>
              <w:t>holterów</w:t>
            </w:r>
            <w:proofErr w:type="spellEnd"/>
            <w:r w:rsidRPr="00553254">
              <w:rPr>
                <w:rFonts w:ascii="Arial" w:hAnsi="Arial" w:cs="Arial"/>
                <w:bCs/>
                <w:color w:val="333333"/>
                <w:sz w:val="22"/>
                <w:szCs w:val="22"/>
              </w:rPr>
              <w: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132 </w:t>
            </w:r>
            <w:proofErr w:type="spellStart"/>
            <w:r w:rsidRPr="00553254">
              <w:rPr>
                <w:rFonts w:ascii="Arial" w:hAnsi="Arial" w:cs="Arial"/>
                <w:bCs/>
                <w:color w:val="333333"/>
                <w:sz w:val="22"/>
                <w:szCs w:val="22"/>
              </w:rPr>
              <w:t>Klipsownica</w:t>
            </w:r>
            <w:proofErr w:type="spellEnd"/>
            <w:r w:rsidRPr="00553254">
              <w:rPr>
                <w:rFonts w:ascii="Arial" w:hAnsi="Arial" w:cs="Arial"/>
                <w:bCs/>
                <w:color w:val="333333"/>
                <w:sz w:val="22"/>
                <w:szCs w:val="22"/>
              </w:rPr>
              <w:t xml:space="preserve"> rozbieralna.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133- Worki do </w:t>
            </w:r>
            <w:proofErr w:type="spellStart"/>
            <w:r w:rsidRPr="00553254">
              <w:rPr>
                <w:rFonts w:ascii="Arial" w:hAnsi="Arial" w:cs="Arial"/>
                <w:bCs/>
                <w:color w:val="333333"/>
                <w:sz w:val="22"/>
                <w:szCs w:val="22"/>
              </w:rPr>
              <w:t>stomii</w:t>
            </w:r>
            <w:proofErr w:type="spellEnd"/>
            <w:r w:rsidRPr="00553254">
              <w:rPr>
                <w:rFonts w:ascii="Arial" w:hAnsi="Arial" w:cs="Arial"/>
                <w:bCs/>
                <w:color w:val="333333"/>
                <w:sz w:val="22"/>
                <w:szCs w:val="22"/>
              </w:rPr>
              <w:t xml:space="preserve">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D835DE">
            <w:pPr>
              <w:rPr>
                <w:rFonts w:ascii="Arial" w:hAnsi="Arial" w:cs="Arial"/>
                <w:bCs/>
                <w:color w:val="333333"/>
                <w:sz w:val="22"/>
                <w:szCs w:val="22"/>
              </w:rPr>
            </w:pPr>
            <w:r>
              <w:rPr>
                <w:rFonts w:ascii="Arial" w:hAnsi="Arial" w:cs="Arial"/>
                <w:bCs/>
                <w:color w:val="333333"/>
                <w:sz w:val="22"/>
                <w:szCs w:val="22"/>
              </w:rPr>
              <w:t>Zadanie nr: 134 Akcesoria</w:t>
            </w:r>
            <w:r w:rsidR="00553254" w:rsidRPr="00553254">
              <w:rPr>
                <w:rFonts w:ascii="Arial" w:hAnsi="Arial" w:cs="Arial"/>
                <w:bCs/>
                <w:color w:val="333333"/>
                <w:sz w:val="22"/>
                <w:szCs w:val="22"/>
              </w:rPr>
              <w:t xml:space="preserve"> do kardiomonitora hemodynamicznego</w:t>
            </w:r>
          </w:p>
        </w:tc>
      </w:tr>
      <w:tr w:rsidR="00DD13EF"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3EF" w:rsidRPr="00553254" w:rsidRDefault="00DD13EF" w:rsidP="00553254">
            <w:pPr>
              <w:jc w:val="center"/>
              <w:rPr>
                <w:rFonts w:ascii="Arial" w:hAnsi="Arial" w:cs="Arial"/>
                <w:bCs/>
                <w:color w:val="333333"/>
                <w:sz w:val="22"/>
                <w:szCs w:val="22"/>
              </w:rPr>
            </w:pPr>
            <w:r>
              <w:rPr>
                <w:rFonts w:ascii="Arial" w:hAnsi="Arial" w:cs="Arial"/>
                <w:bCs/>
                <w:color w:val="333333"/>
                <w:sz w:val="22"/>
                <w:szCs w:val="22"/>
              </w:rPr>
              <w:t>50</w:t>
            </w:r>
          </w:p>
        </w:tc>
        <w:tc>
          <w:tcPr>
            <w:tcW w:w="5240" w:type="dxa"/>
            <w:tcBorders>
              <w:top w:val="single" w:sz="4" w:space="0" w:color="000000"/>
              <w:left w:val="nil"/>
              <w:bottom w:val="single" w:sz="4" w:space="0" w:color="000000"/>
              <w:right w:val="nil"/>
            </w:tcBorders>
            <w:shd w:val="clear" w:color="auto" w:fill="auto"/>
            <w:vAlign w:val="center"/>
          </w:tcPr>
          <w:p w:rsidR="00DD13EF" w:rsidRDefault="00DD13EF">
            <w:pPr>
              <w:rPr>
                <w:rFonts w:ascii="Arial" w:hAnsi="Arial" w:cs="Arial"/>
                <w:bCs/>
                <w:color w:val="333333"/>
                <w:sz w:val="22"/>
                <w:szCs w:val="22"/>
              </w:rPr>
            </w:pPr>
            <w:r w:rsidRPr="00DD13EF">
              <w:rPr>
                <w:rFonts w:ascii="Arial" w:hAnsi="Arial" w:cs="Arial"/>
                <w:bCs/>
                <w:color w:val="333333"/>
                <w:sz w:val="22"/>
                <w:szCs w:val="22"/>
              </w:rPr>
              <w:t>Zadanie nr: 135 Przenośnik - rolki do przesuw</w:t>
            </w:r>
            <w:r w:rsidR="001D0C2A">
              <w:rPr>
                <w:rFonts w:ascii="Arial" w:hAnsi="Arial" w:cs="Arial"/>
                <w:bCs/>
                <w:color w:val="333333"/>
                <w:sz w:val="22"/>
                <w:szCs w:val="22"/>
              </w:rPr>
              <w:t>a</w:t>
            </w:r>
            <w:r w:rsidRPr="00DD13EF">
              <w:rPr>
                <w:rFonts w:ascii="Arial" w:hAnsi="Arial" w:cs="Arial"/>
                <w:bCs/>
                <w:color w:val="333333"/>
                <w:sz w:val="22"/>
                <w:szCs w:val="22"/>
              </w:rPr>
              <w:t>nia pacjenta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5</w:t>
            </w:r>
            <w:r w:rsidR="0099135B">
              <w:rPr>
                <w:rFonts w:ascii="Arial" w:hAnsi="Arial" w:cs="Arial"/>
                <w:bCs/>
                <w:color w:val="333333"/>
                <w:sz w:val="22"/>
                <w:szCs w:val="22"/>
              </w:rPr>
              <w:t>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1A – Leki uzupełnienie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5</w:t>
            </w:r>
            <w:r w:rsidR="0099135B">
              <w:rPr>
                <w:rFonts w:ascii="Arial" w:hAnsi="Arial" w:cs="Arial"/>
                <w:bCs/>
                <w:color w:val="333333"/>
                <w:sz w:val="22"/>
                <w:szCs w:val="22"/>
              </w:rPr>
              <w:t>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2A – Żywienie pozajelitowe uzupełnienie</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F569CB">
        <w:rPr>
          <w:rFonts w:ascii="Arial" w:hAnsi="Arial" w:cs="Arial"/>
          <w:sz w:val="20"/>
          <w:szCs w:val="20"/>
        </w:rPr>
        <w:t>, 5d</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a)  Ustawie o Wyrobach Medycznych z dnia 20.05.2010r. D</w:t>
      </w:r>
      <w:r w:rsidR="006000CD">
        <w:rPr>
          <w:rFonts w:ascii="Arial" w:hAnsi="Arial" w:cs="Arial"/>
          <w:color w:val="000000"/>
          <w:sz w:val="20"/>
          <w:szCs w:val="20"/>
        </w:rPr>
        <w:t>z.U Nr 107, poz. 679 z póz. zm.</w:t>
      </w:r>
      <w:r w:rsidRPr="00455604">
        <w:rPr>
          <w:rFonts w:ascii="Arial" w:hAnsi="Arial" w:cs="Arial"/>
          <w:color w:val="000000"/>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 xml:space="preserve">e)  Ustawa z dnia 30.03.2001r. o kosmetykach (Dz.U. Nr 42, poz. 473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 xml:space="preserve"> </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W tym celu Wykonawcy złożą:</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5B752F" w:rsidRDefault="005B752F" w:rsidP="002B5D0E">
      <w:pPr>
        <w:jc w:val="both"/>
        <w:rPr>
          <w:rFonts w:ascii="Arial" w:hAnsi="Arial" w:cs="Arial"/>
          <w:sz w:val="20"/>
          <w:szCs w:val="20"/>
        </w:rPr>
      </w:pPr>
    </w:p>
    <w:p w:rsidR="008022B0" w:rsidRPr="00B75CCC" w:rsidRDefault="008022B0" w:rsidP="008022B0">
      <w:pPr>
        <w:pStyle w:val="NormalnyWeb"/>
        <w:ind w:left="0"/>
        <w:jc w:val="both"/>
        <w:rPr>
          <w:rFonts w:ascii="Arial" w:hAnsi="Arial" w:cs="Arial"/>
          <w:color w:val="000000"/>
          <w:sz w:val="20"/>
          <w:szCs w:val="20"/>
        </w:rPr>
      </w:pPr>
      <w:r w:rsidRPr="00B75CCC">
        <w:rPr>
          <w:rFonts w:ascii="Arial" w:hAnsi="Arial" w:cs="Arial"/>
          <w:color w:val="000000"/>
          <w:sz w:val="20"/>
          <w:szCs w:val="20"/>
        </w:rPr>
        <w:t>Wykonawca dostarczy Zamawiającemu dokumenty dopuszczające do obrotu i używania na każde jego wezwanie.</w:t>
      </w:r>
    </w:p>
    <w:p w:rsidR="00695617" w:rsidRDefault="00695617" w:rsidP="00695617">
      <w:pPr>
        <w:jc w:val="both"/>
        <w:rPr>
          <w:rFonts w:ascii="Arial" w:hAnsi="Arial" w:cs="Arial"/>
          <w:color w:val="000000"/>
          <w:sz w:val="20"/>
          <w:szCs w:val="20"/>
        </w:rPr>
      </w:pPr>
      <w:r w:rsidRPr="00B75CCC">
        <w:rPr>
          <w:rFonts w:ascii="Arial" w:hAnsi="Arial" w:cs="Arial"/>
          <w:color w:val="000000"/>
          <w:sz w:val="20"/>
          <w:szCs w:val="20"/>
        </w:rPr>
        <w:t xml:space="preserve">- foldery lub katalogi potwierdzające wymagane przez Zamawiającego parametry - Zamawiający zastrzega sobie prawo do wezwania Wykonawców do złożenia </w:t>
      </w:r>
      <w:r w:rsidRPr="00B75CCC">
        <w:rPr>
          <w:rFonts w:ascii="Arial" w:hAnsi="Arial" w:cs="Arial"/>
          <w:color w:val="000000"/>
          <w:sz w:val="20"/>
          <w:szCs w:val="20"/>
          <w:shd w:val="clear" w:color="auto" w:fill="CCFFCC"/>
        </w:rPr>
        <w:t>próbki w celu potwierdzenia że oferowany przedmiot zamówienia spełnia wymagane parametry</w:t>
      </w:r>
      <w:r w:rsidRPr="00B75CCC">
        <w:rPr>
          <w:rFonts w:ascii="Arial" w:hAnsi="Arial" w:cs="Arial"/>
          <w:color w:val="000000"/>
          <w:sz w:val="20"/>
          <w:szCs w:val="20"/>
        </w:rPr>
        <w:t xml:space="preserve">                 (w minimalnej ilości handlowej 1 opakowanie, w przypadku wyrobów sterylnych powinny być one sterylne z aktualnym terminem ważności).</w:t>
      </w: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lastRenderedPageBreak/>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 – Akcesoria do inkubatorów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33120000-7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10 - Strzykawki, igły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33141310-6, 33141320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14 – Opatrunek hemostatyczny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33141127-6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25- System ochraniaczy do sterylizacji narzędzi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 xml:space="preserve">Zadanie nr: 34 - Worki do </w:t>
            </w:r>
            <w:proofErr w:type="spellStart"/>
            <w:r>
              <w:rPr>
                <w:rFonts w:ascii="Arial" w:hAnsi="Arial" w:cs="Arial"/>
                <w:color w:val="000000"/>
                <w:sz w:val="20"/>
                <w:szCs w:val="20"/>
              </w:rPr>
              <w:t>stomii</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33141600-6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39 – Czujniki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33120000-7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54 -  Układ oddechowy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33141200-2, 33141310 </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59 - Strzykawki do gazometrii.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33141320-9</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60 - Pozycjoner pod głowę</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33162200-5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 xml:space="preserve">Zadanie nr: 61-  System do mierzenia ciśnienia </w:t>
            </w:r>
            <w:proofErr w:type="spellStart"/>
            <w:r>
              <w:rPr>
                <w:rFonts w:ascii="Arial" w:hAnsi="Arial" w:cs="Arial"/>
                <w:sz w:val="20"/>
                <w:szCs w:val="20"/>
              </w:rPr>
              <w:t>śródbrzusznego</w:t>
            </w:r>
            <w:proofErr w:type="spellEnd"/>
            <w:r>
              <w:rPr>
                <w:rFonts w:ascii="Arial" w:hAnsi="Arial" w:cs="Arial"/>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 33772000-2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65 - Podkłady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 33772000-2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70- Akcesoria do OIT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Zadanie nr: 73 - Obuwie operacyjne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33199000-1</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79- Worki i narzędzia do laparoskopii.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33168000-5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85 - Opaska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86- Nasadka do amniotomii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89- Filtr do inkubatora Atom.</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42514310-8</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90 – Żel hydrożelowy do FESS-u.</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33141127-6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92-  Kaczki i baseny do myjni dezynfektora.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33141600-6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93 - Ciśnieniomierze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38423100-7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:95 - Żele i gaziki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99 – Akcesoria do tlenoterapii i inhalacji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100 - System zamknięty próżniowy pobierania krwi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33141300-3</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102 -Reduktory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33171000-9</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103 - Preparat znieczulający dla położnic</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33661100-2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 xml:space="preserve">Zadanie nr: 106 - Zestawy do pomp </w:t>
            </w:r>
            <w:proofErr w:type="spellStart"/>
            <w:r>
              <w:rPr>
                <w:rFonts w:ascii="Arial" w:hAnsi="Arial" w:cs="Arial"/>
                <w:sz w:val="20"/>
                <w:szCs w:val="20"/>
              </w:rPr>
              <w:t>Medima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33141624-0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333333"/>
                <w:sz w:val="20"/>
                <w:szCs w:val="20"/>
              </w:rPr>
            </w:pPr>
            <w:r>
              <w:rPr>
                <w:rFonts w:ascii="Arial" w:hAnsi="Arial" w:cs="Arial"/>
                <w:color w:val="333333"/>
                <w:sz w:val="20"/>
                <w:szCs w:val="20"/>
              </w:rPr>
              <w:t>Zadanie nr: 108 - System HFNC</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nr:110  Tamponada balonowa do krwawień poporodowych.</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111 - Pompy elastomerowe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33141624-0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112 - Zestaw do krwawego pomiaru ciśnienia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113 – Zestaw do niskociśnieniowego drenażu ran</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33141642-2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114 - </w:t>
            </w:r>
            <w:proofErr w:type="spellStart"/>
            <w:r>
              <w:rPr>
                <w:rFonts w:ascii="Arial" w:hAnsi="Arial" w:cs="Arial"/>
                <w:sz w:val="20"/>
                <w:szCs w:val="20"/>
              </w:rPr>
              <w:t>Retraktor</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33141127-6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115 – Serweta niesterylna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Zadanie nr: 116 - Osłony na głowice z żelem</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Zadanie nr: 120 – Majtki chłonne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33772000-2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36</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121  Czepki, maski,  majtki do zabiegów ambulatoryjnych.</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 xml:space="preserve">33141000-0 </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122  Maski z zaworem </w:t>
            </w:r>
            <w:proofErr w:type="spellStart"/>
            <w:r>
              <w:rPr>
                <w:rFonts w:ascii="Arial" w:hAnsi="Arial" w:cs="Arial"/>
                <w:sz w:val="20"/>
                <w:szCs w:val="20"/>
              </w:rPr>
              <w:t>Venturiego</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123  Akcesoria do </w:t>
            </w:r>
            <w:proofErr w:type="spellStart"/>
            <w:r>
              <w:rPr>
                <w:rFonts w:ascii="Arial" w:hAnsi="Arial" w:cs="Arial"/>
                <w:sz w:val="20"/>
                <w:szCs w:val="20"/>
              </w:rPr>
              <w:t>Aeroneb</w:t>
            </w:r>
            <w:proofErr w:type="spellEnd"/>
            <w:r>
              <w:rPr>
                <w:rFonts w:ascii="Arial" w:hAnsi="Arial" w:cs="Arial"/>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124 Cewniki do dializ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33141200-8</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125  Zabezpieczenia opatrunków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 xml:space="preserve">33141000-0 </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lastRenderedPageBreak/>
              <w:t>41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126 Zestaw do cystostomii.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33141320-9</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127 Filtry wielorazowe do kontenera.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33162000-3</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43</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128 Uchwyt do lampy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33162000-3</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129 Elektroda do BIS</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130 Kabel z czujnikiem CO2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46</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131 Kable do </w:t>
            </w:r>
            <w:proofErr w:type="spellStart"/>
            <w:r>
              <w:rPr>
                <w:rFonts w:ascii="Arial" w:hAnsi="Arial" w:cs="Arial"/>
                <w:sz w:val="20"/>
                <w:szCs w:val="20"/>
              </w:rPr>
              <w:t>holterów</w:t>
            </w:r>
            <w:proofErr w:type="spellEnd"/>
            <w:r>
              <w:rPr>
                <w:rFonts w:ascii="Arial" w:hAnsi="Arial" w:cs="Arial"/>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132 </w:t>
            </w:r>
            <w:proofErr w:type="spellStart"/>
            <w:r>
              <w:rPr>
                <w:rFonts w:ascii="Arial" w:hAnsi="Arial" w:cs="Arial"/>
                <w:sz w:val="20"/>
                <w:szCs w:val="20"/>
              </w:rPr>
              <w:t>Klipsownica</w:t>
            </w:r>
            <w:proofErr w:type="spellEnd"/>
            <w:r>
              <w:rPr>
                <w:rFonts w:ascii="Arial" w:hAnsi="Arial" w:cs="Arial"/>
                <w:sz w:val="20"/>
                <w:szCs w:val="20"/>
              </w:rPr>
              <w:t xml:space="preserve"> rozbieralna.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333333"/>
                <w:sz w:val="20"/>
                <w:szCs w:val="20"/>
              </w:rPr>
            </w:pPr>
            <w:r>
              <w:rPr>
                <w:rFonts w:ascii="Arial" w:hAnsi="Arial" w:cs="Arial"/>
                <w:color w:val="333333"/>
                <w:sz w:val="20"/>
                <w:szCs w:val="20"/>
              </w:rPr>
              <w:t xml:space="preserve">Zadanie nr: 133- Worki do </w:t>
            </w:r>
            <w:proofErr w:type="spellStart"/>
            <w:r>
              <w:rPr>
                <w:rFonts w:ascii="Arial" w:hAnsi="Arial" w:cs="Arial"/>
                <w:color w:val="333333"/>
                <w:sz w:val="20"/>
                <w:szCs w:val="20"/>
              </w:rPr>
              <w:t>stomii</w:t>
            </w:r>
            <w:proofErr w:type="spellEnd"/>
            <w:r>
              <w:rPr>
                <w:rFonts w:ascii="Arial" w:hAnsi="Arial" w:cs="Arial"/>
                <w:color w:val="333333"/>
                <w:sz w:val="20"/>
                <w:szCs w:val="20"/>
              </w:rPr>
              <w:t xml:space="preserve">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33141600-6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178B1" w:rsidP="00E75B28">
            <w:pPr>
              <w:rPr>
                <w:rFonts w:ascii="Arial" w:hAnsi="Arial" w:cs="Arial"/>
                <w:color w:val="333333"/>
                <w:sz w:val="20"/>
                <w:szCs w:val="20"/>
              </w:rPr>
            </w:pPr>
            <w:r>
              <w:rPr>
                <w:rFonts w:ascii="Arial" w:hAnsi="Arial" w:cs="Arial"/>
                <w:color w:val="333333"/>
                <w:sz w:val="20"/>
                <w:szCs w:val="20"/>
              </w:rPr>
              <w:t>Zadanie nr: 134 Akcesoria</w:t>
            </w:r>
            <w:r w:rsidR="00E75B28">
              <w:rPr>
                <w:rFonts w:ascii="Arial" w:hAnsi="Arial" w:cs="Arial"/>
                <w:color w:val="333333"/>
                <w:sz w:val="20"/>
                <w:szCs w:val="20"/>
              </w:rPr>
              <w:t xml:space="preserve"> do kardiomonitora hemodynamicznego</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1379B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79B8" w:rsidRDefault="001379B8" w:rsidP="00E75B28">
            <w:pPr>
              <w:jc w:val="right"/>
              <w:rPr>
                <w:rFonts w:ascii="Arial" w:hAnsi="Arial" w:cs="Arial"/>
                <w:sz w:val="20"/>
                <w:szCs w:val="20"/>
              </w:rPr>
            </w:pPr>
            <w:r>
              <w:rPr>
                <w:rFonts w:ascii="Arial" w:hAnsi="Arial" w:cs="Arial"/>
                <w:sz w:val="20"/>
                <w:szCs w:val="20"/>
              </w:rPr>
              <w:t>50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1379B8" w:rsidRDefault="001379B8" w:rsidP="00E75B28">
            <w:pPr>
              <w:rPr>
                <w:rFonts w:ascii="Arial" w:hAnsi="Arial" w:cs="Arial"/>
                <w:color w:val="333333"/>
                <w:sz w:val="20"/>
                <w:szCs w:val="20"/>
              </w:rPr>
            </w:pPr>
            <w:r w:rsidRPr="001379B8">
              <w:rPr>
                <w:rFonts w:ascii="Arial" w:hAnsi="Arial" w:cs="Arial"/>
                <w:color w:val="333333"/>
                <w:sz w:val="20"/>
                <w:szCs w:val="20"/>
              </w:rPr>
              <w:t>Zadanie nr: 13</w:t>
            </w:r>
            <w:r w:rsidR="001D0C2A">
              <w:rPr>
                <w:rFonts w:ascii="Arial" w:hAnsi="Arial" w:cs="Arial"/>
                <w:color w:val="333333"/>
                <w:sz w:val="20"/>
                <w:szCs w:val="20"/>
              </w:rPr>
              <w:t>5 Przenośnik - rolki do przesuw</w:t>
            </w:r>
            <w:r w:rsidRPr="001379B8">
              <w:rPr>
                <w:rFonts w:ascii="Arial" w:hAnsi="Arial" w:cs="Arial"/>
                <w:color w:val="333333"/>
                <w:sz w:val="20"/>
                <w:szCs w:val="20"/>
              </w:rPr>
              <w:t>ania pacjenta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1379B8" w:rsidRDefault="001379B8" w:rsidP="00E75B28">
            <w:pPr>
              <w:rPr>
                <w:rFonts w:ascii="Arial" w:hAnsi="Arial" w:cs="Arial"/>
                <w:sz w:val="20"/>
                <w:szCs w:val="20"/>
              </w:rPr>
            </w:pPr>
            <w:r>
              <w:rPr>
                <w:rFonts w:ascii="Arial" w:hAnsi="Arial" w:cs="Arial"/>
                <w:sz w:val="20"/>
                <w:szCs w:val="20"/>
              </w:rPr>
              <w:t>33190000-8</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5</w:t>
            </w:r>
            <w:r w:rsidR="001379B8">
              <w:rPr>
                <w:rFonts w:ascii="Arial" w:hAnsi="Arial" w:cs="Arial"/>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1A – Leki uzupełnienie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33600000-1</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5</w:t>
            </w:r>
            <w:r w:rsidR="001379B8">
              <w:rPr>
                <w:rFonts w:ascii="Arial" w:hAnsi="Arial" w:cs="Arial"/>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2A – Żywienie pozajelitowe uzupełnienie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33692200-9</w:t>
            </w:r>
          </w:p>
        </w:tc>
      </w:tr>
    </w:tbl>
    <w:p w:rsidR="00FC4B46" w:rsidRDefault="00FC4B46" w:rsidP="00FC4B46">
      <w:pPr>
        <w:pStyle w:val="NormalnyWeb"/>
        <w:spacing w:after="120"/>
        <w:ind w:left="0"/>
        <w:jc w:val="both"/>
        <w:rPr>
          <w:rFonts w:ascii="Arial" w:hAnsi="Arial" w:cs="Arial"/>
          <w:bCs/>
          <w:sz w:val="20"/>
          <w:szCs w:val="20"/>
          <w:highlight w:val="yellow"/>
        </w:rPr>
      </w:pPr>
    </w:p>
    <w:p w:rsidR="00FC4B46" w:rsidRPr="000D41DB" w:rsidRDefault="00FC4B46" w:rsidP="00FC4B46">
      <w:pPr>
        <w:pStyle w:val="NormalnyWeb"/>
        <w:spacing w:after="120"/>
        <w:ind w:left="0"/>
        <w:jc w:val="both"/>
        <w:rPr>
          <w:rFonts w:ascii="Arial" w:hAnsi="Arial" w:cs="Arial"/>
          <w:sz w:val="20"/>
          <w:szCs w:val="20"/>
        </w:rPr>
      </w:pPr>
      <w:r w:rsidRPr="000D41DB">
        <w:rPr>
          <w:rFonts w:ascii="Arial" w:hAnsi="Arial" w:cs="Arial"/>
          <w:bCs/>
          <w:sz w:val="20"/>
          <w:szCs w:val="20"/>
        </w:rPr>
        <w:t xml:space="preserve">10. dotyczy zadania 1A - </w:t>
      </w:r>
      <w:r w:rsidRPr="000D41DB">
        <w:rPr>
          <w:rFonts w:ascii="Arial" w:hAnsi="Arial" w:cs="Arial"/>
          <w:sz w:val="20"/>
          <w:szCs w:val="20"/>
        </w:rPr>
        <w:t xml:space="preserve">Zamawiający dopuszcza zmianę form stałych doustnych leków np. kapsułka-tabletka, tabletka -tabletka powlekana itp. Zamawiający dopuszcza zmianę fasunku dla wszystkich postaci w przeliczeniu zgodnie z regułą matematyczną dla produktów mieszczących się w przedziale: </w:t>
      </w:r>
      <w:r w:rsidRPr="000D41DB">
        <w:rPr>
          <w:rFonts w:ascii="Arial" w:hAnsi="Arial" w:cs="Arial"/>
          <w:sz w:val="20"/>
          <w:szCs w:val="20"/>
        </w:rPr>
        <w:br/>
        <w:t xml:space="preserve">1-100szt. do maksymalnie w górę 100 % ilości sztuk oczekiwanego opakowania np. 10  na 20, 50 na </w:t>
      </w:r>
      <w:smartTag w:uri="urn:schemas-microsoft-com:office:smarttags" w:element="metricconverter">
        <w:smartTagPr>
          <w:attr w:name="ProductID" w:val="100, a"/>
        </w:smartTagPr>
        <w:r w:rsidRPr="000D41DB">
          <w:rPr>
            <w:rFonts w:ascii="Arial" w:hAnsi="Arial" w:cs="Arial"/>
            <w:sz w:val="20"/>
            <w:szCs w:val="20"/>
          </w:rPr>
          <w:t>100, a</w:t>
        </w:r>
      </w:smartTag>
      <w:r w:rsidRPr="000D41DB">
        <w:rPr>
          <w:rFonts w:ascii="Arial" w:hAnsi="Arial" w:cs="Arial"/>
          <w:sz w:val="20"/>
          <w:szCs w:val="20"/>
        </w:rPr>
        <w:t xml:space="preserve"> także dla innych leków wymaganych a’1 szt. w opakowaniach do maksymalnie 50 szt. Zamawiający dopuszcza również zmianę fasunku w dół w przedziale 100-1 szt.</w:t>
      </w:r>
    </w:p>
    <w:p w:rsidR="001B5AEE" w:rsidRPr="000D41DB" w:rsidRDefault="001B5AEE" w:rsidP="00C40D3D">
      <w:pPr>
        <w:pStyle w:val="NormalnyWeb"/>
        <w:spacing w:after="120"/>
        <w:ind w:left="0"/>
        <w:rPr>
          <w:rFonts w:ascii="Arial" w:hAnsi="Arial" w:cs="Arial"/>
          <w:bCs/>
          <w:sz w:val="20"/>
          <w:szCs w:val="20"/>
        </w:rPr>
      </w:pPr>
    </w:p>
    <w:p w:rsidR="005D3EA0" w:rsidRPr="000D41DB" w:rsidRDefault="003E124F" w:rsidP="003B572E">
      <w:pPr>
        <w:pStyle w:val="NormalnyWeb"/>
        <w:spacing w:after="120"/>
        <w:ind w:left="0"/>
        <w:jc w:val="both"/>
        <w:rPr>
          <w:rFonts w:ascii="Arial" w:hAnsi="Arial" w:cs="Arial"/>
          <w:sz w:val="20"/>
          <w:szCs w:val="20"/>
        </w:rPr>
      </w:pPr>
      <w:r w:rsidRPr="000D41DB">
        <w:rPr>
          <w:rFonts w:ascii="Arial" w:hAnsi="Arial" w:cs="Arial"/>
          <w:b/>
        </w:rPr>
        <w:t>IV. OPIS CZĘŚCI ZAMÓWIENIA, JEŚLI ZAMAWIAJĄCY DOPUSZCZA SKŁADANIE OFERT CZĘŚCIOWYCH</w:t>
      </w:r>
    </w:p>
    <w:p w:rsidR="003E124F" w:rsidRPr="000D41DB" w:rsidRDefault="003E124F" w:rsidP="003B572E">
      <w:pPr>
        <w:pStyle w:val="NormalnyWeb"/>
        <w:ind w:left="0"/>
        <w:jc w:val="both"/>
        <w:rPr>
          <w:rFonts w:ascii="Arial" w:hAnsi="Arial" w:cs="Arial"/>
          <w:sz w:val="20"/>
          <w:szCs w:val="20"/>
        </w:rPr>
      </w:pPr>
      <w:r w:rsidRPr="000D41DB">
        <w:rPr>
          <w:rFonts w:ascii="Arial" w:hAnsi="Arial" w:cs="Arial"/>
          <w:sz w:val="20"/>
          <w:szCs w:val="20"/>
        </w:rPr>
        <w:t>Zamawiający dopuszcza składani</w:t>
      </w:r>
      <w:r w:rsidR="003940CA" w:rsidRPr="000D41DB">
        <w:rPr>
          <w:rFonts w:ascii="Arial" w:hAnsi="Arial" w:cs="Arial"/>
          <w:sz w:val="20"/>
          <w:szCs w:val="20"/>
        </w:rPr>
        <w:t>e</w:t>
      </w:r>
      <w:r w:rsidRPr="000D41DB">
        <w:rPr>
          <w:rFonts w:ascii="Arial" w:hAnsi="Arial" w:cs="Arial"/>
          <w:sz w:val="20"/>
          <w:szCs w:val="20"/>
        </w:rPr>
        <w:t xml:space="preserve"> ofert częściowych</w:t>
      </w:r>
      <w:r w:rsidR="00D90D1C" w:rsidRPr="000D41DB">
        <w:rPr>
          <w:rFonts w:ascii="Arial" w:hAnsi="Arial" w:cs="Arial"/>
          <w:sz w:val="20"/>
          <w:szCs w:val="20"/>
        </w:rPr>
        <w:t xml:space="preserve"> na wybrane zadania. Wykonawca </w:t>
      </w:r>
      <w:r w:rsidR="004834CC" w:rsidRPr="000D41DB">
        <w:rPr>
          <w:rFonts w:ascii="Arial" w:hAnsi="Arial" w:cs="Arial"/>
          <w:sz w:val="20"/>
          <w:szCs w:val="20"/>
        </w:rPr>
        <w:t>m</w:t>
      </w:r>
      <w:r w:rsidR="00D90D1C" w:rsidRPr="000D41DB">
        <w:rPr>
          <w:rFonts w:ascii="Arial" w:hAnsi="Arial" w:cs="Arial"/>
          <w:sz w:val="20"/>
          <w:szCs w:val="20"/>
        </w:rPr>
        <w:t>oże złożyć ofertę na jedno lub więcej zadań. Zamawiający nie dopuszcza możliwości składania ofert na dowolne wybrane pozycje w zadaniach</w:t>
      </w:r>
      <w:r w:rsidR="003940CA" w:rsidRPr="000D41DB">
        <w:rPr>
          <w:rFonts w:ascii="Arial" w:hAnsi="Arial" w:cs="Arial"/>
          <w:sz w:val="20"/>
          <w:szCs w:val="20"/>
        </w:rPr>
        <w:t xml:space="preserve">. </w:t>
      </w:r>
    </w:p>
    <w:p w:rsidR="003E124F" w:rsidRPr="000D41DB" w:rsidRDefault="003E124F" w:rsidP="003B572E">
      <w:pPr>
        <w:pStyle w:val="NormalnyWeb"/>
        <w:ind w:left="0"/>
        <w:jc w:val="both"/>
      </w:pPr>
    </w:p>
    <w:p w:rsidR="003E124F" w:rsidRPr="000D41DB" w:rsidRDefault="003E124F" w:rsidP="003B572E">
      <w:pPr>
        <w:spacing w:after="120"/>
        <w:ind w:left="357" w:hanging="357"/>
        <w:jc w:val="both"/>
        <w:rPr>
          <w:rFonts w:ascii="Arial" w:hAnsi="Arial" w:cs="Arial"/>
          <w:b/>
        </w:rPr>
      </w:pPr>
      <w:r w:rsidRPr="000D41DB">
        <w:rPr>
          <w:rFonts w:ascii="Arial" w:hAnsi="Arial" w:cs="Arial"/>
          <w:b/>
        </w:rPr>
        <w:t xml:space="preserve">V. INFORMACJE O PRZEWIDYWANYCH ZAMÓWIENIACH </w:t>
      </w:r>
      <w:r w:rsidR="00ED114A" w:rsidRPr="000D41DB">
        <w:rPr>
          <w:rFonts w:ascii="Arial" w:hAnsi="Arial" w:cs="Arial"/>
          <w:b/>
        </w:rPr>
        <w:t>PODOBNYCH</w:t>
      </w:r>
    </w:p>
    <w:p w:rsidR="003E124F" w:rsidRPr="000D41DB" w:rsidRDefault="003E124F" w:rsidP="003B572E">
      <w:pPr>
        <w:pStyle w:val="NormalnyWeb"/>
        <w:ind w:left="0"/>
        <w:jc w:val="both"/>
        <w:rPr>
          <w:rFonts w:ascii="Arial" w:hAnsi="Arial" w:cs="Arial"/>
          <w:sz w:val="20"/>
          <w:szCs w:val="20"/>
        </w:rPr>
      </w:pPr>
      <w:r w:rsidRPr="000D41DB">
        <w:rPr>
          <w:rFonts w:ascii="Arial" w:hAnsi="Arial" w:cs="Arial"/>
          <w:sz w:val="20"/>
          <w:szCs w:val="20"/>
        </w:rPr>
        <w:t>Zamawiający nie przewiduje możliwości udzielenia zam</w:t>
      </w:r>
      <w:r w:rsidR="00ED114A" w:rsidRPr="000D41DB">
        <w:rPr>
          <w:rFonts w:ascii="Arial" w:hAnsi="Arial" w:cs="Arial"/>
          <w:sz w:val="20"/>
          <w:szCs w:val="20"/>
        </w:rPr>
        <w:t xml:space="preserve">ówienia polegającego na powtórzeniu podobnych </w:t>
      </w:r>
      <w:r w:rsidR="00991508" w:rsidRPr="000D41DB">
        <w:rPr>
          <w:rFonts w:ascii="Arial" w:hAnsi="Arial" w:cs="Arial"/>
          <w:sz w:val="20"/>
          <w:szCs w:val="20"/>
        </w:rPr>
        <w:t>dostaw/</w:t>
      </w:r>
      <w:r w:rsidR="003F1E5C" w:rsidRPr="000D41DB">
        <w:rPr>
          <w:rFonts w:ascii="Arial" w:hAnsi="Arial" w:cs="Arial"/>
          <w:sz w:val="20"/>
          <w:szCs w:val="20"/>
        </w:rPr>
        <w:t>usług</w:t>
      </w:r>
      <w:r w:rsidR="00E66C62" w:rsidRPr="000D41DB">
        <w:rPr>
          <w:rFonts w:ascii="Arial" w:hAnsi="Arial" w:cs="Arial"/>
          <w:sz w:val="20"/>
          <w:szCs w:val="20"/>
        </w:rPr>
        <w:t xml:space="preserve"> ani zamówień,</w:t>
      </w:r>
      <w:r w:rsidR="003F1E5C" w:rsidRPr="000D41DB">
        <w:rPr>
          <w:rFonts w:ascii="Arial" w:hAnsi="Arial" w:cs="Arial"/>
          <w:sz w:val="20"/>
          <w:szCs w:val="20"/>
        </w:rPr>
        <w:t xml:space="preserve"> o których mowa w art. 67 ust 1 pkt 6 ustawy </w:t>
      </w:r>
      <w:proofErr w:type="spellStart"/>
      <w:r w:rsidR="003F1E5C" w:rsidRPr="000D41DB">
        <w:rPr>
          <w:rFonts w:ascii="Arial" w:hAnsi="Arial" w:cs="Arial"/>
          <w:sz w:val="20"/>
          <w:szCs w:val="20"/>
        </w:rPr>
        <w:t>Pzp</w:t>
      </w:r>
      <w:proofErr w:type="spellEnd"/>
      <w:r w:rsidR="003F1E5C" w:rsidRPr="000D41DB">
        <w:rPr>
          <w:rFonts w:ascii="Arial" w:hAnsi="Arial" w:cs="Arial"/>
          <w:sz w:val="20"/>
          <w:szCs w:val="20"/>
        </w:rPr>
        <w:t xml:space="preserve">. </w:t>
      </w:r>
    </w:p>
    <w:p w:rsidR="00635EEB" w:rsidRPr="000D41DB" w:rsidRDefault="00635EEB" w:rsidP="003B572E">
      <w:pPr>
        <w:pStyle w:val="NormalnyWeb"/>
        <w:ind w:left="0"/>
        <w:jc w:val="both"/>
        <w:rPr>
          <w:rFonts w:ascii="Arial" w:hAnsi="Arial" w:cs="Arial"/>
          <w:sz w:val="20"/>
          <w:szCs w:val="20"/>
        </w:rPr>
      </w:pPr>
    </w:p>
    <w:p w:rsidR="005D3EA0" w:rsidRPr="000D41DB" w:rsidRDefault="003E124F" w:rsidP="00635EEB">
      <w:pPr>
        <w:pStyle w:val="NormalnyWeb"/>
        <w:spacing w:after="120"/>
        <w:ind w:left="0"/>
        <w:jc w:val="both"/>
        <w:rPr>
          <w:rFonts w:ascii="Arial" w:hAnsi="Arial" w:cs="Arial"/>
          <w:b/>
        </w:rPr>
      </w:pPr>
      <w:r w:rsidRPr="000D41DB">
        <w:rPr>
          <w:rFonts w:ascii="Arial" w:hAnsi="Arial" w:cs="Arial"/>
          <w:b/>
        </w:rPr>
        <w:t>VI. OPIS SPOSOBU PRZ</w:t>
      </w:r>
      <w:r w:rsidR="003E245E" w:rsidRPr="000D41DB">
        <w:rPr>
          <w:rFonts w:ascii="Arial" w:hAnsi="Arial" w:cs="Arial"/>
          <w:b/>
        </w:rPr>
        <w:t xml:space="preserve">EDSTAWIENIA OFERT WARIANTOWYCH </w:t>
      </w:r>
      <w:r w:rsidRPr="000D41DB">
        <w:rPr>
          <w:rFonts w:ascii="Arial" w:hAnsi="Arial" w:cs="Arial"/>
          <w:b/>
        </w:rPr>
        <w:t>JEŚLI</w:t>
      </w:r>
      <w:r w:rsidR="00456523" w:rsidRPr="000D41DB">
        <w:rPr>
          <w:rFonts w:ascii="Arial" w:hAnsi="Arial" w:cs="Arial"/>
          <w:b/>
        </w:rPr>
        <w:t xml:space="preserve"> </w:t>
      </w:r>
      <w:r w:rsidRPr="000D41DB">
        <w:rPr>
          <w:rFonts w:ascii="Arial" w:hAnsi="Arial" w:cs="Arial"/>
          <w:b/>
        </w:rPr>
        <w:t>ZAMAWIAJĄCY DOPUSZCZA ICH SKŁADANIE</w:t>
      </w:r>
    </w:p>
    <w:p w:rsidR="003E124F" w:rsidRPr="000D41DB" w:rsidRDefault="003E124F" w:rsidP="003B572E">
      <w:pPr>
        <w:pStyle w:val="NormalnyWeb"/>
        <w:ind w:left="0"/>
        <w:jc w:val="both"/>
        <w:rPr>
          <w:rFonts w:ascii="Arial" w:hAnsi="Arial" w:cs="Arial"/>
          <w:sz w:val="20"/>
          <w:szCs w:val="20"/>
        </w:rPr>
      </w:pPr>
      <w:r w:rsidRPr="000D41DB">
        <w:rPr>
          <w:rFonts w:ascii="Arial" w:hAnsi="Arial" w:cs="Arial"/>
          <w:sz w:val="20"/>
          <w:szCs w:val="20"/>
        </w:rPr>
        <w:t>Zamawiający nie dopuszcza składania ofert wariantowych.</w:t>
      </w:r>
    </w:p>
    <w:p w:rsidR="00054A96" w:rsidRPr="000D41DB" w:rsidRDefault="00054A96" w:rsidP="003B572E">
      <w:pPr>
        <w:pStyle w:val="NormalnyWeb"/>
        <w:ind w:left="0"/>
        <w:jc w:val="both"/>
        <w:rPr>
          <w:rFonts w:ascii="Arial" w:hAnsi="Arial" w:cs="Arial"/>
          <w:sz w:val="16"/>
          <w:szCs w:val="16"/>
        </w:rPr>
      </w:pPr>
    </w:p>
    <w:p w:rsidR="005D3EA0" w:rsidRPr="000D41DB" w:rsidRDefault="003E124F" w:rsidP="003B572E">
      <w:pPr>
        <w:spacing w:after="120"/>
        <w:jc w:val="both"/>
        <w:rPr>
          <w:rFonts w:ascii="Arial" w:hAnsi="Arial" w:cs="Arial"/>
        </w:rPr>
      </w:pPr>
      <w:r w:rsidRPr="000D41DB">
        <w:rPr>
          <w:rFonts w:ascii="Arial" w:hAnsi="Arial" w:cs="Arial"/>
          <w:b/>
        </w:rPr>
        <w:t xml:space="preserve">VII. TERMIN WYKONANIA ZAMÓWIENIA </w:t>
      </w:r>
    </w:p>
    <w:p w:rsidR="00316F00" w:rsidRPr="000D41DB" w:rsidRDefault="00165A2A" w:rsidP="00AB42B0">
      <w:pPr>
        <w:jc w:val="both"/>
        <w:rPr>
          <w:rFonts w:ascii="Arial" w:hAnsi="Arial" w:cs="Arial"/>
          <w:sz w:val="20"/>
          <w:szCs w:val="20"/>
        </w:rPr>
      </w:pPr>
      <w:r w:rsidRPr="000D41DB">
        <w:rPr>
          <w:rFonts w:ascii="Arial" w:hAnsi="Arial" w:cs="Arial"/>
          <w:sz w:val="20"/>
          <w:szCs w:val="20"/>
        </w:rPr>
        <w:t>1</w:t>
      </w:r>
      <w:r w:rsidR="00C57F27" w:rsidRPr="000D41DB">
        <w:rPr>
          <w:rFonts w:ascii="Arial" w:hAnsi="Arial" w:cs="Arial"/>
          <w:sz w:val="20"/>
          <w:szCs w:val="20"/>
        </w:rPr>
        <w:t xml:space="preserve">. </w:t>
      </w:r>
      <w:r w:rsidR="00647E89" w:rsidRPr="000D41DB">
        <w:rPr>
          <w:rFonts w:ascii="Arial" w:hAnsi="Arial" w:cs="Arial"/>
          <w:sz w:val="20"/>
          <w:szCs w:val="20"/>
        </w:rPr>
        <w:t>Umowa zostanie zawarta na okres:</w:t>
      </w:r>
    </w:p>
    <w:p w:rsidR="0094208E" w:rsidRPr="000D41DB" w:rsidRDefault="0094208E" w:rsidP="0094208E">
      <w:pPr>
        <w:ind w:firstLine="708"/>
        <w:jc w:val="both"/>
        <w:rPr>
          <w:rFonts w:ascii="Arial" w:hAnsi="Arial" w:cs="Arial"/>
          <w:sz w:val="20"/>
          <w:szCs w:val="20"/>
        </w:rPr>
      </w:pPr>
      <w:r w:rsidRPr="000D41DB">
        <w:rPr>
          <w:rFonts w:ascii="Arial" w:hAnsi="Arial" w:cs="Arial"/>
          <w:sz w:val="20"/>
          <w:szCs w:val="20"/>
        </w:rPr>
        <w:t xml:space="preserve">- </w:t>
      </w:r>
      <w:r w:rsidR="002B63C7" w:rsidRPr="000D41DB">
        <w:rPr>
          <w:rFonts w:ascii="Arial" w:hAnsi="Arial" w:cs="Arial"/>
          <w:sz w:val="20"/>
          <w:szCs w:val="20"/>
        </w:rPr>
        <w:t>22</w:t>
      </w:r>
      <w:r w:rsidRPr="000D41DB">
        <w:rPr>
          <w:rFonts w:ascii="Arial" w:hAnsi="Arial" w:cs="Arial"/>
          <w:sz w:val="20"/>
          <w:szCs w:val="20"/>
        </w:rPr>
        <w:t xml:space="preserve"> miesięcy od dnia podpisania umowy,</w:t>
      </w:r>
    </w:p>
    <w:p w:rsidR="00B515C3" w:rsidRPr="000D41DB" w:rsidRDefault="00B515C3" w:rsidP="00B515C3">
      <w:pPr>
        <w:jc w:val="both"/>
        <w:rPr>
          <w:rFonts w:ascii="Arial" w:hAnsi="Arial" w:cs="Arial"/>
          <w:sz w:val="20"/>
          <w:szCs w:val="20"/>
        </w:rPr>
      </w:pPr>
    </w:p>
    <w:p w:rsidR="00004D58" w:rsidRPr="000D41DB" w:rsidRDefault="002B2007" w:rsidP="001B6490">
      <w:pPr>
        <w:jc w:val="both"/>
        <w:rPr>
          <w:rFonts w:ascii="Arial" w:hAnsi="Arial" w:cs="Arial"/>
          <w:color w:val="FF0000"/>
          <w:sz w:val="20"/>
          <w:szCs w:val="20"/>
        </w:rPr>
      </w:pPr>
      <w:r w:rsidRPr="000D41DB">
        <w:rPr>
          <w:rFonts w:ascii="Arial" w:hAnsi="Arial" w:cs="Arial"/>
          <w:sz w:val="20"/>
          <w:szCs w:val="20"/>
        </w:rPr>
        <w:t xml:space="preserve">2. </w:t>
      </w:r>
      <w:r w:rsidR="00316F00" w:rsidRPr="000D41DB">
        <w:rPr>
          <w:rFonts w:ascii="Arial" w:hAnsi="Arial" w:cs="Arial"/>
          <w:sz w:val="20"/>
          <w:szCs w:val="20"/>
        </w:rPr>
        <w:t xml:space="preserve">Dostawy będą realizowane sukcesywnie na koszt wykonawcy, bez względu na wartość dostawy, w terminie: </w:t>
      </w:r>
    </w:p>
    <w:p w:rsidR="00B50408" w:rsidRPr="000D41DB" w:rsidRDefault="002413F1" w:rsidP="00494E81">
      <w:pPr>
        <w:suppressAutoHyphens/>
        <w:ind w:left="708" w:firstLine="568"/>
        <w:rPr>
          <w:rFonts w:ascii="Arial" w:hAnsi="Arial" w:cs="Arial"/>
          <w:sz w:val="20"/>
          <w:szCs w:val="20"/>
          <w:lang w:eastAsia="ar-SA"/>
        </w:rPr>
      </w:pPr>
      <w:r w:rsidRPr="000D41DB">
        <w:rPr>
          <w:rFonts w:ascii="Arial" w:hAnsi="Arial" w:cs="Arial"/>
          <w:b/>
          <w:sz w:val="20"/>
          <w:szCs w:val="20"/>
          <w:lang w:eastAsia="ar-SA"/>
        </w:rPr>
        <w:t>–</w:t>
      </w:r>
      <w:r w:rsidR="00B50408" w:rsidRPr="000D41DB">
        <w:rPr>
          <w:rFonts w:ascii="Arial" w:hAnsi="Arial" w:cs="Arial"/>
          <w:b/>
          <w:sz w:val="20"/>
          <w:szCs w:val="20"/>
          <w:lang w:eastAsia="ar-SA"/>
        </w:rPr>
        <w:t xml:space="preserve"> </w:t>
      </w:r>
      <w:r w:rsidR="00316F00" w:rsidRPr="000D41DB">
        <w:rPr>
          <w:rFonts w:ascii="Arial" w:hAnsi="Arial" w:cs="Arial"/>
          <w:b/>
          <w:sz w:val="20"/>
          <w:szCs w:val="20"/>
          <w:lang w:eastAsia="ar-SA"/>
        </w:rPr>
        <w:t xml:space="preserve">Zadanie nr </w:t>
      </w:r>
      <w:r w:rsidR="002B63C7" w:rsidRPr="000D41DB">
        <w:rPr>
          <w:rFonts w:ascii="Arial" w:hAnsi="Arial" w:cs="Arial"/>
          <w:b/>
          <w:sz w:val="20"/>
          <w:szCs w:val="20"/>
          <w:lang w:eastAsia="ar-SA"/>
        </w:rPr>
        <w:t>1-134, 2A</w:t>
      </w:r>
      <w:r w:rsidR="00316F00" w:rsidRPr="000D41DB">
        <w:rPr>
          <w:rFonts w:ascii="Arial" w:hAnsi="Arial" w:cs="Arial"/>
          <w:b/>
          <w:sz w:val="20"/>
          <w:szCs w:val="20"/>
          <w:lang w:eastAsia="ar-SA"/>
        </w:rPr>
        <w:t xml:space="preserve"> </w:t>
      </w:r>
      <w:r w:rsidR="0099046C" w:rsidRPr="000D41DB">
        <w:rPr>
          <w:rFonts w:ascii="Arial" w:hAnsi="Arial" w:cs="Arial"/>
          <w:b/>
          <w:sz w:val="20"/>
          <w:szCs w:val="20"/>
          <w:lang w:eastAsia="ar-SA"/>
        </w:rPr>
        <w:t xml:space="preserve">zgodnie z terminem zadeklarowanym w ofercie wykonawcy nie dłuższym niż </w:t>
      </w:r>
      <w:r w:rsidR="0094208E" w:rsidRPr="000D41DB">
        <w:rPr>
          <w:rFonts w:ascii="Arial" w:hAnsi="Arial" w:cs="Arial"/>
          <w:b/>
          <w:sz w:val="20"/>
          <w:szCs w:val="20"/>
          <w:lang w:eastAsia="ar-SA"/>
        </w:rPr>
        <w:t xml:space="preserve"> </w:t>
      </w:r>
      <w:r w:rsidR="003B0CED" w:rsidRPr="000D41DB">
        <w:rPr>
          <w:rFonts w:ascii="Arial" w:hAnsi="Arial" w:cs="Arial"/>
          <w:b/>
          <w:sz w:val="20"/>
          <w:szCs w:val="20"/>
          <w:lang w:eastAsia="ar-SA"/>
        </w:rPr>
        <w:t>120</w:t>
      </w:r>
      <w:r w:rsidR="00316F00" w:rsidRPr="000D41DB">
        <w:rPr>
          <w:rFonts w:ascii="Arial" w:hAnsi="Arial" w:cs="Arial"/>
          <w:b/>
          <w:sz w:val="20"/>
          <w:szCs w:val="20"/>
          <w:lang w:eastAsia="ar-SA"/>
        </w:rPr>
        <w:t xml:space="preserve"> </w:t>
      </w:r>
      <w:r w:rsidR="0094208E" w:rsidRPr="000D41DB">
        <w:rPr>
          <w:rFonts w:ascii="Arial" w:hAnsi="Arial" w:cs="Arial"/>
          <w:b/>
          <w:sz w:val="20"/>
          <w:szCs w:val="20"/>
          <w:lang w:eastAsia="ar-SA"/>
        </w:rPr>
        <w:t>godzin</w:t>
      </w:r>
      <w:r w:rsidR="00316F00" w:rsidRPr="000D41DB">
        <w:rPr>
          <w:rFonts w:ascii="Arial" w:hAnsi="Arial" w:cs="Arial"/>
          <w:b/>
          <w:sz w:val="20"/>
          <w:szCs w:val="20"/>
          <w:lang w:eastAsia="ar-SA"/>
        </w:rPr>
        <w:t xml:space="preserve"> o</w:t>
      </w:r>
      <w:r w:rsidR="00155F05" w:rsidRPr="000D41DB">
        <w:rPr>
          <w:rFonts w:ascii="Arial" w:hAnsi="Arial" w:cs="Arial"/>
          <w:b/>
          <w:sz w:val="20"/>
          <w:szCs w:val="20"/>
          <w:lang w:eastAsia="ar-SA"/>
        </w:rPr>
        <w:t>d momentu złożenia zamówienia</w:t>
      </w:r>
      <w:r w:rsidR="00316F00" w:rsidRPr="000D41DB">
        <w:rPr>
          <w:rFonts w:ascii="Arial" w:hAnsi="Arial" w:cs="Arial"/>
          <w:b/>
          <w:sz w:val="20"/>
          <w:szCs w:val="20"/>
          <w:lang w:eastAsia="ar-SA"/>
        </w:rPr>
        <w:t xml:space="preserve"> - *</w:t>
      </w:r>
      <w:r w:rsidR="00B50408" w:rsidRPr="000D41DB">
        <w:rPr>
          <w:rFonts w:ascii="Arial" w:hAnsi="Arial" w:cs="Arial"/>
          <w:sz w:val="20"/>
          <w:szCs w:val="20"/>
          <w:lang w:eastAsia="ar-SA"/>
        </w:rPr>
        <w:t xml:space="preserve">; </w:t>
      </w:r>
    </w:p>
    <w:p w:rsidR="00907F9D" w:rsidRPr="000D41DB" w:rsidRDefault="00B62D50" w:rsidP="00D812AB">
      <w:pPr>
        <w:suppressAutoHyphens/>
        <w:ind w:left="708" w:firstLine="568"/>
        <w:jc w:val="both"/>
        <w:rPr>
          <w:rFonts w:ascii="Arial" w:hAnsi="Arial" w:cs="Arial"/>
          <w:b/>
          <w:sz w:val="20"/>
          <w:szCs w:val="20"/>
          <w:lang w:eastAsia="ar-SA"/>
        </w:rPr>
      </w:pPr>
      <w:r w:rsidRPr="000D41DB">
        <w:rPr>
          <w:rFonts w:ascii="Arial" w:hAnsi="Arial" w:cs="Arial"/>
          <w:b/>
          <w:sz w:val="20"/>
          <w:szCs w:val="20"/>
          <w:lang w:eastAsia="ar-SA"/>
        </w:rPr>
        <w:t xml:space="preserve">- zadanie nr </w:t>
      </w:r>
      <w:r w:rsidR="002B63C7" w:rsidRPr="000D41DB">
        <w:rPr>
          <w:rFonts w:ascii="Arial" w:hAnsi="Arial" w:cs="Arial"/>
          <w:b/>
          <w:sz w:val="20"/>
          <w:szCs w:val="20"/>
          <w:lang w:eastAsia="ar-SA"/>
        </w:rPr>
        <w:t>1A</w:t>
      </w:r>
      <w:r w:rsidRPr="000D41DB">
        <w:rPr>
          <w:rFonts w:ascii="Arial" w:hAnsi="Arial" w:cs="Arial"/>
          <w:b/>
          <w:sz w:val="20"/>
          <w:szCs w:val="20"/>
          <w:lang w:eastAsia="ar-SA"/>
        </w:rPr>
        <w:t xml:space="preserve"> </w:t>
      </w:r>
      <w:r w:rsidR="0048215F" w:rsidRPr="000D41DB">
        <w:rPr>
          <w:rFonts w:ascii="Arial" w:hAnsi="Arial" w:cs="Arial"/>
          <w:b/>
          <w:sz w:val="20"/>
          <w:szCs w:val="20"/>
          <w:lang w:eastAsia="ar-SA"/>
        </w:rPr>
        <w:t xml:space="preserve">- max. do godziny 9:00 następnego dnia roboczego od momentu złożenia zamówienia, w przypadku złożenia zamówienia w trybie „na cito” </w:t>
      </w:r>
      <w:r w:rsidR="00FC4B46" w:rsidRPr="000D41DB">
        <w:rPr>
          <w:rFonts w:ascii="Arial" w:hAnsi="Arial" w:cs="Arial"/>
          <w:b/>
          <w:sz w:val="20"/>
          <w:szCs w:val="20"/>
          <w:lang w:eastAsia="ar-SA"/>
        </w:rPr>
        <w:t>zgodnie z terminem zadeklarowanym w ofercie wykonawcy nie dłuższym niż</w:t>
      </w:r>
      <w:r w:rsidR="0048215F" w:rsidRPr="000D41DB">
        <w:rPr>
          <w:rFonts w:ascii="Arial" w:hAnsi="Arial" w:cs="Arial"/>
          <w:b/>
          <w:sz w:val="20"/>
          <w:szCs w:val="20"/>
          <w:lang w:eastAsia="ar-SA"/>
        </w:rPr>
        <w:t xml:space="preserve"> </w:t>
      </w:r>
      <w:r w:rsidR="00FC4B46" w:rsidRPr="000D41DB">
        <w:rPr>
          <w:rFonts w:ascii="Arial" w:hAnsi="Arial" w:cs="Arial"/>
          <w:b/>
          <w:sz w:val="20"/>
          <w:szCs w:val="20"/>
          <w:lang w:eastAsia="ar-SA"/>
        </w:rPr>
        <w:t>12</w:t>
      </w:r>
      <w:r w:rsidR="0048215F" w:rsidRPr="000D41DB">
        <w:rPr>
          <w:rFonts w:ascii="Arial" w:hAnsi="Arial" w:cs="Arial"/>
          <w:b/>
          <w:sz w:val="20"/>
          <w:szCs w:val="20"/>
          <w:lang w:eastAsia="ar-SA"/>
        </w:rPr>
        <w:t xml:space="preserve"> godzin od momentu złożenia zamówienia</w:t>
      </w:r>
      <w:r w:rsidR="001926DC" w:rsidRPr="000D41DB">
        <w:rPr>
          <w:rFonts w:ascii="Arial" w:hAnsi="Arial" w:cs="Arial"/>
          <w:b/>
          <w:sz w:val="20"/>
          <w:szCs w:val="20"/>
          <w:lang w:eastAsia="ar-SA"/>
        </w:rPr>
        <w:t>;</w:t>
      </w:r>
    </w:p>
    <w:p w:rsidR="007D00D8" w:rsidRDefault="007D00D8" w:rsidP="007D00D8">
      <w:pPr>
        <w:suppressAutoHyphens/>
        <w:ind w:left="708" w:firstLine="568"/>
        <w:rPr>
          <w:rFonts w:ascii="Arial" w:hAnsi="Arial" w:cs="Arial"/>
          <w:sz w:val="20"/>
          <w:szCs w:val="20"/>
          <w:lang w:eastAsia="ar-SA"/>
        </w:rPr>
      </w:pPr>
      <w:r w:rsidRPr="000D41DB">
        <w:rPr>
          <w:rFonts w:ascii="Arial" w:hAnsi="Arial" w:cs="Arial"/>
          <w:b/>
          <w:sz w:val="20"/>
          <w:szCs w:val="20"/>
          <w:lang w:eastAsia="ar-SA"/>
        </w:rPr>
        <w:t>– Zadanie nr 135 - zgodnie</w:t>
      </w:r>
      <w:r w:rsidRPr="007D7F58">
        <w:rPr>
          <w:rFonts w:ascii="Arial" w:hAnsi="Arial" w:cs="Arial"/>
          <w:b/>
          <w:sz w:val="20"/>
          <w:szCs w:val="20"/>
          <w:lang w:eastAsia="ar-SA"/>
        </w:rPr>
        <w:t xml:space="preserve"> z terminem zadeklarowanym w ofercie wykonawcy </w:t>
      </w:r>
      <w:r>
        <w:rPr>
          <w:rFonts w:ascii="Arial" w:hAnsi="Arial" w:cs="Arial"/>
          <w:b/>
          <w:sz w:val="20"/>
          <w:szCs w:val="20"/>
          <w:lang w:eastAsia="ar-SA"/>
        </w:rPr>
        <w:t xml:space="preserve">nie dłuższym niż </w:t>
      </w:r>
      <w:r w:rsidRPr="007D7F58">
        <w:rPr>
          <w:rFonts w:ascii="Arial" w:hAnsi="Arial" w:cs="Arial"/>
          <w:b/>
          <w:sz w:val="20"/>
          <w:szCs w:val="20"/>
          <w:lang w:eastAsia="ar-SA"/>
        </w:rPr>
        <w:t xml:space="preserve"> </w:t>
      </w:r>
      <w:r w:rsidR="00BE4213">
        <w:rPr>
          <w:rFonts w:ascii="Arial" w:hAnsi="Arial" w:cs="Arial"/>
          <w:b/>
          <w:sz w:val="20"/>
          <w:szCs w:val="20"/>
          <w:lang w:eastAsia="ar-SA"/>
        </w:rPr>
        <w:t>28 dni</w:t>
      </w:r>
      <w:r w:rsidRPr="007D7F58">
        <w:rPr>
          <w:rFonts w:ascii="Arial" w:hAnsi="Arial" w:cs="Arial"/>
          <w:b/>
          <w:sz w:val="20"/>
          <w:szCs w:val="20"/>
          <w:lang w:eastAsia="ar-SA"/>
        </w:rPr>
        <w:t xml:space="preserve"> od momentu złożenia zamówienia - *</w:t>
      </w:r>
      <w:r w:rsidRPr="007D7F58">
        <w:rPr>
          <w:rFonts w:ascii="Arial" w:hAnsi="Arial" w:cs="Arial"/>
          <w:sz w:val="20"/>
          <w:szCs w:val="20"/>
          <w:lang w:eastAsia="ar-SA"/>
        </w:rPr>
        <w:t xml:space="preserve">; </w:t>
      </w:r>
    </w:p>
    <w:p w:rsidR="007D00D8" w:rsidRPr="0099046C" w:rsidRDefault="007D00D8" w:rsidP="00D812AB">
      <w:pPr>
        <w:suppressAutoHyphens/>
        <w:ind w:left="708" w:firstLine="568"/>
        <w:jc w:val="both"/>
        <w:rPr>
          <w:rFonts w:ascii="Arial" w:hAnsi="Arial" w:cs="Arial"/>
          <w:b/>
          <w:sz w:val="20"/>
          <w:szCs w:val="20"/>
          <w:lang w:eastAsia="ar-SA"/>
        </w:rPr>
      </w:pPr>
    </w:p>
    <w:p w:rsidR="00316F00" w:rsidRDefault="00316F00" w:rsidP="00316F00">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termin dostawy jest jednym z kryterium oceny ofert. Ilość przyznawanych punktów w kryterium termin dostawy została podana w Rozdz. XVIII SIWZ. </w:t>
      </w:r>
    </w:p>
    <w:p w:rsidR="00222F37" w:rsidRPr="007D7F58" w:rsidRDefault="00222F37" w:rsidP="00316F00">
      <w:pPr>
        <w:suppressAutoHyphens/>
        <w:ind w:left="708"/>
        <w:rPr>
          <w:rFonts w:ascii="Arial" w:hAnsi="Arial" w:cs="Arial"/>
          <w:i/>
          <w:sz w:val="18"/>
          <w:szCs w:val="18"/>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lastRenderedPageBreak/>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342018" w:rsidRPr="00D8369E" w:rsidRDefault="00707AF2" w:rsidP="00342018">
      <w:pPr>
        <w:jc w:val="both"/>
        <w:rPr>
          <w:rFonts w:ascii="Arial" w:hAnsi="Arial" w:cs="Arial"/>
          <w:sz w:val="20"/>
          <w:szCs w:val="20"/>
        </w:rPr>
      </w:pPr>
      <w:r w:rsidRPr="007D7F58">
        <w:rPr>
          <w:rFonts w:ascii="Arial" w:hAnsi="Arial" w:cs="Arial"/>
          <w:sz w:val="20"/>
          <w:szCs w:val="20"/>
        </w:rPr>
        <w:t xml:space="preserve"> </w:t>
      </w:r>
      <w:r w:rsidR="00647E89" w:rsidRPr="007D7F58">
        <w:rPr>
          <w:rFonts w:ascii="Arial" w:hAnsi="Arial" w:cs="Arial"/>
          <w:sz w:val="20"/>
          <w:szCs w:val="20"/>
        </w:rPr>
        <w:t xml:space="preserve"> </w:t>
      </w:r>
      <w:r w:rsidR="00A4291E" w:rsidRPr="00D8369E">
        <w:rPr>
          <w:rFonts w:ascii="Arial" w:hAnsi="Arial" w:cs="Arial"/>
          <w:sz w:val="20"/>
          <w:szCs w:val="20"/>
        </w:rPr>
        <w:t xml:space="preserve">- Zadania nr </w:t>
      </w:r>
      <w:r w:rsidR="007B2054" w:rsidRPr="00D8369E">
        <w:rPr>
          <w:rFonts w:ascii="Arial" w:hAnsi="Arial" w:cs="Arial"/>
          <w:sz w:val="20"/>
          <w:szCs w:val="20"/>
        </w:rPr>
        <w:t>1</w:t>
      </w:r>
      <w:r w:rsidR="00E370B4" w:rsidRPr="00D8369E">
        <w:rPr>
          <w:rFonts w:ascii="Arial" w:hAnsi="Arial" w:cs="Arial"/>
          <w:sz w:val="20"/>
          <w:szCs w:val="20"/>
        </w:rPr>
        <w:t>-</w:t>
      </w:r>
      <w:r w:rsidR="001379B8" w:rsidRPr="00D8369E">
        <w:rPr>
          <w:rFonts w:ascii="Arial" w:hAnsi="Arial" w:cs="Arial"/>
          <w:sz w:val="20"/>
          <w:szCs w:val="20"/>
        </w:rPr>
        <w:t>99, 101-135</w:t>
      </w:r>
      <w:r w:rsidR="007B2054" w:rsidRPr="00D8369E">
        <w:rPr>
          <w:rFonts w:ascii="Arial" w:hAnsi="Arial" w:cs="Arial"/>
          <w:sz w:val="20"/>
          <w:szCs w:val="20"/>
        </w:rPr>
        <w:t>, 2A, 1A</w:t>
      </w:r>
      <w:r w:rsidR="002D2E48" w:rsidRPr="00D8369E">
        <w:rPr>
          <w:rFonts w:ascii="Arial" w:hAnsi="Arial" w:cs="Arial"/>
          <w:sz w:val="20"/>
          <w:szCs w:val="20"/>
        </w:rPr>
        <w:t xml:space="preserve"> </w:t>
      </w:r>
      <w:r w:rsidR="00B041EF" w:rsidRPr="00D8369E">
        <w:rPr>
          <w:rFonts w:ascii="Arial" w:hAnsi="Arial" w:cs="Arial"/>
          <w:sz w:val="20"/>
          <w:szCs w:val="20"/>
        </w:rPr>
        <w:t>– min. 12 m-</w:t>
      </w:r>
      <w:proofErr w:type="spellStart"/>
      <w:r w:rsidR="00B041EF" w:rsidRPr="00D8369E">
        <w:rPr>
          <w:rFonts w:ascii="Arial" w:hAnsi="Arial" w:cs="Arial"/>
          <w:sz w:val="20"/>
          <w:szCs w:val="20"/>
        </w:rPr>
        <w:t>cy</w:t>
      </w:r>
      <w:proofErr w:type="spellEnd"/>
      <w:r w:rsidR="00B041EF" w:rsidRPr="00D8369E">
        <w:rPr>
          <w:rFonts w:ascii="Arial" w:hAnsi="Arial" w:cs="Arial"/>
          <w:sz w:val="20"/>
          <w:szCs w:val="20"/>
        </w:rPr>
        <w:t xml:space="preserve"> od daty dostawy</w:t>
      </w:r>
      <w:r w:rsidR="00FF4321" w:rsidRPr="00D8369E">
        <w:rPr>
          <w:rFonts w:ascii="Arial" w:hAnsi="Arial" w:cs="Arial"/>
          <w:sz w:val="20"/>
          <w:szCs w:val="20"/>
        </w:rPr>
        <w:t>;</w:t>
      </w:r>
    </w:p>
    <w:p w:rsidR="00A4291E" w:rsidRDefault="0079391A" w:rsidP="008960DC">
      <w:pPr>
        <w:suppressAutoHyphens/>
        <w:rPr>
          <w:rFonts w:ascii="Arial" w:hAnsi="Arial" w:cs="Arial"/>
          <w:sz w:val="20"/>
          <w:szCs w:val="20"/>
          <w:lang w:eastAsia="ar-SA"/>
        </w:rPr>
      </w:pPr>
      <w:r w:rsidRPr="00D8369E">
        <w:rPr>
          <w:rFonts w:ascii="Arial" w:hAnsi="Arial" w:cs="Arial"/>
          <w:sz w:val="20"/>
          <w:szCs w:val="20"/>
        </w:rPr>
        <w:t xml:space="preserve">  </w:t>
      </w:r>
      <w:r w:rsidR="008960DC" w:rsidRPr="00D8369E">
        <w:rPr>
          <w:rFonts w:ascii="Arial" w:hAnsi="Arial" w:cs="Arial"/>
          <w:sz w:val="20"/>
          <w:szCs w:val="20"/>
        </w:rPr>
        <w:t xml:space="preserve">  - Zadania nr </w:t>
      </w:r>
      <w:r w:rsidR="003A6834" w:rsidRPr="00D8369E">
        <w:rPr>
          <w:rFonts w:ascii="Arial" w:hAnsi="Arial" w:cs="Arial"/>
          <w:sz w:val="20"/>
          <w:szCs w:val="20"/>
        </w:rPr>
        <w:t>100</w:t>
      </w:r>
      <w:r w:rsidR="008960DC" w:rsidRPr="00D8369E">
        <w:rPr>
          <w:rFonts w:ascii="Arial" w:hAnsi="Arial" w:cs="Arial"/>
          <w:sz w:val="20"/>
          <w:szCs w:val="20"/>
        </w:rPr>
        <w:t xml:space="preserve"> – min. 7 m-</w:t>
      </w:r>
      <w:proofErr w:type="spellStart"/>
      <w:r w:rsidR="008960DC" w:rsidRPr="00D8369E">
        <w:rPr>
          <w:rFonts w:ascii="Arial" w:hAnsi="Arial" w:cs="Arial"/>
          <w:sz w:val="20"/>
          <w:szCs w:val="20"/>
        </w:rPr>
        <w:t>cy</w:t>
      </w:r>
      <w:proofErr w:type="spellEnd"/>
      <w:r w:rsidR="008960DC" w:rsidRPr="00D8369E">
        <w:rPr>
          <w:rFonts w:ascii="Arial" w:hAnsi="Arial" w:cs="Arial"/>
          <w:sz w:val="20"/>
          <w:szCs w:val="20"/>
        </w:rPr>
        <w:t xml:space="preserve"> od daty dostawy (dopuszcza się minimum 4 miesiące w przypadku koagulologii) </w:t>
      </w:r>
      <w:r w:rsidR="008960DC" w:rsidRPr="00D8369E">
        <w:rPr>
          <w:rFonts w:ascii="Arial" w:hAnsi="Arial" w:cs="Arial"/>
          <w:sz w:val="20"/>
          <w:szCs w:val="20"/>
          <w:lang w:eastAsia="ar-SA"/>
        </w:rPr>
        <w:t>;</w:t>
      </w: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w:t>
      </w:r>
      <w:r w:rsidR="00E20DE3">
        <w:rPr>
          <w:rFonts w:ascii="Arial" w:hAnsi="Arial" w:cs="Arial"/>
          <w:color w:val="000000"/>
          <w:sz w:val="20"/>
          <w:szCs w:val="20"/>
        </w:rPr>
        <w:t xml:space="preserve"> do 12 godzin w zakresie zadania nr 1A oraz </w:t>
      </w:r>
      <w:r w:rsidR="00A45974" w:rsidRPr="00A45974">
        <w:rPr>
          <w:rFonts w:ascii="Arial" w:hAnsi="Arial" w:cs="Arial"/>
          <w:color w:val="000000"/>
          <w:sz w:val="20"/>
          <w:szCs w:val="20"/>
        </w:rPr>
        <w:t>do 24 godzin w dni robocze</w:t>
      </w:r>
      <w:r w:rsidR="00E20DE3">
        <w:rPr>
          <w:rFonts w:ascii="Arial" w:hAnsi="Arial" w:cs="Arial"/>
          <w:color w:val="000000"/>
          <w:sz w:val="20"/>
          <w:szCs w:val="20"/>
        </w:rPr>
        <w:t xml:space="preserve"> – dotyczy pozostałych zadań</w:t>
      </w:r>
      <w:r w:rsidR="00A45974" w:rsidRPr="00A45974">
        <w:rPr>
          <w:rFonts w:ascii="Arial" w:hAnsi="Arial" w:cs="Arial"/>
          <w:color w:val="000000"/>
          <w:sz w:val="20"/>
          <w:szCs w:val="20"/>
        </w:rPr>
        <w:t xml:space="preserv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 xml:space="preserve">W przypadku stwierdzenia przez Zamawiającego braków ilościowych w dostarczonym towarze Wykonawca dostarczy brakujący asortyment w terminie </w:t>
      </w:r>
      <w:r w:rsidR="00E20DE3">
        <w:rPr>
          <w:rFonts w:ascii="Arial" w:hAnsi="Arial" w:cs="Arial"/>
          <w:color w:val="000000"/>
          <w:sz w:val="20"/>
          <w:szCs w:val="20"/>
        </w:rPr>
        <w:t xml:space="preserve">do 12 godzin w dni robocze w zakresie zadania nr 1A oraz </w:t>
      </w:r>
      <w:r w:rsidR="00E20DE3" w:rsidRPr="00A45974">
        <w:rPr>
          <w:rFonts w:ascii="Arial" w:hAnsi="Arial" w:cs="Arial"/>
          <w:color w:val="000000"/>
          <w:sz w:val="20"/>
          <w:szCs w:val="20"/>
        </w:rPr>
        <w:t>do 24 godzin w dni robocze</w:t>
      </w:r>
      <w:r w:rsidR="00E20DE3">
        <w:rPr>
          <w:rFonts w:ascii="Arial" w:hAnsi="Arial" w:cs="Arial"/>
          <w:color w:val="000000"/>
          <w:sz w:val="20"/>
          <w:szCs w:val="20"/>
        </w:rPr>
        <w:t xml:space="preserve"> dotyczy pozostałych zadań </w:t>
      </w:r>
      <w:r w:rsidR="00A45974" w:rsidRPr="00A45974">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5</w:t>
      </w:r>
      <w:r w:rsidR="0070587F">
        <w:rPr>
          <w:rFonts w:ascii="Arial" w:hAnsi="Arial" w:cs="Arial"/>
          <w:sz w:val="20"/>
          <w:szCs w:val="20"/>
        </w:rPr>
        <w:t>, 5d</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3"/>
        <w:gridCol w:w="5506"/>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lastRenderedPageBreak/>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4F02F7">
        <w:trPr>
          <w:trHeight w:val="638"/>
        </w:trPr>
        <w:tc>
          <w:tcPr>
            <w:tcW w:w="3933" w:type="dxa"/>
          </w:tcPr>
          <w:p w:rsidR="00E11D19" w:rsidRDefault="00E11D19" w:rsidP="00E3206C">
            <w:pPr>
              <w:pStyle w:val="NormalnyWeb"/>
              <w:ind w:left="0"/>
              <w:rPr>
                <w:rFonts w:ascii="Arial" w:hAnsi="Arial" w:cs="Arial"/>
                <w:b/>
                <w:bCs/>
                <w:color w:val="000000"/>
                <w:sz w:val="20"/>
                <w:szCs w:val="20"/>
              </w:rPr>
            </w:pPr>
          </w:p>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5506"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E11D19" w:rsidRPr="00E25527" w:rsidTr="004F02F7">
        <w:trPr>
          <w:trHeight w:val="638"/>
        </w:trPr>
        <w:tc>
          <w:tcPr>
            <w:tcW w:w="3933" w:type="dxa"/>
          </w:tcPr>
          <w:p w:rsidR="00E11D19" w:rsidRDefault="00E11D19" w:rsidP="00E11D19">
            <w:pPr>
              <w:pStyle w:val="NormalnyWeb"/>
              <w:ind w:left="0"/>
            </w:pPr>
            <w:r>
              <w:rPr>
                <w:rFonts w:ascii="Arial" w:hAnsi="Arial" w:cs="Arial"/>
                <w:bCs/>
                <w:color w:val="000000"/>
                <w:sz w:val="20"/>
                <w:szCs w:val="20"/>
              </w:rPr>
              <w:t xml:space="preserve">1. </w:t>
            </w:r>
            <w:r>
              <w:rPr>
                <w:rFonts w:ascii="Arial" w:hAnsi="Arial" w:cs="Arial"/>
                <w:b/>
                <w:color w:val="000000"/>
                <w:sz w:val="20"/>
                <w:szCs w:val="20"/>
              </w:rPr>
              <w:t xml:space="preserve"> Wykazania spełnienia warunków udziału w postępowaniu w zakresie kompetencji lub uprawnień do prowadzenia określonej działalności</w:t>
            </w:r>
          </w:p>
        </w:tc>
        <w:tc>
          <w:tcPr>
            <w:tcW w:w="5506" w:type="dxa"/>
          </w:tcPr>
          <w:p w:rsidR="00E11D19" w:rsidRDefault="00E11D19" w:rsidP="00E11D19">
            <w:pPr>
              <w:pStyle w:val="NormalnyWeb"/>
              <w:ind w:left="0"/>
            </w:pPr>
            <w:r>
              <w:rPr>
                <w:rFonts w:ascii="Arial" w:hAnsi="Arial" w:cs="Arial"/>
                <w:sz w:val="20"/>
                <w:szCs w:val="20"/>
              </w:rPr>
              <w:t>W celu potwierdzenia spełniania przez wykonawcę warunków udziału w postępowaniu lub kryteriów selekcji dotyczących kompetencji lub uprawnień do prowadzenia określonej działalności Zamawiający wymaga przedstawienia kopii koncesji, zezwolenia, licencji lub dokumentu potwierdzającego, że wykonawca jest wpisany do jednego z rejestrów zawodowych lub handlowych, prowadzonych w państwie członkowskim Unii Europejskiej, w którym wykonawca ma siedzibę lub miejsce zamieszkania. (jeżeli dotyczy)</w:t>
            </w:r>
          </w:p>
        </w:tc>
      </w:tr>
      <w:tr w:rsidR="00E11D19" w:rsidRPr="00E25527" w:rsidTr="004F02F7">
        <w:trPr>
          <w:trHeight w:val="638"/>
        </w:trPr>
        <w:tc>
          <w:tcPr>
            <w:tcW w:w="3933" w:type="dxa"/>
          </w:tcPr>
          <w:p w:rsidR="00E11D19" w:rsidRDefault="00E11D19" w:rsidP="00E11D19">
            <w:pPr>
              <w:pStyle w:val="NormalnyWeb"/>
              <w:spacing w:line="200" w:lineRule="atLeast"/>
              <w:ind w:left="72"/>
            </w:pPr>
            <w:r>
              <w:br w:type="page"/>
            </w:r>
            <w:r>
              <w:rPr>
                <w:rFonts w:ascii="Arial" w:hAnsi="Arial" w:cs="Arial"/>
                <w:color w:val="000000"/>
                <w:sz w:val="20"/>
                <w:szCs w:val="20"/>
                <w:highlight w:val="yellow"/>
              </w:rPr>
              <w:t>3. Wykazania spełnienia warunków udziału w postępowaniu w zakresie zdolności technicznej lub zawodowej.</w:t>
            </w:r>
          </w:p>
        </w:tc>
        <w:tc>
          <w:tcPr>
            <w:tcW w:w="5506" w:type="dxa"/>
          </w:tcPr>
          <w:p w:rsidR="00E11D19" w:rsidRDefault="00E11D19" w:rsidP="00E11D19">
            <w:pPr>
              <w:rPr>
                <w:rFonts w:ascii="Arial" w:hAnsi="Arial" w:cs="Arial"/>
                <w:color w:val="000000"/>
                <w:sz w:val="20"/>
                <w:szCs w:val="20"/>
              </w:rPr>
            </w:pPr>
            <w:r>
              <w:rPr>
                <w:rFonts w:ascii="Arial" w:hAnsi="Arial" w:cs="Arial"/>
                <w:sz w:val="20"/>
                <w:szCs w:val="20"/>
              </w:rPr>
              <w:t xml:space="preserve">3.1)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w:t>
            </w:r>
            <w:r>
              <w:rPr>
                <w:rFonts w:ascii="Arial" w:hAnsi="Arial" w:cs="Arial"/>
                <w:b/>
                <w:sz w:val="20"/>
                <w:szCs w:val="20"/>
                <w:highlight w:val="yellow"/>
              </w:rPr>
              <w:t>Załącznik nr 7</w:t>
            </w:r>
            <w:r>
              <w:rPr>
                <w:rFonts w:ascii="Arial" w:hAnsi="Arial" w:cs="Arial"/>
                <w:sz w:val="20"/>
                <w:szCs w:val="20"/>
                <w:highlight w:val="yellow"/>
              </w:rPr>
              <w:t xml:space="preserve"> do SIWZ</w:t>
            </w:r>
            <w:r>
              <w:rPr>
                <w:rFonts w:ascii="Arial" w:hAnsi="Arial" w:cs="Arial"/>
                <w:sz w:val="20"/>
                <w:szCs w:val="20"/>
              </w:rPr>
              <w:t xml:space="preserv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Pr>
                <w:rFonts w:ascii="Arial" w:hAnsi="Arial" w:cs="Arial"/>
                <w:color w:val="000000"/>
                <w:sz w:val="20"/>
                <w:szCs w:val="20"/>
              </w:rPr>
              <w:t>w tym  min. 2 dostaw każda odnosząca się do przedmiotu zamówienia, tj. dostaw sprzętu medycznego jednorazowego lub wielorazowego lub leków;                    o wartości brutto minimum dla :</w:t>
            </w:r>
          </w:p>
          <w:p w:rsidR="00E11D19" w:rsidRDefault="00E11D19" w:rsidP="00E11D19">
            <w:pPr>
              <w:rPr>
                <w:rFonts w:ascii="Arial" w:hAnsi="Arial" w:cs="Arial"/>
                <w:color w:val="000000"/>
                <w:sz w:val="20"/>
                <w:szCs w:val="20"/>
              </w:rPr>
            </w:pPr>
          </w:p>
          <w:tbl>
            <w:tblPr>
              <w:tblW w:w="5280" w:type="dxa"/>
              <w:tblCellMar>
                <w:left w:w="70" w:type="dxa"/>
                <w:right w:w="70" w:type="dxa"/>
              </w:tblCellMar>
              <w:tblLook w:val="04A0" w:firstRow="1" w:lastRow="0" w:firstColumn="1" w:lastColumn="0" w:noHBand="0" w:noVBand="1"/>
            </w:tblPr>
            <w:tblGrid>
              <w:gridCol w:w="3700"/>
              <w:gridCol w:w="1580"/>
            </w:tblGrid>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 – Akcesoria do inkubatorów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13 600,00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10 - Strzykawki, igły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228 300,00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14 – Opatrunek hemostatyczny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5 100,00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25- System ochraniaczy do sterylizacji narzędzi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 xml:space="preserve">Zadanie nr: 34 - Worki do </w:t>
                  </w:r>
                  <w:proofErr w:type="spellStart"/>
                  <w:r w:rsidRPr="005402E3">
                    <w:rPr>
                      <w:rFonts w:ascii="Arial" w:hAnsi="Arial" w:cs="Arial"/>
                      <w:color w:val="000000"/>
                      <w:sz w:val="16"/>
                      <w:szCs w:val="16"/>
                    </w:rPr>
                    <w:t>stomii</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900,00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39 – Czujniki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10 800,00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54 -  Układ oddechowy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5 400,00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59 - Strzykawki do gazometrii.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49 100,00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60 - Pozycjoner pod głowę</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61-  System do mierzenia ciśnienia </w:t>
                  </w:r>
                  <w:proofErr w:type="spellStart"/>
                  <w:r w:rsidRPr="005402E3">
                    <w:rPr>
                      <w:rFonts w:ascii="Arial" w:hAnsi="Arial" w:cs="Arial"/>
                      <w:sz w:val="16"/>
                      <w:szCs w:val="16"/>
                    </w:rPr>
                    <w:t>śródbrzusznego</w:t>
                  </w:r>
                  <w:proofErr w:type="spellEnd"/>
                  <w:r w:rsidRPr="005402E3">
                    <w:rPr>
                      <w:rFonts w:ascii="Arial" w:hAnsi="Arial" w:cs="Arial"/>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42 400,00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65 - Podkłady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10 600,00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70- Akcesoria do OIT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35 600,00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Zadanie nr: 73 - Obuwie operacyjne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11 000,00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79- Worki i narzędzia do laparoskopii.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75 100,00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85 - Opaska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2 500,00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lastRenderedPageBreak/>
                    <w:t>Zadanie nr: 86- Nasadka do amniotomii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23 300,00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89- Filtr do inkubatora Atom.</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20 000,00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90 – Żel hydrożelowy do FESS-u.</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2 500,00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92-  Kaczki i baseny do myjni dezynfektora.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93 - Ciśnieniomierze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:95 - Żele i gaziki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9 200,00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99 – Akcesoria do tlenoterapii i inhalacji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23 700,00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100 - System zamknięty próżniowy pobierania krwi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210 700,00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102 -Reduktory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29 000,00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103 - Preparat znieczulający dla położnic</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126 200,00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106 - Zestawy do pomp </w:t>
                  </w:r>
                  <w:proofErr w:type="spellStart"/>
                  <w:r w:rsidRPr="005402E3">
                    <w:rPr>
                      <w:rFonts w:ascii="Arial" w:hAnsi="Arial" w:cs="Arial"/>
                      <w:sz w:val="16"/>
                      <w:szCs w:val="16"/>
                    </w:rPr>
                    <w:t>Medima</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75 300,00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color w:val="333333"/>
                      <w:sz w:val="16"/>
                      <w:szCs w:val="16"/>
                    </w:rPr>
                  </w:pPr>
                  <w:r w:rsidRPr="005402E3">
                    <w:rPr>
                      <w:rFonts w:ascii="Arial" w:hAnsi="Arial" w:cs="Arial"/>
                      <w:color w:val="333333"/>
                      <w:sz w:val="16"/>
                      <w:szCs w:val="16"/>
                    </w:rPr>
                    <w:t>Zadanie nr: 108 - System HFNC</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73 900,00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nr:110  Tamponada balonowa do krwawień poporodowych.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2 900,00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111 - Pompy elastomerowe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30 700,00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112 - Zestaw do krwawego pomiaru ciśnienia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29 500,00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113 – Zestaw do niskociśnieniowego drenażu ran</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45 300,00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114 - </w:t>
                  </w:r>
                  <w:proofErr w:type="spellStart"/>
                  <w:r w:rsidRPr="005402E3">
                    <w:rPr>
                      <w:rFonts w:ascii="Arial" w:hAnsi="Arial" w:cs="Arial"/>
                      <w:sz w:val="16"/>
                      <w:szCs w:val="16"/>
                    </w:rPr>
                    <w:t>Retraktor</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4 200,00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115 – Serweta niesterylna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8 100,00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Zadanie nr: 116 - Osłony na głowice z żelem</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Zadanie nr: 120 – Majtki chłonne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4 000,00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121  Czepki, maski,  majtki do zabiegów ambulatoryjnych.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11 800,00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122  Maski z zaworem </w:t>
                  </w:r>
                  <w:proofErr w:type="spellStart"/>
                  <w:r w:rsidRPr="005402E3">
                    <w:rPr>
                      <w:rFonts w:ascii="Arial" w:hAnsi="Arial" w:cs="Arial"/>
                      <w:sz w:val="16"/>
                      <w:szCs w:val="16"/>
                    </w:rPr>
                    <w:t>Venturiego</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123  Akcesoria do </w:t>
                  </w:r>
                  <w:proofErr w:type="spellStart"/>
                  <w:r w:rsidRPr="005402E3">
                    <w:rPr>
                      <w:rFonts w:ascii="Arial" w:hAnsi="Arial" w:cs="Arial"/>
                      <w:sz w:val="16"/>
                      <w:szCs w:val="16"/>
                    </w:rPr>
                    <w:t>Aeroneb</w:t>
                  </w:r>
                  <w:proofErr w:type="spellEnd"/>
                  <w:r w:rsidRPr="005402E3">
                    <w:rPr>
                      <w:rFonts w:ascii="Arial" w:hAnsi="Arial" w:cs="Arial"/>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28 500,00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124 Cewniki do dializ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57 800,00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125  Zabezpieczenia opatrunków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7 400,00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126 Zestaw do cystostomii.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1 100,00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127 Filtry wielorazowe do kontenera.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128 Uchwyt do lampy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1 700,00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129 Elektroda do BIS</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7 400,00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130 Kabel z czujnikiem CO2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15 100,00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131 Kable do </w:t>
                  </w:r>
                  <w:proofErr w:type="spellStart"/>
                  <w:r w:rsidRPr="005402E3">
                    <w:rPr>
                      <w:rFonts w:ascii="Arial" w:hAnsi="Arial" w:cs="Arial"/>
                      <w:sz w:val="16"/>
                      <w:szCs w:val="16"/>
                    </w:rPr>
                    <w:t>holterów</w:t>
                  </w:r>
                  <w:proofErr w:type="spellEnd"/>
                  <w:r w:rsidRPr="005402E3">
                    <w:rPr>
                      <w:rFonts w:ascii="Arial" w:hAnsi="Arial" w:cs="Arial"/>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9 800,00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132 </w:t>
                  </w:r>
                  <w:proofErr w:type="spellStart"/>
                  <w:r w:rsidRPr="005402E3">
                    <w:rPr>
                      <w:rFonts w:ascii="Arial" w:hAnsi="Arial" w:cs="Arial"/>
                      <w:sz w:val="16"/>
                      <w:szCs w:val="16"/>
                    </w:rPr>
                    <w:t>Klipsownica</w:t>
                  </w:r>
                  <w:proofErr w:type="spellEnd"/>
                  <w:r w:rsidRPr="005402E3">
                    <w:rPr>
                      <w:rFonts w:ascii="Arial" w:hAnsi="Arial" w:cs="Arial"/>
                      <w:sz w:val="16"/>
                      <w:szCs w:val="16"/>
                    </w:rPr>
                    <w:t xml:space="preserve"> rozbieralna.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13 300,00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color w:val="333333"/>
                      <w:sz w:val="16"/>
                      <w:szCs w:val="16"/>
                    </w:rPr>
                  </w:pPr>
                  <w:r w:rsidRPr="005402E3">
                    <w:rPr>
                      <w:rFonts w:ascii="Arial" w:hAnsi="Arial" w:cs="Arial"/>
                      <w:color w:val="333333"/>
                      <w:sz w:val="16"/>
                      <w:szCs w:val="16"/>
                    </w:rPr>
                    <w:t xml:space="preserve">Zadanie nr: 133- Worki do </w:t>
                  </w:r>
                  <w:proofErr w:type="spellStart"/>
                  <w:r w:rsidRPr="005402E3">
                    <w:rPr>
                      <w:rFonts w:ascii="Arial" w:hAnsi="Arial" w:cs="Arial"/>
                      <w:color w:val="333333"/>
                      <w:sz w:val="16"/>
                      <w:szCs w:val="16"/>
                    </w:rPr>
                    <w:t>stomii</w:t>
                  </w:r>
                  <w:proofErr w:type="spellEnd"/>
                  <w:r w:rsidRPr="005402E3">
                    <w:rPr>
                      <w:rFonts w:ascii="Arial" w:hAnsi="Arial" w:cs="Arial"/>
                      <w:color w:val="333333"/>
                      <w:sz w:val="16"/>
                      <w:szCs w:val="16"/>
                    </w:rPr>
                    <w:t xml:space="preserve">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13 200,00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color w:val="333333"/>
                      <w:sz w:val="16"/>
                      <w:szCs w:val="16"/>
                    </w:rPr>
                  </w:pPr>
                  <w:r w:rsidRPr="005402E3">
                    <w:rPr>
                      <w:rFonts w:ascii="Arial" w:hAnsi="Arial" w:cs="Arial"/>
                      <w:color w:val="333333"/>
                      <w:sz w:val="16"/>
                      <w:szCs w:val="16"/>
                    </w:rPr>
                    <w:t xml:space="preserve">Zadanie nr: 134 </w:t>
                  </w:r>
                  <w:proofErr w:type="spellStart"/>
                  <w:r w:rsidRPr="005402E3">
                    <w:rPr>
                      <w:rFonts w:ascii="Arial" w:hAnsi="Arial" w:cs="Arial"/>
                      <w:color w:val="333333"/>
                      <w:sz w:val="16"/>
                      <w:szCs w:val="16"/>
                    </w:rPr>
                    <w:t>Akcesrotia</w:t>
                  </w:r>
                  <w:proofErr w:type="spellEnd"/>
                  <w:r w:rsidRPr="005402E3">
                    <w:rPr>
                      <w:rFonts w:ascii="Arial" w:hAnsi="Arial" w:cs="Arial"/>
                      <w:color w:val="333333"/>
                      <w:sz w:val="16"/>
                      <w:szCs w:val="16"/>
                    </w:rPr>
                    <w:t xml:space="preserve"> do kardiomonitora hemodynamicznego</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16 100,00 zł</w:t>
                  </w:r>
                </w:p>
              </w:tc>
            </w:tr>
            <w:tr w:rsidR="00097792"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097792" w:rsidRPr="005402E3" w:rsidRDefault="00097792" w:rsidP="00553797">
                  <w:pPr>
                    <w:framePr w:hSpace="141" w:wrap="around" w:vAnchor="text" w:hAnchor="text" w:xAlign="right" w:y="1"/>
                    <w:suppressOverlap/>
                    <w:rPr>
                      <w:rFonts w:ascii="Arial" w:hAnsi="Arial" w:cs="Arial"/>
                      <w:color w:val="333333"/>
                      <w:sz w:val="16"/>
                      <w:szCs w:val="16"/>
                    </w:rPr>
                  </w:pPr>
                  <w:r w:rsidRPr="00097792">
                    <w:rPr>
                      <w:rFonts w:ascii="Arial" w:hAnsi="Arial" w:cs="Arial"/>
                      <w:color w:val="333333"/>
                      <w:sz w:val="16"/>
                      <w:szCs w:val="16"/>
                    </w:rPr>
                    <w:t>Zadanie nr: 13</w:t>
                  </w:r>
                  <w:r w:rsidR="001D0C2A">
                    <w:rPr>
                      <w:rFonts w:ascii="Arial" w:hAnsi="Arial" w:cs="Arial"/>
                      <w:color w:val="333333"/>
                      <w:sz w:val="16"/>
                      <w:szCs w:val="16"/>
                    </w:rPr>
                    <w:t>5 Przenośnik - rolki do przesuw</w:t>
                  </w:r>
                  <w:r w:rsidRPr="00097792">
                    <w:rPr>
                      <w:rFonts w:ascii="Arial" w:hAnsi="Arial" w:cs="Arial"/>
                      <w:color w:val="333333"/>
                      <w:sz w:val="16"/>
                      <w:szCs w:val="16"/>
                    </w:rPr>
                    <w:t>ania pacjenta</w:t>
                  </w:r>
                </w:p>
              </w:tc>
              <w:tc>
                <w:tcPr>
                  <w:tcW w:w="1580" w:type="dxa"/>
                  <w:tcBorders>
                    <w:top w:val="single" w:sz="4" w:space="0" w:color="auto"/>
                    <w:left w:val="nil"/>
                    <w:bottom w:val="single" w:sz="4" w:space="0" w:color="auto"/>
                    <w:right w:val="single" w:sz="4" w:space="0" w:color="auto"/>
                  </w:tcBorders>
                  <w:shd w:val="clear" w:color="auto" w:fill="auto"/>
                  <w:vAlign w:val="center"/>
                </w:tcPr>
                <w:p w:rsidR="00097792" w:rsidRDefault="00097792"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1 400,00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1A – Leki uzupełnienie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200 200,00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553797">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2A – Żywienie pozajelitowe uzupełnienie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87 400,00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Default="005402E3" w:rsidP="00553797">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RAZEM</w:t>
                  </w:r>
                </w:p>
                <w:p w:rsidR="005402E3" w:rsidRPr="001D7EE0" w:rsidRDefault="005402E3" w:rsidP="00553797">
                  <w:pPr>
                    <w:framePr w:hSpace="141" w:wrap="around" w:vAnchor="text" w:hAnchor="text" w:xAlign="right" w:y="1"/>
                    <w:suppressOverlap/>
                    <w:rPr>
                      <w:rFonts w:ascii="Arial" w:hAnsi="Arial" w:cs="Arial"/>
                      <w:bCs/>
                      <w:sz w:val="16"/>
                      <w:szCs w:val="16"/>
                    </w:rPr>
                  </w:pPr>
                </w:p>
              </w:tc>
              <w:tc>
                <w:tcPr>
                  <w:tcW w:w="1580" w:type="dxa"/>
                  <w:tcBorders>
                    <w:top w:val="single" w:sz="4" w:space="0" w:color="auto"/>
                    <w:left w:val="nil"/>
                    <w:bottom w:val="single" w:sz="4" w:space="0" w:color="auto"/>
                    <w:right w:val="single" w:sz="4" w:space="0" w:color="auto"/>
                  </w:tcBorders>
                  <w:shd w:val="clear" w:color="auto" w:fill="auto"/>
                  <w:vAlign w:val="center"/>
                </w:tcPr>
                <w:p w:rsidR="00097792" w:rsidRDefault="00097792" w:rsidP="0055379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1 699 100,00 zł</w:t>
                  </w:r>
                </w:p>
                <w:p w:rsidR="005402E3" w:rsidRDefault="005402E3" w:rsidP="00553797">
                  <w:pPr>
                    <w:framePr w:hSpace="141" w:wrap="around" w:vAnchor="text" w:hAnchor="text" w:xAlign="right" w:y="1"/>
                    <w:suppressOverlap/>
                    <w:jc w:val="right"/>
                    <w:rPr>
                      <w:rFonts w:ascii="Arial" w:hAnsi="Arial" w:cs="Arial"/>
                      <w:color w:val="000000"/>
                      <w:sz w:val="20"/>
                      <w:szCs w:val="20"/>
                    </w:rPr>
                  </w:pPr>
                </w:p>
              </w:tc>
            </w:tr>
            <w:tr w:rsidR="005402E3" w:rsidRPr="001D7EE0" w:rsidTr="00334A98">
              <w:trPr>
                <w:trHeight w:val="227"/>
              </w:trPr>
              <w:tc>
                <w:tcPr>
                  <w:tcW w:w="5280" w:type="dxa"/>
                  <w:gridSpan w:val="2"/>
                  <w:tcBorders>
                    <w:top w:val="single" w:sz="4" w:space="0" w:color="auto"/>
                  </w:tcBorders>
                  <w:shd w:val="clear" w:color="auto" w:fill="auto"/>
                  <w:vAlign w:val="center"/>
                </w:tcPr>
                <w:p w:rsidR="005402E3" w:rsidRDefault="005402E3" w:rsidP="00553797">
                  <w:pPr>
                    <w:framePr w:hSpace="141" w:wrap="around" w:vAnchor="text" w:hAnchor="text" w:xAlign="right" w:y="1"/>
                    <w:suppressOverlap/>
                    <w:rPr>
                      <w:rFonts w:ascii="Arial" w:hAnsi="Arial" w:cs="Arial"/>
                      <w:bCs/>
                      <w:sz w:val="16"/>
                      <w:szCs w:val="16"/>
                    </w:rPr>
                  </w:pPr>
                </w:p>
                <w:p w:rsidR="005402E3" w:rsidRDefault="005402E3" w:rsidP="00553797">
                  <w:pPr>
                    <w:framePr w:hSpace="141" w:wrap="around" w:vAnchor="text" w:hAnchor="text" w:xAlign="right" w:y="1"/>
                    <w:suppressOverlap/>
                    <w:rPr>
                      <w:rFonts w:ascii="Arial" w:hAnsi="Arial" w:cs="Arial"/>
                      <w:bCs/>
                      <w:sz w:val="16"/>
                      <w:szCs w:val="16"/>
                    </w:rPr>
                  </w:pPr>
                </w:p>
                <w:p w:rsidR="005402E3" w:rsidRDefault="005402E3" w:rsidP="00553797">
                  <w:pPr>
                    <w:framePr w:hSpace="141" w:wrap="around" w:vAnchor="text" w:hAnchor="text" w:xAlign="right" w:y="1"/>
                    <w:tabs>
                      <w:tab w:val="left" w:pos="1602"/>
                    </w:tabs>
                    <w:suppressOverlap/>
                    <w:rPr>
                      <w:rFonts w:ascii="Arial" w:hAnsi="Arial" w:cs="Arial"/>
                      <w:bCs/>
                      <w:color w:val="000000"/>
                      <w:sz w:val="20"/>
                      <w:szCs w:val="20"/>
                      <w:lang w:eastAsia="ar-SA"/>
                    </w:rPr>
                  </w:pPr>
                </w:p>
                <w:p w:rsidR="005402E3" w:rsidRDefault="005402E3" w:rsidP="00553797">
                  <w:pPr>
                    <w:framePr w:hSpace="141" w:wrap="around" w:vAnchor="text" w:hAnchor="text" w:xAlign="right" w:y="1"/>
                    <w:tabs>
                      <w:tab w:val="left" w:pos="1602"/>
                    </w:tabs>
                    <w:suppressOverlap/>
                    <w:rPr>
                      <w:rFonts w:ascii="Arial" w:hAnsi="Arial" w:cs="Arial"/>
                      <w:bCs/>
                      <w:color w:val="000000"/>
                      <w:sz w:val="20"/>
                      <w:szCs w:val="20"/>
                      <w:lang w:eastAsia="ar-SA"/>
                    </w:rPr>
                  </w:pPr>
                  <w:r>
                    <w:rPr>
                      <w:rFonts w:ascii="Arial" w:hAnsi="Arial" w:cs="Arial"/>
                      <w:bCs/>
                      <w:color w:val="000000"/>
                      <w:sz w:val="20"/>
                      <w:szCs w:val="20"/>
                      <w:lang w:eastAsia="ar-SA"/>
                    </w:rPr>
                    <w:t xml:space="preserve">W przypadku gdy Wykonawca składa ofertę na więcej niż jedno zadanie, w wysokości min. sumy kwot dla tych zadań. </w:t>
                  </w:r>
                </w:p>
                <w:p w:rsidR="005402E3" w:rsidRDefault="005402E3" w:rsidP="00553797">
                  <w:pPr>
                    <w:framePr w:hSpace="141" w:wrap="around" w:vAnchor="text" w:hAnchor="text" w:xAlign="right" w:y="1"/>
                    <w:suppressOverlap/>
                    <w:rPr>
                      <w:rFonts w:ascii="Arial" w:hAnsi="Arial" w:cs="Arial"/>
                      <w:bCs/>
                      <w:color w:val="000000"/>
                      <w:sz w:val="20"/>
                      <w:szCs w:val="20"/>
                      <w:lang w:eastAsia="ar-SA"/>
                    </w:rPr>
                  </w:pPr>
                </w:p>
                <w:p w:rsidR="005402E3" w:rsidRDefault="005402E3" w:rsidP="00553797">
                  <w:pPr>
                    <w:framePr w:hSpace="141" w:wrap="around" w:vAnchor="text" w:hAnchor="text" w:xAlign="right" w:y="1"/>
                    <w:suppressOverlap/>
                    <w:rPr>
                      <w:rFonts w:ascii="Arial" w:hAnsi="Arial" w:cs="Arial"/>
                      <w:sz w:val="20"/>
                      <w:szCs w:val="20"/>
                    </w:rPr>
                  </w:pPr>
                  <w:r>
                    <w:rPr>
                      <w:rFonts w:ascii="Arial" w:hAnsi="Arial" w:cs="Arial"/>
                      <w:sz w:val="20"/>
                      <w:szCs w:val="20"/>
                    </w:rPr>
                    <w:t xml:space="preserve">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t>
                  </w:r>
                  <w:r>
                    <w:rPr>
                      <w:rFonts w:ascii="Arial" w:hAnsi="Arial" w:cs="Arial"/>
                      <w:sz w:val="20"/>
                      <w:szCs w:val="20"/>
                    </w:rPr>
                    <w:lastRenderedPageBreak/>
                    <w:t>wykonywane, o dodatkowe informacje lub dokumenty w tym zakresie.</w:t>
                  </w:r>
                </w:p>
                <w:p w:rsidR="005402E3" w:rsidRDefault="005402E3" w:rsidP="00553797">
                  <w:pPr>
                    <w:pStyle w:val="NormalnyWeb"/>
                    <w:framePr w:hSpace="141" w:wrap="around" w:vAnchor="text" w:hAnchor="text" w:xAlign="right" w:y="1"/>
                    <w:spacing w:line="200" w:lineRule="atLeast"/>
                    <w:ind w:left="0"/>
                    <w:suppressOverlap/>
                    <w:rPr>
                      <w:rFonts w:ascii="Arial" w:hAnsi="Arial" w:cs="Arial"/>
                      <w:sz w:val="20"/>
                      <w:szCs w:val="20"/>
                    </w:rPr>
                  </w:pPr>
                  <w:r>
                    <w:rPr>
                      <w:rFonts w:ascii="Arial" w:hAnsi="Arial" w:cs="Arial"/>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402E3" w:rsidRDefault="005402E3" w:rsidP="00553797">
                  <w:pPr>
                    <w:framePr w:hSpace="141" w:wrap="around" w:vAnchor="text" w:hAnchor="text" w:xAlign="right" w:y="1"/>
                    <w:suppressOverlap/>
                    <w:rPr>
                      <w:rFonts w:ascii="Arial" w:hAnsi="Arial" w:cs="Arial"/>
                      <w:bCs/>
                      <w:sz w:val="16"/>
                      <w:szCs w:val="16"/>
                    </w:rPr>
                  </w:pPr>
                </w:p>
                <w:p w:rsidR="005402E3" w:rsidRDefault="005402E3" w:rsidP="00553797">
                  <w:pPr>
                    <w:framePr w:hSpace="141" w:wrap="around" w:vAnchor="text" w:hAnchor="text" w:xAlign="right" w:y="1"/>
                    <w:suppressOverlap/>
                    <w:rPr>
                      <w:rFonts w:ascii="Arial" w:hAnsi="Arial" w:cs="Arial"/>
                      <w:bCs/>
                      <w:sz w:val="16"/>
                      <w:szCs w:val="16"/>
                    </w:rPr>
                  </w:pPr>
                </w:p>
                <w:p w:rsidR="005402E3" w:rsidRPr="001D7EE0" w:rsidRDefault="005402E3" w:rsidP="00553797">
                  <w:pPr>
                    <w:framePr w:hSpace="141" w:wrap="around" w:vAnchor="text" w:hAnchor="text" w:xAlign="right" w:y="1"/>
                    <w:suppressOverlap/>
                    <w:rPr>
                      <w:rFonts w:ascii="Arial" w:hAnsi="Arial" w:cs="Arial"/>
                      <w:color w:val="000000"/>
                      <w:sz w:val="16"/>
                      <w:szCs w:val="16"/>
                    </w:rPr>
                  </w:pPr>
                </w:p>
              </w:tc>
            </w:tr>
          </w:tbl>
          <w:p w:rsidR="00E11D19" w:rsidRDefault="00E11D19" w:rsidP="00E11D19"/>
        </w:tc>
      </w:tr>
      <w:tr w:rsidR="00E11D19" w:rsidRPr="00E25527" w:rsidTr="00C64838">
        <w:trPr>
          <w:trHeight w:val="400"/>
        </w:trPr>
        <w:tc>
          <w:tcPr>
            <w:tcW w:w="9439" w:type="dxa"/>
            <w:gridSpan w:val="2"/>
            <w:tcBorders>
              <w:left w:val="nil"/>
              <w:right w:val="nil"/>
            </w:tcBorders>
          </w:tcPr>
          <w:p w:rsidR="00E11D19" w:rsidRPr="00C64838" w:rsidRDefault="00E11D19" w:rsidP="00E11D19">
            <w:pPr>
              <w:rPr>
                <w:rFonts w:ascii="Arial" w:hAnsi="Arial" w:cs="Arial"/>
                <w:b/>
                <w:sz w:val="20"/>
                <w:szCs w:val="20"/>
              </w:rPr>
            </w:pPr>
          </w:p>
        </w:tc>
      </w:tr>
      <w:tr w:rsidR="00E11D19" w:rsidRPr="00E25527" w:rsidTr="00E3206C">
        <w:tc>
          <w:tcPr>
            <w:tcW w:w="9439" w:type="dxa"/>
            <w:gridSpan w:val="2"/>
          </w:tcPr>
          <w:p w:rsidR="00E11D19" w:rsidRDefault="00E11D19" w:rsidP="00E11D19">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E11D19" w:rsidRPr="00631B94" w:rsidRDefault="00E11D19" w:rsidP="00E11D19">
            <w:pPr>
              <w:pStyle w:val="NormalnyWeb"/>
              <w:ind w:left="72"/>
              <w:rPr>
                <w:rFonts w:ascii="Arial" w:hAnsi="Arial" w:cs="Arial"/>
                <w:b/>
                <w:color w:val="000000"/>
                <w:sz w:val="12"/>
                <w:szCs w:val="12"/>
              </w:rPr>
            </w:pPr>
          </w:p>
        </w:tc>
      </w:tr>
      <w:tr w:rsidR="00E11D19" w:rsidRPr="00E25527" w:rsidTr="000333A0">
        <w:tc>
          <w:tcPr>
            <w:tcW w:w="9439" w:type="dxa"/>
            <w:gridSpan w:val="2"/>
          </w:tcPr>
          <w:p w:rsidR="00E11D19" w:rsidRPr="0021280C" w:rsidRDefault="00E11D19" w:rsidP="00E11D19">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E11D19" w:rsidRDefault="00E11D19" w:rsidP="00E11D19">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E11D19" w:rsidRDefault="00E11D19" w:rsidP="00E11D19">
            <w:pPr>
              <w:pStyle w:val="NormalnyWeb"/>
              <w:ind w:left="72"/>
              <w:rPr>
                <w:rFonts w:ascii="Arial" w:hAnsi="Arial" w:cs="Arial"/>
                <w:color w:val="000000"/>
                <w:sz w:val="20"/>
                <w:szCs w:val="20"/>
              </w:rPr>
            </w:pPr>
          </w:p>
          <w:p w:rsidR="00E11D19" w:rsidRPr="00073972" w:rsidRDefault="00E11D19" w:rsidP="00E11D19">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E11D19" w:rsidRDefault="00E11D19" w:rsidP="00E11D19">
            <w:pPr>
              <w:spacing w:line="288" w:lineRule="auto"/>
              <w:jc w:val="both"/>
              <w:rPr>
                <w:rFonts w:ascii="Arial" w:hAnsi="Arial" w:cs="Arial"/>
                <w:sz w:val="18"/>
                <w:szCs w:val="18"/>
              </w:rPr>
            </w:pPr>
          </w:p>
          <w:p w:rsidR="00E11D19" w:rsidRPr="009C7D26" w:rsidRDefault="00E11D19" w:rsidP="00E11D19">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E11D19" w:rsidRPr="00923CBC" w:rsidRDefault="00E11D19" w:rsidP="00E11D19">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E11D19" w:rsidRPr="00E25527" w:rsidTr="000333A0">
        <w:tc>
          <w:tcPr>
            <w:tcW w:w="9439" w:type="dxa"/>
            <w:gridSpan w:val="2"/>
          </w:tcPr>
          <w:p w:rsidR="00E11D19" w:rsidRDefault="00E11D19" w:rsidP="00E11D19">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E11D19" w:rsidRDefault="00E11D19" w:rsidP="00E11D19">
            <w:pPr>
              <w:pStyle w:val="NormalnyWeb"/>
              <w:ind w:left="0"/>
              <w:rPr>
                <w:rFonts w:ascii="Arial" w:hAnsi="Arial" w:cs="Arial"/>
                <w:color w:val="000000"/>
                <w:sz w:val="20"/>
                <w:szCs w:val="20"/>
              </w:rPr>
            </w:pPr>
          </w:p>
          <w:p w:rsidR="00E11D19" w:rsidRPr="00343B4B" w:rsidRDefault="00E11D19" w:rsidP="00E11D19">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Default="00E11D19" w:rsidP="00E11D19">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E11D19" w:rsidRDefault="00E11D19" w:rsidP="00E11D19">
            <w:pPr>
              <w:jc w:val="both"/>
              <w:rPr>
                <w:rFonts w:ascii="Arial" w:hAnsi="Arial" w:cs="Arial"/>
                <w:sz w:val="20"/>
                <w:szCs w:val="20"/>
              </w:rPr>
            </w:pPr>
          </w:p>
          <w:p w:rsidR="00E11D19" w:rsidRPr="00343B4B" w:rsidRDefault="00E11D19" w:rsidP="00E11D19">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Default="00E11D19" w:rsidP="00E11D19">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E11D19" w:rsidRDefault="00E11D19" w:rsidP="00E11D19">
            <w:pPr>
              <w:pStyle w:val="NormalnyWeb"/>
              <w:ind w:left="0"/>
              <w:rPr>
                <w:rFonts w:ascii="Arial" w:hAnsi="Arial" w:cs="Arial"/>
                <w:color w:val="000000"/>
                <w:sz w:val="20"/>
                <w:szCs w:val="20"/>
              </w:rPr>
            </w:pPr>
          </w:p>
          <w:p w:rsidR="00E11D19" w:rsidRDefault="00E11D19" w:rsidP="00E11D19">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Pr="0021280C" w:rsidRDefault="00E11D19" w:rsidP="00E11D19">
            <w:pPr>
              <w:pStyle w:val="Normalny1"/>
              <w:spacing w:line="240" w:lineRule="auto"/>
              <w:jc w:val="both"/>
              <w:rPr>
                <w:color w:val="auto"/>
                <w:sz w:val="20"/>
                <w:szCs w:val="20"/>
              </w:rPr>
            </w:pPr>
            <w:r w:rsidRPr="0021280C">
              <w:rPr>
                <w:rFonts w:eastAsia="Tahoma"/>
                <w:color w:val="auto"/>
                <w:sz w:val="20"/>
                <w:szCs w:val="20"/>
              </w:rPr>
              <w:lastRenderedPageBreak/>
              <w:t>5) Oświadczenia Wykonawcy:</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sidR="00F63236">
              <w:rPr>
                <w:rFonts w:eastAsia="Tahoma"/>
                <w:color w:val="auto"/>
                <w:sz w:val="20"/>
                <w:szCs w:val="20"/>
              </w:rPr>
              <w:t>9</w:t>
            </w:r>
            <w:r w:rsidRPr="0021280C">
              <w:rPr>
                <w:rFonts w:eastAsia="Tahoma"/>
                <w:color w:val="auto"/>
                <w:sz w:val="20"/>
                <w:szCs w:val="20"/>
              </w:rPr>
              <w:t xml:space="preserve"> poz. </w:t>
            </w:r>
            <w:r>
              <w:rPr>
                <w:rFonts w:eastAsia="Tahoma"/>
                <w:color w:val="auto"/>
                <w:sz w:val="20"/>
                <w:szCs w:val="20"/>
              </w:rPr>
              <w:t>1</w:t>
            </w:r>
            <w:r w:rsidR="00F63236">
              <w:rPr>
                <w:rFonts w:eastAsia="Tahoma"/>
                <w:color w:val="auto"/>
                <w:sz w:val="20"/>
                <w:szCs w:val="20"/>
              </w:rPr>
              <w:t>170</w:t>
            </w:r>
            <w:r w:rsidRPr="0021280C">
              <w:rPr>
                <w:rFonts w:eastAsia="Tahoma"/>
                <w:color w:val="auto"/>
                <w:sz w:val="20"/>
                <w:szCs w:val="20"/>
              </w:rPr>
              <w:t>)</w:t>
            </w:r>
          </w:p>
          <w:p w:rsidR="00E11D19" w:rsidRDefault="00E11D19" w:rsidP="00E11D19">
            <w:pPr>
              <w:pStyle w:val="NormalnyWeb"/>
              <w:ind w:left="0"/>
              <w:rPr>
                <w:rFonts w:ascii="Arial" w:hAnsi="Arial" w:cs="Arial"/>
                <w:color w:val="000000"/>
                <w:sz w:val="20"/>
                <w:szCs w:val="20"/>
              </w:rPr>
            </w:pPr>
          </w:p>
          <w:p w:rsidR="00E11D19" w:rsidRDefault="00E11D19" w:rsidP="00E11D19">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E11D19" w:rsidRPr="00E25527" w:rsidTr="00E3206C">
        <w:trPr>
          <w:trHeight w:val="608"/>
        </w:trPr>
        <w:tc>
          <w:tcPr>
            <w:tcW w:w="9439" w:type="dxa"/>
            <w:gridSpan w:val="2"/>
            <w:tcBorders>
              <w:left w:val="nil"/>
              <w:right w:val="nil"/>
            </w:tcBorders>
          </w:tcPr>
          <w:p w:rsidR="00E11D19" w:rsidRDefault="00E11D19" w:rsidP="00E11D19">
            <w:pPr>
              <w:pStyle w:val="NormalnyWeb"/>
              <w:ind w:left="0"/>
              <w:rPr>
                <w:rFonts w:ascii="Arial" w:hAnsi="Arial" w:cs="Arial"/>
                <w:b/>
                <w:color w:val="000000"/>
                <w:sz w:val="12"/>
                <w:szCs w:val="12"/>
              </w:rPr>
            </w:pPr>
          </w:p>
          <w:p w:rsidR="00E11D19" w:rsidRPr="00631B94" w:rsidRDefault="00E11D19" w:rsidP="00E11D19">
            <w:pPr>
              <w:pStyle w:val="NormalnyWeb"/>
              <w:ind w:left="0"/>
              <w:rPr>
                <w:rFonts w:ascii="Arial" w:hAnsi="Arial" w:cs="Arial"/>
                <w:b/>
                <w:color w:val="000000"/>
                <w:sz w:val="12"/>
                <w:szCs w:val="12"/>
              </w:rPr>
            </w:pPr>
          </w:p>
        </w:tc>
      </w:tr>
      <w:tr w:rsidR="00E11D19" w:rsidRPr="00E25527" w:rsidTr="00E3206C">
        <w:trPr>
          <w:trHeight w:val="936"/>
        </w:trPr>
        <w:tc>
          <w:tcPr>
            <w:tcW w:w="9439" w:type="dxa"/>
            <w:gridSpan w:val="2"/>
          </w:tcPr>
          <w:p w:rsidR="00E11D19" w:rsidRDefault="00E11D19" w:rsidP="00E11D19">
            <w:pPr>
              <w:pStyle w:val="NormalnyWeb"/>
              <w:ind w:left="0"/>
              <w:rPr>
                <w:rFonts w:ascii="Arial" w:hAnsi="Arial" w:cs="Arial"/>
                <w:b/>
                <w:color w:val="000000"/>
                <w:sz w:val="12"/>
                <w:szCs w:val="12"/>
              </w:rPr>
            </w:pPr>
          </w:p>
          <w:p w:rsidR="00E11D19" w:rsidRPr="00631B94" w:rsidRDefault="00E11D19" w:rsidP="00E11D19">
            <w:pPr>
              <w:pStyle w:val="NormalnyWeb"/>
              <w:ind w:left="0"/>
              <w:rPr>
                <w:rFonts w:ascii="Arial" w:hAnsi="Arial" w:cs="Arial"/>
                <w:b/>
                <w:color w:val="000000"/>
                <w:sz w:val="12"/>
                <w:szCs w:val="12"/>
              </w:rPr>
            </w:pPr>
          </w:p>
          <w:p w:rsidR="00E11D19" w:rsidRDefault="00E11D19" w:rsidP="00E11D19">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E11D19" w:rsidRPr="00631B94" w:rsidRDefault="00E11D19" w:rsidP="00E11D19">
            <w:pPr>
              <w:pStyle w:val="NormalnyWeb"/>
              <w:ind w:left="0"/>
              <w:rPr>
                <w:rFonts w:ascii="Arial" w:hAnsi="Arial" w:cs="Arial"/>
                <w:b/>
                <w:color w:val="000000"/>
                <w:sz w:val="12"/>
                <w:szCs w:val="12"/>
              </w:rPr>
            </w:pPr>
          </w:p>
        </w:tc>
      </w:tr>
      <w:tr w:rsidR="00E11D19" w:rsidRPr="00E25527" w:rsidTr="004F02F7">
        <w:trPr>
          <w:trHeight w:val="1070"/>
        </w:trPr>
        <w:tc>
          <w:tcPr>
            <w:tcW w:w="3933" w:type="dxa"/>
          </w:tcPr>
          <w:p w:rsidR="00E11D19" w:rsidRPr="00144BDF" w:rsidRDefault="00E11D19" w:rsidP="00E11D19">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5506" w:type="dxa"/>
          </w:tcPr>
          <w:p w:rsidR="00E11D19" w:rsidRPr="00FD6C95" w:rsidRDefault="00E11D19" w:rsidP="00E11D1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E11D19" w:rsidRPr="00E25527" w:rsidTr="004F02F7">
        <w:trPr>
          <w:trHeight w:val="1070"/>
        </w:trPr>
        <w:tc>
          <w:tcPr>
            <w:tcW w:w="3933" w:type="dxa"/>
          </w:tcPr>
          <w:p w:rsidR="00E11D19" w:rsidRPr="00144BDF" w:rsidRDefault="00E11D19" w:rsidP="000967D3">
            <w:pPr>
              <w:pStyle w:val="NormalnyWeb"/>
              <w:ind w:left="0"/>
              <w:jc w:val="both"/>
              <w:rPr>
                <w:rFonts w:ascii="Arial" w:hAnsi="Arial" w:cs="Arial"/>
                <w:color w:val="000000"/>
                <w:sz w:val="20"/>
                <w:szCs w:val="20"/>
              </w:rPr>
            </w:pPr>
            <w:r w:rsidRPr="00144BDF">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Pr>
                <w:rFonts w:ascii="Arial" w:hAnsi="Arial" w:cs="Arial"/>
                <w:color w:val="000000"/>
                <w:sz w:val="20"/>
                <w:szCs w:val="20"/>
              </w:rPr>
              <w:t xml:space="preserve"> </w:t>
            </w:r>
            <w:r w:rsidR="00E178B1">
              <w:rPr>
                <w:rFonts w:ascii="Arial" w:hAnsi="Arial" w:cs="Arial"/>
                <w:color w:val="000000"/>
                <w:sz w:val="20"/>
                <w:szCs w:val="20"/>
              </w:rPr>
              <w:t xml:space="preserve"> - nie dotyczy zadania nr 1A (Leki uzupełnienie)</w:t>
            </w:r>
          </w:p>
        </w:tc>
        <w:tc>
          <w:tcPr>
            <w:tcW w:w="5506" w:type="dxa"/>
          </w:tcPr>
          <w:p w:rsidR="00E11D19" w:rsidRDefault="00E11D19" w:rsidP="00E11D19">
            <w:pPr>
              <w:rPr>
                <w:rFonts w:ascii="Arial" w:hAnsi="Arial" w:cs="Arial"/>
                <w:color w:val="000000"/>
                <w:sz w:val="20"/>
                <w:szCs w:val="20"/>
              </w:rPr>
            </w:pPr>
            <w:r>
              <w:rPr>
                <w:rFonts w:ascii="Arial" w:hAnsi="Arial" w:cs="Arial"/>
                <w:color w:val="000000"/>
                <w:sz w:val="20"/>
                <w:szCs w:val="20"/>
              </w:rPr>
              <w:t>Zamawiający wymaga złożenia tych dokumentów</w:t>
            </w:r>
          </w:p>
          <w:p w:rsidR="00E11D19" w:rsidRDefault="00E11D19" w:rsidP="00E11D19">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lastRenderedPageBreak/>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540F0" w:rsidRDefault="00687E5E" w:rsidP="002E60A7">
      <w:pPr>
        <w:pStyle w:val="Default"/>
        <w:jc w:val="both"/>
        <w:rPr>
          <w:sz w:val="20"/>
          <w:szCs w:val="20"/>
        </w:rPr>
      </w:pPr>
      <w:r w:rsidRPr="002540F0">
        <w:rPr>
          <w:b/>
          <w:bCs/>
          <w:sz w:val="20"/>
          <w:szCs w:val="20"/>
        </w:rPr>
        <w:t xml:space="preserve">7. </w:t>
      </w:r>
      <w:r w:rsidR="00BC1DF7" w:rsidRPr="002540F0">
        <w:rPr>
          <w:b/>
          <w:bCs/>
          <w:sz w:val="20"/>
          <w:szCs w:val="20"/>
        </w:rPr>
        <w:t>Wykonawca może</w:t>
      </w:r>
      <w:r w:rsidR="00BC1DF7" w:rsidRPr="002540F0">
        <w:rPr>
          <w:bCs/>
          <w:sz w:val="20"/>
          <w:szCs w:val="20"/>
        </w:rPr>
        <w:t xml:space="preserve"> w celu potwierdzenia spełniania warunków udziału w postępowaniu, w stosownych sytuacjach oraz w odniesieniu do konkretnego zamówienia, lub jego części, </w:t>
      </w:r>
      <w:r w:rsidR="00BC1DF7" w:rsidRPr="002540F0">
        <w:rPr>
          <w:b/>
          <w:bCs/>
          <w:sz w:val="20"/>
          <w:szCs w:val="20"/>
        </w:rPr>
        <w:t>polegać na zdolnościach technicznych innych podmiotów</w:t>
      </w:r>
      <w:r w:rsidR="00BC1DF7" w:rsidRPr="002540F0">
        <w:rPr>
          <w:bCs/>
          <w:sz w:val="20"/>
          <w:szCs w:val="20"/>
        </w:rPr>
        <w:t xml:space="preserve">, niezależnie od charakteru prawnego łączących go z nim stosunków prawnych. </w:t>
      </w:r>
    </w:p>
    <w:p w:rsidR="00BC1DF7" w:rsidRPr="002540F0" w:rsidRDefault="00BC1DF7" w:rsidP="002E60A7">
      <w:pPr>
        <w:pStyle w:val="Default"/>
        <w:jc w:val="both"/>
        <w:rPr>
          <w:sz w:val="20"/>
          <w:szCs w:val="20"/>
        </w:rPr>
      </w:pPr>
      <w:r w:rsidRPr="002540F0">
        <w:rPr>
          <w:bCs/>
          <w:sz w:val="20"/>
          <w:szCs w:val="20"/>
        </w:rPr>
        <w:t>Wykonawca, który polega na zdolnościach lub sytuacji in</w:t>
      </w:r>
      <w:r w:rsidR="00DB38FE" w:rsidRPr="002540F0">
        <w:rPr>
          <w:bCs/>
          <w:sz w:val="20"/>
          <w:szCs w:val="20"/>
        </w:rPr>
        <w:t>nych podmiotów, musi udowodnić Z</w:t>
      </w:r>
      <w:r w:rsidRPr="002540F0">
        <w:rPr>
          <w:bCs/>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540F0">
        <w:rPr>
          <w:bCs/>
          <w:sz w:val="20"/>
          <w:szCs w:val="20"/>
        </w:rPr>
        <w:t xml:space="preserve">Zobowiązanie podpisane przez osobę/osoby upoważnione zgodnie z zasadami reprezentacji podmiotu udostępniającego dany zasób należy złożyć w oryginale. </w:t>
      </w:r>
    </w:p>
    <w:p w:rsidR="00BC1DF7" w:rsidRPr="002540F0" w:rsidRDefault="00BC1DF7" w:rsidP="002E60A7">
      <w:pPr>
        <w:pStyle w:val="Default"/>
        <w:jc w:val="both"/>
        <w:rPr>
          <w:sz w:val="20"/>
          <w:szCs w:val="20"/>
        </w:rPr>
      </w:pPr>
      <w:r w:rsidRPr="002540F0">
        <w:rPr>
          <w:bCs/>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540F0">
        <w:rPr>
          <w:bCs/>
          <w:sz w:val="20"/>
          <w:szCs w:val="20"/>
        </w:rPr>
        <w:t xml:space="preserve"> Ustawy </w:t>
      </w:r>
      <w:proofErr w:type="spellStart"/>
      <w:r w:rsidR="00DB38FE" w:rsidRPr="002540F0">
        <w:rPr>
          <w:bCs/>
          <w:sz w:val="20"/>
          <w:szCs w:val="20"/>
        </w:rPr>
        <w:t>Pzp</w:t>
      </w:r>
      <w:proofErr w:type="spellEnd"/>
      <w:r w:rsidRPr="002540F0">
        <w:rPr>
          <w:bCs/>
          <w:sz w:val="20"/>
          <w:szCs w:val="20"/>
        </w:rPr>
        <w:t xml:space="preserve">. </w:t>
      </w:r>
    </w:p>
    <w:p w:rsidR="00BC1DF7" w:rsidRPr="002540F0" w:rsidRDefault="00BC1DF7" w:rsidP="002E60A7">
      <w:pPr>
        <w:pStyle w:val="Default"/>
        <w:jc w:val="both"/>
        <w:rPr>
          <w:sz w:val="20"/>
          <w:szCs w:val="20"/>
        </w:rPr>
      </w:pPr>
      <w:r w:rsidRPr="002540F0">
        <w:rPr>
          <w:bCs/>
          <w:sz w:val="20"/>
          <w:szCs w:val="20"/>
        </w:rPr>
        <w:lastRenderedPageBreak/>
        <w:t>Jeżeli zdolności techniczne lub zawodowe lub sytuacja ekonomiczna lub finansowa, podmiotu, o którym mowa powyżej, nie potwierdzają spełnienia przez wykonawcę warunków udziału w postępowaniu lub zachodzą wobec tych p</w:t>
      </w:r>
      <w:r w:rsidR="007D2242" w:rsidRPr="002540F0">
        <w:rPr>
          <w:bCs/>
          <w:sz w:val="20"/>
          <w:szCs w:val="20"/>
        </w:rPr>
        <w:t>odmiotów podstawy wykluczenia, Z</w:t>
      </w:r>
      <w:r w:rsidRPr="002540F0">
        <w:rPr>
          <w:bCs/>
          <w:sz w:val="20"/>
          <w:szCs w:val="20"/>
        </w:rPr>
        <w:t>amawiający żąda, aby wykonaw</w:t>
      </w:r>
      <w:r w:rsidR="007D2242" w:rsidRPr="002540F0">
        <w:rPr>
          <w:bCs/>
          <w:sz w:val="20"/>
          <w:szCs w:val="20"/>
        </w:rPr>
        <w:t>ca w terminie określonym przez Z</w:t>
      </w:r>
      <w:r w:rsidRPr="002540F0">
        <w:rPr>
          <w:bCs/>
          <w:sz w:val="20"/>
          <w:szCs w:val="20"/>
        </w:rPr>
        <w:t xml:space="preserve">amawiającego: </w:t>
      </w:r>
    </w:p>
    <w:p w:rsidR="00BC1DF7" w:rsidRPr="002540F0" w:rsidRDefault="00BC1DF7" w:rsidP="002E60A7">
      <w:pPr>
        <w:pStyle w:val="Default"/>
        <w:jc w:val="both"/>
        <w:rPr>
          <w:sz w:val="20"/>
          <w:szCs w:val="20"/>
        </w:rPr>
      </w:pPr>
      <w:r w:rsidRPr="002540F0">
        <w:rPr>
          <w:bCs/>
          <w:sz w:val="20"/>
          <w:szCs w:val="20"/>
        </w:rPr>
        <w:t xml:space="preserve">1) zastąpił ten podmiot innym podmiotem lub podmiotami lub </w:t>
      </w:r>
    </w:p>
    <w:p w:rsidR="00BC1DF7" w:rsidRPr="002540F0" w:rsidRDefault="00BC1DF7" w:rsidP="002E60A7">
      <w:pPr>
        <w:pStyle w:val="NormalnyWeb"/>
        <w:spacing w:line="200" w:lineRule="atLeast"/>
        <w:ind w:left="0"/>
        <w:jc w:val="both"/>
        <w:rPr>
          <w:rFonts w:ascii="Arial" w:hAnsi="Arial" w:cs="Arial"/>
          <w:bCs/>
          <w:sz w:val="20"/>
          <w:szCs w:val="20"/>
        </w:rPr>
      </w:pPr>
      <w:r w:rsidRPr="002540F0">
        <w:rPr>
          <w:rFonts w:ascii="Arial" w:hAnsi="Arial" w:cs="Arial"/>
          <w:bCs/>
          <w:sz w:val="20"/>
          <w:szCs w:val="20"/>
        </w:rPr>
        <w:t>2) zobowiązał się do osobistego wykonania odpowiedniej części zamówienia, jeżeli wykaże zdolności techniczne lub zawodowe lub sytuację finansową lub ekonomiczną, o któ</w:t>
      </w:r>
      <w:r w:rsidR="000333A0" w:rsidRPr="002540F0">
        <w:rPr>
          <w:rFonts w:ascii="Arial" w:hAnsi="Arial" w:cs="Arial"/>
          <w:bCs/>
          <w:sz w:val="20"/>
          <w:szCs w:val="20"/>
        </w:rPr>
        <w:t>rych mowa w pkt I tabeli z ust. 4</w:t>
      </w:r>
      <w:r w:rsidRPr="002540F0">
        <w:rPr>
          <w:rFonts w:ascii="Arial" w:hAnsi="Arial" w:cs="Arial"/>
          <w:bCs/>
          <w:sz w:val="20"/>
          <w:szCs w:val="20"/>
        </w:rPr>
        <w:t>.</w:t>
      </w:r>
    </w:p>
    <w:p w:rsidR="00623B27" w:rsidRPr="002E0D46" w:rsidRDefault="00623B27" w:rsidP="00623B27">
      <w:pPr>
        <w:rPr>
          <w:rFonts w:ascii="Arial" w:hAnsi="Arial" w:cs="Arial"/>
          <w:bCs/>
          <w:strike/>
          <w:sz w:val="20"/>
          <w:szCs w:val="20"/>
        </w:rPr>
      </w:pPr>
    </w:p>
    <w:p w:rsidR="00623B27" w:rsidRPr="002540F0" w:rsidRDefault="00623B27" w:rsidP="004723AA">
      <w:pPr>
        <w:jc w:val="both"/>
        <w:rPr>
          <w:rFonts w:ascii="Arial" w:hAnsi="Arial" w:cs="Arial"/>
          <w:sz w:val="20"/>
          <w:szCs w:val="20"/>
        </w:rPr>
      </w:pPr>
      <w:r w:rsidRPr="002540F0">
        <w:rPr>
          <w:rFonts w:ascii="Arial" w:hAnsi="Arial" w:cs="Arial"/>
          <w:b/>
          <w:sz w:val="20"/>
          <w:szCs w:val="20"/>
        </w:rPr>
        <w:t>W celu oceny, czy wykonawca polegając na zdolnościach lub sytuacji innych podmiotów</w:t>
      </w:r>
      <w:r w:rsidRPr="002540F0">
        <w:rPr>
          <w:rFonts w:ascii="Arial" w:hAnsi="Arial" w:cs="Arial"/>
          <w:sz w:val="20"/>
          <w:szCs w:val="20"/>
        </w:rPr>
        <w:t xml:space="preserve"> </w:t>
      </w:r>
      <w:r w:rsidR="00887CA0" w:rsidRPr="002540F0">
        <w:rPr>
          <w:rFonts w:ascii="Arial" w:hAnsi="Arial" w:cs="Arial"/>
          <w:sz w:val="20"/>
          <w:szCs w:val="20"/>
        </w:rPr>
        <w:t xml:space="preserve">(jeżeli dotyczy) </w:t>
      </w:r>
      <w:r w:rsidRPr="002540F0">
        <w:rPr>
          <w:rFonts w:ascii="Arial" w:hAnsi="Arial" w:cs="Arial"/>
          <w:sz w:val="20"/>
          <w:szCs w:val="20"/>
        </w:rPr>
        <w:t xml:space="preserve">na zasadach określonych w art. 22a ustawy </w:t>
      </w:r>
      <w:proofErr w:type="spellStart"/>
      <w:r w:rsidRPr="002540F0">
        <w:rPr>
          <w:rFonts w:ascii="Arial" w:hAnsi="Arial" w:cs="Arial"/>
          <w:sz w:val="20"/>
          <w:szCs w:val="20"/>
        </w:rPr>
        <w:t>Pzp</w:t>
      </w:r>
      <w:proofErr w:type="spellEnd"/>
      <w:r w:rsidRPr="002540F0">
        <w:rPr>
          <w:rFonts w:ascii="Arial" w:hAnsi="Arial" w:cs="Arial"/>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1) zakres dostępnych wykonawcy zasobów innego podmiotu; </w:t>
      </w:r>
    </w:p>
    <w:p w:rsidR="00623B27" w:rsidRPr="002540F0" w:rsidRDefault="00623B27" w:rsidP="004723AA">
      <w:pPr>
        <w:pStyle w:val="Bezodstpw"/>
        <w:jc w:val="both"/>
        <w:rPr>
          <w:rFonts w:ascii="Arial" w:hAnsi="Arial" w:cs="Arial"/>
          <w:sz w:val="20"/>
          <w:szCs w:val="20"/>
        </w:rPr>
      </w:pPr>
      <w:r w:rsidRPr="002540F0">
        <w:rPr>
          <w:rFonts w:ascii="Arial" w:hAnsi="Arial" w:cs="Arial"/>
          <w:sz w:val="20"/>
          <w:szCs w:val="20"/>
        </w:rPr>
        <w:t xml:space="preserve">2) sposób wykorzystania zasobów innego podmiotu, przez wykonawcę, przy wykonywaniu zamówienia publicznego;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3) zakres i okres udziału innego podmiotu przy wykonywaniu zamówienia publicznego;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4) czy podmiot, na zdolnościach którego wykonawca polega w odniesieniu do warunków udziału </w:t>
      </w:r>
      <w:r w:rsidR="004723AA" w:rsidRPr="002540F0">
        <w:rPr>
          <w:rFonts w:ascii="Arial" w:hAnsi="Arial" w:cs="Arial"/>
          <w:sz w:val="20"/>
          <w:szCs w:val="20"/>
        </w:rPr>
        <w:t xml:space="preserve">                 </w:t>
      </w:r>
      <w:r w:rsidRPr="002540F0">
        <w:rPr>
          <w:rFonts w:ascii="Arial" w:hAnsi="Arial" w:cs="Arial"/>
          <w:sz w:val="20"/>
          <w:szCs w:val="20"/>
        </w:rPr>
        <w:t xml:space="preserve">w postępowaniu dotyczących wykształcenia, kwalifikacji zawodowych lub doświadczenia, zrealizuje roboty budowlane lub usługi, których wskazane zdolności dotyczą. </w:t>
      </w:r>
    </w:p>
    <w:p w:rsidR="00623B27" w:rsidRPr="002540F0" w:rsidRDefault="00623B27" w:rsidP="004723AA">
      <w:pPr>
        <w:jc w:val="both"/>
        <w:rPr>
          <w:rFonts w:ascii="Arial" w:hAnsi="Arial" w:cs="Arial"/>
          <w:sz w:val="16"/>
          <w:szCs w:val="16"/>
        </w:rPr>
      </w:pP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Zamawiający żąda od wykonawcy, który polega na zdolnościach lub sytuacji innych podmiotów na zasadach określonych w art. 22a ustawy </w:t>
      </w:r>
      <w:proofErr w:type="spellStart"/>
      <w:r w:rsidRPr="002540F0">
        <w:rPr>
          <w:rFonts w:ascii="Arial" w:hAnsi="Arial" w:cs="Arial"/>
          <w:sz w:val="20"/>
          <w:szCs w:val="20"/>
        </w:rPr>
        <w:t>Pzp</w:t>
      </w:r>
      <w:proofErr w:type="spellEnd"/>
      <w:r w:rsidRPr="002540F0">
        <w:rPr>
          <w:rFonts w:ascii="Arial" w:hAnsi="Arial" w:cs="Arial"/>
          <w:sz w:val="20"/>
          <w:szCs w:val="20"/>
        </w:rPr>
        <w:t>, w odniesieniu do tych podmiotów:</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 złożenia </w:t>
      </w:r>
      <w:r w:rsidR="00E207E3" w:rsidRPr="002540F0">
        <w:rPr>
          <w:rFonts w:ascii="Arial" w:hAnsi="Arial" w:cs="Arial"/>
          <w:sz w:val="20"/>
          <w:szCs w:val="20"/>
        </w:rPr>
        <w:t>wraz z ofertą Jednolitego Europejskiego Dokumentu Z</w:t>
      </w:r>
      <w:r w:rsidR="000F2438" w:rsidRPr="002540F0">
        <w:rPr>
          <w:rFonts w:ascii="Arial" w:hAnsi="Arial" w:cs="Arial"/>
          <w:sz w:val="20"/>
          <w:szCs w:val="20"/>
        </w:rPr>
        <w:t>amówienia</w:t>
      </w:r>
      <w:r w:rsidRPr="002540F0">
        <w:rPr>
          <w:rFonts w:ascii="Arial" w:hAnsi="Arial" w:cs="Arial"/>
          <w:sz w:val="20"/>
          <w:szCs w:val="20"/>
        </w:rPr>
        <w:t xml:space="preserve">, o którym mowa w rozdz. VIII pkt 2 SIWZ w celu wykazania </w:t>
      </w:r>
      <w:r w:rsidR="00300F15" w:rsidRPr="002540F0">
        <w:rPr>
          <w:rFonts w:ascii="Arial" w:hAnsi="Arial" w:cs="Arial"/>
          <w:sz w:val="20"/>
          <w:szCs w:val="20"/>
        </w:rPr>
        <w:t xml:space="preserve">braku </w:t>
      </w:r>
      <w:r w:rsidRPr="002540F0">
        <w:rPr>
          <w:rFonts w:ascii="Arial" w:hAnsi="Arial" w:cs="Arial"/>
          <w:sz w:val="20"/>
          <w:szCs w:val="20"/>
        </w:rPr>
        <w:t>istnienia wobec nich podstaw wykluczeni</w:t>
      </w:r>
      <w:r w:rsidR="00E207E3" w:rsidRPr="002540F0">
        <w:rPr>
          <w:rFonts w:ascii="Arial" w:hAnsi="Arial" w:cs="Arial"/>
          <w:sz w:val="20"/>
          <w:szCs w:val="20"/>
        </w:rPr>
        <w:t>a oraz spełnienia – w zakresie,</w:t>
      </w:r>
      <w:r w:rsidR="004723AA" w:rsidRPr="002540F0">
        <w:rPr>
          <w:rFonts w:ascii="Arial" w:hAnsi="Arial" w:cs="Arial"/>
          <w:sz w:val="20"/>
          <w:szCs w:val="20"/>
        </w:rPr>
        <w:t xml:space="preserve"> </w:t>
      </w:r>
      <w:r w:rsidRPr="002540F0">
        <w:rPr>
          <w:rFonts w:ascii="Arial" w:hAnsi="Arial" w:cs="Arial"/>
          <w:sz w:val="20"/>
          <w:szCs w:val="20"/>
        </w:rPr>
        <w:t xml:space="preserve">w jakim powołuje się na ich zasoby – warunków udziału w postępowaniu zgodnie z art. 25a ustawy </w:t>
      </w:r>
      <w:proofErr w:type="spellStart"/>
      <w:r w:rsidRPr="002540F0">
        <w:rPr>
          <w:rFonts w:ascii="Arial" w:hAnsi="Arial" w:cs="Arial"/>
          <w:sz w:val="20"/>
          <w:szCs w:val="20"/>
        </w:rPr>
        <w:t>Pzp</w:t>
      </w:r>
      <w:proofErr w:type="spellEnd"/>
      <w:r w:rsidRPr="002540F0">
        <w:rPr>
          <w:rFonts w:ascii="Arial" w:hAnsi="Arial" w:cs="Arial"/>
          <w:sz w:val="20"/>
          <w:szCs w:val="20"/>
        </w:rPr>
        <w:t>,</w:t>
      </w:r>
      <w:r w:rsidR="00E207E3" w:rsidRPr="002540F0">
        <w:rPr>
          <w:rFonts w:ascii="Arial" w:hAnsi="Arial" w:cs="Arial"/>
          <w:sz w:val="20"/>
          <w:szCs w:val="20"/>
        </w:rPr>
        <w:t xml:space="preserve">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 </w:t>
      </w:r>
      <w:r w:rsidR="00E207E3" w:rsidRPr="002540F0">
        <w:rPr>
          <w:rFonts w:ascii="Arial" w:hAnsi="Arial" w:cs="Arial"/>
          <w:sz w:val="20"/>
          <w:szCs w:val="20"/>
        </w:rPr>
        <w:t xml:space="preserve">złożenia na wezwanie </w:t>
      </w:r>
      <w:r w:rsidRPr="002540F0">
        <w:rPr>
          <w:rFonts w:ascii="Arial" w:hAnsi="Arial" w:cs="Arial"/>
          <w:sz w:val="20"/>
          <w:szCs w:val="20"/>
        </w:rPr>
        <w:t>dokumentów wymienionych w pkt</w:t>
      </w:r>
      <w:r w:rsidR="000333A0" w:rsidRPr="002540F0">
        <w:rPr>
          <w:rFonts w:ascii="Arial" w:hAnsi="Arial" w:cs="Arial"/>
          <w:sz w:val="20"/>
          <w:szCs w:val="20"/>
        </w:rPr>
        <w:t xml:space="preserve">. II </w:t>
      </w:r>
      <w:r w:rsidRPr="002540F0">
        <w:rPr>
          <w:rFonts w:ascii="Arial" w:hAnsi="Arial" w:cs="Arial"/>
          <w:sz w:val="20"/>
          <w:szCs w:val="20"/>
        </w:rPr>
        <w:t>tabeli</w:t>
      </w:r>
      <w:r w:rsidR="000333A0" w:rsidRPr="002540F0">
        <w:rPr>
          <w:rFonts w:ascii="Arial" w:hAnsi="Arial" w:cs="Arial"/>
          <w:sz w:val="20"/>
          <w:szCs w:val="20"/>
        </w:rPr>
        <w:t xml:space="preserve"> z ust. 4</w:t>
      </w:r>
      <w:r w:rsidRPr="002540F0">
        <w:rPr>
          <w:rFonts w:ascii="Arial" w:hAnsi="Arial" w:cs="Arial"/>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1E60BA" w:rsidRDefault="00BC1DF7" w:rsidP="00BC1DF7">
      <w:pPr>
        <w:pStyle w:val="NormalnyWeb"/>
        <w:spacing w:line="200" w:lineRule="atLeast"/>
        <w:ind w:left="0"/>
        <w:jc w:val="both"/>
        <w:rPr>
          <w:rFonts w:ascii="Arial" w:hAnsi="Arial" w:cs="Arial"/>
          <w:sz w:val="20"/>
          <w:szCs w:val="20"/>
        </w:rPr>
      </w:pPr>
      <w:r w:rsidRPr="001E60BA">
        <w:rPr>
          <w:rFonts w:ascii="Arial" w:hAnsi="Arial" w:cs="Arial"/>
          <w:sz w:val="20"/>
          <w:szCs w:val="20"/>
        </w:rPr>
        <w:t>Dokumenty wymienione w pkt I podmioty składają wspólnie, tj.: warunki w nich określone są spełnione, gdy:</w:t>
      </w:r>
    </w:p>
    <w:p w:rsidR="00BC1DF7" w:rsidRPr="001E60BA" w:rsidRDefault="00BC1DF7" w:rsidP="00BC1DF7">
      <w:pPr>
        <w:pStyle w:val="NormalnyWeb"/>
        <w:spacing w:line="200" w:lineRule="atLeast"/>
        <w:ind w:left="0"/>
        <w:jc w:val="both"/>
        <w:rPr>
          <w:rFonts w:ascii="Arial" w:hAnsi="Arial" w:cs="Arial"/>
          <w:sz w:val="20"/>
          <w:szCs w:val="20"/>
        </w:rPr>
      </w:pPr>
      <w:r w:rsidRPr="001E60BA">
        <w:rPr>
          <w:rFonts w:ascii="Arial" w:hAnsi="Arial" w:cs="Arial"/>
          <w:sz w:val="20"/>
          <w:szCs w:val="20"/>
        </w:rPr>
        <w:t xml:space="preserve">-  przynajmniej jeden z podmiotów wykaże spełnienie warunków udziału w postępowaniu określonych w pkt I </w:t>
      </w:r>
      <w:proofErr w:type="spellStart"/>
      <w:r w:rsidRPr="001E60BA">
        <w:rPr>
          <w:rFonts w:ascii="Arial" w:hAnsi="Arial" w:cs="Arial"/>
          <w:sz w:val="20"/>
          <w:szCs w:val="20"/>
        </w:rPr>
        <w:t>ppkt</w:t>
      </w:r>
      <w:proofErr w:type="spellEnd"/>
      <w:r w:rsidRPr="001E60BA">
        <w:rPr>
          <w:rFonts w:ascii="Arial" w:hAnsi="Arial" w:cs="Arial"/>
          <w:sz w:val="20"/>
          <w:szCs w:val="20"/>
        </w:rPr>
        <w:t>. 1 tabeli</w:t>
      </w:r>
      <w:r w:rsidR="000333A0" w:rsidRPr="001E60BA">
        <w:rPr>
          <w:rFonts w:ascii="Arial" w:hAnsi="Arial" w:cs="Arial"/>
          <w:sz w:val="20"/>
          <w:szCs w:val="20"/>
        </w:rPr>
        <w:t xml:space="preserve"> z ust. 4</w:t>
      </w:r>
      <w:r w:rsidRPr="001E60BA">
        <w:rPr>
          <w:rFonts w:ascii="Arial" w:hAnsi="Arial" w:cs="Arial"/>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w:t>
      </w:r>
      <w:r w:rsidR="00623B27" w:rsidRPr="00CE4D6A">
        <w:rPr>
          <w:rFonts w:ascii="Arial" w:hAnsi="Arial" w:cs="Arial"/>
          <w:sz w:val="20"/>
          <w:szCs w:val="20"/>
        </w:rPr>
        <w:lastRenderedPageBreak/>
        <w:t xml:space="preserve">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A519FD">
        <w:rPr>
          <w:rFonts w:ascii="Arial" w:hAnsi="Arial" w:cs="Arial"/>
          <w:b/>
          <w:sz w:val="20"/>
          <w:szCs w:val="20"/>
          <w:highlight w:val="yellow"/>
          <w:u w:val="single"/>
        </w:rPr>
        <w:t>ZOZ/DZP/PN/5/20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5B3FE7">
        <w:rPr>
          <w:rFonts w:ascii="Arial" w:hAnsi="Arial" w:cs="Arial"/>
          <w:b/>
          <w:sz w:val="20"/>
          <w:szCs w:val="20"/>
          <w:highlight w:val="yellow"/>
          <w:u w:val="single"/>
        </w:rPr>
        <w:t>ZOZ/DZP/PN/5/20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lastRenderedPageBreak/>
        <w:t xml:space="preserve"> </w:t>
      </w:r>
    </w:p>
    <w:tbl>
      <w:tblPr>
        <w:tblW w:w="9403" w:type="dxa"/>
        <w:tblInd w:w="75" w:type="dxa"/>
        <w:tblCellMar>
          <w:left w:w="70" w:type="dxa"/>
          <w:right w:w="70" w:type="dxa"/>
        </w:tblCellMar>
        <w:tblLook w:val="04A0" w:firstRow="1" w:lastRow="0" w:firstColumn="1" w:lastColumn="0" w:noHBand="0" w:noVBand="1"/>
      </w:tblPr>
      <w:tblGrid>
        <w:gridCol w:w="774"/>
        <w:gridCol w:w="7212"/>
        <w:gridCol w:w="1417"/>
      </w:tblGrid>
      <w:tr w:rsidR="00EF3C53" w:rsidRPr="00575333"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 – Akcesoria do inkubatorów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252,29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10 - Strzykawki, igły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4 229,08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14 – Opatrunek hemostatyczny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96,12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25- System ochraniaczy do sterylizacji narzędzi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color w:val="000000"/>
                <w:sz w:val="20"/>
                <w:szCs w:val="20"/>
              </w:rPr>
            </w:pPr>
            <w:r>
              <w:rPr>
                <w:rFonts w:ascii="Arial" w:hAnsi="Arial" w:cs="Arial"/>
                <w:color w:val="000000"/>
                <w:sz w:val="20"/>
                <w:szCs w:val="20"/>
              </w:rPr>
              <w:t xml:space="preserve">Zadanie nr: 34 - Worki do </w:t>
            </w:r>
            <w:proofErr w:type="spellStart"/>
            <w:r>
              <w:rPr>
                <w:rFonts w:ascii="Arial" w:hAnsi="Arial" w:cs="Arial"/>
                <w:color w:val="000000"/>
                <w:sz w:val="20"/>
                <w:szCs w:val="20"/>
              </w:rPr>
              <w:t>stomii</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17,60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39 – Czujniki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201,84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54 -  Układ oddechowy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101,00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59 - Strzykawki do gazometrii.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909,50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60 - Pozycjoner pod głowę</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61,78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 xml:space="preserve">Zadanie nr: 61-  System do mierzenia ciśnienia </w:t>
            </w:r>
            <w:proofErr w:type="spellStart"/>
            <w:r>
              <w:rPr>
                <w:rFonts w:ascii="Arial" w:hAnsi="Arial" w:cs="Arial"/>
                <w:sz w:val="20"/>
                <w:szCs w:val="20"/>
              </w:rPr>
              <w:t>śródbrzusznego</w:t>
            </w:r>
            <w:proofErr w:type="spellEnd"/>
            <w:r>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786,24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65 - Podkłady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197,20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70- Akcesoria do OIT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657,58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color w:val="000000"/>
                <w:sz w:val="20"/>
                <w:szCs w:val="20"/>
              </w:rPr>
            </w:pPr>
            <w:r>
              <w:rPr>
                <w:rFonts w:ascii="Arial" w:hAnsi="Arial" w:cs="Arial"/>
                <w:color w:val="000000"/>
                <w:sz w:val="20"/>
                <w:szCs w:val="20"/>
              </w:rPr>
              <w:t>Zadanie nr: 73 - Obuwie operacyjne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204,00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79- Worki i narzędzia do laparoskopii.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1 392,06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85 - Opaska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86- Nasadka do amniotomii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432,00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89- Filtr do inkubatora Atom.</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351,20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90 – Żel hydrożelowy do FESS-u.</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92-  Kaczki i baseny do myjni dezynfektora.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93 - Ciśnieniomierze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69,40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:95 - Żele i gaziki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170,40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99 – Akcesoria do tlenoterapii i inhalacji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439,68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100 - System zamknięty próżniowy pobierania krwi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3 939,30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102 -Reduktory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538,06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103 - Preparat znieczulający dla położnic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2 338,08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 xml:space="preserve">Zadanie nr: 106 - Zestawy do pomp </w:t>
            </w:r>
            <w:proofErr w:type="spellStart"/>
            <w:r>
              <w:rPr>
                <w:rFonts w:ascii="Arial" w:hAnsi="Arial" w:cs="Arial"/>
                <w:sz w:val="20"/>
                <w:szCs w:val="20"/>
              </w:rPr>
              <w:t>Medima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1 382,40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333333"/>
                <w:sz w:val="20"/>
                <w:szCs w:val="20"/>
              </w:rPr>
            </w:pPr>
            <w:r>
              <w:rPr>
                <w:rFonts w:ascii="Arial" w:hAnsi="Arial" w:cs="Arial"/>
                <w:color w:val="333333"/>
                <w:sz w:val="20"/>
                <w:szCs w:val="20"/>
              </w:rPr>
              <w:t>Zadanie nr: 108 - System HFNC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1 369,20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nr:110  Tamponada balonowa do krwawień poporodowych.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54,00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111 - Pompy elastomerowe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569,50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112 - Zestaw do krwawego pomiaru ciśnienia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547,50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113 – Zestaw do niskociśnieniowego drenażu ran</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840,00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114 - </w:t>
            </w:r>
            <w:proofErr w:type="spellStart"/>
            <w:r>
              <w:rPr>
                <w:rFonts w:ascii="Arial" w:hAnsi="Arial" w:cs="Arial"/>
                <w:sz w:val="20"/>
                <w:szCs w:val="20"/>
              </w:rPr>
              <w:t>Retraktor</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115 – Serweta niesterylna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150,00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000000"/>
                <w:sz w:val="20"/>
                <w:szCs w:val="20"/>
              </w:rPr>
            </w:pPr>
            <w:r>
              <w:rPr>
                <w:rFonts w:ascii="Arial" w:hAnsi="Arial" w:cs="Arial"/>
                <w:color w:val="000000"/>
                <w:sz w:val="20"/>
                <w:szCs w:val="20"/>
              </w:rPr>
              <w:t>Zadanie nr: 116 - Osłony na głowice z żelem</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000000"/>
                <w:sz w:val="20"/>
                <w:szCs w:val="20"/>
              </w:rPr>
            </w:pPr>
            <w:r>
              <w:rPr>
                <w:rFonts w:ascii="Arial" w:hAnsi="Arial" w:cs="Arial"/>
                <w:color w:val="000000"/>
                <w:sz w:val="20"/>
                <w:szCs w:val="20"/>
              </w:rPr>
              <w:t>Zadanie nr: 120 – Majtki chłonne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75,73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121  Czepki, maski,  majtki do zabiegów ambulatoryjnych.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218,80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122  Maski z zaworem </w:t>
            </w:r>
            <w:proofErr w:type="spellStart"/>
            <w:r>
              <w:rPr>
                <w:rFonts w:ascii="Arial" w:hAnsi="Arial" w:cs="Arial"/>
                <w:sz w:val="20"/>
                <w:szCs w:val="20"/>
              </w:rPr>
              <w:t>Venturiego</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80,00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123  Akcesoria do </w:t>
            </w:r>
            <w:proofErr w:type="spellStart"/>
            <w:r>
              <w:rPr>
                <w:rFonts w:ascii="Arial" w:hAnsi="Arial" w:cs="Arial"/>
                <w:sz w:val="20"/>
                <w:szCs w:val="20"/>
              </w:rPr>
              <w:t>Aeroneb</w:t>
            </w:r>
            <w:proofErr w:type="spellEnd"/>
            <w:r>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528,56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124 Cewniki do dializ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1 072,00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125  Zabezpieczenia opatrunków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137,34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126 Zestaw do cystostomii.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21,00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127 Filtry wielorazowe do kontenera.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23,60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128 Uchwyt do lampy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33,00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129 Elektroda do BIS</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138,00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130 Kabel z czujnikiem CO2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280,00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131 Kable do </w:t>
            </w:r>
            <w:proofErr w:type="spellStart"/>
            <w:r>
              <w:rPr>
                <w:rFonts w:ascii="Arial" w:hAnsi="Arial" w:cs="Arial"/>
                <w:sz w:val="20"/>
                <w:szCs w:val="20"/>
              </w:rPr>
              <w:t>holterów</w:t>
            </w:r>
            <w:proofErr w:type="spellEnd"/>
            <w:r>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182,00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132 </w:t>
            </w:r>
            <w:proofErr w:type="spellStart"/>
            <w:r>
              <w:rPr>
                <w:rFonts w:ascii="Arial" w:hAnsi="Arial" w:cs="Arial"/>
                <w:sz w:val="20"/>
                <w:szCs w:val="20"/>
              </w:rPr>
              <w:t>Klipsownica</w:t>
            </w:r>
            <w:proofErr w:type="spellEnd"/>
            <w:r>
              <w:rPr>
                <w:rFonts w:ascii="Arial" w:hAnsi="Arial" w:cs="Arial"/>
                <w:sz w:val="20"/>
                <w:szCs w:val="20"/>
              </w:rPr>
              <w:t xml:space="preserve"> rozbieralna.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247,20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333333"/>
                <w:sz w:val="20"/>
                <w:szCs w:val="20"/>
              </w:rPr>
            </w:pPr>
            <w:r>
              <w:rPr>
                <w:rFonts w:ascii="Arial" w:hAnsi="Arial" w:cs="Arial"/>
                <w:color w:val="333333"/>
                <w:sz w:val="20"/>
                <w:szCs w:val="20"/>
              </w:rPr>
              <w:t xml:space="preserve">Zadanie nr: 133- Worki do </w:t>
            </w:r>
            <w:proofErr w:type="spellStart"/>
            <w:r>
              <w:rPr>
                <w:rFonts w:ascii="Arial" w:hAnsi="Arial" w:cs="Arial"/>
                <w:color w:val="333333"/>
                <w:sz w:val="20"/>
                <w:szCs w:val="20"/>
              </w:rPr>
              <w:t>stomii</w:t>
            </w:r>
            <w:proofErr w:type="spellEnd"/>
            <w:r>
              <w:rPr>
                <w:rFonts w:ascii="Arial" w:hAnsi="Arial" w:cs="Arial"/>
                <w:color w:val="333333"/>
                <w:sz w:val="20"/>
                <w:szCs w:val="20"/>
              </w:rPr>
              <w:t xml:space="preserve">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244,94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333333"/>
                <w:sz w:val="20"/>
                <w:szCs w:val="20"/>
              </w:rPr>
            </w:pPr>
            <w:r>
              <w:rPr>
                <w:rFonts w:ascii="Arial" w:hAnsi="Arial" w:cs="Arial"/>
                <w:color w:val="333333"/>
                <w:sz w:val="20"/>
                <w:szCs w:val="20"/>
              </w:rPr>
              <w:t xml:space="preserve">Zadanie nr: 134 </w:t>
            </w:r>
            <w:proofErr w:type="spellStart"/>
            <w:r>
              <w:rPr>
                <w:rFonts w:ascii="Arial" w:hAnsi="Arial" w:cs="Arial"/>
                <w:color w:val="333333"/>
                <w:sz w:val="20"/>
                <w:szCs w:val="20"/>
              </w:rPr>
              <w:t>Akcesrotia</w:t>
            </w:r>
            <w:proofErr w:type="spellEnd"/>
            <w:r>
              <w:rPr>
                <w:rFonts w:ascii="Arial" w:hAnsi="Arial" w:cs="Arial"/>
                <w:color w:val="333333"/>
                <w:sz w:val="20"/>
                <w:szCs w:val="20"/>
              </w:rPr>
              <w:t xml:space="preserve"> do kardiomonitora hemodynamicznego</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299,80 zł</w:t>
            </w:r>
          </w:p>
        </w:tc>
      </w:tr>
      <w:tr w:rsidR="0073669F"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69F" w:rsidRDefault="0073669F" w:rsidP="005B3FE7">
            <w:pPr>
              <w:jc w:val="right"/>
              <w:rPr>
                <w:rFonts w:ascii="Arial" w:hAnsi="Arial" w:cs="Arial"/>
                <w:color w:val="000000"/>
                <w:sz w:val="20"/>
                <w:szCs w:val="20"/>
              </w:rPr>
            </w:pPr>
            <w:r>
              <w:rPr>
                <w:rFonts w:ascii="Arial" w:hAnsi="Arial" w:cs="Arial"/>
                <w:color w:val="000000"/>
                <w:sz w:val="20"/>
                <w:szCs w:val="20"/>
              </w:rPr>
              <w:t>50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3669F" w:rsidRDefault="0073669F" w:rsidP="005B3FE7">
            <w:pPr>
              <w:rPr>
                <w:rFonts w:ascii="Arial" w:hAnsi="Arial" w:cs="Arial"/>
                <w:color w:val="333333"/>
                <w:sz w:val="20"/>
                <w:szCs w:val="20"/>
              </w:rPr>
            </w:pPr>
            <w:r w:rsidRPr="0073669F">
              <w:rPr>
                <w:rFonts w:ascii="Arial" w:hAnsi="Arial" w:cs="Arial"/>
                <w:color w:val="333333"/>
                <w:sz w:val="20"/>
                <w:szCs w:val="20"/>
              </w:rPr>
              <w:t>Zadanie nr: 13</w:t>
            </w:r>
            <w:r w:rsidR="006B3E5F">
              <w:rPr>
                <w:rFonts w:ascii="Arial" w:hAnsi="Arial" w:cs="Arial"/>
                <w:color w:val="333333"/>
                <w:sz w:val="20"/>
                <w:szCs w:val="20"/>
              </w:rPr>
              <w:t>5 Przenośnik - rolki do przesuw</w:t>
            </w:r>
            <w:r w:rsidRPr="0073669F">
              <w:rPr>
                <w:rFonts w:ascii="Arial" w:hAnsi="Arial" w:cs="Arial"/>
                <w:color w:val="333333"/>
                <w:sz w:val="20"/>
                <w:szCs w:val="20"/>
              </w:rPr>
              <w:t>ania pacjenta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3669F" w:rsidRDefault="0073669F" w:rsidP="005B3FE7">
            <w:pPr>
              <w:jc w:val="right"/>
              <w:rPr>
                <w:rFonts w:ascii="Arial" w:hAnsi="Arial" w:cs="Arial"/>
                <w:color w:val="000000"/>
                <w:sz w:val="20"/>
                <w:szCs w:val="20"/>
              </w:rPr>
            </w:pPr>
            <w:r>
              <w:rPr>
                <w:rFonts w:ascii="Arial" w:hAnsi="Arial" w:cs="Arial"/>
                <w:color w:val="000000"/>
                <w:sz w:val="20"/>
                <w:szCs w:val="20"/>
              </w:rPr>
              <w:t>25,98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w:t>
            </w:r>
            <w:r w:rsidR="0073669F">
              <w:rPr>
                <w:rFonts w:ascii="Arial" w:hAnsi="Arial" w:cs="Arial"/>
                <w:color w:val="000000"/>
                <w:sz w:val="20"/>
                <w:szCs w:val="20"/>
              </w:rPr>
              <w:t>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1A – Leki uzupełnienie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3 707,89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w:t>
            </w:r>
            <w:r w:rsidR="0073669F">
              <w:rPr>
                <w:rFonts w:ascii="Arial" w:hAnsi="Arial" w:cs="Arial"/>
                <w:color w:val="000000"/>
                <w:sz w:val="20"/>
                <w:szCs w:val="20"/>
              </w:rPr>
              <w:t>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2A – Żywienie pozajelitowe uzupełnienie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1 620,00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Pr="0076664B" w:rsidRDefault="005B3FE7" w:rsidP="005B3FE7">
            <w:pPr>
              <w:jc w:val="center"/>
              <w:rPr>
                <w:rFonts w:ascii="Arial CE" w:hAnsi="Arial CE" w:cs="Arial CE"/>
                <w:sz w:val="20"/>
                <w:szCs w:val="20"/>
              </w:rPr>
            </w:pPr>
            <w:r w:rsidRPr="0076664B">
              <w:rPr>
                <w:rFonts w:ascii="Arial CE" w:hAnsi="Arial CE" w:cs="Arial CE"/>
                <w:sz w:val="20"/>
                <w:szCs w:val="20"/>
              </w:rPr>
              <w:t>Razem</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color w:val="000000"/>
                <w:sz w:val="20"/>
                <w:szCs w:val="20"/>
              </w:rPr>
            </w:pPr>
            <w:r>
              <w:rPr>
                <w:rFonts w:ascii="Arial" w:hAnsi="Arial" w:cs="Arial"/>
                <w:color w:val="000000"/>
                <w:sz w:val="20"/>
                <w:szCs w:val="20"/>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73669F" w:rsidP="0073669F">
            <w:pPr>
              <w:jc w:val="right"/>
              <w:rPr>
                <w:rFonts w:ascii="Arial" w:hAnsi="Arial" w:cs="Arial"/>
                <w:color w:val="000000"/>
                <w:sz w:val="20"/>
                <w:szCs w:val="20"/>
              </w:rPr>
            </w:pPr>
            <w:r>
              <w:rPr>
                <w:rFonts w:ascii="Arial" w:hAnsi="Arial" w:cs="Arial"/>
                <w:color w:val="000000"/>
                <w:sz w:val="20"/>
                <w:szCs w:val="20"/>
              </w:rPr>
              <w:t>31 506,85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lastRenderedPageBreak/>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2F136D">
        <w:rPr>
          <w:rFonts w:ascii="Arial" w:hAnsi="Arial" w:cs="Arial"/>
          <w:sz w:val="20"/>
          <w:szCs w:val="20"/>
        </w:rPr>
        <w:t xml:space="preserve"> (</w:t>
      </w:r>
      <w:r w:rsidR="00116534" w:rsidRPr="00144BDF">
        <w:rPr>
          <w:rFonts w:ascii="Arial" w:hAnsi="Arial" w:cs="Arial"/>
          <w:sz w:val="20"/>
          <w:szCs w:val="20"/>
        </w:rPr>
        <w:t>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lastRenderedPageBreak/>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0F7794"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0F7794">
        <w:rPr>
          <w:rFonts w:ascii="Arial" w:hAnsi="Arial" w:cs="Arial"/>
          <w:b/>
          <w:sz w:val="20"/>
          <w:szCs w:val="20"/>
        </w:rPr>
        <w:t>zobowiązanie</w:t>
      </w:r>
      <w:r w:rsidRPr="000F7794">
        <w:rPr>
          <w:rFonts w:ascii="Arial" w:hAnsi="Arial" w:cs="Arial"/>
          <w:sz w:val="20"/>
          <w:szCs w:val="20"/>
        </w:rPr>
        <w:t xml:space="preserve"> </w:t>
      </w:r>
      <w:r w:rsidR="00616CAD" w:rsidRPr="000F7794">
        <w:rPr>
          <w:rFonts w:ascii="Arial" w:hAnsi="Arial" w:cs="Arial"/>
          <w:b/>
          <w:sz w:val="20"/>
          <w:szCs w:val="20"/>
        </w:rPr>
        <w:t>podmiotu trzeciego</w:t>
      </w:r>
      <w:r w:rsidR="00616CAD" w:rsidRPr="000F7794">
        <w:rPr>
          <w:rFonts w:ascii="Arial" w:hAnsi="Arial" w:cs="Arial"/>
          <w:sz w:val="20"/>
          <w:szCs w:val="20"/>
        </w:rPr>
        <w:t xml:space="preserve"> do oddania wykonawcy do dyspozycji niezbędnych zasobów na potrzeby realizacji zamówienia </w:t>
      </w:r>
      <w:r w:rsidRPr="000F7794">
        <w:rPr>
          <w:rFonts w:ascii="Arial" w:hAnsi="Arial" w:cs="Arial"/>
          <w:sz w:val="20"/>
          <w:szCs w:val="20"/>
        </w:rPr>
        <w:t>(w formie oryginału) jeżeli Wykonawca polega na zasobach podmiotu trzeciego</w:t>
      </w:r>
      <w:r w:rsidR="00A9345A" w:rsidRPr="000F7794">
        <w:rPr>
          <w:rFonts w:ascii="Arial" w:hAnsi="Arial" w:cs="Arial"/>
          <w:sz w:val="20"/>
          <w:szCs w:val="20"/>
        </w:rPr>
        <w:t xml:space="preserve"> (jeżeli dotyczy)</w:t>
      </w:r>
      <w:r w:rsidRPr="000F7794">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w:t>
      </w:r>
      <w:r w:rsidRPr="009F31BA">
        <w:rPr>
          <w:rFonts w:ascii="Arial" w:hAnsi="Arial" w:cs="Arial"/>
          <w:bCs/>
          <w:sz w:val="20"/>
          <w:szCs w:val="20"/>
        </w:rPr>
        <w:lastRenderedPageBreak/>
        <w:t xml:space="preserve">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8C3529">
        <w:rPr>
          <w:rFonts w:ascii="Arial" w:hAnsi="Arial" w:cs="Arial"/>
          <w:b/>
          <w:sz w:val="20"/>
          <w:szCs w:val="20"/>
          <w:highlight w:val="yellow"/>
          <w:u w:val="single"/>
        </w:rPr>
        <w:t>31</w:t>
      </w:r>
      <w:r w:rsidR="00162F01" w:rsidRPr="00616CAD">
        <w:rPr>
          <w:rFonts w:ascii="Arial" w:hAnsi="Arial" w:cs="Arial"/>
          <w:b/>
          <w:sz w:val="20"/>
          <w:szCs w:val="20"/>
          <w:highlight w:val="yellow"/>
          <w:u w:val="single"/>
        </w:rPr>
        <w:t>.</w:t>
      </w:r>
      <w:r w:rsidR="008C3529">
        <w:rPr>
          <w:rFonts w:ascii="Arial" w:hAnsi="Arial" w:cs="Arial"/>
          <w:b/>
          <w:sz w:val="20"/>
          <w:szCs w:val="20"/>
          <w:highlight w:val="yellow"/>
          <w:u w:val="single"/>
        </w:rPr>
        <w:t>03.2020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9544CC">
        <w:rPr>
          <w:rFonts w:ascii="Arial" w:hAnsi="Arial" w:cs="Arial"/>
          <w:b/>
          <w:sz w:val="20"/>
          <w:szCs w:val="20"/>
          <w:highlight w:val="yellow"/>
          <w:u w:val="single"/>
        </w:rPr>
        <w:t>1</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8C3529">
        <w:rPr>
          <w:rFonts w:ascii="Arial" w:hAnsi="Arial" w:cs="Arial"/>
          <w:b/>
          <w:sz w:val="20"/>
          <w:szCs w:val="20"/>
          <w:highlight w:val="yellow"/>
          <w:u w:val="single"/>
        </w:rPr>
        <w:t>31.03.2020</w:t>
      </w:r>
      <w:r w:rsidR="00E7786F">
        <w:rPr>
          <w:rFonts w:ascii="Arial" w:hAnsi="Arial" w:cs="Arial"/>
          <w:b/>
          <w:sz w:val="20"/>
          <w:szCs w:val="20"/>
          <w:highlight w:val="yellow"/>
          <w:u w:val="single"/>
        </w:rPr>
        <w:t>r. o godz.: 1</w:t>
      </w:r>
      <w:r w:rsidR="009544CC">
        <w:rPr>
          <w:rFonts w:ascii="Arial" w:hAnsi="Arial" w:cs="Arial"/>
          <w:b/>
          <w:sz w:val="20"/>
          <w:szCs w:val="20"/>
          <w:highlight w:val="yellow"/>
          <w:u w:val="single"/>
        </w:rPr>
        <w:t>2</w:t>
      </w:r>
      <w:bookmarkStart w:id="0" w:name="_GoBack"/>
      <w:bookmarkEnd w:id="0"/>
      <w:r w:rsidR="00E7786F">
        <w:rPr>
          <w:rFonts w:ascii="Arial" w:hAnsi="Arial" w:cs="Arial"/>
          <w:b/>
          <w:sz w:val="20"/>
          <w:szCs w:val="20"/>
          <w:highlight w:val="yellow"/>
          <w:u w:val="single"/>
        </w:rPr>
        <w:t>:0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F33CC7">
        <w:rPr>
          <w:rFonts w:ascii="Arial" w:hAnsi="Arial" w:cs="Arial"/>
          <w:b/>
          <w:color w:val="000000"/>
          <w:sz w:val="20"/>
          <w:szCs w:val="20"/>
          <w:highlight w:val="yellow"/>
          <w:u w:val="single"/>
        </w:rPr>
        <w:t xml:space="preserve">Zadanie nr </w:t>
      </w:r>
      <w:r w:rsidR="00663A76">
        <w:rPr>
          <w:rFonts w:ascii="Arial" w:hAnsi="Arial" w:cs="Arial"/>
          <w:b/>
          <w:color w:val="000000"/>
          <w:sz w:val="20"/>
          <w:szCs w:val="20"/>
          <w:u w:val="single"/>
        </w:rPr>
        <w:t>1-</w:t>
      </w:r>
      <w:r w:rsidR="00707742">
        <w:rPr>
          <w:rFonts w:ascii="Arial" w:hAnsi="Arial" w:cs="Arial"/>
          <w:b/>
          <w:color w:val="000000"/>
          <w:sz w:val="20"/>
          <w:szCs w:val="20"/>
          <w:u w:val="single"/>
        </w:rPr>
        <w:t>134, 2A</w:t>
      </w:r>
      <w:r w:rsidR="00663A76">
        <w:rPr>
          <w:rFonts w:ascii="Arial" w:hAnsi="Arial" w:cs="Arial"/>
          <w:b/>
          <w:color w:val="000000"/>
          <w:sz w:val="20"/>
          <w:szCs w:val="20"/>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274729" w:rsidRDefault="0083053F" w:rsidP="00274729">
      <w:pPr>
        <w:jc w:val="both"/>
        <w:rPr>
          <w:rFonts w:ascii="Arial" w:hAnsi="Arial" w:cs="Arial"/>
          <w:b/>
          <w:color w:val="000000"/>
          <w:sz w:val="20"/>
          <w:szCs w:val="20"/>
        </w:rPr>
      </w:pPr>
      <w:r w:rsidRPr="00613522">
        <w:rPr>
          <w:rFonts w:ascii="Arial" w:hAnsi="Arial" w:cs="Arial"/>
          <w:color w:val="000000"/>
          <w:sz w:val="20"/>
          <w:szCs w:val="20"/>
        </w:rPr>
        <w:t xml:space="preserve">2) </w:t>
      </w:r>
      <w:r w:rsidR="00274729">
        <w:rPr>
          <w:rFonts w:ascii="Arial" w:hAnsi="Arial" w:cs="Arial"/>
          <w:b/>
          <w:color w:val="000000"/>
          <w:sz w:val="20"/>
          <w:szCs w:val="20"/>
        </w:rPr>
        <w:t>Termin dostawy liczony od momentu złożenia zamówienia:</w:t>
      </w:r>
    </w:p>
    <w:p w:rsidR="00274729" w:rsidRDefault="00274729" w:rsidP="00274729">
      <w:pPr>
        <w:autoSpaceDE w:val="0"/>
        <w:jc w:val="both"/>
        <w:rPr>
          <w:rFonts w:ascii="Arial" w:hAnsi="Arial" w:cs="Arial"/>
          <w:sz w:val="20"/>
          <w:szCs w:val="20"/>
        </w:rPr>
      </w:pPr>
      <w:r>
        <w:rPr>
          <w:rFonts w:ascii="Arial" w:hAnsi="Arial" w:cs="Arial"/>
          <w:b/>
          <w:color w:val="000000"/>
          <w:sz w:val="20"/>
          <w:szCs w:val="20"/>
        </w:rPr>
        <w:t>Ilość przyznawanych punktów:</w:t>
      </w:r>
    </w:p>
    <w:p w:rsidR="00E224F8" w:rsidRDefault="00E224F8" w:rsidP="00E224F8">
      <w:pPr>
        <w:ind w:left="360"/>
        <w:jc w:val="both"/>
        <w:rPr>
          <w:rFonts w:ascii="Arial" w:hAnsi="Arial" w:cs="Arial"/>
          <w:sz w:val="20"/>
          <w:szCs w:val="20"/>
        </w:rPr>
      </w:pPr>
      <w:r>
        <w:rPr>
          <w:rFonts w:ascii="Arial" w:hAnsi="Arial" w:cs="Arial"/>
          <w:sz w:val="20"/>
          <w:szCs w:val="20"/>
        </w:rPr>
        <w:t>- do 24 godzin od chwili złożenia zamówienia - 40 pkt</w:t>
      </w:r>
    </w:p>
    <w:p w:rsidR="00E224F8" w:rsidRDefault="00E224F8" w:rsidP="00E224F8">
      <w:pPr>
        <w:ind w:left="360"/>
        <w:jc w:val="both"/>
        <w:rPr>
          <w:rFonts w:ascii="Arial" w:hAnsi="Arial" w:cs="Arial"/>
          <w:sz w:val="20"/>
          <w:szCs w:val="20"/>
        </w:rPr>
      </w:pPr>
      <w:r>
        <w:rPr>
          <w:rFonts w:ascii="Arial" w:hAnsi="Arial" w:cs="Arial"/>
          <w:sz w:val="20"/>
          <w:szCs w:val="20"/>
        </w:rPr>
        <w:t>- do 48 godzin od chwili złożenia zamówienia - 35 pkt</w:t>
      </w:r>
    </w:p>
    <w:p w:rsidR="00E224F8" w:rsidRDefault="00E224F8" w:rsidP="00E224F8">
      <w:pPr>
        <w:ind w:left="360"/>
        <w:jc w:val="both"/>
        <w:rPr>
          <w:rFonts w:ascii="Arial" w:hAnsi="Arial" w:cs="Arial"/>
          <w:sz w:val="20"/>
          <w:szCs w:val="20"/>
        </w:rPr>
      </w:pPr>
      <w:r>
        <w:rPr>
          <w:rFonts w:ascii="Arial" w:hAnsi="Arial" w:cs="Arial"/>
          <w:sz w:val="20"/>
          <w:szCs w:val="20"/>
        </w:rPr>
        <w:t>- do 72 godzin od chwili złożenia zamówienia - 30 pkt</w:t>
      </w:r>
    </w:p>
    <w:p w:rsidR="00E224F8" w:rsidRDefault="00E224F8" w:rsidP="00E224F8">
      <w:pPr>
        <w:ind w:left="360"/>
        <w:jc w:val="both"/>
        <w:rPr>
          <w:rFonts w:ascii="Arial" w:hAnsi="Arial" w:cs="Arial"/>
          <w:color w:val="000000"/>
          <w:sz w:val="20"/>
          <w:szCs w:val="20"/>
          <w:u w:val="single"/>
        </w:rPr>
      </w:pPr>
      <w:r>
        <w:rPr>
          <w:rFonts w:ascii="Arial" w:hAnsi="Arial" w:cs="Arial"/>
          <w:sz w:val="20"/>
          <w:szCs w:val="20"/>
        </w:rPr>
        <w:lastRenderedPageBreak/>
        <w:t>- maksymalnie do 120 godzin od chwili złożenia zamówienia – 0 pkt*</w:t>
      </w:r>
    </w:p>
    <w:p w:rsidR="00274729" w:rsidRDefault="00274729" w:rsidP="0027472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w:t>
      </w:r>
      <w:r w:rsidR="0008587F">
        <w:rPr>
          <w:rFonts w:ascii="Arial" w:hAnsi="Arial" w:cs="Arial"/>
          <w:b/>
          <w:color w:val="000000"/>
          <w:sz w:val="20"/>
          <w:szCs w:val="20"/>
        </w:rPr>
        <w:t>termin dostawy</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8C2918" w:rsidRPr="00EA6820" w:rsidRDefault="008C2918" w:rsidP="008C2918">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Pr>
          <w:rFonts w:ascii="Arial" w:hAnsi="Arial" w:cs="Arial"/>
          <w:b/>
          <w:color w:val="000000"/>
          <w:sz w:val="20"/>
          <w:szCs w:val="20"/>
          <w:highlight w:val="green"/>
          <w:u w:val="single"/>
        </w:rPr>
        <w:t>1</w:t>
      </w:r>
      <w:r w:rsidR="00707742">
        <w:rPr>
          <w:rFonts w:ascii="Arial" w:hAnsi="Arial" w:cs="Arial"/>
          <w:b/>
          <w:color w:val="000000"/>
          <w:sz w:val="20"/>
          <w:szCs w:val="20"/>
          <w:u w:val="single"/>
        </w:rPr>
        <w:t>A</w:t>
      </w:r>
    </w:p>
    <w:p w:rsidR="008C2918" w:rsidRPr="005D3EA0" w:rsidRDefault="008C2918" w:rsidP="008C2918">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8C2918" w:rsidRPr="00C57F27" w:rsidTr="00C82DA5">
        <w:trPr>
          <w:trHeight w:val="261"/>
        </w:trPr>
        <w:tc>
          <w:tcPr>
            <w:tcW w:w="818"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8C2918" w:rsidRPr="00C57F27" w:rsidRDefault="008C2918" w:rsidP="00C82DA5">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8C2918" w:rsidRPr="00C57F27" w:rsidRDefault="008C2918" w:rsidP="00C82DA5">
            <w:pPr>
              <w:pStyle w:val="NormalnyWeb"/>
              <w:ind w:left="0" w:right="-189"/>
              <w:jc w:val="both"/>
              <w:rPr>
                <w:rFonts w:ascii="Arial" w:hAnsi="Arial" w:cs="Arial"/>
                <w:color w:val="000000"/>
                <w:sz w:val="20"/>
                <w:szCs w:val="20"/>
              </w:rPr>
            </w:pPr>
            <w:r w:rsidRPr="0008587F">
              <w:rPr>
                <w:rFonts w:ascii="Arial" w:hAnsi="Arial" w:cs="Arial"/>
                <w:color w:val="000000"/>
                <w:sz w:val="20"/>
                <w:szCs w:val="20"/>
              </w:rPr>
              <w:t>Maksymalna liczba punktów</w:t>
            </w:r>
          </w:p>
        </w:tc>
      </w:tr>
      <w:tr w:rsidR="008C2918" w:rsidRPr="00C57F27" w:rsidTr="00C82DA5">
        <w:trPr>
          <w:trHeight w:val="261"/>
        </w:trPr>
        <w:tc>
          <w:tcPr>
            <w:tcW w:w="818"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8C2918" w:rsidRPr="00C57F27" w:rsidRDefault="006C5541" w:rsidP="00C82DA5">
            <w:pPr>
              <w:pStyle w:val="NormalnyWeb"/>
              <w:ind w:left="0"/>
              <w:jc w:val="both"/>
              <w:rPr>
                <w:rFonts w:ascii="Arial" w:hAnsi="Arial" w:cs="Arial"/>
                <w:color w:val="000000"/>
                <w:sz w:val="20"/>
                <w:szCs w:val="20"/>
              </w:rPr>
            </w:pPr>
            <w:r>
              <w:rPr>
                <w:rFonts w:ascii="Arial" w:hAnsi="Arial" w:cs="Arial"/>
                <w:color w:val="000000"/>
                <w:sz w:val="20"/>
                <w:szCs w:val="20"/>
              </w:rPr>
              <w:t>60</w:t>
            </w:r>
            <w:r w:rsidR="008C2918" w:rsidRPr="00C57F27">
              <w:rPr>
                <w:rFonts w:ascii="Arial" w:hAnsi="Arial" w:cs="Arial"/>
                <w:color w:val="000000"/>
                <w:sz w:val="20"/>
                <w:szCs w:val="20"/>
              </w:rPr>
              <w:t>%</w:t>
            </w:r>
          </w:p>
        </w:tc>
        <w:tc>
          <w:tcPr>
            <w:tcW w:w="2977" w:type="dxa"/>
          </w:tcPr>
          <w:p w:rsidR="008C2918" w:rsidRPr="00C57F27" w:rsidRDefault="006C5541" w:rsidP="006C5541">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6C5541" w:rsidRPr="00C57F27" w:rsidTr="00D92CBD">
        <w:trPr>
          <w:trHeight w:val="261"/>
        </w:trPr>
        <w:tc>
          <w:tcPr>
            <w:tcW w:w="818" w:type="dxa"/>
          </w:tcPr>
          <w:p w:rsidR="006C5541" w:rsidRPr="00C57F27" w:rsidRDefault="006C5541" w:rsidP="00D92CBD">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6C5541" w:rsidRDefault="006C5541" w:rsidP="006C5541">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„na </w:t>
            </w:r>
            <w:proofErr w:type="spellStart"/>
            <w:r>
              <w:rPr>
                <w:rFonts w:ascii="Arial" w:hAnsi="Arial" w:cs="Arial"/>
                <w:color w:val="000000"/>
                <w:sz w:val="20"/>
                <w:szCs w:val="20"/>
              </w:rPr>
              <w:t>Citto</w:t>
            </w:r>
            <w:proofErr w:type="spellEnd"/>
            <w:r>
              <w:rPr>
                <w:rFonts w:ascii="Arial" w:hAnsi="Arial" w:cs="Arial"/>
                <w:color w:val="000000"/>
                <w:sz w:val="20"/>
                <w:szCs w:val="20"/>
              </w:rPr>
              <w:t>”</w:t>
            </w:r>
          </w:p>
        </w:tc>
        <w:tc>
          <w:tcPr>
            <w:tcW w:w="1134" w:type="dxa"/>
          </w:tcPr>
          <w:p w:rsidR="006C5541" w:rsidRDefault="006C5541" w:rsidP="00D92CBD">
            <w:pPr>
              <w:pStyle w:val="NormalnyWeb"/>
              <w:ind w:left="0"/>
              <w:jc w:val="both"/>
              <w:rPr>
                <w:rFonts w:ascii="Arial" w:hAnsi="Arial" w:cs="Arial"/>
                <w:color w:val="000000"/>
                <w:sz w:val="20"/>
                <w:szCs w:val="20"/>
              </w:rPr>
            </w:pPr>
            <w:r>
              <w:rPr>
                <w:rFonts w:ascii="Arial" w:hAnsi="Arial" w:cs="Arial"/>
                <w:color w:val="000000"/>
                <w:sz w:val="20"/>
                <w:szCs w:val="20"/>
              </w:rPr>
              <w:t>40%</w:t>
            </w:r>
          </w:p>
        </w:tc>
        <w:tc>
          <w:tcPr>
            <w:tcW w:w="2977" w:type="dxa"/>
          </w:tcPr>
          <w:p w:rsidR="006C5541" w:rsidRDefault="006C5541" w:rsidP="00D92CBD">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6C5541" w:rsidRPr="00C57F27" w:rsidRDefault="006C5541" w:rsidP="006C5541">
      <w:pPr>
        <w:pStyle w:val="NormalnyWeb"/>
        <w:ind w:left="0"/>
        <w:jc w:val="both"/>
        <w:rPr>
          <w:rFonts w:ascii="Arial" w:hAnsi="Arial" w:cs="Arial"/>
          <w:color w:val="000000"/>
          <w:sz w:val="20"/>
          <w:szCs w:val="20"/>
        </w:rPr>
      </w:pPr>
    </w:p>
    <w:p w:rsidR="006C5541" w:rsidRPr="00C57F27" w:rsidRDefault="006C5541" w:rsidP="006C5541">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6C5541" w:rsidRPr="00C57F27" w:rsidRDefault="006C5541" w:rsidP="006C5541">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6C5541" w:rsidRPr="00C57F27" w:rsidRDefault="006C5541" w:rsidP="006C5541">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6C5541" w:rsidRDefault="006C5541" w:rsidP="006C5541">
      <w:pPr>
        <w:jc w:val="both"/>
        <w:rPr>
          <w:rFonts w:ascii="Arial" w:hAnsi="Arial" w:cs="Arial"/>
          <w:color w:val="000000"/>
          <w:sz w:val="20"/>
          <w:szCs w:val="20"/>
        </w:rPr>
      </w:pPr>
      <w:r w:rsidRPr="00C57F27">
        <w:rPr>
          <w:rFonts w:ascii="Arial" w:hAnsi="Arial" w:cs="Arial"/>
          <w:color w:val="000000"/>
          <w:sz w:val="20"/>
          <w:szCs w:val="20"/>
        </w:rPr>
        <w:t xml:space="preserve">    </w:t>
      </w:r>
    </w:p>
    <w:p w:rsidR="006C5541" w:rsidRDefault="006C5541" w:rsidP="006C5541">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6C5541" w:rsidRDefault="006C5541" w:rsidP="006C5541">
      <w:pPr>
        <w:autoSpaceDE w:val="0"/>
        <w:jc w:val="both"/>
        <w:rPr>
          <w:rFonts w:ascii="Arial" w:hAnsi="Arial" w:cs="Arial"/>
          <w:sz w:val="20"/>
          <w:szCs w:val="20"/>
        </w:rPr>
      </w:pPr>
      <w:r>
        <w:rPr>
          <w:rFonts w:ascii="Arial" w:hAnsi="Arial" w:cs="Arial"/>
          <w:b/>
          <w:color w:val="000000"/>
          <w:sz w:val="20"/>
          <w:szCs w:val="20"/>
        </w:rPr>
        <w:t>Ilość przyznawanych punktów:</w:t>
      </w:r>
    </w:p>
    <w:p w:rsidR="006C5541" w:rsidRDefault="006C5541" w:rsidP="006C5541">
      <w:pPr>
        <w:ind w:left="360"/>
        <w:jc w:val="both"/>
        <w:rPr>
          <w:rFonts w:ascii="Arial" w:hAnsi="Arial" w:cs="Arial"/>
          <w:sz w:val="20"/>
          <w:szCs w:val="20"/>
        </w:rPr>
      </w:pPr>
      <w:r>
        <w:rPr>
          <w:rFonts w:ascii="Arial" w:hAnsi="Arial" w:cs="Arial"/>
          <w:sz w:val="20"/>
          <w:szCs w:val="20"/>
        </w:rPr>
        <w:t>- do 4 godzin od chwili złożenia zamówienia - 40 pkt</w:t>
      </w:r>
    </w:p>
    <w:p w:rsidR="006C5541" w:rsidRDefault="006C5541" w:rsidP="006C5541">
      <w:pPr>
        <w:ind w:left="360"/>
        <w:jc w:val="both"/>
        <w:rPr>
          <w:rFonts w:ascii="Arial" w:hAnsi="Arial" w:cs="Arial"/>
          <w:sz w:val="20"/>
          <w:szCs w:val="20"/>
        </w:rPr>
      </w:pPr>
      <w:r>
        <w:rPr>
          <w:rFonts w:ascii="Arial" w:hAnsi="Arial" w:cs="Arial"/>
          <w:sz w:val="20"/>
          <w:szCs w:val="20"/>
        </w:rPr>
        <w:t>- do 6 godzin od chwili złożenia zamówienia - 35 pkt</w:t>
      </w:r>
    </w:p>
    <w:p w:rsidR="006C5541" w:rsidRDefault="006C5541" w:rsidP="006C5541">
      <w:pPr>
        <w:ind w:left="360"/>
        <w:jc w:val="both"/>
        <w:rPr>
          <w:rFonts w:ascii="Arial" w:hAnsi="Arial" w:cs="Arial"/>
          <w:sz w:val="20"/>
          <w:szCs w:val="20"/>
        </w:rPr>
      </w:pPr>
      <w:r>
        <w:rPr>
          <w:rFonts w:ascii="Arial" w:hAnsi="Arial" w:cs="Arial"/>
          <w:sz w:val="20"/>
          <w:szCs w:val="20"/>
        </w:rPr>
        <w:t>- do 8 godzin od chwili złożenia zamówienia - 30 pkt</w:t>
      </w:r>
    </w:p>
    <w:p w:rsidR="006C5541" w:rsidRDefault="006C5541" w:rsidP="006C5541">
      <w:pPr>
        <w:ind w:left="360"/>
        <w:jc w:val="both"/>
        <w:rPr>
          <w:rFonts w:ascii="Arial" w:hAnsi="Arial" w:cs="Arial"/>
          <w:color w:val="000000"/>
          <w:sz w:val="20"/>
          <w:szCs w:val="20"/>
          <w:u w:val="single"/>
        </w:rPr>
      </w:pPr>
      <w:r>
        <w:rPr>
          <w:rFonts w:ascii="Arial" w:hAnsi="Arial" w:cs="Arial"/>
          <w:sz w:val="20"/>
          <w:szCs w:val="20"/>
        </w:rPr>
        <w:t>- maksymalnie do 12 godzin od chwili złożenia zamówienia – 0 pkt*</w:t>
      </w:r>
    </w:p>
    <w:p w:rsidR="006C5541" w:rsidRDefault="006C5541" w:rsidP="006C5541">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„na </w:t>
      </w:r>
      <w:proofErr w:type="spellStart"/>
      <w:r>
        <w:rPr>
          <w:rFonts w:ascii="Arial" w:hAnsi="Arial" w:cs="Arial"/>
          <w:color w:val="000000"/>
          <w:sz w:val="20"/>
          <w:szCs w:val="20"/>
          <w:u w:val="single"/>
        </w:rPr>
        <w:t>citto</w:t>
      </w:r>
      <w:proofErr w:type="spellEnd"/>
      <w:r>
        <w:rPr>
          <w:rFonts w:ascii="Arial" w:hAnsi="Arial" w:cs="Arial"/>
          <w:color w:val="000000"/>
          <w:sz w:val="20"/>
          <w:szCs w:val="20"/>
          <w:u w:val="single"/>
        </w:rPr>
        <w:t xml:space="preserve">” zaproponowany w ofercie wykonawcy nie może być dłuższy niż maksymalny podany powyżej. </w:t>
      </w:r>
    </w:p>
    <w:p w:rsidR="008C2918" w:rsidRPr="00C57F27" w:rsidRDefault="008C2918" w:rsidP="008C2918">
      <w:pPr>
        <w:pStyle w:val="NormalnyWeb"/>
        <w:ind w:left="0"/>
        <w:jc w:val="both"/>
        <w:rPr>
          <w:rFonts w:ascii="Arial" w:hAnsi="Arial" w:cs="Arial"/>
          <w:color w:val="000000"/>
          <w:sz w:val="20"/>
          <w:szCs w:val="20"/>
        </w:rPr>
      </w:pPr>
    </w:p>
    <w:p w:rsidR="006C5541" w:rsidRDefault="006C5541" w:rsidP="006C5541">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 na </w:t>
      </w:r>
      <w:proofErr w:type="spellStart"/>
      <w:r>
        <w:rPr>
          <w:rFonts w:ascii="Arial" w:hAnsi="Arial" w:cs="Arial"/>
          <w:b/>
          <w:color w:val="000000"/>
          <w:sz w:val="20"/>
          <w:szCs w:val="20"/>
        </w:rPr>
        <w:t>citto</w:t>
      </w:r>
      <w:proofErr w:type="spellEnd"/>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8C2918" w:rsidRDefault="008C2918" w:rsidP="006470C1">
      <w:pPr>
        <w:pStyle w:val="NormalnyWeb"/>
        <w:ind w:left="0"/>
        <w:jc w:val="both"/>
        <w:rPr>
          <w:rFonts w:ascii="Arial" w:hAnsi="Arial" w:cs="Arial"/>
          <w:b/>
          <w:color w:val="000000"/>
          <w:sz w:val="20"/>
          <w:szCs w:val="20"/>
          <w:highlight w:val="yellow"/>
          <w:u w:val="single"/>
        </w:rPr>
      </w:pPr>
    </w:p>
    <w:p w:rsidR="00DD6096" w:rsidRPr="00EA6820" w:rsidRDefault="00DD6096" w:rsidP="00DD6096">
      <w:pPr>
        <w:pStyle w:val="NormalnyWeb"/>
        <w:ind w:left="0"/>
        <w:jc w:val="both"/>
        <w:rPr>
          <w:rFonts w:ascii="Arial" w:hAnsi="Arial" w:cs="Arial"/>
          <w:b/>
          <w:color w:val="000000"/>
          <w:sz w:val="20"/>
          <w:szCs w:val="20"/>
          <w:u w:val="single"/>
        </w:rPr>
      </w:pPr>
      <w:r w:rsidRPr="00F33CC7">
        <w:rPr>
          <w:rFonts w:ascii="Arial" w:hAnsi="Arial" w:cs="Arial"/>
          <w:b/>
          <w:color w:val="000000"/>
          <w:sz w:val="20"/>
          <w:szCs w:val="20"/>
          <w:highlight w:val="yellow"/>
          <w:u w:val="single"/>
        </w:rPr>
        <w:t xml:space="preserve">Zadanie nr </w:t>
      </w:r>
      <w:r>
        <w:rPr>
          <w:rFonts w:ascii="Arial" w:hAnsi="Arial" w:cs="Arial"/>
          <w:b/>
          <w:color w:val="000000"/>
          <w:sz w:val="20"/>
          <w:szCs w:val="20"/>
          <w:u w:val="single"/>
        </w:rPr>
        <w:t>135</w:t>
      </w:r>
    </w:p>
    <w:p w:rsidR="00DD6096" w:rsidRPr="005D3EA0" w:rsidRDefault="00DD6096" w:rsidP="00DD6096">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D6096" w:rsidRPr="00C57F27" w:rsidTr="00B07E09">
        <w:trPr>
          <w:trHeight w:val="261"/>
        </w:trPr>
        <w:tc>
          <w:tcPr>
            <w:tcW w:w="818"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D6096" w:rsidRPr="00C57F27"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D6096" w:rsidRPr="00C57F27"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D6096" w:rsidRPr="00C57F27" w:rsidTr="00B07E09">
        <w:trPr>
          <w:trHeight w:val="261"/>
        </w:trPr>
        <w:tc>
          <w:tcPr>
            <w:tcW w:w="818"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D6096" w:rsidRPr="00C57F27"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D6096" w:rsidRPr="00C57F27" w:rsidRDefault="00DD6096" w:rsidP="00B07E0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D6096" w:rsidRPr="00C57F27" w:rsidTr="00B07E09">
        <w:trPr>
          <w:trHeight w:val="261"/>
        </w:trPr>
        <w:tc>
          <w:tcPr>
            <w:tcW w:w="818"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D6096"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D6096"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40%</w:t>
            </w:r>
          </w:p>
        </w:tc>
        <w:tc>
          <w:tcPr>
            <w:tcW w:w="2977" w:type="dxa"/>
          </w:tcPr>
          <w:p w:rsidR="00DD6096" w:rsidRDefault="00DD6096" w:rsidP="00B07E09">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DD6096" w:rsidRPr="00C57F27" w:rsidRDefault="00DD6096" w:rsidP="00DD6096">
      <w:pPr>
        <w:pStyle w:val="NormalnyWeb"/>
        <w:ind w:left="0"/>
        <w:jc w:val="both"/>
        <w:rPr>
          <w:rFonts w:ascii="Arial" w:hAnsi="Arial" w:cs="Arial"/>
          <w:color w:val="000000"/>
          <w:sz w:val="20"/>
          <w:szCs w:val="20"/>
        </w:rPr>
      </w:pPr>
    </w:p>
    <w:p w:rsidR="00DD6096" w:rsidRPr="00C57F27" w:rsidRDefault="00DD6096" w:rsidP="00DD6096">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DD6096" w:rsidRPr="00C57F27" w:rsidRDefault="00DD6096" w:rsidP="00DD609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DD6096" w:rsidRPr="00C57F27" w:rsidRDefault="00DD6096" w:rsidP="00DD6096">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DD6096" w:rsidRDefault="00DD6096" w:rsidP="00DD6096">
      <w:pPr>
        <w:jc w:val="both"/>
        <w:rPr>
          <w:rFonts w:ascii="Arial" w:hAnsi="Arial" w:cs="Arial"/>
          <w:color w:val="000000"/>
          <w:sz w:val="20"/>
          <w:szCs w:val="20"/>
        </w:rPr>
      </w:pPr>
      <w:r w:rsidRPr="00C57F27">
        <w:rPr>
          <w:rFonts w:ascii="Arial" w:hAnsi="Arial" w:cs="Arial"/>
          <w:color w:val="000000"/>
          <w:sz w:val="20"/>
          <w:szCs w:val="20"/>
        </w:rPr>
        <w:t xml:space="preserve">    </w:t>
      </w:r>
    </w:p>
    <w:p w:rsidR="00DD6096" w:rsidRDefault="00DD6096" w:rsidP="00DD6096">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DD6096" w:rsidRDefault="00DD6096" w:rsidP="00DD6096">
      <w:pPr>
        <w:autoSpaceDE w:val="0"/>
        <w:jc w:val="both"/>
        <w:rPr>
          <w:rFonts w:ascii="Arial" w:hAnsi="Arial" w:cs="Arial"/>
          <w:sz w:val="20"/>
          <w:szCs w:val="20"/>
        </w:rPr>
      </w:pPr>
      <w:r>
        <w:rPr>
          <w:rFonts w:ascii="Arial" w:hAnsi="Arial" w:cs="Arial"/>
          <w:b/>
          <w:color w:val="000000"/>
          <w:sz w:val="20"/>
          <w:szCs w:val="20"/>
        </w:rPr>
        <w:t>Ilość przyznawanych punktów:</w:t>
      </w:r>
    </w:p>
    <w:p w:rsidR="00DD6096" w:rsidRDefault="00DD6096" w:rsidP="00DD6096">
      <w:pPr>
        <w:ind w:left="360"/>
        <w:jc w:val="both"/>
        <w:rPr>
          <w:rFonts w:ascii="Arial" w:hAnsi="Arial" w:cs="Arial"/>
          <w:sz w:val="20"/>
          <w:szCs w:val="20"/>
        </w:rPr>
      </w:pPr>
      <w:r>
        <w:rPr>
          <w:rFonts w:ascii="Arial" w:hAnsi="Arial" w:cs="Arial"/>
          <w:sz w:val="20"/>
          <w:szCs w:val="20"/>
        </w:rPr>
        <w:t>- do 7 dni od chwili złożenia zamówienia - 40 pkt</w:t>
      </w:r>
    </w:p>
    <w:p w:rsidR="00DD6096" w:rsidRDefault="00DD6096" w:rsidP="00DD6096">
      <w:pPr>
        <w:ind w:left="360"/>
        <w:jc w:val="both"/>
        <w:rPr>
          <w:rFonts w:ascii="Arial" w:hAnsi="Arial" w:cs="Arial"/>
          <w:sz w:val="20"/>
          <w:szCs w:val="20"/>
        </w:rPr>
      </w:pPr>
      <w:r>
        <w:rPr>
          <w:rFonts w:ascii="Arial" w:hAnsi="Arial" w:cs="Arial"/>
          <w:sz w:val="20"/>
          <w:szCs w:val="20"/>
        </w:rPr>
        <w:t>- do 14 dni od chwili złożenia zamówienia - 35 pkt</w:t>
      </w:r>
    </w:p>
    <w:p w:rsidR="00DD6096" w:rsidRDefault="00DD6096" w:rsidP="00DD6096">
      <w:pPr>
        <w:ind w:left="360"/>
        <w:jc w:val="both"/>
        <w:rPr>
          <w:rFonts w:ascii="Arial" w:hAnsi="Arial" w:cs="Arial"/>
          <w:sz w:val="20"/>
          <w:szCs w:val="20"/>
        </w:rPr>
      </w:pPr>
      <w:r>
        <w:rPr>
          <w:rFonts w:ascii="Arial" w:hAnsi="Arial" w:cs="Arial"/>
          <w:sz w:val="20"/>
          <w:szCs w:val="20"/>
        </w:rPr>
        <w:t>- do 21 dni od chwili złożenia zamówienia - 30 pkt</w:t>
      </w:r>
    </w:p>
    <w:p w:rsidR="00DD6096" w:rsidRDefault="00DD6096" w:rsidP="00DD6096">
      <w:pPr>
        <w:ind w:left="360"/>
        <w:jc w:val="both"/>
        <w:rPr>
          <w:rFonts w:ascii="Arial" w:hAnsi="Arial" w:cs="Arial"/>
          <w:color w:val="000000"/>
          <w:sz w:val="20"/>
          <w:szCs w:val="20"/>
          <w:u w:val="single"/>
        </w:rPr>
      </w:pPr>
      <w:r>
        <w:rPr>
          <w:rFonts w:ascii="Arial" w:hAnsi="Arial" w:cs="Arial"/>
          <w:sz w:val="20"/>
          <w:szCs w:val="20"/>
        </w:rPr>
        <w:t>- maksymalnie do 28 dni od chwili złożenia zamówienia – 0 pkt*</w:t>
      </w:r>
    </w:p>
    <w:p w:rsidR="00DD6096" w:rsidRDefault="00DD6096" w:rsidP="00DD6096">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lastRenderedPageBreak/>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w:t>
      </w:r>
      <w:r w:rsidRPr="00342DA7">
        <w:rPr>
          <w:rFonts w:ascii="Arial" w:hAnsi="Arial" w:cs="Arial"/>
          <w:sz w:val="20"/>
          <w:szCs w:val="20"/>
        </w:rPr>
        <w:lastRenderedPageBreak/>
        <w:t xml:space="preserve">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707742">
        <w:rPr>
          <w:rFonts w:ascii="Arial" w:eastAsia="Calibri" w:hAnsi="Arial" w:cs="Arial"/>
          <w:b/>
          <w:noProof/>
          <w:sz w:val="20"/>
          <w:szCs w:val="20"/>
          <w:highlight w:val="yellow"/>
          <w:lang w:eastAsia="en-US"/>
        </w:rPr>
        <w:t>ZOZ/DZP/PN/5/20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terminu ich składania oraz ofert w trakcie prowadzonego postępowania z wyjątkiem dokumentów stanowiących załączniki do protokołu (jawne po zakończeniu postępowania) oraz stanowiących </w:t>
      </w:r>
      <w:r w:rsidRPr="002E60F7">
        <w:rPr>
          <w:rFonts w:ascii="Arial" w:hAnsi="Arial" w:cs="Arial"/>
          <w:sz w:val="20"/>
          <w:szCs w:val="20"/>
        </w:rPr>
        <w:lastRenderedPageBreak/>
        <w:t>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Nr 3 -   </w:t>
      </w:r>
      <w:r w:rsidR="00DE5AE4" w:rsidRPr="00CE743D">
        <w:rPr>
          <w:rFonts w:ascii="Arial" w:hAnsi="Arial" w:cs="Arial"/>
          <w:sz w:val="20"/>
          <w:szCs w:val="20"/>
        </w:rPr>
        <w:t>JEDZ</w:t>
      </w:r>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7B655C" w:rsidRDefault="00707742" w:rsidP="003E124F">
      <w:pPr>
        <w:jc w:val="center"/>
      </w:pPr>
      <w:r>
        <w:t>………………………………………….</w:t>
      </w:r>
    </w:p>
    <w:p w:rsidR="00713813" w:rsidRPr="005B6DC5" w:rsidRDefault="00713813" w:rsidP="00713813">
      <w:pPr>
        <w:pStyle w:val="Nagwek"/>
        <w:jc w:val="center"/>
        <w:outlineLvl w:val="0"/>
        <w:rPr>
          <w:rFonts w:ascii="Arial" w:hAnsi="Arial" w:cs="Arial"/>
          <w:bCs/>
        </w:rPr>
      </w:pPr>
      <w:r>
        <w:rPr>
          <w:rFonts w:ascii="Arial" w:hAnsi="Arial" w:cs="Arial"/>
          <w:b/>
        </w:rPr>
        <w:t>Dostawa sprzętu medycznego jedno i wielorazowego</w:t>
      </w:r>
    </w:p>
    <w:p w:rsidR="00713813" w:rsidRDefault="00713813" w:rsidP="003E124F">
      <w:pPr>
        <w:jc w:val="cente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6D6" w:rsidRDefault="001766D6">
      <w:r>
        <w:separator/>
      </w:r>
    </w:p>
  </w:endnote>
  <w:endnote w:type="continuationSeparator" w:id="0">
    <w:p w:rsidR="001766D6" w:rsidRDefault="00176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auto"/>
    <w:pitch w:val="default"/>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95794" w:rsidRDefault="00F95794"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544CC">
      <w:rPr>
        <w:rStyle w:val="Numerstrony"/>
        <w:noProof/>
      </w:rPr>
      <w:t>24</w:t>
    </w:r>
    <w:r>
      <w:rPr>
        <w:rStyle w:val="Numerstrony"/>
      </w:rPr>
      <w:fldChar w:fldCharType="end"/>
    </w:r>
  </w:p>
  <w:p w:rsidR="00F95794" w:rsidRDefault="00F95794" w:rsidP="00D66B9D">
    <w:pPr>
      <w:pBdr>
        <w:bottom w:val="double" w:sz="6" w:space="1" w:color="auto"/>
      </w:pBdr>
      <w:ind w:right="360"/>
    </w:pPr>
  </w:p>
  <w:p w:rsidR="00F95794" w:rsidRPr="00560924" w:rsidRDefault="00F95794"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6D6" w:rsidRDefault="001766D6">
      <w:r>
        <w:separator/>
      </w:r>
    </w:p>
  </w:footnote>
  <w:footnote w:type="continuationSeparator" w:id="0">
    <w:p w:rsidR="001766D6" w:rsidRDefault="00176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914"/>
    <w:rsid w:val="00004C91"/>
    <w:rsid w:val="00004D58"/>
    <w:rsid w:val="000057F0"/>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506D"/>
    <w:rsid w:val="00055288"/>
    <w:rsid w:val="00055599"/>
    <w:rsid w:val="00055FE8"/>
    <w:rsid w:val="0006025B"/>
    <w:rsid w:val="0006094C"/>
    <w:rsid w:val="000651D4"/>
    <w:rsid w:val="00065549"/>
    <w:rsid w:val="00065CEE"/>
    <w:rsid w:val="00065DD0"/>
    <w:rsid w:val="000673A9"/>
    <w:rsid w:val="00073972"/>
    <w:rsid w:val="00076961"/>
    <w:rsid w:val="00077DD2"/>
    <w:rsid w:val="00077DD7"/>
    <w:rsid w:val="000822F5"/>
    <w:rsid w:val="00083647"/>
    <w:rsid w:val="000841BF"/>
    <w:rsid w:val="00084531"/>
    <w:rsid w:val="000847A3"/>
    <w:rsid w:val="00085436"/>
    <w:rsid w:val="0008587F"/>
    <w:rsid w:val="00086A77"/>
    <w:rsid w:val="0009188B"/>
    <w:rsid w:val="00092AD5"/>
    <w:rsid w:val="0009544A"/>
    <w:rsid w:val="00095DD5"/>
    <w:rsid w:val="000967D3"/>
    <w:rsid w:val="00097792"/>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07"/>
    <w:rsid w:val="000B319D"/>
    <w:rsid w:val="000B3509"/>
    <w:rsid w:val="000B3831"/>
    <w:rsid w:val="000B3D30"/>
    <w:rsid w:val="000B4796"/>
    <w:rsid w:val="000B55BB"/>
    <w:rsid w:val="000C130A"/>
    <w:rsid w:val="000C4E2D"/>
    <w:rsid w:val="000C5386"/>
    <w:rsid w:val="000D09C8"/>
    <w:rsid w:val="000D0B65"/>
    <w:rsid w:val="000D1D11"/>
    <w:rsid w:val="000D21B2"/>
    <w:rsid w:val="000D2293"/>
    <w:rsid w:val="000D41DB"/>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794"/>
    <w:rsid w:val="000F7CB1"/>
    <w:rsid w:val="00101DD6"/>
    <w:rsid w:val="001035F6"/>
    <w:rsid w:val="0010433C"/>
    <w:rsid w:val="00105571"/>
    <w:rsid w:val="00106C0B"/>
    <w:rsid w:val="00107422"/>
    <w:rsid w:val="001078A0"/>
    <w:rsid w:val="00111435"/>
    <w:rsid w:val="00111FD0"/>
    <w:rsid w:val="00113AE3"/>
    <w:rsid w:val="0011407D"/>
    <w:rsid w:val="00114204"/>
    <w:rsid w:val="001155F9"/>
    <w:rsid w:val="00115733"/>
    <w:rsid w:val="00115B83"/>
    <w:rsid w:val="00116534"/>
    <w:rsid w:val="00116B05"/>
    <w:rsid w:val="00116B76"/>
    <w:rsid w:val="00117542"/>
    <w:rsid w:val="0012026D"/>
    <w:rsid w:val="00121D74"/>
    <w:rsid w:val="0012218C"/>
    <w:rsid w:val="00127151"/>
    <w:rsid w:val="00130666"/>
    <w:rsid w:val="001314E2"/>
    <w:rsid w:val="00132D1E"/>
    <w:rsid w:val="0013405B"/>
    <w:rsid w:val="0013410E"/>
    <w:rsid w:val="00134A6F"/>
    <w:rsid w:val="00136310"/>
    <w:rsid w:val="00137605"/>
    <w:rsid w:val="001379B8"/>
    <w:rsid w:val="00137E5F"/>
    <w:rsid w:val="0014065E"/>
    <w:rsid w:val="00141863"/>
    <w:rsid w:val="001423F6"/>
    <w:rsid w:val="00144BDF"/>
    <w:rsid w:val="00144ED9"/>
    <w:rsid w:val="001463E1"/>
    <w:rsid w:val="00147438"/>
    <w:rsid w:val="00150E65"/>
    <w:rsid w:val="001512BA"/>
    <w:rsid w:val="00155F05"/>
    <w:rsid w:val="00156AA1"/>
    <w:rsid w:val="00156DAA"/>
    <w:rsid w:val="0015770A"/>
    <w:rsid w:val="00157849"/>
    <w:rsid w:val="0016059E"/>
    <w:rsid w:val="0016123D"/>
    <w:rsid w:val="001627BD"/>
    <w:rsid w:val="0016298E"/>
    <w:rsid w:val="00162F01"/>
    <w:rsid w:val="0016486F"/>
    <w:rsid w:val="0016506B"/>
    <w:rsid w:val="001651DE"/>
    <w:rsid w:val="00165A2A"/>
    <w:rsid w:val="00165AB3"/>
    <w:rsid w:val="0016634E"/>
    <w:rsid w:val="00167127"/>
    <w:rsid w:val="001671C9"/>
    <w:rsid w:val="001671F2"/>
    <w:rsid w:val="001704E1"/>
    <w:rsid w:val="00170986"/>
    <w:rsid w:val="00171448"/>
    <w:rsid w:val="001766A0"/>
    <w:rsid w:val="001766D6"/>
    <w:rsid w:val="00176CB4"/>
    <w:rsid w:val="00176E97"/>
    <w:rsid w:val="0018072B"/>
    <w:rsid w:val="00180996"/>
    <w:rsid w:val="0018123D"/>
    <w:rsid w:val="00186736"/>
    <w:rsid w:val="00186DE9"/>
    <w:rsid w:val="00190507"/>
    <w:rsid w:val="001926DC"/>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5AEE"/>
    <w:rsid w:val="001B6490"/>
    <w:rsid w:val="001B66B2"/>
    <w:rsid w:val="001B68A7"/>
    <w:rsid w:val="001B7888"/>
    <w:rsid w:val="001B7DDD"/>
    <w:rsid w:val="001C064A"/>
    <w:rsid w:val="001C2FC2"/>
    <w:rsid w:val="001C3BB4"/>
    <w:rsid w:val="001C46FB"/>
    <w:rsid w:val="001C490B"/>
    <w:rsid w:val="001C53F8"/>
    <w:rsid w:val="001C65A7"/>
    <w:rsid w:val="001C6930"/>
    <w:rsid w:val="001C6CC0"/>
    <w:rsid w:val="001D0C2A"/>
    <w:rsid w:val="001D0CE2"/>
    <w:rsid w:val="001D1806"/>
    <w:rsid w:val="001D430E"/>
    <w:rsid w:val="001D4585"/>
    <w:rsid w:val="001D4EF0"/>
    <w:rsid w:val="001D611F"/>
    <w:rsid w:val="001D7EE0"/>
    <w:rsid w:val="001E06DF"/>
    <w:rsid w:val="001E0AA6"/>
    <w:rsid w:val="001E0EFB"/>
    <w:rsid w:val="001E1F47"/>
    <w:rsid w:val="001E33CA"/>
    <w:rsid w:val="001E4577"/>
    <w:rsid w:val="001E4E83"/>
    <w:rsid w:val="001E4F58"/>
    <w:rsid w:val="001E60BA"/>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434D"/>
    <w:rsid w:val="00215326"/>
    <w:rsid w:val="00215619"/>
    <w:rsid w:val="00216458"/>
    <w:rsid w:val="002166F0"/>
    <w:rsid w:val="00216C38"/>
    <w:rsid w:val="00216D80"/>
    <w:rsid w:val="0021701D"/>
    <w:rsid w:val="0022096F"/>
    <w:rsid w:val="00221868"/>
    <w:rsid w:val="00221E89"/>
    <w:rsid w:val="0022266E"/>
    <w:rsid w:val="00222BFD"/>
    <w:rsid w:val="00222F37"/>
    <w:rsid w:val="002243A9"/>
    <w:rsid w:val="00226902"/>
    <w:rsid w:val="0023031E"/>
    <w:rsid w:val="00231FFC"/>
    <w:rsid w:val="0023282B"/>
    <w:rsid w:val="00232D5D"/>
    <w:rsid w:val="0023329C"/>
    <w:rsid w:val="002347BE"/>
    <w:rsid w:val="00235647"/>
    <w:rsid w:val="002359BB"/>
    <w:rsid w:val="00235E7C"/>
    <w:rsid w:val="00236CFA"/>
    <w:rsid w:val="002379D1"/>
    <w:rsid w:val="00240115"/>
    <w:rsid w:val="0024083B"/>
    <w:rsid w:val="00240E82"/>
    <w:rsid w:val="002413F1"/>
    <w:rsid w:val="002436F8"/>
    <w:rsid w:val="00243B03"/>
    <w:rsid w:val="00243CF7"/>
    <w:rsid w:val="00244DC2"/>
    <w:rsid w:val="00244FD6"/>
    <w:rsid w:val="00247733"/>
    <w:rsid w:val="00250394"/>
    <w:rsid w:val="00251279"/>
    <w:rsid w:val="002515B2"/>
    <w:rsid w:val="00251ECB"/>
    <w:rsid w:val="00252F17"/>
    <w:rsid w:val="002537EB"/>
    <w:rsid w:val="0025399C"/>
    <w:rsid w:val="00253A4C"/>
    <w:rsid w:val="002540F0"/>
    <w:rsid w:val="0025634F"/>
    <w:rsid w:val="00257A68"/>
    <w:rsid w:val="0026095E"/>
    <w:rsid w:val="00261320"/>
    <w:rsid w:val="0026134D"/>
    <w:rsid w:val="0026150E"/>
    <w:rsid w:val="00261F69"/>
    <w:rsid w:val="002622B3"/>
    <w:rsid w:val="0026477F"/>
    <w:rsid w:val="002654B4"/>
    <w:rsid w:val="002657B0"/>
    <w:rsid w:val="002678EF"/>
    <w:rsid w:val="002700E0"/>
    <w:rsid w:val="00271E55"/>
    <w:rsid w:val="00271F02"/>
    <w:rsid w:val="002722CF"/>
    <w:rsid w:val="00272D35"/>
    <w:rsid w:val="00274729"/>
    <w:rsid w:val="00276314"/>
    <w:rsid w:val="00282737"/>
    <w:rsid w:val="002827DA"/>
    <w:rsid w:val="00284C90"/>
    <w:rsid w:val="00287CA3"/>
    <w:rsid w:val="002900FB"/>
    <w:rsid w:val="00290412"/>
    <w:rsid w:val="00290AD4"/>
    <w:rsid w:val="002938EE"/>
    <w:rsid w:val="00293B40"/>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294"/>
    <w:rsid w:val="002B58B8"/>
    <w:rsid w:val="002B5D0E"/>
    <w:rsid w:val="002B63C7"/>
    <w:rsid w:val="002B73A0"/>
    <w:rsid w:val="002C1156"/>
    <w:rsid w:val="002C1629"/>
    <w:rsid w:val="002C43E4"/>
    <w:rsid w:val="002C4AB3"/>
    <w:rsid w:val="002C6C10"/>
    <w:rsid w:val="002D0649"/>
    <w:rsid w:val="002D2E48"/>
    <w:rsid w:val="002D3A76"/>
    <w:rsid w:val="002D470F"/>
    <w:rsid w:val="002D538C"/>
    <w:rsid w:val="002D601F"/>
    <w:rsid w:val="002D629D"/>
    <w:rsid w:val="002D7127"/>
    <w:rsid w:val="002D7993"/>
    <w:rsid w:val="002E058D"/>
    <w:rsid w:val="002E0D46"/>
    <w:rsid w:val="002E2C9B"/>
    <w:rsid w:val="002E2D0C"/>
    <w:rsid w:val="002E5BBF"/>
    <w:rsid w:val="002E60A7"/>
    <w:rsid w:val="002E60F7"/>
    <w:rsid w:val="002E7634"/>
    <w:rsid w:val="002F0003"/>
    <w:rsid w:val="002F00CC"/>
    <w:rsid w:val="002F106D"/>
    <w:rsid w:val="002F136D"/>
    <w:rsid w:val="002F183C"/>
    <w:rsid w:val="002F199C"/>
    <w:rsid w:val="002F1B13"/>
    <w:rsid w:val="002F2EB1"/>
    <w:rsid w:val="002F311B"/>
    <w:rsid w:val="002F37CC"/>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957"/>
    <w:rsid w:val="00323AC2"/>
    <w:rsid w:val="0032449A"/>
    <w:rsid w:val="00324A3F"/>
    <w:rsid w:val="00324F30"/>
    <w:rsid w:val="00325A6F"/>
    <w:rsid w:val="003260C5"/>
    <w:rsid w:val="00327128"/>
    <w:rsid w:val="00330078"/>
    <w:rsid w:val="003342D8"/>
    <w:rsid w:val="00334A56"/>
    <w:rsid w:val="00334A98"/>
    <w:rsid w:val="00335743"/>
    <w:rsid w:val="00335819"/>
    <w:rsid w:val="003358F3"/>
    <w:rsid w:val="003366A1"/>
    <w:rsid w:val="00336834"/>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72C"/>
    <w:rsid w:val="00356AA7"/>
    <w:rsid w:val="003575B8"/>
    <w:rsid w:val="00357BDE"/>
    <w:rsid w:val="00360DDE"/>
    <w:rsid w:val="00360F93"/>
    <w:rsid w:val="0036107F"/>
    <w:rsid w:val="00364642"/>
    <w:rsid w:val="00365279"/>
    <w:rsid w:val="00365B16"/>
    <w:rsid w:val="00365BC5"/>
    <w:rsid w:val="00367053"/>
    <w:rsid w:val="00367324"/>
    <w:rsid w:val="00367AC4"/>
    <w:rsid w:val="00370F72"/>
    <w:rsid w:val="0037191E"/>
    <w:rsid w:val="003721EB"/>
    <w:rsid w:val="003725A5"/>
    <w:rsid w:val="003739FF"/>
    <w:rsid w:val="00373C0D"/>
    <w:rsid w:val="00375857"/>
    <w:rsid w:val="003806B3"/>
    <w:rsid w:val="00380700"/>
    <w:rsid w:val="00380FBF"/>
    <w:rsid w:val="003814EC"/>
    <w:rsid w:val="00381515"/>
    <w:rsid w:val="00381AAD"/>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6282"/>
    <w:rsid w:val="003A6834"/>
    <w:rsid w:val="003A79DB"/>
    <w:rsid w:val="003A7B52"/>
    <w:rsid w:val="003A7DB8"/>
    <w:rsid w:val="003B0830"/>
    <w:rsid w:val="003B0CED"/>
    <w:rsid w:val="003B165F"/>
    <w:rsid w:val="003B16F8"/>
    <w:rsid w:val="003B1DEA"/>
    <w:rsid w:val="003B3C46"/>
    <w:rsid w:val="003B424E"/>
    <w:rsid w:val="003B572E"/>
    <w:rsid w:val="003B5872"/>
    <w:rsid w:val="003B5CF1"/>
    <w:rsid w:val="003B682A"/>
    <w:rsid w:val="003B685E"/>
    <w:rsid w:val="003B6B7F"/>
    <w:rsid w:val="003B6C15"/>
    <w:rsid w:val="003B7291"/>
    <w:rsid w:val="003B7528"/>
    <w:rsid w:val="003B7CEB"/>
    <w:rsid w:val="003C1705"/>
    <w:rsid w:val="003C17C8"/>
    <w:rsid w:val="003C1D28"/>
    <w:rsid w:val="003C2870"/>
    <w:rsid w:val="003C2CA0"/>
    <w:rsid w:val="003C2F96"/>
    <w:rsid w:val="003C439E"/>
    <w:rsid w:val="003C43B8"/>
    <w:rsid w:val="003C771A"/>
    <w:rsid w:val="003D03B1"/>
    <w:rsid w:val="003D051A"/>
    <w:rsid w:val="003D10A4"/>
    <w:rsid w:val="003D28B9"/>
    <w:rsid w:val="003D2D04"/>
    <w:rsid w:val="003D303E"/>
    <w:rsid w:val="003D57C5"/>
    <w:rsid w:val="003D7200"/>
    <w:rsid w:val="003D7219"/>
    <w:rsid w:val="003D74C9"/>
    <w:rsid w:val="003E09D2"/>
    <w:rsid w:val="003E124F"/>
    <w:rsid w:val="003E203D"/>
    <w:rsid w:val="003E245E"/>
    <w:rsid w:val="003E2605"/>
    <w:rsid w:val="003E2E19"/>
    <w:rsid w:val="003E3D1A"/>
    <w:rsid w:val="003E3D87"/>
    <w:rsid w:val="003E5F80"/>
    <w:rsid w:val="003E7785"/>
    <w:rsid w:val="003F0B35"/>
    <w:rsid w:val="003F0D5F"/>
    <w:rsid w:val="003F0E0F"/>
    <w:rsid w:val="003F1E5C"/>
    <w:rsid w:val="003F2597"/>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0784B"/>
    <w:rsid w:val="0041037E"/>
    <w:rsid w:val="0041083E"/>
    <w:rsid w:val="00411FC3"/>
    <w:rsid w:val="0041226B"/>
    <w:rsid w:val="00412302"/>
    <w:rsid w:val="00412CC0"/>
    <w:rsid w:val="004143A3"/>
    <w:rsid w:val="00414D22"/>
    <w:rsid w:val="00415BB0"/>
    <w:rsid w:val="00415E37"/>
    <w:rsid w:val="00420282"/>
    <w:rsid w:val="0042081D"/>
    <w:rsid w:val="00421670"/>
    <w:rsid w:val="00423C39"/>
    <w:rsid w:val="00425676"/>
    <w:rsid w:val="0042575F"/>
    <w:rsid w:val="0042668C"/>
    <w:rsid w:val="00426B78"/>
    <w:rsid w:val="00426E49"/>
    <w:rsid w:val="00431619"/>
    <w:rsid w:val="0043189E"/>
    <w:rsid w:val="00431B35"/>
    <w:rsid w:val="00431CD8"/>
    <w:rsid w:val="00431EB2"/>
    <w:rsid w:val="004323EF"/>
    <w:rsid w:val="00432BE3"/>
    <w:rsid w:val="00432E46"/>
    <w:rsid w:val="0043310D"/>
    <w:rsid w:val="0043356C"/>
    <w:rsid w:val="004343FB"/>
    <w:rsid w:val="00440697"/>
    <w:rsid w:val="00440839"/>
    <w:rsid w:val="00440C6A"/>
    <w:rsid w:val="0044159A"/>
    <w:rsid w:val="0044185C"/>
    <w:rsid w:val="00441A0A"/>
    <w:rsid w:val="00441ABD"/>
    <w:rsid w:val="00444754"/>
    <w:rsid w:val="004448C2"/>
    <w:rsid w:val="0044497B"/>
    <w:rsid w:val="00446A92"/>
    <w:rsid w:val="004470FD"/>
    <w:rsid w:val="00447B1C"/>
    <w:rsid w:val="0045036A"/>
    <w:rsid w:val="00450D52"/>
    <w:rsid w:val="004514AB"/>
    <w:rsid w:val="00451D32"/>
    <w:rsid w:val="00452083"/>
    <w:rsid w:val="0045221A"/>
    <w:rsid w:val="00452DDA"/>
    <w:rsid w:val="00453FBC"/>
    <w:rsid w:val="00455604"/>
    <w:rsid w:val="00456523"/>
    <w:rsid w:val="004571CB"/>
    <w:rsid w:val="0046188A"/>
    <w:rsid w:val="004623CA"/>
    <w:rsid w:val="004629D3"/>
    <w:rsid w:val="00462E2E"/>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215F"/>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2FFE"/>
    <w:rsid w:val="004944DE"/>
    <w:rsid w:val="00494E81"/>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129"/>
    <w:rsid w:val="004B4A67"/>
    <w:rsid w:val="004B7605"/>
    <w:rsid w:val="004C014F"/>
    <w:rsid w:val="004C0B78"/>
    <w:rsid w:val="004C2ED7"/>
    <w:rsid w:val="004C3E6F"/>
    <w:rsid w:val="004C3F2B"/>
    <w:rsid w:val="004C4A2F"/>
    <w:rsid w:val="004C5EE6"/>
    <w:rsid w:val="004C6E55"/>
    <w:rsid w:val="004D185D"/>
    <w:rsid w:val="004D2531"/>
    <w:rsid w:val="004D29A3"/>
    <w:rsid w:val="004D35D4"/>
    <w:rsid w:val="004D384F"/>
    <w:rsid w:val="004D53F1"/>
    <w:rsid w:val="004D5D68"/>
    <w:rsid w:val="004D6C73"/>
    <w:rsid w:val="004D6E0A"/>
    <w:rsid w:val="004E0948"/>
    <w:rsid w:val="004E18B3"/>
    <w:rsid w:val="004E230A"/>
    <w:rsid w:val="004E3E94"/>
    <w:rsid w:val="004E4570"/>
    <w:rsid w:val="004E471E"/>
    <w:rsid w:val="004E5799"/>
    <w:rsid w:val="004E5B31"/>
    <w:rsid w:val="004E5BCE"/>
    <w:rsid w:val="004E5C82"/>
    <w:rsid w:val="004E7DEA"/>
    <w:rsid w:val="004E7E46"/>
    <w:rsid w:val="004F02F7"/>
    <w:rsid w:val="004F4EA3"/>
    <w:rsid w:val="004F7035"/>
    <w:rsid w:val="004F7F7E"/>
    <w:rsid w:val="004F7FBB"/>
    <w:rsid w:val="005000B6"/>
    <w:rsid w:val="005000CD"/>
    <w:rsid w:val="005014E0"/>
    <w:rsid w:val="00502A12"/>
    <w:rsid w:val="00504B6A"/>
    <w:rsid w:val="0050602C"/>
    <w:rsid w:val="00507379"/>
    <w:rsid w:val="00512EAF"/>
    <w:rsid w:val="0051372C"/>
    <w:rsid w:val="00514DD8"/>
    <w:rsid w:val="00514DF4"/>
    <w:rsid w:val="00516116"/>
    <w:rsid w:val="00516ED0"/>
    <w:rsid w:val="005177CF"/>
    <w:rsid w:val="00517A6D"/>
    <w:rsid w:val="005200BF"/>
    <w:rsid w:val="00520579"/>
    <w:rsid w:val="00520687"/>
    <w:rsid w:val="00520B35"/>
    <w:rsid w:val="00520B37"/>
    <w:rsid w:val="00522400"/>
    <w:rsid w:val="00523345"/>
    <w:rsid w:val="0052344B"/>
    <w:rsid w:val="00524050"/>
    <w:rsid w:val="00526B3D"/>
    <w:rsid w:val="00527145"/>
    <w:rsid w:val="005278DC"/>
    <w:rsid w:val="00527BC8"/>
    <w:rsid w:val="00531107"/>
    <w:rsid w:val="00532624"/>
    <w:rsid w:val="00532D5B"/>
    <w:rsid w:val="00532FF8"/>
    <w:rsid w:val="00533242"/>
    <w:rsid w:val="005334BF"/>
    <w:rsid w:val="005343D6"/>
    <w:rsid w:val="0053616D"/>
    <w:rsid w:val="005373AE"/>
    <w:rsid w:val="005402E3"/>
    <w:rsid w:val="005407BF"/>
    <w:rsid w:val="0054084D"/>
    <w:rsid w:val="00540914"/>
    <w:rsid w:val="00542D13"/>
    <w:rsid w:val="00543FF1"/>
    <w:rsid w:val="005445BE"/>
    <w:rsid w:val="00544B48"/>
    <w:rsid w:val="00544DBC"/>
    <w:rsid w:val="00545153"/>
    <w:rsid w:val="005504CA"/>
    <w:rsid w:val="00552E51"/>
    <w:rsid w:val="00553254"/>
    <w:rsid w:val="00553797"/>
    <w:rsid w:val="00553822"/>
    <w:rsid w:val="00553E72"/>
    <w:rsid w:val="00555CA1"/>
    <w:rsid w:val="0055611C"/>
    <w:rsid w:val="00556D07"/>
    <w:rsid w:val="00557179"/>
    <w:rsid w:val="005604A4"/>
    <w:rsid w:val="00560924"/>
    <w:rsid w:val="0056311F"/>
    <w:rsid w:val="005648E0"/>
    <w:rsid w:val="00567172"/>
    <w:rsid w:val="00567CE1"/>
    <w:rsid w:val="00567D76"/>
    <w:rsid w:val="005712A9"/>
    <w:rsid w:val="005714DD"/>
    <w:rsid w:val="00571729"/>
    <w:rsid w:val="00571827"/>
    <w:rsid w:val="00571962"/>
    <w:rsid w:val="00573333"/>
    <w:rsid w:val="0057371D"/>
    <w:rsid w:val="00575333"/>
    <w:rsid w:val="00576C7B"/>
    <w:rsid w:val="005778CC"/>
    <w:rsid w:val="00577D8C"/>
    <w:rsid w:val="0058036F"/>
    <w:rsid w:val="00582759"/>
    <w:rsid w:val="00583870"/>
    <w:rsid w:val="005856FE"/>
    <w:rsid w:val="005869F8"/>
    <w:rsid w:val="00587C3D"/>
    <w:rsid w:val="00587E6C"/>
    <w:rsid w:val="00590836"/>
    <w:rsid w:val="00591110"/>
    <w:rsid w:val="0059303D"/>
    <w:rsid w:val="0059480C"/>
    <w:rsid w:val="005A0358"/>
    <w:rsid w:val="005A07E0"/>
    <w:rsid w:val="005A0810"/>
    <w:rsid w:val="005A27BA"/>
    <w:rsid w:val="005A413E"/>
    <w:rsid w:val="005A4735"/>
    <w:rsid w:val="005A4943"/>
    <w:rsid w:val="005A49F2"/>
    <w:rsid w:val="005A4A91"/>
    <w:rsid w:val="005B01DC"/>
    <w:rsid w:val="005B03A2"/>
    <w:rsid w:val="005B0BCB"/>
    <w:rsid w:val="005B18A8"/>
    <w:rsid w:val="005B2ACD"/>
    <w:rsid w:val="005B3325"/>
    <w:rsid w:val="005B367E"/>
    <w:rsid w:val="005B3FE7"/>
    <w:rsid w:val="005B44B6"/>
    <w:rsid w:val="005B63E6"/>
    <w:rsid w:val="005B6DC5"/>
    <w:rsid w:val="005B752F"/>
    <w:rsid w:val="005B7D75"/>
    <w:rsid w:val="005C0EDA"/>
    <w:rsid w:val="005C0EEC"/>
    <w:rsid w:val="005C283B"/>
    <w:rsid w:val="005C34D0"/>
    <w:rsid w:val="005C36A7"/>
    <w:rsid w:val="005C4134"/>
    <w:rsid w:val="005C53A2"/>
    <w:rsid w:val="005C6837"/>
    <w:rsid w:val="005D0091"/>
    <w:rsid w:val="005D034A"/>
    <w:rsid w:val="005D0BED"/>
    <w:rsid w:val="005D2482"/>
    <w:rsid w:val="005D3EA0"/>
    <w:rsid w:val="005D478D"/>
    <w:rsid w:val="005D4F3F"/>
    <w:rsid w:val="005D5573"/>
    <w:rsid w:val="005D572B"/>
    <w:rsid w:val="005D5BD7"/>
    <w:rsid w:val="005D67B3"/>
    <w:rsid w:val="005E02BA"/>
    <w:rsid w:val="005E0621"/>
    <w:rsid w:val="005E2299"/>
    <w:rsid w:val="005E229D"/>
    <w:rsid w:val="005E2D9F"/>
    <w:rsid w:val="005E330A"/>
    <w:rsid w:val="005E3679"/>
    <w:rsid w:val="005E36CD"/>
    <w:rsid w:val="005E425F"/>
    <w:rsid w:val="005E51BC"/>
    <w:rsid w:val="005E529C"/>
    <w:rsid w:val="005E5A99"/>
    <w:rsid w:val="005E6B44"/>
    <w:rsid w:val="005F005C"/>
    <w:rsid w:val="005F06C9"/>
    <w:rsid w:val="005F0B98"/>
    <w:rsid w:val="005F0CF6"/>
    <w:rsid w:val="005F0DE0"/>
    <w:rsid w:val="005F1AED"/>
    <w:rsid w:val="005F1BBF"/>
    <w:rsid w:val="005F2F3F"/>
    <w:rsid w:val="005F34DB"/>
    <w:rsid w:val="005F3EA5"/>
    <w:rsid w:val="005F5970"/>
    <w:rsid w:val="005F5EE6"/>
    <w:rsid w:val="005F6051"/>
    <w:rsid w:val="005F6326"/>
    <w:rsid w:val="005F6346"/>
    <w:rsid w:val="005F79A7"/>
    <w:rsid w:val="006000CD"/>
    <w:rsid w:val="00601129"/>
    <w:rsid w:val="006020FB"/>
    <w:rsid w:val="00602F1C"/>
    <w:rsid w:val="00606103"/>
    <w:rsid w:val="00606108"/>
    <w:rsid w:val="0061048B"/>
    <w:rsid w:val="0061120D"/>
    <w:rsid w:val="00612F6D"/>
    <w:rsid w:val="00613522"/>
    <w:rsid w:val="00613FF1"/>
    <w:rsid w:val="006155C2"/>
    <w:rsid w:val="006166AA"/>
    <w:rsid w:val="00616CAD"/>
    <w:rsid w:val="00617D2B"/>
    <w:rsid w:val="00620040"/>
    <w:rsid w:val="006211A3"/>
    <w:rsid w:val="00621C61"/>
    <w:rsid w:val="00623B27"/>
    <w:rsid w:val="00623BFE"/>
    <w:rsid w:val="00623FDC"/>
    <w:rsid w:val="00624085"/>
    <w:rsid w:val="00624343"/>
    <w:rsid w:val="006247DB"/>
    <w:rsid w:val="006259A8"/>
    <w:rsid w:val="006269BC"/>
    <w:rsid w:val="006318ED"/>
    <w:rsid w:val="00631B94"/>
    <w:rsid w:val="006335D2"/>
    <w:rsid w:val="006339C0"/>
    <w:rsid w:val="00635679"/>
    <w:rsid w:val="0063586E"/>
    <w:rsid w:val="00635B20"/>
    <w:rsid w:val="00635EEB"/>
    <w:rsid w:val="006361D9"/>
    <w:rsid w:val="00636906"/>
    <w:rsid w:val="006379BD"/>
    <w:rsid w:val="006407E5"/>
    <w:rsid w:val="0064169C"/>
    <w:rsid w:val="00641980"/>
    <w:rsid w:val="00643F19"/>
    <w:rsid w:val="00644344"/>
    <w:rsid w:val="00644C65"/>
    <w:rsid w:val="006450E9"/>
    <w:rsid w:val="0064578A"/>
    <w:rsid w:val="00645957"/>
    <w:rsid w:val="00646659"/>
    <w:rsid w:val="006466D6"/>
    <w:rsid w:val="006470C1"/>
    <w:rsid w:val="00647E89"/>
    <w:rsid w:val="006504A5"/>
    <w:rsid w:val="00650CC5"/>
    <w:rsid w:val="006528E7"/>
    <w:rsid w:val="006535BA"/>
    <w:rsid w:val="00653EB6"/>
    <w:rsid w:val="00655413"/>
    <w:rsid w:val="006557D4"/>
    <w:rsid w:val="006616CE"/>
    <w:rsid w:val="0066207E"/>
    <w:rsid w:val="0066271E"/>
    <w:rsid w:val="00663A76"/>
    <w:rsid w:val="00663E05"/>
    <w:rsid w:val="00664DC6"/>
    <w:rsid w:val="00665AF4"/>
    <w:rsid w:val="00667618"/>
    <w:rsid w:val="006718E3"/>
    <w:rsid w:val="00672201"/>
    <w:rsid w:val="00672409"/>
    <w:rsid w:val="00673003"/>
    <w:rsid w:val="00674354"/>
    <w:rsid w:val="00676265"/>
    <w:rsid w:val="00676A82"/>
    <w:rsid w:val="00676C8B"/>
    <w:rsid w:val="00677786"/>
    <w:rsid w:val="00682037"/>
    <w:rsid w:val="006824E4"/>
    <w:rsid w:val="00682B73"/>
    <w:rsid w:val="00682C7C"/>
    <w:rsid w:val="00683F47"/>
    <w:rsid w:val="00685837"/>
    <w:rsid w:val="006858A8"/>
    <w:rsid w:val="00686435"/>
    <w:rsid w:val="00686CD8"/>
    <w:rsid w:val="00686E2C"/>
    <w:rsid w:val="00687E5E"/>
    <w:rsid w:val="00692AEF"/>
    <w:rsid w:val="00692BE1"/>
    <w:rsid w:val="00692D40"/>
    <w:rsid w:val="00693952"/>
    <w:rsid w:val="00693C7E"/>
    <w:rsid w:val="00695617"/>
    <w:rsid w:val="00697A84"/>
    <w:rsid w:val="006A000C"/>
    <w:rsid w:val="006A0B92"/>
    <w:rsid w:val="006A1B1C"/>
    <w:rsid w:val="006A2B04"/>
    <w:rsid w:val="006A34E1"/>
    <w:rsid w:val="006A3C42"/>
    <w:rsid w:val="006A4D31"/>
    <w:rsid w:val="006A60E4"/>
    <w:rsid w:val="006A742D"/>
    <w:rsid w:val="006A7924"/>
    <w:rsid w:val="006A7BD6"/>
    <w:rsid w:val="006B03E7"/>
    <w:rsid w:val="006B09E4"/>
    <w:rsid w:val="006B1D06"/>
    <w:rsid w:val="006B2201"/>
    <w:rsid w:val="006B3205"/>
    <w:rsid w:val="006B3E5F"/>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5541"/>
    <w:rsid w:val="006C5A24"/>
    <w:rsid w:val="006C61CD"/>
    <w:rsid w:val="006C78F8"/>
    <w:rsid w:val="006C7F8F"/>
    <w:rsid w:val="006D1486"/>
    <w:rsid w:val="006D24A5"/>
    <w:rsid w:val="006D2C2F"/>
    <w:rsid w:val="006D2E64"/>
    <w:rsid w:val="006D2FAA"/>
    <w:rsid w:val="006D4081"/>
    <w:rsid w:val="006D4876"/>
    <w:rsid w:val="006D4D93"/>
    <w:rsid w:val="006D645C"/>
    <w:rsid w:val="006D6713"/>
    <w:rsid w:val="006D6FF1"/>
    <w:rsid w:val="006E01C3"/>
    <w:rsid w:val="006E267D"/>
    <w:rsid w:val="006E3AAC"/>
    <w:rsid w:val="006E4188"/>
    <w:rsid w:val="006E4377"/>
    <w:rsid w:val="006E54A1"/>
    <w:rsid w:val="006E71C9"/>
    <w:rsid w:val="006E7606"/>
    <w:rsid w:val="006E7C02"/>
    <w:rsid w:val="006F1DE0"/>
    <w:rsid w:val="006F2424"/>
    <w:rsid w:val="006F29F6"/>
    <w:rsid w:val="006F2C2C"/>
    <w:rsid w:val="006F3F95"/>
    <w:rsid w:val="006F464D"/>
    <w:rsid w:val="006F4BB3"/>
    <w:rsid w:val="006F60CD"/>
    <w:rsid w:val="006F6392"/>
    <w:rsid w:val="006F6D1C"/>
    <w:rsid w:val="006F75A3"/>
    <w:rsid w:val="00701F9A"/>
    <w:rsid w:val="007021B3"/>
    <w:rsid w:val="007056F2"/>
    <w:rsid w:val="0070587F"/>
    <w:rsid w:val="00705E59"/>
    <w:rsid w:val="007060CA"/>
    <w:rsid w:val="00707742"/>
    <w:rsid w:val="00707AF2"/>
    <w:rsid w:val="00707F94"/>
    <w:rsid w:val="00712EFD"/>
    <w:rsid w:val="00713813"/>
    <w:rsid w:val="00713D28"/>
    <w:rsid w:val="00715A12"/>
    <w:rsid w:val="00716233"/>
    <w:rsid w:val="00716DBB"/>
    <w:rsid w:val="00721267"/>
    <w:rsid w:val="0072267F"/>
    <w:rsid w:val="0072278E"/>
    <w:rsid w:val="00723274"/>
    <w:rsid w:val="00723317"/>
    <w:rsid w:val="00724216"/>
    <w:rsid w:val="00725E3E"/>
    <w:rsid w:val="00726DC8"/>
    <w:rsid w:val="00726DD9"/>
    <w:rsid w:val="00727EB9"/>
    <w:rsid w:val="00727F24"/>
    <w:rsid w:val="00732518"/>
    <w:rsid w:val="00734316"/>
    <w:rsid w:val="00736043"/>
    <w:rsid w:val="0073669F"/>
    <w:rsid w:val="007373EB"/>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121F"/>
    <w:rsid w:val="00762510"/>
    <w:rsid w:val="00763952"/>
    <w:rsid w:val="007642F4"/>
    <w:rsid w:val="00765936"/>
    <w:rsid w:val="0076664B"/>
    <w:rsid w:val="00766925"/>
    <w:rsid w:val="00766C48"/>
    <w:rsid w:val="00772E01"/>
    <w:rsid w:val="0077556B"/>
    <w:rsid w:val="00775D8F"/>
    <w:rsid w:val="007770E7"/>
    <w:rsid w:val="00781003"/>
    <w:rsid w:val="00781AE7"/>
    <w:rsid w:val="00782445"/>
    <w:rsid w:val="00783AAB"/>
    <w:rsid w:val="007850E8"/>
    <w:rsid w:val="00786043"/>
    <w:rsid w:val="00786599"/>
    <w:rsid w:val="007868C7"/>
    <w:rsid w:val="00786A17"/>
    <w:rsid w:val="00787C94"/>
    <w:rsid w:val="00787F14"/>
    <w:rsid w:val="00792421"/>
    <w:rsid w:val="00792497"/>
    <w:rsid w:val="0079391A"/>
    <w:rsid w:val="007952F3"/>
    <w:rsid w:val="007965A1"/>
    <w:rsid w:val="007A1890"/>
    <w:rsid w:val="007A43E3"/>
    <w:rsid w:val="007A4607"/>
    <w:rsid w:val="007A46A9"/>
    <w:rsid w:val="007A4A2A"/>
    <w:rsid w:val="007A4CD5"/>
    <w:rsid w:val="007A6317"/>
    <w:rsid w:val="007A72BA"/>
    <w:rsid w:val="007A751A"/>
    <w:rsid w:val="007B1B94"/>
    <w:rsid w:val="007B2054"/>
    <w:rsid w:val="007B5AD6"/>
    <w:rsid w:val="007B630B"/>
    <w:rsid w:val="007B655C"/>
    <w:rsid w:val="007B7224"/>
    <w:rsid w:val="007C01AB"/>
    <w:rsid w:val="007C033D"/>
    <w:rsid w:val="007C0C88"/>
    <w:rsid w:val="007C21E7"/>
    <w:rsid w:val="007C27F9"/>
    <w:rsid w:val="007C3241"/>
    <w:rsid w:val="007C3CC4"/>
    <w:rsid w:val="007C6133"/>
    <w:rsid w:val="007C6E75"/>
    <w:rsid w:val="007C7CC6"/>
    <w:rsid w:val="007D00D8"/>
    <w:rsid w:val="007D0D77"/>
    <w:rsid w:val="007D1D00"/>
    <w:rsid w:val="007D2242"/>
    <w:rsid w:val="007D2AC2"/>
    <w:rsid w:val="007D2BDF"/>
    <w:rsid w:val="007D3BAA"/>
    <w:rsid w:val="007D4DB8"/>
    <w:rsid w:val="007D6248"/>
    <w:rsid w:val="007D6270"/>
    <w:rsid w:val="007D65B3"/>
    <w:rsid w:val="007D667D"/>
    <w:rsid w:val="007D6FA3"/>
    <w:rsid w:val="007D7F58"/>
    <w:rsid w:val="007E0C0E"/>
    <w:rsid w:val="007E22C6"/>
    <w:rsid w:val="007E2D01"/>
    <w:rsid w:val="007E39F5"/>
    <w:rsid w:val="007E3F2D"/>
    <w:rsid w:val="007E515C"/>
    <w:rsid w:val="007E6237"/>
    <w:rsid w:val="007E7471"/>
    <w:rsid w:val="007F0B30"/>
    <w:rsid w:val="007F0F05"/>
    <w:rsid w:val="007F2DDF"/>
    <w:rsid w:val="007F31C3"/>
    <w:rsid w:val="007F33BF"/>
    <w:rsid w:val="007F34C3"/>
    <w:rsid w:val="007F3822"/>
    <w:rsid w:val="007F50FE"/>
    <w:rsid w:val="007F7353"/>
    <w:rsid w:val="007F7902"/>
    <w:rsid w:val="008002A9"/>
    <w:rsid w:val="008022B0"/>
    <w:rsid w:val="00802365"/>
    <w:rsid w:val="00802806"/>
    <w:rsid w:val="00804AF8"/>
    <w:rsid w:val="00805472"/>
    <w:rsid w:val="00805C33"/>
    <w:rsid w:val="00805CBB"/>
    <w:rsid w:val="00805D17"/>
    <w:rsid w:val="00810353"/>
    <w:rsid w:val="00810607"/>
    <w:rsid w:val="00812145"/>
    <w:rsid w:val="00812EEC"/>
    <w:rsid w:val="0081398E"/>
    <w:rsid w:val="008144CF"/>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2F74"/>
    <w:rsid w:val="0084300B"/>
    <w:rsid w:val="00843094"/>
    <w:rsid w:val="00843DAD"/>
    <w:rsid w:val="008440B2"/>
    <w:rsid w:val="008440F3"/>
    <w:rsid w:val="0084411D"/>
    <w:rsid w:val="00844376"/>
    <w:rsid w:val="00844ADF"/>
    <w:rsid w:val="00845375"/>
    <w:rsid w:val="008505A8"/>
    <w:rsid w:val="00851069"/>
    <w:rsid w:val="00851D06"/>
    <w:rsid w:val="00853192"/>
    <w:rsid w:val="0085355C"/>
    <w:rsid w:val="00853ADE"/>
    <w:rsid w:val="0085546C"/>
    <w:rsid w:val="0085656E"/>
    <w:rsid w:val="00856ACD"/>
    <w:rsid w:val="00857304"/>
    <w:rsid w:val="0086085A"/>
    <w:rsid w:val="00860DA6"/>
    <w:rsid w:val="00861DA4"/>
    <w:rsid w:val="00862507"/>
    <w:rsid w:val="008627F8"/>
    <w:rsid w:val="008629CB"/>
    <w:rsid w:val="00863E17"/>
    <w:rsid w:val="008640DE"/>
    <w:rsid w:val="00864778"/>
    <w:rsid w:val="00864E48"/>
    <w:rsid w:val="0086514E"/>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4E15"/>
    <w:rsid w:val="00885A77"/>
    <w:rsid w:val="00886798"/>
    <w:rsid w:val="00886886"/>
    <w:rsid w:val="00886B7C"/>
    <w:rsid w:val="00887CA0"/>
    <w:rsid w:val="008908A0"/>
    <w:rsid w:val="00891AD8"/>
    <w:rsid w:val="00894502"/>
    <w:rsid w:val="008949F2"/>
    <w:rsid w:val="00895535"/>
    <w:rsid w:val="00895FAD"/>
    <w:rsid w:val="008960DC"/>
    <w:rsid w:val="00896B66"/>
    <w:rsid w:val="0089724A"/>
    <w:rsid w:val="00897624"/>
    <w:rsid w:val="008978D4"/>
    <w:rsid w:val="00897ED3"/>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2918"/>
    <w:rsid w:val="008C300B"/>
    <w:rsid w:val="008C3529"/>
    <w:rsid w:val="008C5350"/>
    <w:rsid w:val="008C538E"/>
    <w:rsid w:val="008C546F"/>
    <w:rsid w:val="008C5F64"/>
    <w:rsid w:val="008C6568"/>
    <w:rsid w:val="008D046F"/>
    <w:rsid w:val="008D0708"/>
    <w:rsid w:val="008D08A8"/>
    <w:rsid w:val="008D1E88"/>
    <w:rsid w:val="008D2A8C"/>
    <w:rsid w:val="008D43B2"/>
    <w:rsid w:val="008D7118"/>
    <w:rsid w:val="008D7305"/>
    <w:rsid w:val="008D7B7B"/>
    <w:rsid w:val="008E1A0C"/>
    <w:rsid w:val="008E2221"/>
    <w:rsid w:val="008E26BC"/>
    <w:rsid w:val="008E2B5A"/>
    <w:rsid w:val="008F0619"/>
    <w:rsid w:val="008F15CE"/>
    <w:rsid w:val="008F3867"/>
    <w:rsid w:val="008F5EA2"/>
    <w:rsid w:val="008F78BD"/>
    <w:rsid w:val="008F7C52"/>
    <w:rsid w:val="00900BDF"/>
    <w:rsid w:val="009017E4"/>
    <w:rsid w:val="0090244F"/>
    <w:rsid w:val="009025DC"/>
    <w:rsid w:val="00902F01"/>
    <w:rsid w:val="0090317B"/>
    <w:rsid w:val="00904D27"/>
    <w:rsid w:val="009051B4"/>
    <w:rsid w:val="00905B02"/>
    <w:rsid w:val="0090619E"/>
    <w:rsid w:val="00907F9D"/>
    <w:rsid w:val="009101C4"/>
    <w:rsid w:val="0091357B"/>
    <w:rsid w:val="00916D78"/>
    <w:rsid w:val="009201A0"/>
    <w:rsid w:val="00920AFD"/>
    <w:rsid w:val="00921099"/>
    <w:rsid w:val="00921208"/>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4CC"/>
    <w:rsid w:val="009548BE"/>
    <w:rsid w:val="0095508E"/>
    <w:rsid w:val="00955DE9"/>
    <w:rsid w:val="0095626A"/>
    <w:rsid w:val="009566AB"/>
    <w:rsid w:val="009577E0"/>
    <w:rsid w:val="009604B9"/>
    <w:rsid w:val="00962730"/>
    <w:rsid w:val="00963479"/>
    <w:rsid w:val="009639E8"/>
    <w:rsid w:val="00965152"/>
    <w:rsid w:val="00965BB9"/>
    <w:rsid w:val="00966642"/>
    <w:rsid w:val="00966D19"/>
    <w:rsid w:val="0096702A"/>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55CB"/>
    <w:rsid w:val="00986542"/>
    <w:rsid w:val="00987173"/>
    <w:rsid w:val="009873AC"/>
    <w:rsid w:val="00987A63"/>
    <w:rsid w:val="0099046C"/>
    <w:rsid w:val="00990850"/>
    <w:rsid w:val="009910D7"/>
    <w:rsid w:val="0099135B"/>
    <w:rsid w:val="00991508"/>
    <w:rsid w:val="00992224"/>
    <w:rsid w:val="009938D1"/>
    <w:rsid w:val="00993B12"/>
    <w:rsid w:val="00996829"/>
    <w:rsid w:val="00996E97"/>
    <w:rsid w:val="00997AC1"/>
    <w:rsid w:val="00997B6D"/>
    <w:rsid w:val="009A00C8"/>
    <w:rsid w:val="009A02C3"/>
    <w:rsid w:val="009A035D"/>
    <w:rsid w:val="009A09F0"/>
    <w:rsid w:val="009A1689"/>
    <w:rsid w:val="009A3C4C"/>
    <w:rsid w:val="009A3EC0"/>
    <w:rsid w:val="009A5D43"/>
    <w:rsid w:val="009A61AE"/>
    <w:rsid w:val="009A6520"/>
    <w:rsid w:val="009A6827"/>
    <w:rsid w:val="009A684D"/>
    <w:rsid w:val="009B1035"/>
    <w:rsid w:val="009B27C6"/>
    <w:rsid w:val="009B29CC"/>
    <w:rsid w:val="009B2D25"/>
    <w:rsid w:val="009B3111"/>
    <w:rsid w:val="009B322A"/>
    <w:rsid w:val="009B47AF"/>
    <w:rsid w:val="009B4F9C"/>
    <w:rsid w:val="009B5033"/>
    <w:rsid w:val="009B5FF0"/>
    <w:rsid w:val="009B63F6"/>
    <w:rsid w:val="009C0044"/>
    <w:rsid w:val="009C0E67"/>
    <w:rsid w:val="009C290F"/>
    <w:rsid w:val="009C2BE3"/>
    <w:rsid w:val="009C348B"/>
    <w:rsid w:val="009C49CB"/>
    <w:rsid w:val="009C509C"/>
    <w:rsid w:val="009C7233"/>
    <w:rsid w:val="009C7288"/>
    <w:rsid w:val="009D06AD"/>
    <w:rsid w:val="009D0FCB"/>
    <w:rsid w:val="009D103D"/>
    <w:rsid w:val="009D1D4D"/>
    <w:rsid w:val="009D26D7"/>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3628"/>
    <w:rsid w:val="009F5A96"/>
    <w:rsid w:val="009F5D44"/>
    <w:rsid w:val="009F6302"/>
    <w:rsid w:val="009F6E6C"/>
    <w:rsid w:val="009F7573"/>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300C0"/>
    <w:rsid w:val="00A302F5"/>
    <w:rsid w:val="00A319E8"/>
    <w:rsid w:val="00A31B62"/>
    <w:rsid w:val="00A32273"/>
    <w:rsid w:val="00A34ED7"/>
    <w:rsid w:val="00A35021"/>
    <w:rsid w:val="00A35087"/>
    <w:rsid w:val="00A36256"/>
    <w:rsid w:val="00A3656A"/>
    <w:rsid w:val="00A36AFB"/>
    <w:rsid w:val="00A36B27"/>
    <w:rsid w:val="00A36FB2"/>
    <w:rsid w:val="00A409BD"/>
    <w:rsid w:val="00A419F3"/>
    <w:rsid w:val="00A4291E"/>
    <w:rsid w:val="00A42D68"/>
    <w:rsid w:val="00A436E5"/>
    <w:rsid w:val="00A43BB0"/>
    <w:rsid w:val="00A44178"/>
    <w:rsid w:val="00A448BE"/>
    <w:rsid w:val="00A44C27"/>
    <w:rsid w:val="00A4584B"/>
    <w:rsid w:val="00A45974"/>
    <w:rsid w:val="00A4763C"/>
    <w:rsid w:val="00A479AF"/>
    <w:rsid w:val="00A5077A"/>
    <w:rsid w:val="00A50898"/>
    <w:rsid w:val="00A50D59"/>
    <w:rsid w:val="00A50D95"/>
    <w:rsid w:val="00A518AD"/>
    <w:rsid w:val="00A519FD"/>
    <w:rsid w:val="00A5431A"/>
    <w:rsid w:val="00A57266"/>
    <w:rsid w:val="00A60093"/>
    <w:rsid w:val="00A60942"/>
    <w:rsid w:val="00A61431"/>
    <w:rsid w:val="00A621CD"/>
    <w:rsid w:val="00A63D7E"/>
    <w:rsid w:val="00A64A28"/>
    <w:rsid w:val="00A663FA"/>
    <w:rsid w:val="00A666A9"/>
    <w:rsid w:val="00A675AF"/>
    <w:rsid w:val="00A67A1C"/>
    <w:rsid w:val="00A67C85"/>
    <w:rsid w:val="00A71B20"/>
    <w:rsid w:val="00A720D1"/>
    <w:rsid w:val="00A72853"/>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87BF0"/>
    <w:rsid w:val="00A9345A"/>
    <w:rsid w:val="00A935F6"/>
    <w:rsid w:val="00A940A2"/>
    <w:rsid w:val="00A94E26"/>
    <w:rsid w:val="00A973E5"/>
    <w:rsid w:val="00A9763E"/>
    <w:rsid w:val="00A97875"/>
    <w:rsid w:val="00AA18DE"/>
    <w:rsid w:val="00AA1AAE"/>
    <w:rsid w:val="00AA4BBF"/>
    <w:rsid w:val="00AA4F64"/>
    <w:rsid w:val="00AA56DC"/>
    <w:rsid w:val="00AB06EF"/>
    <w:rsid w:val="00AB1D13"/>
    <w:rsid w:val="00AB2BB9"/>
    <w:rsid w:val="00AB30E2"/>
    <w:rsid w:val="00AB3260"/>
    <w:rsid w:val="00AB4154"/>
    <w:rsid w:val="00AB42B0"/>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0BA"/>
    <w:rsid w:val="00AD46A6"/>
    <w:rsid w:val="00AD49F6"/>
    <w:rsid w:val="00AD4E22"/>
    <w:rsid w:val="00AD5E75"/>
    <w:rsid w:val="00AD6524"/>
    <w:rsid w:val="00AD71EB"/>
    <w:rsid w:val="00AD7C14"/>
    <w:rsid w:val="00AE2C83"/>
    <w:rsid w:val="00AE3666"/>
    <w:rsid w:val="00AE4B92"/>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5968"/>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396D"/>
    <w:rsid w:val="00B25708"/>
    <w:rsid w:val="00B26A34"/>
    <w:rsid w:val="00B317C7"/>
    <w:rsid w:val="00B318ED"/>
    <w:rsid w:val="00B341A7"/>
    <w:rsid w:val="00B34255"/>
    <w:rsid w:val="00B34543"/>
    <w:rsid w:val="00B34813"/>
    <w:rsid w:val="00B374D9"/>
    <w:rsid w:val="00B376D4"/>
    <w:rsid w:val="00B37D86"/>
    <w:rsid w:val="00B40157"/>
    <w:rsid w:val="00B40AD6"/>
    <w:rsid w:val="00B41109"/>
    <w:rsid w:val="00B43F16"/>
    <w:rsid w:val="00B446E0"/>
    <w:rsid w:val="00B4540F"/>
    <w:rsid w:val="00B45ABF"/>
    <w:rsid w:val="00B50155"/>
    <w:rsid w:val="00B50408"/>
    <w:rsid w:val="00B511EB"/>
    <w:rsid w:val="00B515C3"/>
    <w:rsid w:val="00B5194C"/>
    <w:rsid w:val="00B51CA5"/>
    <w:rsid w:val="00B5365F"/>
    <w:rsid w:val="00B53768"/>
    <w:rsid w:val="00B53BBF"/>
    <w:rsid w:val="00B5437E"/>
    <w:rsid w:val="00B5440D"/>
    <w:rsid w:val="00B54508"/>
    <w:rsid w:val="00B56272"/>
    <w:rsid w:val="00B60752"/>
    <w:rsid w:val="00B618F7"/>
    <w:rsid w:val="00B62D50"/>
    <w:rsid w:val="00B63A2E"/>
    <w:rsid w:val="00B64468"/>
    <w:rsid w:val="00B64DB0"/>
    <w:rsid w:val="00B64DCA"/>
    <w:rsid w:val="00B66962"/>
    <w:rsid w:val="00B67303"/>
    <w:rsid w:val="00B6749D"/>
    <w:rsid w:val="00B70079"/>
    <w:rsid w:val="00B720E0"/>
    <w:rsid w:val="00B72708"/>
    <w:rsid w:val="00B72E6A"/>
    <w:rsid w:val="00B73183"/>
    <w:rsid w:val="00B7344E"/>
    <w:rsid w:val="00B73698"/>
    <w:rsid w:val="00B73A63"/>
    <w:rsid w:val="00B73F7A"/>
    <w:rsid w:val="00B74979"/>
    <w:rsid w:val="00B74B5B"/>
    <w:rsid w:val="00B758F3"/>
    <w:rsid w:val="00B75CCC"/>
    <w:rsid w:val="00B8143D"/>
    <w:rsid w:val="00B82629"/>
    <w:rsid w:val="00B82922"/>
    <w:rsid w:val="00B82AF2"/>
    <w:rsid w:val="00B83CBA"/>
    <w:rsid w:val="00B8409F"/>
    <w:rsid w:val="00B84DF9"/>
    <w:rsid w:val="00B86E82"/>
    <w:rsid w:val="00B86EF2"/>
    <w:rsid w:val="00B87019"/>
    <w:rsid w:val="00B871C4"/>
    <w:rsid w:val="00B87FB8"/>
    <w:rsid w:val="00B91C02"/>
    <w:rsid w:val="00B929B2"/>
    <w:rsid w:val="00B936F8"/>
    <w:rsid w:val="00B942C2"/>
    <w:rsid w:val="00B95173"/>
    <w:rsid w:val="00B95F10"/>
    <w:rsid w:val="00B97ECA"/>
    <w:rsid w:val="00BA02C3"/>
    <w:rsid w:val="00BA0922"/>
    <w:rsid w:val="00BA1D88"/>
    <w:rsid w:val="00BA309E"/>
    <w:rsid w:val="00BA3BA4"/>
    <w:rsid w:val="00BA3C62"/>
    <w:rsid w:val="00BA484E"/>
    <w:rsid w:val="00BA4FE2"/>
    <w:rsid w:val="00BA6613"/>
    <w:rsid w:val="00BA7E60"/>
    <w:rsid w:val="00BB0419"/>
    <w:rsid w:val="00BB2A72"/>
    <w:rsid w:val="00BB4395"/>
    <w:rsid w:val="00BB4740"/>
    <w:rsid w:val="00BB4D37"/>
    <w:rsid w:val="00BC1126"/>
    <w:rsid w:val="00BC16EC"/>
    <w:rsid w:val="00BC182F"/>
    <w:rsid w:val="00BC1D22"/>
    <w:rsid w:val="00BC1DF7"/>
    <w:rsid w:val="00BC32DE"/>
    <w:rsid w:val="00BC41B5"/>
    <w:rsid w:val="00BC57E5"/>
    <w:rsid w:val="00BC5BE9"/>
    <w:rsid w:val="00BC5EBB"/>
    <w:rsid w:val="00BC7A45"/>
    <w:rsid w:val="00BC7CCC"/>
    <w:rsid w:val="00BD01BE"/>
    <w:rsid w:val="00BD01D9"/>
    <w:rsid w:val="00BD0609"/>
    <w:rsid w:val="00BD2B7D"/>
    <w:rsid w:val="00BD41DA"/>
    <w:rsid w:val="00BD61A9"/>
    <w:rsid w:val="00BD6806"/>
    <w:rsid w:val="00BD6B14"/>
    <w:rsid w:val="00BD6FC5"/>
    <w:rsid w:val="00BD71A3"/>
    <w:rsid w:val="00BE030D"/>
    <w:rsid w:val="00BE1A3B"/>
    <w:rsid w:val="00BE2708"/>
    <w:rsid w:val="00BE2DA5"/>
    <w:rsid w:val="00BE3A47"/>
    <w:rsid w:val="00BE4213"/>
    <w:rsid w:val="00BE468E"/>
    <w:rsid w:val="00BE5A23"/>
    <w:rsid w:val="00BE61CC"/>
    <w:rsid w:val="00BE667B"/>
    <w:rsid w:val="00BE6888"/>
    <w:rsid w:val="00BF1066"/>
    <w:rsid w:val="00BF1E00"/>
    <w:rsid w:val="00BF2BC6"/>
    <w:rsid w:val="00BF411E"/>
    <w:rsid w:val="00BF44B7"/>
    <w:rsid w:val="00BF6A3F"/>
    <w:rsid w:val="00BF781D"/>
    <w:rsid w:val="00C01661"/>
    <w:rsid w:val="00C045E1"/>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C22"/>
    <w:rsid w:val="00C17F81"/>
    <w:rsid w:val="00C20682"/>
    <w:rsid w:val="00C20A99"/>
    <w:rsid w:val="00C20BC9"/>
    <w:rsid w:val="00C20FEE"/>
    <w:rsid w:val="00C21DF5"/>
    <w:rsid w:val="00C21FB8"/>
    <w:rsid w:val="00C228B5"/>
    <w:rsid w:val="00C2335A"/>
    <w:rsid w:val="00C23424"/>
    <w:rsid w:val="00C23871"/>
    <w:rsid w:val="00C23A1E"/>
    <w:rsid w:val="00C25E6D"/>
    <w:rsid w:val="00C2620A"/>
    <w:rsid w:val="00C26661"/>
    <w:rsid w:val="00C2692C"/>
    <w:rsid w:val="00C27D1D"/>
    <w:rsid w:val="00C31BF4"/>
    <w:rsid w:val="00C32EC3"/>
    <w:rsid w:val="00C3318D"/>
    <w:rsid w:val="00C3323D"/>
    <w:rsid w:val="00C33E2F"/>
    <w:rsid w:val="00C349C7"/>
    <w:rsid w:val="00C35BC0"/>
    <w:rsid w:val="00C35E2E"/>
    <w:rsid w:val="00C3703F"/>
    <w:rsid w:val="00C37457"/>
    <w:rsid w:val="00C37499"/>
    <w:rsid w:val="00C374BF"/>
    <w:rsid w:val="00C37E58"/>
    <w:rsid w:val="00C40025"/>
    <w:rsid w:val="00C406E2"/>
    <w:rsid w:val="00C40C1C"/>
    <w:rsid w:val="00C40D3D"/>
    <w:rsid w:val="00C41BCC"/>
    <w:rsid w:val="00C420EE"/>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838"/>
    <w:rsid w:val="00C64D91"/>
    <w:rsid w:val="00C6618E"/>
    <w:rsid w:val="00C664E2"/>
    <w:rsid w:val="00C671E7"/>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1C93"/>
    <w:rsid w:val="00C839FD"/>
    <w:rsid w:val="00C83FCA"/>
    <w:rsid w:val="00C85311"/>
    <w:rsid w:val="00C86582"/>
    <w:rsid w:val="00C86864"/>
    <w:rsid w:val="00C87D8B"/>
    <w:rsid w:val="00C90B92"/>
    <w:rsid w:val="00C912CE"/>
    <w:rsid w:val="00C9160E"/>
    <w:rsid w:val="00C9221F"/>
    <w:rsid w:val="00C93652"/>
    <w:rsid w:val="00C93D33"/>
    <w:rsid w:val="00C947C8"/>
    <w:rsid w:val="00C947CB"/>
    <w:rsid w:val="00C96B90"/>
    <w:rsid w:val="00C96CD4"/>
    <w:rsid w:val="00C97764"/>
    <w:rsid w:val="00C97C48"/>
    <w:rsid w:val="00CA00CE"/>
    <w:rsid w:val="00CA2996"/>
    <w:rsid w:val="00CA3037"/>
    <w:rsid w:val="00CA3174"/>
    <w:rsid w:val="00CA446D"/>
    <w:rsid w:val="00CA4E76"/>
    <w:rsid w:val="00CA5402"/>
    <w:rsid w:val="00CA5F85"/>
    <w:rsid w:val="00CA6264"/>
    <w:rsid w:val="00CA7A33"/>
    <w:rsid w:val="00CA7C9F"/>
    <w:rsid w:val="00CB23ED"/>
    <w:rsid w:val="00CB314B"/>
    <w:rsid w:val="00CB3535"/>
    <w:rsid w:val="00CB3833"/>
    <w:rsid w:val="00CB4BB9"/>
    <w:rsid w:val="00CB4EE4"/>
    <w:rsid w:val="00CB6AC4"/>
    <w:rsid w:val="00CB7538"/>
    <w:rsid w:val="00CC0401"/>
    <w:rsid w:val="00CC0D7F"/>
    <w:rsid w:val="00CC1093"/>
    <w:rsid w:val="00CC2A66"/>
    <w:rsid w:val="00CC5612"/>
    <w:rsid w:val="00CC5A43"/>
    <w:rsid w:val="00CC6860"/>
    <w:rsid w:val="00CC7AE9"/>
    <w:rsid w:val="00CC7CE9"/>
    <w:rsid w:val="00CD2822"/>
    <w:rsid w:val="00CD2C5F"/>
    <w:rsid w:val="00CD2FB8"/>
    <w:rsid w:val="00CD34EC"/>
    <w:rsid w:val="00CD4939"/>
    <w:rsid w:val="00CD4989"/>
    <w:rsid w:val="00CD508D"/>
    <w:rsid w:val="00CD53DD"/>
    <w:rsid w:val="00CD5724"/>
    <w:rsid w:val="00CD5784"/>
    <w:rsid w:val="00CD5CE7"/>
    <w:rsid w:val="00CD624E"/>
    <w:rsid w:val="00CD6558"/>
    <w:rsid w:val="00CD6934"/>
    <w:rsid w:val="00CD6B3D"/>
    <w:rsid w:val="00CD740E"/>
    <w:rsid w:val="00CD784A"/>
    <w:rsid w:val="00CE0735"/>
    <w:rsid w:val="00CE10D2"/>
    <w:rsid w:val="00CE1127"/>
    <w:rsid w:val="00CE4D6A"/>
    <w:rsid w:val="00CE6774"/>
    <w:rsid w:val="00CE743D"/>
    <w:rsid w:val="00CE74C4"/>
    <w:rsid w:val="00CF0F4E"/>
    <w:rsid w:val="00CF1C7D"/>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2240"/>
    <w:rsid w:val="00D132B9"/>
    <w:rsid w:val="00D13B93"/>
    <w:rsid w:val="00D144FB"/>
    <w:rsid w:val="00D154A8"/>
    <w:rsid w:val="00D15B3B"/>
    <w:rsid w:val="00D2091F"/>
    <w:rsid w:val="00D21197"/>
    <w:rsid w:val="00D2267A"/>
    <w:rsid w:val="00D227EF"/>
    <w:rsid w:val="00D23EB2"/>
    <w:rsid w:val="00D24CE3"/>
    <w:rsid w:val="00D24E34"/>
    <w:rsid w:val="00D271DC"/>
    <w:rsid w:val="00D33186"/>
    <w:rsid w:val="00D339F7"/>
    <w:rsid w:val="00D344BF"/>
    <w:rsid w:val="00D34C79"/>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4AB8"/>
    <w:rsid w:val="00D652DE"/>
    <w:rsid w:val="00D6574B"/>
    <w:rsid w:val="00D66B9D"/>
    <w:rsid w:val="00D6742D"/>
    <w:rsid w:val="00D67C04"/>
    <w:rsid w:val="00D70748"/>
    <w:rsid w:val="00D714A8"/>
    <w:rsid w:val="00D71722"/>
    <w:rsid w:val="00D71A13"/>
    <w:rsid w:val="00D7320A"/>
    <w:rsid w:val="00D733FF"/>
    <w:rsid w:val="00D76974"/>
    <w:rsid w:val="00D77EAE"/>
    <w:rsid w:val="00D800A7"/>
    <w:rsid w:val="00D80E2B"/>
    <w:rsid w:val="00D810A7"/>
    <w:rsid w:val="00D81141"/>
    <w:rsid w:val="00D812AB"/>
    <w:rsid w:val="00D81906"/>
    <w:rsid w:val="00D821BA"/>
    <w:rsid w:val="00D82574"/>
    <w:rsid w:val="00D829B3"/>
    <w:rsid w:val="00D83336"/>
    <w:rsid w:val="00D835DE"/>
    <w:rsid w:val="00D8369E"/>
    <w:rsid w:val="00D836F8"/>
    <w:rsid w:val="00D83C77"/>
    <w:rsid w:val="00D84ADA"/>
    <w:rsid w:val="00D85009"/>
    <w:rsid w:val="00D8515D"/>
    <w:rsid w:val="00D85D4A"/>
    <w:rsid w:val="00D86643"/>
    <w:rsid w:val="00D90D1C"/>
    <w:rsid w:val="00D92EDA"/>
    <w:rsid w:val="00D93EC1"/>
    <w:rsid w:val="00D945E7"/>
    <w:rsid w:val="00D94E7D"/>
    <w:rsid w:val="00D96F2F"/>
    <w:rsid w:val="00D9744C"/>
    <w:rsid w:val="00DA2649"/>
    <w:rsid w:val="00DA2E35"/>
    <w:rsid w:val="00DA4DCC"/>
    <w:rsid w:val="00DA6B28"/>
    <w:rsid w:val="00DA70BF"/>
    <w:rsid w:val="00DB0180"/>
    <w:rsid w:val="00DB0440"/>
    <w:rsid w:val="00DB08B0"/>
    <w:rsid w:val="00DB0FE7"/>
    <w:rsid w:val="00DB1FF1"/>
    <w:rsid w:val="00DB336A"/>
    <w:rsid w:val="00DB348D"/>
    <w:rsid w:val="00DB3860"/>
    <w:rsid w:val="00DB38FE"/>
    <w:rsid w:val="00DB43EB"/>
    <w:rsid w:val="00DB45D7"/>
    <w:rsid w:val="00DB571C"/>
    <w:rsid w:val="00DB5F2C"/>
    <w:rsid w:val="00DB70CD"/>
    <w:rsid w:val="00DB72B6"/>
    <w:rsid w:val="00DB7D41"/>
    <w:rsid w:val="00DC0113"/>
    <w:rsid w:val="00DC2D79"/>
    <w:rsid w:val="00DC3E92"/>
    <w:rsid w:val="00DC3F23"/>
    <w:rsid w:val="00DC4502"/>
    <w:rsid w:val="00DC4F65"/>
    <w:rsid w:val="00DC6649"/>
    <w:rsid w:val="00DC720E"/>
    <w:rsid w:val="00DD13EF"/>
    <w:rsid w:val="00DD16E8"/>
    <w:rsid w:val="00DD2464"/>
    <w:rsid w:val="00DD263B"/>
    <w:rsid w:val="00DD2CD0"/>
    <w:rsid w:val="00DD37BE"/>
    <w:rsid w:val="00DD4005"/>
    <w:rsid w:val="00DD4171"/>
    <w:rsid w:val="00DD4427"/>
    <w:rsid w:val="00DD5C51"/>
    <w:rsid w:val="00DD6096"/>
    <w:rsid w:val="00DD6663"/>
    <w:rsid w:val="00DD7C15"/>
    <w:rsid w:val="00DE1C2A"/>
    <w:rsid w:val="00DE5AE4"/>
    <w:rsid w:val="00DE611A"/>
    <w:rsid w:val="00DE61DA"/>
    <w:rsid w:val="00DE78B3"/>
    <w:rsid w:val="00DF07F4"/>
    <w:rsid w:val="00DF2044"/>
    <w:rsid w:val="00DF23F7"/>
    <w:rsid w:val="00DF23FC"/>
    <w:rsid w:val="00DF3431"/>
    <w:rsid w:val="00DF37CA"/>
    <w:rsid w:val="00DF75CA"/>
    <w:rsid w:val="00DF7CE8"/>
    <w:rsid w:val="00E019DE"/>
    <w:rsid w:val="00E02420"/>
    <w:rsid w:val="00E02DAE"/>
    <w:rsid w:val="00E02FB2"/>
    <w:rsid w:val="00E0364C"/>
    <w:rsid w:val="00E03D40"/>
    <w:rsid w:val="00E04CCC"/>
    <w:rsid w:val="00E05936"/>
    <w:rsid w:val="00E07615"/>
    <w:rsid w:val="00E10A56"/>
    <w:rsid w:val="00E11D19"/>
    <w:rsid w:val="00E13513"/>
    <w:rsid w:val="00E136BD"/>
    <w:rsid w:val="00E138A3"/>
    <w:rsid w:val="00E15148"/>
    <w:rsid w:val="00E170A7"/>
    <w:rsid w:val="00E1750B"/>
    <w:rsid w:val="00E178B1"/>
    <w:rsid w:val="00E17B57"/>
    <w:rsid w:val="00E2036E"/>
    <w:rsid w:val="00E207E3"/>
    <w:rsid w:val="00E2094D"/>
    <w:rsid w:val="00E20DE3"/>
    <w:rsid w:val="00E224F8"/>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4C3"/>
    <w:rsid w:val="00E36275"/>
    <w:rsid w:val="00E36298"/>
    <w:rsid w:val="00E370B4"/>
    <w:rsid w:val="00E372D8"/>
    <w:rsid w:val="00E40118"/>
    <w:rsid w:val="00E407BB"/>
    <w:rsid w:val="00E43215"/>
    <w:rsid w:val="00E44B05"/>
    <w:rsid w:val="00E45B2E"/>
    <w:rsid w:val="00E46499"/>
    <w:rsid w:val="00E5399A"/>
    <w:rsid w:val="00E53CCA"/>
    <w:rsid w:val="00E53F01"/>
    <w:rsid w:val="00E54CF2"/>
    <w:rsid w:val="00E55D05"/>
    <w:rsid w:val="00E5717F"/>
    <w:rsid w:val="00E57E16"/>
    <w:rsid w:val="00E613A4"/>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5B28"/>
    <w:rsid w:val="00E7786F"/>
    <w:rsid w:val="00E7789F"/>
    <w:rsid w:val="00E80315"/>
    <w:rsid w:val="00E81775"/>
    <w:rsid w:val="00E8430F"/>
    <w:rsid w:val="00E84C80"/>
    <w:rsid w:val="00E85292"/>
    <w:rsid w:val="00E858D9"/>
    <w:rsid w:val="00E85AC0"/>
    <w:rsid w:val="00E87C32"/>
    <w:rsid w:val="00E91609"/>
    <w:rsid w:val="00E91E6B"/>
    <w:rsid w:val="00E91ED9"/>
    <w:rsid w:val="00E946EB"/>
    <w:rsid w:val="00E94F9D"/>
    <w:rsid w:val="00E95264"/>
    <w:rsid w:val="00E96F5B"/>
    <w:rsid w:val="00E97644"/>
    <w:rsid w:val="00EA10B8"/>
    <w:rsid w:val="00EA124F"/>
    <w:rsid w:val="00EA14C8"/>
    <w:rsid w:val="00EA226E"/>
    <w:rsid w:val="00EA286F"/>
    <w:rsid w:val="00EA3A67"/>
    <w:rsid w:val="00EA494B"/>
    <w:rsid w:val="00EA5688"/>
    <w:rsid w:val="00EA6820"/>
    <w:rsid w:val="00EA6B27"/>
    <w:rsid w:val="00EA77D3"/>
    <w:rsid w:val="00EA7BDC"/>
    <w:rsid w:val="00EB0DF8"/>
    <w:rsid w:val="00EB10E0"/>
    <w:rsid w:val="00EB1A60"/>
    <w:rsid w:val="00EB2950"/>
    <w:rsid w:val="00EB2993"/>
    <w:rsid w:val="00EB4042"/>
    <w:rsid w:val="00EB6109"/>
    <w:rsid w:val="00EB6791"/>
    <w:rsid w:val="00EB67AA"/>
    <w:rsid w:val="00EB7529"/>
    <w:rsid w:val="00EC0DA0"/>
    <w:rsid w:val="00EC1372"/>
    <w:rsid w:val="00EC3112"/>
    <w:rsid w:val="00EC3C64"/>
    <w:rsid w:val="00EC428F"/>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541B"/>
    <w:rsid w:val="00EE6544"/>
    <w:rsid w:val="00EE66AE"/>
    <w:rsid w:val="00EE7A16"/>
    <w:rsid w:val="00EF124C"/>
    <w:rsid w:val="00EF1552"/>
    <w:rsid w:val="00EF3C53"/>
    <w:rsid w:val="00EF4A02"/>
    <w:rsid w:val="00EF4C9E"/>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BE9"/>
    <w:rsid w:val="00F17C41"/>
    <w:rsid w:val="00F17F76"/>
    <w:rsid w:val="00F20119"/>
    <w:rsid w:val="00F213B8"/>
    <w:rsid w:val="00F23274"/>
    <w:rsid w:val="00F243DD"/>
    <w:rsid w:val="00F244A3"/>
    <w:rsid w:val="00F2769E"/>
    <w:rsid w:val="00F30EBC"/>
    <w:rsid w:val="00F3116E"/>
    <w:rsid w:val="00F313B5"/>
    <w:rsid w:val="00F3171B"/>
    <w:rsid w:val="00F3310D"/>
    <w:rsid w:val="00F33CC7"/>
    <w:rsid w:val="00F34997"/>
    <w:rsid w:val="00F34C98"/>
    <w:rsid w:val="00F35603"/>
    <w:rsid w:val="00F363C3"/>
    <w:rsid w:val="00F366B0"/>
    <w:rsid w:val="00F36C6C"/>
    <w:rsid w:val="00F40137"/>
    <w:rsid w:val="00F419D2"/>
    <w:rsid w:val="00F42E77"/>
    <w:rsid w:val="00F436D5"/>
    <w:rsid w:val="00F449E3"/>
    <w:rsid w:val="00F45515"/>
    <w:rsid w:val="00F475F0"/>
    <w:rsid w:val="00F47607"/>
    <w:rsid w:val="00F50D5D"/>
    <w:rsid w:val="00F51C8E"/>
    <w:rsid w:val="00F5254E"/>
    <w:rsid w:val="00F543D6"/>
    <w:rsid w:val="00F566C9"/>
    <w:rsid w:val="00F56981"/>
    <w:rsid w:val="00F569CB"/>
    <w:rsid w:val="00F56ACA"/>
    <w:rsid w:val="00F579C6"/>
    <w:rsid w:val="00F60E3A"/>
    <w:rsid w:val="00F60FD9"/>
    <w:rsid w:val="00F612AF"/>
    <w:rsid w:val="00F626CF"/>
    <w:rsid w:val="00F62DF3"/>
    <w:rsid w:val="00F63236"/>
    <w:rsid w:val="00F637A7"/>
    <w:rsid w:val="00F63A19"/>
    <w:rsid w:val="00F63C1A"/>
    <w:rsid w:val="00F65122"/>
    <w:rsid w:val="00F652CA"/>
    <w:rsid w:val="00F666DC"/>
    <w:rsid w:val="00F66941"/>
    <w:rsid w:val="00F71B47"/>
    <w:rsid w:val="00F71FFA"/>
    <w:rsid w:val="00F7244E"/>
    <w:rsid w:val="00F745CA"/>
    <w:rsid w:val="00F74994"/>
    <w:rsid w:val="00F76EAF"/>
    <w:rsid w:val="00F80BAF"/>
    <w:rsid w:val="00F81BF9"/>
    <w:rsid w:val="00F821E4"/>
    <w:rsid w:val="00F837E0"/>
    <w:rsid w:val="00F83B6B"/>
    <w:rsid w:val="00F83CD5"/>
    <w:rsid w:val="00F83CFB"/>
    <w:rsid w:val="00F85A7D"/>
    <w:rsid w:val="00F85DC5"/>
    <w:rsid w:val="00F85EA4"/>
    <w:rsid w:val="00F86FBA"/>
    <w:rsid w:val="00F875A8"/>
    <w:rsid w:val="00F87A32"/>
    <w:rsid w:val="00F90CD5"/>
    <w:rsid w:val="00F91189"/>
    <w:rsid w:val="00F91B5E"/>
    <w:rsid w:val="00F94B53"/>
    <w:rsid w:val="00F95794"/>
    <w:rsid w:val="00F95D1F"/>
    <w:rsid w:val="00F9661D"/>
    <w:rsid w:val="00F968B0"/>
    <w:rsid w:val="00F976E6"/>
    <w:rsid w:val="00F97F2A"/>
    <w:rsid w:val="00FA114A"/>
    <w:rsid w:val="00FA12CB"/>
    <w:rsid w:val="00FA16D5"/>
    <w:rsid w:val="00FA173E"/>
    <w:rsid w:val="00FA246D"/>
    <w:rsid w:val="00FA2F82"/>
    <w:rsid w:val="00FA36E9"/>
    <w:rsid w:val="00FA38CB"/>
    <w:rsid w:val="00FA5368"/>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00F5"/>
    <w:rsid w:val="00FC1A42"/>
    <w:rsid w:val="00FC4B01"/>
    <w:rsid w:val="00FC4B46"/>
    <w:rsid w:val="00FC5519"/>
    <w:rsid w:val="00FC5C76"/>
    <w:rsid w:val="00FC7C65"/>
    <w:rsid w:val="00FD59A1"/>
    <w:rsid w:val="00FD6C95"/>
    <w:rsid w:val="00FE080D"/>
    <w:rsid w:val="00FE11AA"/>
    <w:rsid w:val="00FE218B"/>
    <w:rsid w:val="00FE3C1A"/>
    <w:rsid w:val="00FE46E2"/>
    <w:rsid w:val="00FE5A4D"/>
    <w:rsid w:val="00FE5E96"/>
    <w:rsid w:val="00FE6D31"/>
    <w:rsid w:val="00FE7931"/>
    <w:rsid w:val="00FF0017"/>
    <w:rsid w:val="00FF10E3"/>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5813039">
      <w:bodyDiv w:val="1"/>
      <w:marLeft w:val="0"/>
      <w:marRight w:val="0"/>
      <w:marTop w:val="0"/>
      <w:marBottom w:val="0"/>
      <w:divBdr>
        <w:top w:val="none" w:sz="0" w:space="0" w:color="auto"/>
        <w:left w:val="none" w:sz="0" w:space="0" w:color="auto"/>
        <w:bottom w:val="none" w:sz="0" w:space="0" w:color="auto"/>
        <w:right w:val="none" w:sz="0" w:space="0" w:color="auto"/>
      </w:divBdr>
    </w:div>
    <w:div w:id="71320207">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19035938">
      <w:bodyDiv w:val="1"/>
      <w:marLeft w:val="0"/>
      <w:marRight w:val="0"/>
      <w:marTop w:val="0"/>
      <w:marBottom w:val="0"/>
      <w:divBdr>
        <w:top w:val="none" w:sz="0" w:space="0" w:color="auto"/>
        <w:left w:val="none" w:sz="0" w:space="0" w:color="auto"/>
        <w:bottom w:val="none" w:sz="0" w:space="0" w:color="auto"/>
        <w:right w:val="none" w:sz="0" w:space="0" w:color="auto"/>
      </w:divBdr>
    </w:div>
    <w:div w:id="134838656">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71603946">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38907827">
      <w:bodyDiv w:val="1"/>
      <w:marLeft w:val="0"/>
      <w:marRight w:val="0"/>
      <w:marTop w:val="0"/>
      <w:marBottom w:val="0"/>
      <w:divBdr>
        <w:top w:val="none" w:sz="0" w:space="0" w:color="auto"/>
        <w:left w:val="none" w:sz="0" w:space="0" w:color="auto"/>
        <w:bottom w:val="none" w:sz="0" w:space="0" w:color="auto"/>
        <w:right w:val="none" w:sz="0" w:space="0" w:color="auto"/>
      </w:divBdr>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36405660">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59734250">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5138668">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43038512">
      <w:bodyDiv w:val="1"/>
      <w:marLeft w:val="0"/>
      <w:marRight w:val="0"/>
      <w:marTop w:val="0"/>
      <w:marBottom w:val="0"/>
      <w:divBdr>
        <w:top w:val="none" w:sz="0" w:space="0" w:color="auto"/>
        <w:left w:val="none" w:sz="0" w:space="0" w:color="auto"/>
        <w:bottom w:val="none" w:sz="0" w:space="0" w:color="auto"/>
        <w:right w:val="none" w:sz="0" w:space="0" w:color="auto"/>
      </w:divBdr>
    </w:div>
    <w:div w:id="1445997441">
      <w:bodyDiv w:val="1"/>
      <w:marLeft w:val="0"/>
      <w:marRight w:val="0"/>
      <w:marTop w:val="0"/>
      <w:marBottom w:val="0"/>
      <w:divBdr>
        <w:top w:val="none" w:sz="0" w:space="0" w:color="auto"/>
        <w:left w:val="none" w:sz="0" w:space="0" w:color="auto"/>
        <w:bottom w:val="none" w:sz="0" w:space="0" w:color="auto"/>
        <w:right w:val="none" w:sz="0" w:space="0" w:color="auto"/>
      </w:divBdr>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47552145">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198445885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 w:id="214519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F6337-4CA4-4A44-B24D-ECE693A92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1578</TotalTime>
  <Pages>24</Pages>
  <Words>11421</Words>
  <Characters>68527</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79789</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884</cp:revision>
  <cp:lastPrinted>2019-09-27T08:54:00Z</cp:lastPrinted>
  <dcterms:created xsi:type="dcterms:W3CDTF">2019-02-19T11:11:00Z</dcterms:created>
  <dcterms:modified xsi:type="dcterms:W3CDTF">2020-02-24T10:10:00Z</dcterms:modified>
</cp:coreProperties>
</file>