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6C" w:rsidRDefault="0083076C" w:rsidP="00880D79">
      <w:pPr>
        <w:ind w:left="7090" w:firstLine="709"/>
      </w:pPr>
      <w:r>
        <w:t>Oława, dn.</w:t>
      </w:r>
      <w:r w:rsidR="00B54E7A">
        <w:t xml:space="preserve"> </w:t>
      </w:r>
      <w:r w:rsidR="00622C69">
        <w:t>05.12</w:t>
      </w:r>
      <w:r w:rsidR="00980AF9">
        <w:t>.2017</w:t>
      </w:r>
    </w:p>
    <w:p w:rsidR="00D264B4" w:rsidRDefault="00076F16" w:rsidP="00D264B4">
      <w:r>
        <w:t>ZOZ/DZP/PN/2</w:t>
      </w:r>
      <w:r w:rsidR="005F0ADF">
        <w:t>1</w:t>
      </w:r>
      <w:r>
        <w:t>/17</w:t>
      </w:r>
    </w:p>
    <w:p w:rsidR="005D590F" w:rsidRDefault="005D590F" w:rsidP="00D264B4"/>
    <w:p w:rsidR="005D590F" w:rsidRDefault="005D590F" w:rsidP="00D264B4"/>
    <w:p w:rsidR="00141A05" w:rsidRDefault="00141A05" w:rsidP="00D264B4"/>
    <w:p w:rsidR="000E5B81" w:rsidRDefault="00076F16" w:rsidP="00076F16">
      <w:pPr>
        <w:jc w:val="center"/>
        <w:rPr>
          <w:rFonts w:ascii="Arial" w:hAnsi="Arial" w:cs="Arial"/>
          <w:b/>
          <w:sz w:val="28"/>
          <w:szCs w:val="28"/>
        </w:rPr>
      </w:pPr>
      <w:r w:rsidRPr="00076F16">
        <w:rPr>
          <w:sz w:val="28"/>
          <w:szCs w:val="28"/>
        </w:rPr>
        <w:t xml:space="preserve">Dotyczy przetargu </w:t>
      </w:r>
      <w:proofErr w:type="spellStart"/>
      <w:r w:rsidRPr="00076F16">
        <w:rPr>
          <w:sz w:val="28"/>
          <w:szCs w:val="28"/>
        </w:rPr>
        <w:t>pn</w:t>
      </w:r>
      <w:proofErr w:type="spellEnd"/>
      <w:r w:rsidRPr="00076F16">
        <w:rPr>
          <w:sz w:val="28"/>
          <w:szCs w:val="28"/>
        </w:rPr>
        <w:t xml:space="preserve">: </w:t>
      </w:r>
      <w:r w:rsidRPr="00076F16">
        <w:rPr>
          <w:rFonts w:ascii="Arial" w:hAnsi="Arial" w:cs="Arial"/>
          <w:b/>
          <w:sz w:val="28"/>
          <w:szCs w:val="28"/>
        </w:rPr>
        <w:t xml:space="preserve">Dostawa sprzętu medycznego </w:t>
      </w:r>
      <w:r w:rsidR="000E5B81">
        <w:rPr>
          <w:rFonts w:ascii="Arial" w:hAnsi="Arial" w:cs="Arial"/>
          <w:b/>
          <w:sz w:val="28"/>
          <w:szCs w:val="28"/>
        </w:rPr>
        <w:t>– różne</w:t>
      </w:r>
    </w:p>
    <w:p w:rsidR="00D264B4" w:rsidRDefault="00076F16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76F16">
        <w:rPr>
          <w:rFonts w:ascii="Arial" w:hAnsi="Arial" w:cs="Arial"/>
          <w:b/>
          <w:bCs/>
          <w:sz w:val="28"/>
          <w:szCs w:val="28"/>
        </w:rPr>
        <w:t xml:space="preserve"> znak sprawy ZOZ/DZP/PN/2</w:t>
      </w:r>
      <w:r w:rsidR="000E5B81">
        <w:rPr>
          <w:rFonts w:ascii="Arial" w:hAnsi="Arial" w:cs="Arial"/>
          <w:b/>
          <w:bCs/>
          <w:sz w:val="28"/>
          <w:szCs w:val="28"/>
        </w:rPr>
        <w:t>1</w:t>
      </w:r>
      <w:r w:rsidRPr="00076F16">
        <w:rPr>
          <w:rFonts w:ascii="Arial" w:hAnsi="Arial" w:cs="Arial"/>
          <w:b/>
          <w:bCs/>
          <w:sz w:val="28"/>
          <w:szCs w:val="28"/>
        </w:rPr>
        <w:t>/17</w:t>
      </w:r>
    </w:p>
    <w:p w:rsidR="001A199A" w:rsidRDefault="001A199A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Default="001A199A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Modyfikacja SIWZ</w:t>
      </w:r>
    </w:p>
    <w:p w:rsidR="001A199A" w:rsidRDefault="001A199A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Default="001A199A" w:rsidP="00B73B88">
      <w:pPr>
        <w:autoSpaceDE w:val="0"/>
        <w:autoSpaceDN w:val="0"/>
        <w:adjustRightInd w:val="0"/>
        <w:ind w:left="426" w:firstLine="709"/>
        <w:rPr>
          <w:rFonts w:ascii="Arial" w:hAnsi="Arial" w:cs="Arial"/>
          <w:sz w:val="20"/>
          <w:szCs w:val="20"/>
        </w:rPr>
      </w:pPr>
      <w:r w:rsidRPr="001A199A">
        <w:rPr>
          <w:rFonts w:ascii="Arial" w:hAnsi="Arial" w:cs="Arial"/>
          <w:sz w:val="20"/>
          <w:szCs w:val="20"/>
        </w:rPr>
        <w:t>Zgodnie z ar1. 38 ust. 4 Ustawy z dn</w:t>
      </w:r>
      <w:r w:rsidR="0088252D">
        <w:rPr>
          <w:rFonts w:ascii="Arial" w:hAnsi="Arial" w:cs="Arial"/>
          <w:sz w:val="20"/>
          <w:szCs w:val="20"/>
        </w:rPr>
        <w:t>ia 29 stycznia 2OO4r. Prawo Zamó</w:t>
      </w:r>
      <w:bookmarkStart w:id="0" w:name="_GoBack"/>
      <w:bookmarkEnd w:id="0"/>
      <w:r w:rsidRPr="001A199A">
        <w:rPr>
          <w:rFonts w:ascii="Arial" w:hAnsi="Arial" w:cs="Arial"/>
          <w:sz w:val="20"/>
          <w:szCs w:val="20"/>
        </w:rPr>
        <w:t>wień Publicznych (tekst</w:t>
      </w:r>
      <w:r>
        <w:rPr>
          <w:rFonts w:ascii="Arial" w:hAnsi="Arial" w:cs="Arial"/>
          <w:sz w:val="20"/>
          <w:szCs w:val="20"/>
        </w:rPr>
        <w:t xml:space="preserve"> </w:t>
      </w:r>
      <w:r w:rsidRPr="001A199A">
        <w:rPr>
          <w:rFonts w:ascii="Arial" w:hAnsi="Arial" w:cs="Arial"/>
          <w:sz w:val="20"/>
          <w:szCs w:val="20"/>
        </w:rPr>
        <w:t>jednolity Dz. u. z 2</w:t>
      </w:r>
      <w:r>
        <w:rPr>
          <w:rFonts w:ascii="Arial" w:hAnsi="Arial" w:cs="Arial"/>
          <w:sz w:val="20"/>
          <w:szCs w:val="20"/>
        </w:rPr>
        <w:t>015</w:t>
      </w:r>
      <w:r w:rsidRPr="001A199A">
        <w:rPr>
          <w:rFonts w:ascii="Arial" w:hAnsi="Arial" w:cs="Arial"/>
          <w:sz w:val="20"/>
          <w:szCs w:val="20"/>
        </w:rPr>
        <w:t xml:space="preserve"> r. poz. 2164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 w:rsidRPr="001A199A">
        <w:rPr>
          <w:rFonts w:ascii="Arial" w:hAnsi="Arial" w:cs="Arial"/>
          <w:sz w:val="20"/>
          <w:szCs w:val="20"/>
        </w:rPr>
        <w:t xml:space="preserve">. zm. ) </w:t>
      </w:r>
      <w:r>
        <w:rPr>
          <w:rFonts w:ascii="Arial" w:hAnsi="Arial" w:cs="Arial"/>
          <w:sz w:val="20"/>
          <w:szCs w:val="20"/>
        </w:rPr>
        <w:t>Z</w:t>
      </w:r>
      <w:r w:rsidRPr="001A199A">
        <w:rPr>
          <w:rFonts w:ascii="Arial" w:hAnsi="Arial" w:cs="Arial"/>
          <w:sz w:val="20"/>
          <w:szCs w:val="20"/>
        </w:rPr>
        <w:t>amawiający - Zespół Opieki Zdrowotnej w Oławie</w:t>
      </w:r>
      <w:r>
        <w:rPr>
          <w:rFonts w:ascii="Arial" w:hAnsi="Arial" w:cs="Arial"/>
          <w:sz w:val="20"/>
          <w:szCs w:val="20"/>
        </w:rPr>
        <w:t xml:space="preserve"> </w:t>
      </w:r>
      <w:r w:rsidRPr="001A199A">
        <w:rPr>
          <w:rFonts w:ascii="Arial" w:hAnsi="Arial" w:cs="Arial"/>
          <w:sz w:val="20"/>
          <w:szCs w:val="20"/>
        </w:rPr>
        <w:t>zmienia zapisy SIWZ.</w:t>
      </w:r>
    </w:p>
    <w:p w:rsidR="00055268" w:rsidRDefault="00055268" w:rsidP="001A199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C949DA" w:rsidRDefault="00C949DA" w:rsidP="00010A6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10C99" w:rsidRDefault="00D514F2" w:rsidP="002A60F8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514F2">
        <w:rPr>
          <w:rFonts w:ascii="Arial" w:hAnsi="Arial" w:cs="Arial"/>
          <w:sz w:val="20"/>
          <w:szCs w:val="20"/>
        </w:rPr>
        <w:t xml:space="preserve">Zamawiający koryguje omyłkę pisarską w </w:t>
      </w:r>
      <w:r w:rsidR="00600EF8">
        <w:rPr>
          <w:rFonts w:ascii="Arial" w:hAnsi="Arial" w:cs="Arial"/>
          <w:sz w:val="20"/>
          <w:szCs w:val="20"/>
        </w:rPr>
        <w:t>Z</w:t>
      </w:r>
      <w:r w:rsidRPr="00D514F2">
        <w:rPr>
          <w:rFonts w:ascii="Arial" w:hAnsi="Arial" w:cs="Arial"/>
          <w:sz w:val="20"/>
          <w:szCs w:val="20"/>
        </w:rPr>
        <w:t xml:space="preserve">ałączniku nr </w:t>
      </w:r>
      <w:r w:rsidR="00EB329E">
        <w:rPr>
          <w:rFonts w:ascii="Arial" w:hAnsi="Arial" w:cs="Arial"/>
          <w:sz w:val="20"/>
          <w:szCs w:val="20"/>
        </w:rPr>
        <w:t>2-1</w:t>
      </w:r>
      <w:r w:rsidRPr="00D514F2">
        <w:rPr>
          <w:rFonts w:ascii="Arial" w:hAnsi="Arial" w:cs="Arial"/>
          <w:sz w:val="20"/>
          <w:szCs w:val="20"/>
        </w:rPr>
        <w:t xml:space="preserve"> </w:t>
      </w:r>
      <w:r w:rsidR="00EB329E">
        <w:rPr>
          <w:rFonts w:ascii="Arial" w:hAnsi="Arial" w:cs="Arial"/>
          <w:sz w:val="20"/>
          <w:szCs w:val="20"/>
        </w:rPr>
        <w:t xml:space="preserve">Opis przedmiotu zamówienia </w:t>
      </w:r>
      <w:r w:rsidR="00EB329E" w:rsidRPr="00D514F2">
        <w:rPr>
          <w:rFonts w:ascii="Arial" w:hAnsi="Arial" w:cs="Arial"/>
          <w:sz w:val="20"/>
          <w:szCs w:val="20"/>
        </w:rPr>
        <w:t>do SIWZ</w:t>
      </w:r>
      <w:r w:rsidR="00EB329E">
        <w:rPr>
          <w:rFonts w:ascii="Arial" w:hAnsi="Arial" w:cs="Arial"/>
          <w:sz w:val="20"/>
          <w:szCs w:val="20"/>
        </w:rPr>
        <w:t xml:space="preserve"> dla zadania nr 1 – Wózek anestezjologiczny-2szt. </w:t>
      </w:r>
      <w:r w:rsidRPr="00D514F2">
        <w:rPr>
          <w:rFonts w:ascii="Arial" w:hAnsi="Arial" w:cs="Arial"/>
          <w:sz w:val="20"/>
          <w:szCs w:val="20"/>
        </w:rPr>
        <w:t xml:space="preserve"> w zakresie </w:t>
      </w:r>
      <w:r w:rsidR="00EB329E">
        <w:rPr>
          <w:rFonts w:ascii="Arial" w:hAnsi="Arial" w:cs="Arial"/>
          <w:sz w:val="20"/>
          <w:szCs w:val="20"/>
        </w:rPr>
        <w:t>parametrów ogólnych</w:t>
      </w:r>
    </w:p>
    <w:p w:rsidR="00EB329E" w:rsidRDefault="00EB329E" w:rsidP="00EB329E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Pkt.8 otrzymuje następujące brzmienie:</w:t>
      </w:r>
    </w:p>
    <w:p w:rsidR="00EB329E" w:rsidRPr="00600EF8" w:rsidRDefault="00EB329E" w:rsidP="00EB329E">
      <w:pPr>
        <w:pStyle w:val="Akapitzlist"/>
        <w:autoSpaceDE w:val="0"/>
        <w:autoSpaceDN w:val="0"/>
        <w:adjustRightInd w:val="0"/>
        <w:ind w:left="1440"/>
        <w:rPr>
          <w:rFonts w:ascii="Arial" w:hAnsi="Arial" w:cs="Arial"/>
          <w:sz w:val="20"/>
          <w:szCs w:val="20"/>
        </w:rPr>
      </w:pPr>
    </w:p>
    <w:p w:rsidR="00600EF8" w:rsidRDefault="00EB329E" w:rsidP="00EB329E">
      <w:pPr>
        <w:autoSpaceDE w:val="0"/>
        <w:autoSpaceDN w:val="0"/>
        <w:adjustRightInd w:val="0"/>
        <w:ind w:left="851"/>
        <w:rPr>
          <w:rFonts w:ascii="Tahoma" w:hAnsi="Tahoma" w:cs="Tahoma"/>
          <w:sz w:val="20"/>
          <w:szCs w:val="20"/>
        </w:rPr>
      </w:pPr>
      <w:r w:rsidRPr="001F738B">
        <w:rPr>
          <w:rFonts w:ascii="Tahoma" w:hAnsi="Tahoma" w:cs="Tahoma"/>
          <w:sz w:val="20"/>
          <w:szCs w:val="20"/>
        </w:rPr>
        <w:t>Układ jezd</w:t>
      </w:r>
      <w:r>
        <w:rPr>
          <w:rFonts w:ascii="Tahoma" w:hAnsi="Tahoma" w:cs="Tahoma"/>
          <w:sz w:val="20"/>
          <w:szCs w:val="20"/>
        </w:rPr>
        <w:t>ny składający się z czterech kół</w:t>
      </w:r>
      <w:r w:rsidRPr="001F738B">
        <w:rPr>
          <w:rFonts w:ascii="Tahoma" w:hAnsi="Tahoma" w:cs="Tahoma"/>
          <w:sz w:val="20"/>
          <w:szCs w:val="20"/>
        </w:rPr>
        <w:t xml:space="preserve"> antystatycznych w przeciwpyłowej obudowie dwa koła wyposażone w hamulec jedno wyposażone w blokadę kierunku jazdy</w:t>
      </w:r>
    </w:p>
    <w:p w:rsidR="00254820" w:rsidRDefault="00254820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D25167" w:rsidRDefault="00D25167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D25167" w:rsidRDefault="00D25167" w:rsidP="00D25167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514F2">
        <w:rPr>
          <w:rFonts w:ascii="Arial" w:hAnsi="Arial" w:cs="Arial"/>
          <w:sz w:val="20"/>
          <w:szCs w:val="20"/>
        </w:rPr>
        <w:t xml:space="preserve">Zamawiający koryguje omyłkę pisarską w </w:t>
      </w:r>
      <w:r>
        <w:rPr>
          <w:rFonts w:ascii="Arial" w:hAnsi="Arial" w:cs="Arial"/>
          <w:sz w:val="20"/>
          <w:szCs w:val="20"/>
        </w:rPr>
        <w:t>Z</w:t>
      </w:r>
      <w:r w:rsidRPr="00D514F2">
        <w:rPr>
          <w:rFonts w:ascii="Arial" w:hAnsi="Arial" w:cs="Arial"/>
          <w:sz w:val="20"/>
          <w:szCs w:val="20"/>
        </w:rPr>
        <w:t xml:space="preserve">ałączniku nr </w:t>
      </w:r>
      <w:r>
        <w:rPr>
          <w:rFonts w:ascii="Arial" w:hAnsi="Arial" w:cs="Arial"/>
          <w:sz w:val="20"/>
          <w:szCs w:val="20"/>
        </w:rPr>
        <w:t>2-</w:t>
      </w:r>
      <w:r>
        <w:rPr>
          <w:rFonts w:ascii="Arial" w:hAnsi="Arial" w:cs="Arial"/>
          <w:sz w:val="20"/>
          <w:szCs w:val="20"/>
        </w:rPr>
        <w:t>2</w:t>
      </w:r>
      <w:r w:rsidRPr="00D514F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Opis przedmiotu zamówienia </w:t>
      </w:r>
      <w:r w:rsidRPr="00D514F2">
        <w:rPr>
          <w:rFonts w:ascii="Arial" w:hAnsi="Arial" w:cs="Arial"/>
          <w:sz w:val="20"/>
          <w:szCs w:val="20"/>
        </w:rPr>
        <w:t>do SIWZ</w:t>
      </w:r>
      <w:r>
        <w:rPr>
          <w:rFonts w:ascii="Arial" w:hAnsi="Arial" w:cs="Arial"/>
          <w:sz w:val="20"/>
          <w:szCs w:val="20"/>
        </w:rPr>
        <w:t xml:space="preserve"> dla zadania nr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– Wózek </w:t>
      </w:r>
      <w:r>
        <w:rPr>
          <w:rFonts w:ascii="Arial" w:hAnsi="Arial" w:cs="Arial"/>
          <w:sz w:val="20"/>
          <w:szCs w:val="20"/>
        </w:rPr>
        <w:t xml:space="preserve">reanimacyjny </w:t>
      </w: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1</w:t>
      </w:r>
      <w:r>
        <w:rPr>
          <w:rFonts w:ascii="Arial" w:hAnsi="Arial" w:cs="Arial"/>
          <w:sz w:val="20"/>
          <w:szCs w:val="20"/>
        </w:rPr>
        <w:t xml:space="preserve">szt. </w:t>
      </w:r>
      <w:r w:rsidRPr="00D514F2">
        <w:rPr>
          <w:rFonts w:ascii="Arial" w:hAnsi="Arial" w:cs="Arial"/>
          <w:sz w:val="20"/>
          <w:szCs w:val="20"/>
        </w:rPr>
        <w:t xml:space="preserve"> w zakresie </w:t>
      </w:r>
      <w:r>
        <w:rPr>
          <w:rFonts w:ascii="Arial" w:hAnsi="Arial" w:cs="Arial"/>
          <w:sz w:val="20"/>
          <w:szCs w:val="20"/>
        </w:rPr>
        <w:t>parametrów ogólnych</w:t>
      </w:r>
    </w:p>
    <w:p w:rsidR="00D25167" w:rsidRDefault="00D25167" w:rsidP="00D25167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1560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Pkt.</w:t>
      </w:r>
      <w:r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 xml:space="preserve"> otrzymuje następujące brzmienie:</w:t>
      </w:r>
    </w:p>
    <w:p w:rsidR="00D25167" w:rsidRDefault="00D25167" w:rsidP="00D25167">
      <w:pPr>
        <w:pStyle w:val="Akapitzlist"/>
        <w:autoSpaceDE w:val="0"/>
        <w:autoSpaceDN w:val="0"/>
        <w:adjustRightInd w:val="0"/>
        <w:ind w:left="1560"/>
        <w:rPr>
          <w:rFonts w:ascii="Tahoma" w:hAnsi="Tahoma" w:cs="Tahoma"/>
          <w:sz w:val="20"/>
          <w:szCs w:val="20"/>
        </w:rPr>
      </w:pPr>
      <w:r w:rsidRPr="001F738B">
        <w:rPr>
          <w:rFonts w:ascii="Tahoma" w:hAnsi="Tahoma" w:cs="Tahoma"/>
          <w:sz w:val="20"/>
          <w:szCs w:val="20"/>
        </w:rPr>
        <w:t>Wymiary zewnętrzne wózka bez wyposażenia</w:t>
      </w:r>
      <w:r>
        <w:rPr>
          <w:rFonts w:ascii="Tahoma" w:hAnsi="Tahoma" w:cs="Tahoma"/>
          <w:sz w:val="20"/>
          <w:szCs w:val="20"/>
        </w:rPr>
        <w:t>:</w:t>
      </w:r>
    </w:p>
    <w:p w:rsidR="00D25167" w:rsidRDefault="00D25167" w:rsidP="00D25167">
      <w:pPr>
        <w:pStyle w:val="Akapitzlist"/>
        <w:autoSpaceDE w:val="0"/>
        <w:autoSpaceDN w:val="0"/>
        <w:adjustRightInd w:val="0"/>
        <w:ind w:left="1560"/>
        <w:rPr>
          <w:rFonts w:ascii="Tahoma" w:hAnsi="Tahoma" w:cs="Tahoma"/>
          <w:sz w:val="20"/>
          <w:szCs w:val="20"/>
        </w:rPr>
      </w:pPr>
      <w:r w:rsidRPr="001F738B">
        <w:rPr>
          <w:rFonts w:ascii="Tahoma" w:hAnsi="Tahoma" w:cs="Tahoma"/>
          <w:sz w:val="20"/>
          <w:szCs w:val="20"/>
        </w:rPr>
        <w:t xml:space="preserve">szerokość: </w:t>
      </w:r>
      <w:smartTag w:uri="urn:schemas-microsoft-com:office:smarttags" w:element="metricconverter">
        <w:smartTagPr>
          <w:attr w:name="ProductID" w:val="690 mm"/>
        </w:smartTagPr>
        <w:r w:rsidRPr="001F738B">
          <w:rPr>
            <w:rFonts w:ascii="Tahoma" w:hAnsi="Tahoma" w:cs="Tahoma"/>
            <w:sz w:val="20"/>
            <w:szCs w:val="20"/>
          </w:rPr>
          <w:t>690 mm</w:t>
        </w:r>
      </w:smartTag>
      <w:r w:rsidRPr="001F738B">
        <w:rPr>
          <w:rFonts w:ascii="Tahoma" w:hAnsi="Tahoma" w:cs="Tahoma"/>
          <w:sz w:val="20"/>
          <w:szCs w:val="20"/>
        </w:rPr>
        <w:t xml:space="preserve"> +/- 10%  </w:t>
      </w:r>
    </w:p>
    <w:p w:rsidR="00D25167" w:rsidRDefault="00D25167" w:rsidP="00D25167">
      <w:pPr>
        <w:pStyle w:val="Akapitzlist"/>
        <w:autoSpaceDE w:val="0"/>
        <w:autoSpaceDN w:val="0"/>
        <w:adjustRightInd w:val="0"/>
        <w:ind w:left="1560"/>
        <w:rPr>
          <w:rFonts w:ascii="Tahoma" w:hAnsi="Tahoma" w:cs="Tahoma"/>
          <w:sz w:val="20"/>
          <w:szCs w:val="20"/>
        </w:rPr>
      </w:pPr>
      <w:r w:rsidRPr="0039204F">
        <w:rPr>
          <w:rFonts w:ascii="Tahoma" w:hAnsi="Tahoma" w:cs="Tahoma"/>
          <w:sz w:val="20"/>
          <w:szCs w:val="20"/>
          <w:highlight w:val="cyan"/>
        </w:rPr>
        <w:t>głębokość: 520 mm +/- 10%</w:t>
      </w:r>
    </w:p>
    <w:p w:rsidR="007B7424" w:rsidRDefault="007B7424" w:rsidP="00D25167">
      <w:pPr>
        <w:pStyle w:val="Akapitzlist"/>
        <w:autoSpaceDE w:val="0"/>
        <w:autoSpaceDN w:val="0"/>
        <w:adjustRightInd w:val="0"/>
        <w:ind w:left="1560"/>
        <w:rPr>
          <w:rFonts w:ascii="Tahoma" w:hAnsi="Tahoma" w:cs="Tahoma"/>
          <w:sz w:val="20"/>
          <w:szCs w:val="20"/>
        </w:rPr>
      </w:pPr>
    </w:p>
    <w:p w:rsidR="007B7424" w:rsidRDefault="007B7424" w:rsidP="007B7424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1560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Pkt. 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otrzymuje następujące brzmienie:</w:t>
      </w:r>
    </w:p>
    <w:p w:rsidR="00D514F2" w:rsidRPr="00D514F2" w:rsidRDefault="007B7424" w:rsidP="007B7424">
      <w:pPr>
        <w:pStyle w:val="Akapitzlist"/>
        <w:autoSpaceDE w:val="0"/>
        <w:autoSpaceDN w:val="0"/>
        <w:adjustRightInd w:val="0"/>
        <w:ind w:left="1560"/>
        <w:rPr>
          <w:rFonts w:ascii="Arial" w:hAnsi="Arial" w:cs="Arial"/>
          <w:b/>
          <w:sz w:val="20"/>
          <w:szCs w:val="20"/>
        </w:rPr>
      </w:pPr>
      <w:r w:rsidRPr="001F738B">
        <w:rPr>
          <w:rFonts w:ascii="Tahoma" w:hAnsi="Tahoma" w:cs="Tahoma"/>
          <w:sz w:val="20"/>
          <w:szCs w:val="20"/>
        </w:rPr>
        <w:t xml:space="preserve">Wysokość wózka do blatu: </w:t>
      </w:r>
      <w:r w:rsidRPr="0039204F">
        <w:rPr>
          <w:rFonts w:ascii="Tahoma" w:hAnsi="Tahoma" w:cs="Tahoma"/>
          <w:sz w:val="20"/>
          <w:szCs w:val="20"/>
          <w:highlight w:val="cyan"/>
        </w:rPr>
        <w:t>1010 mm +/- 10%</w:t>
      </w:r>
    </w:p>
    <w:p w:rsidR="00CA64E9" w:rsidRPr="00427741" w:rsidRDefault="00CA64E9" w:rsidP="0042774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7B7424" w:rsidRDefault="007B7424" w:rsidP="007B7424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1560" w:hanging="426"/>
        <w:rPr>
          <w:rFonts w:ascii="Arial" w:hAnsi="Arial" w:cs="Arial"/>
          <w:sz w:val="20"/>
          <w:szCs w:val="20"/>
        </w:rPr>
      </w:pPr>
      <w:r w:rsidRPr="007B7424">
        <w:rPr>
          <w:rFonts w:ascii="Arial" w:hAnsi="Arial" w:cs="Arial"/>
          <w:sz w:val="20"/>
          <w:szCs w:val="20"/>
        </w:rPr>
        <w:t xml:space="preserve">Pkt. </w:t>
      </w:r>
      <w:r>
        <w:rPr>
          <w:rFonts w:ascii="Arial" w:hAnsi="Arial" w:cs="Arial"/>
          <w:sz w:val="20"/>
          <w:szCs w:val="20"/>
        </w:rPr>
        <w:t>4</w:t>
      </w:r>
      <w:r w:rsidRPr="007B7424">
        <w:rPr>
          <w:rFonts w:ascii="Arial" w:hAnsi="Arial" w:cs="Arial"/>
          <w:sz w:val="20"/>
          <w:szCs w:val="20"/>
        </w:rPr>
        <w:t xml:space="preserve"> otrzymuje następujące brzmienie:</w:t>
      </w:r>
    </w:p>
    <w:p w:rsidR="007B7424" w:rsidRDefault="007B7424" w:rsidP="007B7424">
      <w:pPr>
        <w:pStyle w:val="Akapitzlist"/>
        <w:autoSpaceDE w:val="0"/>
        <w:autoSpaceDN w:val="0"/>
        <w:adjustRightInd w:val="0"/>
        <w:ind w:left="1560"/>
        <w:rPr>
          <w:rFonts w:ascii="Arial" w:hAnsi="Arial" w:cs="Arial"/>
          <w:sz w:val="20"/>
          <w:szCs w:val="20"/>
        </w:rPr>
      </w:pPr>
      <w:r w:rsidRPr="0039204F">
        <w:rPr>
          <w:rFonts w:ascii="Tahoma" w:hAnsi="Tahoma" w:cs="Tahoma"/>
          <w:sz w:val="20"/>
          <w:szCs w:val="20"/>
          <w:highlight w:val="cyan"/>
        </w:rPr>
        <w:t>Konstrukcja wózka wykonana ze stali lakierowanej proszkowo</w:t>
      </w:r>
    </w:p>
    <w:p w:rsidR="007B7424" w:rsidRPr="007B7424" w:rsidRDefault="007B7424" w:rsidP="007B742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52133F" w:rsidRDefault="0052133F" w:rsidP="005213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1560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Pkt. 28 </w:t>
      </w:r>
      <w:r w:rsidRPr="007B7424">
        <w:rPr>
          <w:rFonts w:ascii="Arial" w:hAnsi="Arial" w:cs="Arial"/>
          <w:sz w:val="20"/>
          <w:szCs w:val="20"/>
        </w:rPr>
        <w:t>otrzymuje następujące brzmienie:</w:t>
      </w:r>
    </w:p>
    <w:p w:rsidR="0052133F" w:rsidRPr="001F738B" w:rsidRDefault="0052133F" w:rsidP="0052133F">
      <w:pPr>
        <w:ind w:left="1091" w:firstLine="469"/>
        <w:rPr>
          <w:rFonts w:ascii="Tahoma" w:hAnsi="Tahoma" w:cs="Tahoma"/>
          <w:sz w:val="20"/>
          <w:szCs w:val="20"/>
        </w:rPr>
      </w:pPr>
      <w:r w:rsidRPr="001F738B">
        <w:rPr>
          <w:rFonts w:ascii="Tahoma" w:hAnsi="Tahoma" w:cs="Tahoma"/>
          <w:sz w:val="20"/>
          <w:szCs w:val="20"/>
        </w:rPr>
        <w:t>Ściany boczne, ty</w:t>
      </w:r>
      <w:r>
        <w:rPr>
          <w:rFonts w:ascii="Tahoma" w:hAnsi="Tahoma" w:cs="Tahoma"/>
          <w:sz w:val="20"/>
          <w:szCs w:val="20"/>
        </w:rPr>
        <w:t>ł oraz szuflady wózka w kolorze</w:t>
      </w:r>
      <w:r w:rsidRPr="001F738B">
        <w:rPr>
          <w:rFonts w:ascii="Tahoma" w:hAnsi="Tahoma" w:cs="Tahoma"/>
          <w:sz w:val="20"/>
          <w:szCs w:val="20"/>
        </w:rPr>
        <w:t xml:space="preserve"> </w:t>
      </w:r>
      <w:r w:rsidRPr="0052133F">
        <w:rPr>
          <w:rFonts w:ascii="Tahoma" w:hAnsi="Tahoma" w:cs="Tahoma"/>
          <w:sz w:val="20"/>
          <w:szCs w:val="20"/>
          <w:highlight w:val="cyan"/>
        </w:rPr>
        <w:t>czerwonym</w:t>
      </w:r>
    </w:p>
    <w:p w:rsidR="007C42A1" w:rsidRPr="0052133F" w:rsidRDefault="0052133F" w:rsidP="0052133F">
      <w:pPr>
        <w:pStyle w:val="Akapitzlist"/>
        <w:autoSpaceDE w:val="0"/>
        <w:autoSpaceDN w:val="0"/>
        <w:adjustRightInd w:val="0"/>
        <w:ind w:left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214427" w:rsidRPr="00672E15" w:rsidRDefault="00214427" w:rsidP="00214427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010A66" w:rsidRPr="006503BB" w:rsidRDefault="006503BB" w:rsidP="00880D79">
      <w:pPr>
        <w:autoSpaceDE w:val="0"/>
        <w:autoSpaceDN w:val="0"/>
        <w:adjustRightInd w:val="0"/>
        <w:ind w:left="284"/>
        <w:rPr>
          <w:rFonts w:ascii="Arial" w:hAnsi="Arial" w:cs="Arial"/>
          <w:sz w:val="20"/>
          <w:szCs w:val="20"/>
        </w:rPr>
      </w:pPr>
      <w:r w:rsidRPr="006503BB">
        <w:rPr>
          <w:rFonts w:ascii="Arial" w:hAnsi="Arial" w:cs="Arial"/>
          <w:sz w:val="20"/>
          <w:szCs w:val="20"/>
        </w:rPr>
        <w:t>Pozostałe zapisy SIWZ pozostają bez zmian.</w:t>
      </w:r>
    </w:p>
    <w:p w:rsidR="00010A66" w:rsidRDefault="00010A66" w:rsidP="00010A66">
      <w:pPr>
        <w:autoSpaceDE w:val="0"/>
        <w:autoSpaceDN w:val="0"/>
        <w:adjustRightInd w:val="0"/>
        <w:rPr>
          <w:rFonts w:ascii="Arial" w:hAnsi="Arial" w:cs="Arial"/>
          <w:sz w:val="21"/>
          <w:szCs w:val="21"/>
        </w:rPr>
      </w:pPr>
    </w:p>
    <w:p w:rsidR="00600EF8" w:rsidRDefault="008E127E" w:rsidP="00261E04">
      <w:pPr>
        <w:pStyle w:val="Bezodstpw"/>
        <w:ind w:left="284"/>
        <w:jc w:val="both"/>
        <w:rPr>
          <w:rFonts w:ascii="Arial" w:hAnsi="Arial" w:cs="Arial"/>
          <w:u w:val="single"/>
        </w:rPr>
      </w:pPr>
      <w:r w:rsidRPr="00796280">
        <w:rPr>
          <w:rFonts w:ascii="Arial" w:hAnsi="Arial" w:cs="Arial"/>
          <w:color w:val="000000"/>
          <w:u w:val="single"/>
        </w:rPr>
        <w:t xml:space="preserve">Zamawiający informuje, że modyfikacja staje się integralną częścią specyfikacji istotnych warunków zamówienia i będzie wiążąca przy składaniu ofert. </w:t>
      </w:r>
      <w:r w:rsidRPr="008E127E">
        <w:rPr>
          <w:rFonts w:ascii="Arial" w:hAnsi="Arial" w:cs="Arial"/>
          <w:color w:val="000000"/>
          <w:u w:val="single"/>
        </w:rPr>
        <w:t>Zamawiający umieszcza na swojej stronie internetowej</w:t>
      </w:r>
      <w:r w:rsidR="00261E04">
        <w:rPr>
          <w:rFonts w:ascii="Arial" w:hAnsi="Arial" w:cs="Arial"/>
          <w:color w:val="000000"/>
          <w:u w:val="single"/>
        </w:rPr>
        <w:t xml:space="preserve">, </w:t>
      </w:r>
      <w:r w:rsidRPr="008E127E">
        <w:rPr>
          <w:rFonts w:ascii="Arial" w:hAnsi="Arial" w:cs="Arial"/>
          <w:color w:val="000000"/>
          <w:u w:val="single"/>
        </w:rPr>
        <w:t xml:space="preserve"> </w:t>
      </w:r>
      <w:hyperlink r:id="rId7" w:history="1">
        <w:r w:rsidR="00261E04" w:rsidRPr="000627E8">
          <w:rPr>
            <w:rStyle w:val="Hipercze"/>
            <w:rFonts w:ascii="Arial" w:hAnsi="Arial" w:cs="Arial"/>
          </w:rPr>
          <w:t>www.zozolawa.wroc.pl</w:t>
        </w:r>
      </w:hyperlink>
      <w:r w:rsidR="00261E04">
        <w:rPr>
          <w:rFonts w:ascii="Arial" w:hAnsi="Arial" w:cs="Arial"/>
          <w:color w:val="000000"/>
          <w:u w:val="single"/>
        </w:rPr>
        <w:t xml:space="preserve">, w załączeniu do niniejszego pisma </w:t>
      </w:r>
      <w:r w:rsidRPr="00672E15">
        <w:rPr>
          <w:rFonts w:ascii="Arial" w:hAnsi="Arial" w:cs="Arial"/>
          <w:color w:val="000000"/>
          <w:u w:val="single"/>
        </w:rPr>
        <w:t xml:space="preserve">zmodyfikowany </w:t>
      </w:r>
      <w:r w:rsidR="00880D79">
        <w:rPr>
          <w:rFonts w:ascii="Arial" w:hAnsi="Arial" w:cs="Arial"/>
          <w:color w:val="000000"/>
          <w:u w:val="single"/>
        </w:rPr>
        <w:t>Z</w:t>
      </w:r>
      <w:r w:rsidR="00672E15">
        <w:rPr>
          <w:rFonts w:ascii="Arial" w:hAnsi="Arial" w:cs="Arial"/>
          <w:color w:val="000000"/>
          <w:u w:val="single"/>
        </w:rPr>
        <w:t xml:space="preserve">ałącznik nr </w:t>
      </w:r>
      <w:r w:rsidR="003942EA">
        <w:rPr>
          <w:rFonts w:ascii="Arial" w:hAnsi="Arial" w:cs="Arial"/>
          <w:color w:val="000000"/>
          <w:u w:val="single"/>
        </w:rPr>
        <w:t>2-1</w:t>
      </w:r>
      <w:r w:rsidR="00672E15">
        <w:rPr>
          <w:rFonts w:ascii="Arial" w:hAnsi="Arial" w:cs="Arial"/>
          <w:color w:val="000000"/>
          <w:u w:val="single"/>
        </w:rPr>
        <w:t xml:space="preserve"> – </w:t>
      </w:r>
      <w:r w:rsidR="003942EA" w:rsidRPr="00CD118B">
        <w:rPr>
          <w:rFonts w:ascii="Arial" w:hAnsi="Arial" w:cs="Arial"/>
          <w:u w:val="single"/>
        </w:rPr>
        <w:t>Opis przedmiotu zamówienia dla zadania nr 1 – Wózek anestezjologiczny-2szt</w:t>
      </w:r>
      <w:r w:rsidR="003942EA" w:rsidRPr="00CD118B">
        <w:rPr>
          <w:rFonts w:ascii="Arial" w:hAnsi="Arial" w:cs="Arial"/>
          <w:u w:val="single"/>
        </w:rPr>
        <w:t xml:space="preserve"> oraz </w:t>
      </w:r>
      <w:r w:rsidR="003942EA" w:rsidRPr="00CD118B">
        <w:rPr>
          <w:rFonts w:ascii="Arial" w:hAnsi="Arial" w:cs="Arial"/>
          <w:color w:val="000000"/>
          <w:u w:val="single"/>
        </w:rPr>
        <w:t>Załącznik nr 2-</w:t>
      </w:r>
      <w:r w:rsidR="003942EA" w:rsidRPr="00CD118B">
        <w:rPr>
          <w:rFonts w:ascii="Arial" w:hAnsi="Arial" w:cs="Arial"/>
          <w:color w:val="000000"/>
          <w:u w:val="single"/>
        </w:rPr>
        <w:t>2</w:t>
      </w:r>
      <w:r w:rsidR="003942EA" w:rsidRPr="00CD118B">
        <w:rPr>
          <w:rFonts w:ascii="Arial" w:hAnsi="Arial" w:cs="Arial"/>
          <w:color w:val="000000"/>
          <w:u w:val="single"/>
        </w:rPr>
        <w:t xml:space="preserve"> – </w:t>
      </w:r>
      <w:r w:rsidR="003942EA" w:rsidRPr="00CD118B">
        <w:rPr>
          <w:rFonts w:ascii="Arial" w:hAnsi="Arial" w:cs="Arial"/>
          <w:u w:val="single"/>
        </w:rPr>
        <w:t xml:space="preserve">Opis przedmiotu zamówienia dla zadania nr </w:t>
      </w:r>
      <w:r w:rsidR="003942EA" w:rsidRPr="00CD118B">
        <w:rPr>
          <w:rFonts w:ascii="Arial" w:hAnsi="Arial" w:cs="Arial"/>
          <w:u w:val="single"/>
        </w:rPr>
        <w:t>2</w:t>
      </w:r>
      <w:r w:rsidR="003942EA" w:rsidRPr="00CD118B">
        <w:rPr>
          <w:rFonts w:ascii="Arial" w:hAnsi="Arial" w:cs="Arial"/>
          <w:u w:val="single"/>
        </w:rPr>
        <w:t xml:space="preserve"> – Wózek </w:t>
      </w:r>
      <w:r w:rsidR="003942EA" w:rsidRPr="00CD118B">
        <w:rPr>
          <w:rFonts w:ascii="Arial" w:hAnsi="Arial" w:cs="Arial"/>
          <w:u w:val="single"/>
        </w:rPr>
        <w:t>reanimacyjny</w:t>
      </w:r>
      <w:r w:rsidR="003942EA" w:rsidRPr="00CD118B">
        <w:rPr>
          <w:rFonts w:ascii="Arial" w:hAnsi="Arial" w:cs="Arial"/>
          <w:u w:val="single"/>
        </w:rPr>
        <w:t>-</w:t>
      </w:r>
      <w:r w:rsidR="00CD118B" w:rsidRPr="00CD118B">
        <w:rPr>
          <w:rFonts w:ascii="Arial" w:hAnsi="Arial" w:cs="Arial"/>
          <w:u w:val="single"/>
        </w:rPr>
        <w:t>1</w:t>
      </w:r>
      <w:r w:rsidR="003942EA" w:rsidRPr="00CD118B">
        <w:rPr>
          <w:rFonts w:ascii="Arial" w:hAnsi="Arial" w:cs="Arial"/>
          <w:u w:val="single"/>
        </w:rPr>
        <w:t>szt</w:t>
      </w:r>
    </w:p>
    <w:p w:rsidR="0088252D" w:rsidRDefault="0088252D" w:rsidP="00261E04">
      <w:pPr>
        <w:pStyle w:val="Bezodstpw"/>
        <w:ind w:left="284"/>
        <w:jc w:val="both"/>
        <w:rPr>
          <w:rFonts w:ascii="Arial" w:hAnsi="Arial" w:cs="Arial"/>
          <w:u w:val="single"/>
        </w:rPr>
      </w:pPr>
    </w:p>
    <w:p w:rsidR="0088252D" w:rsidRPr="00CD118B" w:rsidRDefault="0088252D" w:rsidP="0088252D">
      <w:pPr>
        <w:pStyle w:val="Bezodstpw"/>
        <w:ind w:left="6521"/>
        <w:jc w:val="both"/>
        <w:rPr>
          <w:rFonts w:ascii="Arial" w:hAnsi="Arial" w:cs="Arial"/>
          <w:color w:val="000000"/>
          <w:u w:val="single"/>
        </w:rPr>
      </w:pPr>
      <w:r>
        <w:rPr>
          <w:noProof/>
        </w:rPr>
        <w:drawing>
          <wp:inline distT="0" distB="0" distL="0" distR="0" wp14:anchorId="59128AFB" wp14:editId="2B179989">
            <wp:extent cx="2333625" cy="8001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252D" w:rsidRPr="00CD118B" w:rsidSect="00811CA3">
      <w:headerReference w:type="default" r:id="rId9"/>
      <w:footerReference w:type="even" r:id="rId10"/>
      <w:footerReference w:type="default" r:id="rId11"/>
      <w:pgSz w:w="11906" w:h="16838" w:code="9"/>
      <w:pgMar w:top="567" w:right="849" w:bottom="567" w:left="4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01A" w:rsidRDefault="0069501A">
      <w:r>
        <w:separator/>
      </w:r>
    </w:p>
  </w:endnote>
  <w:endnote w:type="continuationSeparator" w:id="0">
    <w:p w:rsidR="0069501A" w:rsidRDefault="00695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49DA" w:rsidRDefault="00C949DA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252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9DA" w:rsidRDefault="00C949DA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64" name="Kanwa 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78AFEA" id="Kanwa 19" o:spid="_x0000_s1026" editas="canvas" style="position:absolute;margin-left:0;margin-top:-12.1pt;width:540pt;height:18pt;z-index:-251659776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01A" w:rsidRDefault="0069501A">
      <w:r>
        <w:separator/>
      </w:r>
    </w:p>
  </w:footnote>
  <w:footnote w:type="continuationSeparator" w:id="0">
    <w:p w:rsidR="0069501A" w:rsidRDefault="00695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Pr="0043026E" w:rsidRDefault="00C949DA" w:rsidP="00D84AE9">
    <w:pPr>
      <w:pStyle w:val="Nagwek"/>
      <w:tabs>
        <w:tab w:val="clear" w:pos="4536"/>
        <w:tab w:val="clear" w:pos="9072"/>
        <w:tab w:val="left" w:pos="7320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60" name="Obraz 6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-90170</wp:posOffset>
          </wp:positionV>
          <wp:extent cx="683260" cy="683260"/>
          <wp:effectExtent l="0" t="0" r="2540" b="2540"/>
          <wp:wrapNone/>
          <wp:docPr id="61" name="Obraz 61" descr="pf_logo_iq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pf_logo_iqne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260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6057900</wp:posOffset>
          </wp:positionH>
          <wp:positionV relativeFrom="paragraph">
            <wp:posOffset>-90170</wp:posOffset>
          </wp:positionV>
          <wp:extent cx="685800" cy="685800"/>
          <wp:effectExtent l="0" t="0" r="0" b="0"/>
          <wp:wrapNone/>
          <wp:docPr id="62" name="Obraz 62" descr="pf_logo_cs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f_logo_csq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  <w:r>
      <w:rPr>
        <w:rFonts w:ascii="Tahoma" w:hAnsi="Tahoma" w:cs="Tahoma"/>
        <w:b/>
        <w:bCs/>
        <w:sz w:val="22"/>
        <w:szCs w:val="22"/>
      </w:rPr>
      <w:tab/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proofErr w:type="spellStart"/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C949DA" w:rsidRPr="00076F16" w:rsidRDefault="00C949DA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63" name="Kanwa 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5829500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E9695D" id="Kanwa 8" o:spid="_x0000_s1026" editas="canvas" style="position:absolute;margin-left:-9pt;margin-top:.5pt;width:549pt;height:27pt;z-index:-251660800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Pr="00076F16">
      <w:rPr>
        <w:rFonts w:ascii="Tahoma" w:hAnsi="Tahoma" w:cs="Tahoma"/>
        <w:bCs/>
        <w:sz w:val="20"/>
        <w:szCs w:val="20"/>
      </w:rPr>
      <w:t>REGON: 000306816 NIP: 912-16-50-658</w:t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</w:p>
  <w:p w:rsidR="00C949DA" w:rsidRPr="00F24BFD" w:rsidRDefault="00C949DA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076F16">
      <w:rPr>
        <w:rFonts w:ascii="Tahoma" w:hAnsi="Tahoma" w:cs="Tahoma"/>
        <w:bCs/>
        <w:sz w:val="20"/>
        <w:szCs w:val="20"/>
      </w:rPr>
      <w:t xml:space="preserve">            </w:t>
    </w:r>
    <w:r>
      <w:rPr>
        <w:rFonts w:ascii="Tahoma" w:hAnsi="Tahoma" w:cs="Tahoma"/>
        <w:bCs/>
        <w:sz w:val="20"/>
        <w:szCs w:val="20"/>
        <w:lang w:val="en-US"/>
      </w:rPr>
      <w:t>ISO 9001:2008</w:t>
    </w:r>
  </w:p>
  <w:p w:rsidR="00C949DA" w:rsidRPr="00CA16C3" w:rsidRDefault="00C949DA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54900DF"/>
    <w:multiLevelType w:val="hybridMultilevel"/>
    <w:tmpl w:val="3AA08B82"/>
    <w:lvl w:ilvl="0" w:tplc="D85CD53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CD10948"/>
    <w:multiLevelType w:val="hybridMultilevel"/>
    <w:tmpl w:val="3BEE9D84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6053E"/>
    <w:multiLevelType w:val="hybridMultilevel"/>
    <w:tmpl w:val="3AA08B82"/>
    <w:lvl w:ilvl="0" w:tplc="D85CD53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1670A9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103E8"/>
    <w:multiLevelType w:val="hybridMultilevel"/>
    <w:tmpl w:val="DB70F890"/>
    <w:lvl w:ilvl="0" w:tplc="ED72BEA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802F80"/>
    <w:multiLevelType w:val="hybridMultilevel"/>
    <w:tmpl w:val="FD4C029C"/>
    <w:lvl w:ilvl="0" w:tplc="44B666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23537"/>
    <w:multiLevelType w:val="hybridMultilevel"/>
    <w:tmpl w:val="438CA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47E2E"/>
    <w:multiLevelType w:val="hybridMultilevel"/>
    <w:tmpl w:val="9B36168E"/>
    <w:lvl w:ilvl="0" w:tplc="B4A816D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F7342DE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B46014"/>
    <w:multiLevelType w:val="hybridMultilevel"/>
    <w:tmpl w:val="237EF5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F16"/>
    <w:rsid w:val="00002C20"/>
    <w:rsid w:val="00010A66"/>
    <w:rsid w:val="00055268"/>
    <w:rsid w:val="00076F16"/>
    <w:rsid w:val="000E5B81"/>
    <w:rsid w:val="000F01BA"/>
    <w:rsid w:val="000F2BDD"/>
    <w:rsid w:val="0012039F"/>
    <w:rsid w:val="00141A05"/>
    <w:rsid w:val="00160868"/>
    <w:rsid w:val="001A199A"/>
    <w:rsid w:val="001E670C"/>
    <w:rsid w:val="001E6770"/>
    <w:rsid w:val="00214427"/>
    <w:rsid w:val="00254820"/>
    <w:rsid w:val="00261E04"/>
    <w:rsid w:val="002826D8"/>
    <w:rsid w:val="002A747F"/>
    <w:rsid w:val="002B3D41"/>
    <w:rsid w:val="002E2809"/>
    <w:rsid w:val="00330592"/>
    <w:rsid w:val="00346EA2"/>
    <w:rsid w:val="0039204F"/>
    <w:rsid w:val="003942EA"/>
    <w:rsid w:val="004179DA"/>
    <w:rsid w:val="00420C8F"/>
    <w:rsid w:val="00427741"/>
    <w:rsid w:val="0043026E"/>
    <w:rsid w:val="00434EFE"/>
    <w:rsid w:val="00461531"/>
    <w:rsid w:val="004615E3"/>
    <w:rsid w:val="00483077"/>
    <w:rsid w:val="004A53A3"/>
    <w:rsid w:val="004A66CA"/>
    <w:rsid w:val="004E47AE"/>
    <w:rsid w:val="004F0D1B"/>
    <w:rsid w:val="0052133F"/>
    <w:rsid w:val="00522AA3"/>
    <w:rsid w:val="0052525F"/>
    <w:rsid w:val="00526A85"/>
    <w:rsid w:val="00572706"/>
    <w:rsid w:val="00574517"/>
    <w:rsid w:val="005A2BFE"/>
    <w:rsid w:val="005D590F"/>
    <w:rsid w:val="005F0ADF"/>
    <w:rsid w:val="00600EF8"/>
    <w:rsid w:val="00622C69"/>
    <w:rsid w:val="0064594A"/>
    <w:rsid w:val="006503BB"/>
    <w:rsid w:val="00672E15"/>
    <w:rsid w:val="00684DEF"/>
    <w:rsid w:val="00690753"/>
    <w:rsid w:val="0069501A"/>
    <w:rsid w:val="006C37FE"/>
    <w:rsid w:val="006C732D"/>
    <w:rsid w:val="0071670D"/>
    <w:rsid w:val="0072708D"/>
    <w:rsid w:val="007B2434"/>
    <w:rsid w:val="007B7424"/>
    <w:rsid w:val="007C42A1"/>
    <w:rsid w:val="00811CA3"/>
    <w:rsid w:val="0083076C"/>
    <w:rsid w:val="008510DC"/>
    <w:rsid w:val="0086722A"/>
    <w:rsid w:val="00880D79"/>
    <w:rsid w:val="0088252D"/>
    <w:rsid w:val="008C5C19"/>
    <w:rsid w:val="008E127E"/>
    <w:rsid w:val="008E6BEE"/>
    <w:rsid w:val="00910C99"/>
    <w:rsid w:val="00920A50"/>
    <w:rsid w:val="00940C4A"/>
    <w:rsid w:val="00980AF9"/>
    <w:rsid w:val="009D30BA"/>
    <w:rsid w:val="00A53693"/>
    <w:rsid w:val="00AF5323"/>
    <w:rsid w:val="00B17C39"/>
    <w:rsid w:val="00B24B1A"/>
    <w:rsid w:val="00B54E7A"/>
    <w:rsid w:val="00B64038"/>
    <w:rsid w:val="00B73B88"/>
    <w:rsid w:val="00B97E97"/>
    <w:rsid w:val="00C255D2"/>
    <w:rsid w:val="00C32F33"/>
    <w:rsid w:val="00C503A4"/>
    <w:rsid w:val="00C51F5D"/>
    <w:rsid w:val="00C6162F"/>
    <w:rsid w:val="00C949DA"/>
    <w:rsid w:val="00CA16C3"/>
    <w:rsid w:val="00CA64E9"/>
    <w:rsid w:val="00CD110F"/>
    <w:rsid w:val="00CD118B"/>
    <w:rsid w:val="00CD6F46"/>
    <w:rsid w:val="00D25167"/>
    <w:rsid w:val="00D264B4"/>
    <w:rsid w:val="00D514F2"/>
    <w:rsid w:val="00D677C5"/>
    <w:rsid w:val="00D84AE9"/>
    <w:rsid w:val="00DA3671"/>
    <w:rsid w:val="00DB7C74"/>
    <w:rsid w:val="00DC2C9E"/>
    <w:rsid w:val="00DE3B33"/>
    <w:rsid w:val="00E07F71"/>
    <w:rsid w:val="00E1381A"/>
    <w:rsid w:val="00E138D1"/>
    <w:rsid w:val="00E70227"/>
    <w:rsid w:val="00E722B6"/>
    <w:rsid w:val="00EB329E"/>
    <w:rsid w:val="00EB3802"/>
    <w:rsid w:val="00ED4C11"/>
    <w:rsid w:val="00F001A1"/>
    <w:rsid w:val="00F24BFD"/>
    <w:rsid w:val="00F7696F"/>
    <w:rsid w:val="00FF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1D1C38-7317-4F78-A78A-E1EF5C56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Akapitzlist">
    <w:name w:val="List Paragraph"/>
    <w:basedOn w:val="Normalny"/>
    <w:uiPriority w:val="34"/>
    <w:qFormat/>
    <w:rsid w:val="0072708D"/>
    <w:pPr>
      <w:ind w:left="720"/>
      <w:contextualSpacing/>
    </w:pPr>
  </w:style>
  <w:style w:type="paragraph" w:styleId="NormalnyWeb">
    <w:name w:val="Normal (Web)"/>
    <w:basedOn w:val="Normalny"/>
    <w:rsid w:val="004A53A3"/>
    <w:pPr>
      <w:suppressAutoHyphens/>
      <w:ind w:left="225"/>
    </w:pPr>
    <w:rPr>
      <w:lang w:eastAsia="zh-CN"/>
    </w:rPr>
  </w:style>
  <w:style w:type="character" w:customStyle="1" w:styleId="BezodstpwZnak">
    <w:name w:val="Bez odstępów Znak"/>
    <w:link w:val="Bezodstpw"/>
    <w:locked/>
    <w:rsid w:val="008E127E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8E127E"/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rsid w:val="00672E1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72E1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E15"/>
  </w:style>
  <w:style w:type="paragraph" w:styleId="Tekstdymka">
    <w:name w:val="Balloon Text"/>
    <w:basedOn w:val="Normalny"/>
    <w:link w:val="TekstdymkaZnak"/>
    <w:rsid w:val="00672E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2E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ozolawa.wroc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61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Gabriela GW. Kamińska-Wolak</dc:creator>
  <cp:keywords/>
  <dc:description/>
  <cp:lastModifiedBy>Gabriela GW. Kamińska-Wolak</cp:lastModifiedBy>
  <cp:revision>18</cp:revision>
  <cp:lastPrinted>2017-12-05T11:18:00Z</cp:lastPrinted>
  <dcterms:created xsi:type="dcterms:W3CDTF">2017-12-05T10:24:00Z</dcterms:created>
  <dcterms:modified xsi:type="dcterms:W3CDTF">2017-12-05T11:35:00Z</dcterms:modified>
</cp:coreProperties>
</file>