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>. - Prawo zamówień publicznych (Dz. U. z 2019 r. poz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. 2019) - dalej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35211E">
        <w:rPr>
          <w:rFonts w:ascii="Arial" w:hAnsi="Arial" w:cs="Arial"/>
          <w:b/>
        </w:rPr>
        <w:t>odczynników i sprzętu laboratoryjnego</w:t>
      </w:r>
      <w:r w:rsidR="004D5D68">
        <w:rPr>
          <w:rFonts w:ascii="Arial" w:hAnsi="Arial" w:cs="Arial"/>
          <w:b/>
        </w:rPr>
        <w:t xml:space="preserve"> </w:t>
      </w:r>
      <w:r w:rsidR="005A6CED">
        <w:rPr>
          <w:rFonts w:ascii="Arial" w:hAnsi="Arial" w:cs="Arial"/>
          <w:b/>
        </w:rPr>
        <w:t>I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35211E">
        <w:rPr>
          <w:rFonts w:ascii="Arial" w:hAnsi="Arial" w:cs="Arial"/>
          <w:bCs/>
        </w:rPr>
        <w:t>4</w:t>
      </w:r>
      <w:r w:rsidR="009C5EB3">
        <w:rPr>
          <w:rFonts w:ascii="Arial" w:hAnsi="Arial" w:cs="Arial"/>
          <w:bCs/>
        </w:rPr>
        <w:t>/2</w:t>
      </w:r>
      <w:r w:rsidR="00745895">
        <w:rPr>
          <w:rFonts w:ascii="Arial" w:hAnsi="Arial" w:cs="Arial"/>
          <w:bCs/>
        </w:rPr>
        <w:t>1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5A6CED">
        <w:rPr>
          <w:rFonts w:ascii="Arial" w:hAnsi="Arial" w:cs="Arial"/>
          <w:bCs/>
          <w:highlight w:val="yellow"/>
        </w:rPr>
        <w:t>2</w:t>
      </w:r>
      <w:r w:rsidR="00AF6EBB">
        <w:rPr>
          <w:rFonts w:ascii="Arial" w:hAnsi="Arial" w:cs="Arial"/>
          <w:bCs/>
          <w:highlight w:val="yellow"/>
        </w:rPr>
        <w:t>.0</w:t>
      </w:r>
      <w:r w:rsidR="00386A6A">
        <w:rPr>
          <w:rFonts w:ascii="Arial" w:hAnsi="Arial" w:cs="Arial"/>
          <w:bCs/>
          <w:highlight w:val="yellow"/>
        </w:rPr>
        <w:t>4</w:t>
      </w:r>
      <w:r w:rsidR="00AB4B96">
        <w:rPr>
          <w:rFonts w:ascii="Arial" w:hAnsi="Arial" w:cs="Arial"/>
          <w:bCs/>
          <w:highlight w:val="yellow"/>
        </w:rPr>
        <w:t>.202</w:t>
      </w:r>
      <w:r w:rsidR="003E0BAD">
        <w:rPr>
          <w:rFonts w:ascii="Arial" w:hAnsi="Arial" w:cs="Arial"/>
          <w:bCs/>
          <w:highlight w:val="yellow"/>
        </w:rPr>
        <w:t>1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5A6CED">
        <w:rPr>
          <w:rFonts w:ascii="Arial" w:hAnsi="Arial" w:cs="Arial"/>
          <w:highlight w:val="yellow"/>
        </w:rPr>
        <w:t>2</w:t>
      </w:r>
      <w:r w:rsidR="009805CD">
        <w:rPr>
          <w:rFonts w:ascii="Arial" w:hAnsi="Arial" w:cs="Arial"/>
          <w:highlight w:val="yellow"/>
        </w:rPr>
        <w:t>.0</w:t>
      </w:r>
      <w:r w:rsidR="0035211E">
        <w:rPr>
          <w:rFonts w:ascii="Arial" w:hAnsi="Arial" w:cs="Arial"/>
          <w:highlight w:val="yellow"/>
        </w:rPr>
        <w:t>3</w:t>
      </w:r>
      <w:r w:rsidR="009805CD">
        <w:rPr>
          <w:rFonts w:ascii="Arial" w:hAnsi="Arial" w:cs="Arial"/>
          <w:highlight w:val="yellow"/>
        </w:rPr>
        <w:t>.202</w:t>
      </w:r>
      <w:r w:rsidR="003E0BAD">
        <w:rPr>
          <w:rFonts w:ascii="Arial" w:hAnsi="Arial" w:cs="Arial"/>
        </w:rPr>
        <w:t>1</w:t>
      </w:r>
      <w:r w:rsidRPr="007F31C3">
        <w:rPr>
          <w:rFonts w:ascii="Arial" w:hAnsi="Arial" w:cs="Arial"/>
        </w:rPr>
        <w:t xml:space="preserve"> 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1.</w:t>
      </w:r>
      <w:r w:rsidRPr="00636C0F">
        <w:rPr>
          <w:rFonts w:ascii="Arial" w:hAnsi="Arial" w:cs="Arial"/>
          <w:b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2019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Obwieszczenie Prezesa Urzędu Zamówień Publicznych z dnia 1 stycznia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2021 r. poz. 11),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proofErr w:type="spellStart"/>
      <w:r w:rsidRPr="00636C0F">
        <w:rPr>
          <w:rFonts w:ascii="Arial" w:hAnsi="Arial" w:cs="Arial"/>
          <w:sz w:val="20"/>
          <w:szCs w:val="20"/>
        </w:rPr>
        <w:t>MiniPortalu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Pr="00636C0F">
        <w:rPr>
          <w:rFonts w:ascii="Arial" w:hAnsi="Arial" w:cs="Arial"/>
          <w:sz w:val="20"/>
          <w:szCs w:val="20"/>
        </w:rPr>
        <w:t>MiniPortal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Pr="00636C0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440697" w:rsidRDefault="00261F69" w:rsidP="00B13D7B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35211E">
        <w:rPr>
          <w:rFonts w:ascii="Arial" w:hAnsi="Arial" w:cs="Arial"/>
          <w:b/>
          <w:sz w:val="20"/>
          <w:szCs w:val="20"/>
        </w:rPr>
        <w:t>odczynników i sprzętu laboratoryjnego</w:t>
      </w:r>
      <w:r w:rsidR="007021B3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35211E">
        <w:rPr>
          <w:rFonts w:ascii="Arial" w:hAnsi="Arial" w:cs="Arial"/>
          <w:sz w:val="20"/>
          <w:szCs w:val="20"/>
          <w:highlight w:val="yellow"/>
        </w:rPr>
        <w:t>5 części</w:t>
      </w:r>
      <w:r w:rsidR="00A2215D" w:rsidRPr="00963A9B">
        <w:rPr>
          <w:rFonts w:ascii="Arial" w:hAnsi="Arial" w:cs="Arial"/>
          <w:sz w:val="20"/>
          <w:szCs w:val="20"/>
          <w:highlight w:val="yellow"/>
        </w:rPr>
        <w:t>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8507"/>
      </w:tblGrid>
      <w:tr w:rsidR="006C354D" w:rsidTr="00D40810">
        <w:trPr>
          <w:trHeight w:val="30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354D" w:rsidRDefault="006C354D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L.</w:t>
            </w:r>
            <w:proofErr w:type="gramStart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</w:t>
            </w:r>
            <w:proofErr w:type="gramEnd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.</w:t>
            </w:r>
          </w:p>
        </w:tc>
        <w:tc>
          <w:tcPr>
            <w:tcW w:w="85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354D" w:rsidRDefault="006C354D">
            <w:pP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5D477E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477E" w:rsidRDefault="005D477E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477E" w:rsidRDefault="005D477E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1 </w:t>
            </w:r>
            <w:r w:rsidR="00914E18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40810">
              <w:rPr>
                <w:rFonts w:ascii="Arial" w:hAnsi="Arial" w:cs="Arial"/>
                <w:color w:val="000000"/>
                <w:sz w:val="20"/>
                <w:szCs w:val="20"/>
              </w:rPr>
              <w:t>Dostawa odczynników wraz z dzierżawą analizatora do pomiaru parametrów krytycznych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P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85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2 - Dostawa odczynników wraz z dzierżawą analizatora do pomiaru parametrów krytycznych SOR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3 – Dostawa odczynników wraz z dzierżawą analizatora do badań z zakresu serologii 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4 – Krążki antybiotykowe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5 – Laboratorium - bakteriologia</w:t>
            </w:r>
          </w:p>
        </w:tc>
      </w:tr>
    </w:tbl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426B78" w:rsidRPr="0041083E" w:rsidRDefault="004C3F2B" w:rsidP="006C7F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BB2A72"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 w:rsidR="001314E2">
        <w:rPr>
          <w:rFonts w:ascii="Arial" w:hAnsi="Arial" w:cs="Arial"/>
          <w:sz w:val="20"/>
          <w:szCs w:val="20"/>
        </w:rPr>
        <w:t>przedmiotu zamówienia określono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BB2A72" w:rsidRPr="00EC3C64">
        <w:rPr>
          <w:rFonts w:ascii="Arial" w:hAnsi="Arial" w:cs="Arial"/>
          <w:sz w:val="20"/>
          <w:szCs w:val="20"/>
        </w:rPr>
        <w:t xml:space="preserve">w </w:t>
      </w:r>
      <w:r w:rsidR="002B2007">
        <w:rPr>
          <w:rFonts w:ascii="Arial" w:hAnsi="Arial" w:cs="Arial"/>
          <w:sz w:val="20"/>
          <w:szCs w:val="20"/>
        </w:rPr>
        <w:t>Załączniku nr 9 Formularzy asortymentowo-cenowym</w:t>
      </w:r>
      <w:r w:rsidR="005A6CED">
        <w:rPr>
          <w:rFonts w:ascii="Arial" w:hAnsi="Arial" w:cs="Arial"/>
          <w:sz w:val="20"/>
          <w:szCs w:val="20"/>
        </w:rPr>
        <w:t xml:space="preserve">, Załączniku nr 2-1, 2-2, </w:t>
      </w:r>
      <w:proofErr w:type="gramStart"/>
      <w:r w:rsidR="005A6CED">
        <w:rPr>
          <w:rFonts w:ascii="Arial" w:hAnsi="Arial" w:cs="Arial"/>
          <w:sz w:val="20"/>
          <w:szCs w:val="20"/>
        </w:rPr>
        <w:t xml:space="preserve">i 2-3 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316EAC">
        <w:rPr>
          <w:rFonts w:ascii="Arial" w:hAnsi="Arial" w:cs="Arial"/>
          <w:sz w:val="20"/>
          <w:szCs w:val="20"/>
        </w:rPr>
        <w:t>oraz</w:t>
      </w:r>
      <w:proofErr w:type="gramEnd"/>
      <w:r w:rsidR="00316EAC">
        <w:rPr>
          <w:rFonts w:ascii="Arial" w:hAnsi="Arial" w:cs="Arial"/>
          <w:sz w:val="20"/>
          <w:szCs w:val="20"/>
        </w:rPr>
        <w:t xml:space="preserve"> Załącznikach nr </w:t>
      </w:r>
      <w:r w:rsidR="00C570A1" w:rsidRPr="00EB293F">
        <w:rPr>
          <w:rFonts w:ascii="Arial" w:hAnsi="Arial" w:cs="Arial"/>
          <w:sz w:val="20"/>
          <w:szCs w:val="20"/>
        </w:rPr>
        <w:t xml:space="preserve">1, </w:t>
      </w:r>
      <w:r w:rsidR="00F90694">
        <w:rPr>
          <w:rFonts w:ascii="Arial" w:hAnsi="Arial" w:cs="Arial"/>
          <w:sz w:val="20"/>
          <w:szCs w:val="20"/>
        </w:rPr>
        <w:t>5</w:t>
      </w:r>
      <w:r w:rsidR="005A6CED">
        <w:rPr>
          <w:rFonts w:ascii="Arial" w:hAnsi="Arial" w:cs="Arial"/>
          <w:sz w:val="20"/>
          <w:szCs w:val="20"/>
        </w:rPr>
        <w:t xml:space="preserve"> i 5d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BB2A72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F90694">
        <w:rPr>
          <w:rFonts w:ascii="Arial" w:hAnsi="Arial" w:cs="Arial"/>
          <w:sz w:val="20"/>
          <w:szCs w:val="20"/>
        </w:rPr>
        <w:t>zamówienia (S</w:t>
      </w:r>
      <w:r w:rsidR="00BB2A72" w:rsidRPr="0041083E">
        <w:rPr>
          <w:rFonts w:ascii="Arial" w:hAnsi="Arial" w:cs="Arial"/>
          <w:sz w:val="20"/>
          <w:szCs w:val="20"/>
        </w:rPr>
        <w:t xml:space="preserve">WZ). </w:t>
      </w:r>
    </w:p>
    <w:p w:rsidR="00C466BB" w:rsidRDefault="00C466BB" w:rsidP="002B5D0E">
      <w:pPr>
        <w:jc w:val="both"/>
        <w:rPr>
          <w:rFonts w:ascii="Arial" w:hAnsi="Arial" w:cs="Arial"/>
          <w:sz w:val="20"/>
          <w:szCs w:val="20"/>
        </w:rPr>
      </w:pPr>
    </w:p>
    <w:p w:rsidR="009566AB" w:rsidRDefault="00965152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B2A72" w:rsidRPr="0041083E">
        <w:rPr>
          <w:rFonts w:ascii="Arial" w:hAnsi="Arial" w:cs="Arial"/>
          <w:sz w:val="20"/>
          <w:szCs w:val="20"/>
        </w:rPr>
        <w:t xml:space="preserve">. </w:t>
      </w:r>
      <w:r w:rsidR="009566AB"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244DC2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9566AB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20.05.2010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 xml:space="preserve">Dz.U. 2020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>. 186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5B752F" w:rsidRPr="00455604" w:rsidRDefault="005B752F" w:rsidP="005B752F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z 2016r.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poz. 211)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8022B0" w:rsidRPr="00455604" w:rsidRDefault="008022B0" w:rsidP="008022B0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 w:rsidRPr="00455604">
        <w:rPr>
          <w:rFonts w:ascii="Arial" w:hAnsi="Arial" w:cs="Arial"/>
          <w:sz w:val="20"/>
          <w:szCs w:val="20"/>
        </w:rPr>
        <w:t>c)  Ustawa</w:t>
      </w:r>
      <w:proofErr w:type="gramEnd"/>
      <w:r w:rsidRPr="00455604">
        <w:rPr>
          <w:rFonts w:ascii="Arial" w:hAnsi="Arial" w:cs="Arial"/>
          <w:sz w:val="20"/>
          <w:szCs w:val="20"/>
        </w:rPr>
        <w:t xml:space="preserve">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="00455604"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B752F" w:rsidRPr="00455604" w:rsidRDefault="00CA5EB9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9566AB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9566AB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>8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lastRenderedPageBreak/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9566AB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  <w:r w:rsidR="007D114C" w:rsidRPr="0035211E">
        <w:rPr>
          <w:rFonts w:ascii="Arial" w:hAnsi="Arial" w:cs="Arial"/>
          <w:color w:val="000000"/>
          <w:sz w:val="20"/>
          <w:szCs w:val="20"/>
          <w:highlight w:val="yellow"/>
        </w:rPr>
        <w:t>336</w:t>
      </w:r>
      <w:r w:rsidR="005A6CED">
        <w:rPr>
          <w:rFonts w:ascii="Arial" w:hAnsi="Arial" w:cs="Arial"/>
          <w:color w:val="000000"/>
          <w:sz w:val="20"/>
          <w:szCs w:val="20"/>
        </w:rPr>
        <w:t>96000-5, 33192500-7, 38437000-7.</w:t>
      </w:r>
    </w:p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 xml:space="preserve">Zamawiający </w:t>
      </w:r>
      <w:r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  <w:r w:rsidR="003E124F" w:rsidRPr="00724585">
        <w:rPr>
          <w:rFonts w:ascii="Arial" w:hAnsi="Arial" w:cs="Arial"/>
          <w:b/>
        </w:rPr>
        <w:t xml:space="preserve"> </w:t>
      </w:r>
    </w:p>
    <w:p w:rsidR="00316F00" w:rsidRDefault="00165A2A" w:rsidP="00AB42B0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</w:t>
      </w:r>
      <w:r w:rsidR="00C57F27" w:rsidRPr="0094208E">
        <w:rPr>
          <w:rFonts w:ascii="Arial" w:hAnsi="Arial" w:cs="Arial"/>
          <w:sz w:val="20"/>
          <w:szCs w:val="20"/>
        </w:rPr>
        <w:t xml:space="preserve">. </w:t>
      </w:r>
      <w:r w:rsidR="00647E89" w:rsidRPr="0094208E">
        <w:rPr>
          <w:rFonts w:ascii="Arial" w:hAnsi="Arial" w:cs="Arial"/>
          <w:sz w:val="20"/>
          <w:szCs w:val="20"/>
        </w:rPr>
        <w:t>Umowa zostanie zawarta na okres:</w:t>
      </w:r>
    </w:p>
    <w:p w:rsidR="005E33F3" w:rsidRPr="005E33F3" w:rsidRDefault="005E33F3" w:rsidP="005E33F3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na okres </w:t>
      </w:r>
      <w:r w:rsidR="0023266F">
        <w:rPr>
          <w:rFonts w:ascii="Arial" w:hAnsi="Arial" w:cs="Arial"/>
          <w:sz w:val="20"/>
          <w:szCs w:val="20"/>
          <w:highlight w:val="yellow"/>
        </w:rPr>
        <w:t>3</w:t>
      </w:r>
      <w:r w:rsidR="00E11AB9">
        <w:rPr>
          <w:rFonts w:ascii="Arial" w:hAnsi="Arial" w:cs="Arial"/>
          <w:sz w:val="20"/>
          <w:szCs w:val="20"/>
          <w:highlight w:val="yellow"/>
        </w:rPr>
        <w:t>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5E33F3" w:rsidRPr="005E33F3" w:rsidRDefault="002B2007" w:rsidP="001B649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316F00">
        <w:rPr>
          <w:rFonts w:ascii="Arial" w:hAnsi="Arial" w:cs="Arial"/>
          <w:sz w:val="20"/>
          <w:szCs w:val="20"/>
        </w:rPr>
        <w:t xml:space="preserve">Dostawy będą realizowane sukcesywnie na koszt wykonawcy, bez względu na wartość dostawy, w terminie: </w:t>
      </w:r>
    </w:p>
    <w:p w:rsidR="009F121D" w:rsidRDefault="00671470" w:rsidP="00E11AB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</w:t>
      </w:r>
      <w:r w:rsidR="005A6CED">
        <w:rPr>
          <w:rFonts w:ascii="Arial" w:hAnsi="Arial" w:cs="Arial"/>
          <w:b/>
          <w:sz w:val="20"/>
          <w:szCs w:val="20"/>
          <w:lang w:eastAsia="ar-SA"/>
        </w:rPr>
        <w:t xml:space="preserve">Zadanie nr 1-3 </w:t>
      </w:r>
      <w:r w:rsidR="00206A5A">
        <w:rPr>
          <w:rFonts w:ascii="Arial" w:hAnsi="Arial" w:cs="Arial"/>
          <w:b/>
          <w:sz w:val="20"/>
          <w:szCs w:val="20"/>
          <w:lang w:eastAsia="ar-SA"/>
        </w:rPr>
        <w:t xml:space="preserve">max.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do </w:t>
      </w:r>
      <w:r w:rsidR="005A6CED">
        <w:rPr>
          <w:rFonts w:ascii="Arial" w:hAnsi="Arial" w:cs="Arial"/>
          <w:b/>
          <w:sz w:val="20"/>
          <w:szCs w:val="20"/>
          <w:lang w:eastAsia="ar-SA"/>
        </w:rPr>
        <w:t>48</w:t>
      </w:r>
      <w:r w:rsidR="00E11AB9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316F00" w:rsidRPr="007D7F58">
        <w:rPr>
          <w:rFonts w:ascii="Arial" w:hAnsi="Arial" w:cs="Arial"/>
          <w:b/>
          <w:sz w:val="20"/>
          <w:szCs w:val="20"/>
          <w:lang w:eastAsia="ar-SA"/>
        </w:rPr>
        <w:t xml:space="preserve">godzin </w:t>
      </w:r>
      <w:r w:rsidR="0094208E" w:rsidRPr="007D7F58">
        <w:rPr>
          <w:rFonts w:ascii="Arial" w:hAnsi="Arial" w:cs="Arial"/>
          <w:b/>
          <w:sz w:val="20"/>
          <w:szCs w:val="20"/>
          <w:lang w:eastAsia="ar-SA"/>
        </w:rPr>
        <w:t>od momentu złożenia zamówienia,</w:t>
      </w:r>
      <w:r w:rsidR="005E33F3"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5A6CED" w:rsidRPr="00E11AB9" w:rsidRDefault="005A6CED" w:rsidP="00E11AB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- Zadanie nr 4-5 max. do 120 godzin od momentu złożenia zamówienia*</w:t>
      </w:r>
    </w:p>
    <w:p w:rsidR="005E33F3" w:rsidRDefault="005E33F3" w:rsidP="008608D2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316F00" w:rsidRPr="007D7F58" w:rsidRDefault="00316F00" w:rsidP="005E33F3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 w:rsidR="00632ECE">
        <w:rPr>
          <w:rFonts w:ascii="Arial" w:hAnsi="Arial" w:cs="Arial"/>
          <w:i/>
          <w:sz w:val="18"/>
          <w:szCs w:val="18"/>
          <w:lang w:eastAsia="ar-SA"/>
        </w:rPr>
        <w:t xml:space="preserve">y/termin dostawy </w:t>
      </w:r>
      <w:proofErr w:type="gramStart"/>
      <w:r w:rsidR="00B917AE">
        <w:rPr>
          <w:rFonts w:ascii="Arial" w:hAnsi="Arial" w:cs="Arial"/>
          <w:i/>
          <w:sz w:val="18"/>
          <w:szCs w:val="18"/>
          <w:lang w:eastAsia="ar-SA"/>
        </w:rPr>
        <w:t xml:space="preserve">jest 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 w:rsidR="00B917AE">
        <w:rPr>
          <w:rFonts w:ascii="Arial" w:hAnsi="Arial" w:cs="Arial"/>
          <w:i/>
          <w:sz w:val="18"/>
          <w:szCs w:val="18"/>
          <w:lang w:eastAsia="ar-SA"/>
        </w:rPr>
        <w:t>m</w:t>
      </w:r>
      <w:proofErr w:type="gramEnd"/>
      <w:r w:rsidR="00B917AE">
        <w:rPr>
          <w:rFonts w:ascii="Arial" w:hAnsi="Arial" w:cs="Arial"/>
          <w:i/>
          <w:sz w:val="18"/>
          <w:szCs w:val="18"/>
          <w:lang w:eastAsia="ar-SA"/>
        </w:rPr>
        <w:t xml:space="preserve">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</w:t>
      </w:r>
      <w:r w:rsidR="00B126C7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316F00" w:rsidRDefault="002B2007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07AF2">
        <w:rPr>
          <w:rFonts w:ascii="Arial" w:hAnsi="Arial" w:cs="Arial"/>
          <w:sz w:val="20"/>
          <w:szCs w:val="20"/>
        </w:rPr>
        <w:t xml:space="preserve">. </w:t>
      </w:r>
      <w:r w:rsidR="00316F00">
        <w:rPr>
          <w:rFonts w:ascii="Arial" w:hAnsi="Arial" w:cs="Arial"/>
          <w:sz w:val="20"/>
          <w:szCs w:val="20"/>
        </w:rPr>
        <w:t>Wykonawca ponosi odpowiedzialność za nieterminową realizację przedmiotu zamówienia.</w:t>
      </w:r>
    </w:p>
    <w:p w:rsidR="00D154A8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D154A8">
        <w:rPr>
          <w:rFonts w:ascii="Arial" w:hAnsi="Arial" w:cs="Arial"/>
          <w:sz w:val="20"/>
          <w:szCs w:val="20"/>
        </w:rPr>
        <w:t>Miejscem realizacji przedmiotu zamówienia jest siedziba</w:t>
      </w:r>
      <w:r w:rsidR="00707AF2">
        <w:rPr>
          <w:rFonts w:ascii="Arial" w:hAnsi="Arial" w:cs="Arial"/>
          <w:sz w:val="20"/>
          <w:szCs w:val="20"/>
        </w:rPr>
        <w:t xml:space="preserve"> Z</w:t>
      </w:r>
      <w:r w:rsidR="00707AF2" w:rsidRPr="00C57F27">
        <w:rPr>
          <w:rFonts w:ascii="Arial" w:hAnsi="Arial" w:cs="Arial"/>
          <w:sz w:val="20"/>
          <w:szCs w:val="20"/>
        </w:rPr>
        <w:t>amawiającego</w:t>
      </w:r>
      <w:r w:rsidR="00D154A8">
        <w:rPr>
          <w:rFonts w:ascii="Arial" w:hAnsi="Arial" w:cs="Arial"/>
          <w:sz w:val="20"/>
          <w:szCs w:val="20"/>
        </w:rPr>
        <w:t>.</w:t>
      </w:r>
    </w:p>
    <w:p w:rsidR="00707AF2" w:rsidRPr="00C57F27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D154A8">
        <w:rPr>
          <w:rFonts w:ascii="Arial" w:hAnsi="Arial" w:cs="Arial"/>
          <w:sz w:val="20"/>
          <w:szCs w:val="20"/>
        </w:rPr>
        <w:t>. Dostawy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707AF2" w:rsidRPr="00C57F27">
        <w:rPr>
          <w:rFonts w:ascii="Arial" w:hAnsi="Arial" w:cs="Arial"/>
          <w:sz w:val="20"/>
          <w:szCs w:val="20"/>
        </w:rPr>
        <w:t xml:space="preserve">mają być </w:t>
      </w:r>
      <w:r w:rsidR="00D154A8">
        <w:rPr>
          <w:rFonts w:ascii="Arial" w:hAnsi="Arial" w:cs="Arial"/>
          <w:sz w:val="20"/>
          <w:szCs w:val="20"/>
        </w:rPr>
        <w:t>realizowane</w:t>
      </w:r>
      <w:r w:rsidR="00707AF2"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07AF2" w:rsidRDefault="00707AF2" w:rsidP="00707AF2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EB7529" w:rsidRDefault="00316F00" w:rsidP="003B572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3E124F" w:rsidRPr="00895AE6">
        <w:rPr>
          <w:rFonts w:ascii="Arial" w:hAnsi="Arial" w:cs="Arial"/>
          <w:sz w:val="20"/>
          <w:szCs w:val="20"/>
        </w:rPr>
        <w:t xml:space="preserve">. </w:t>
      </w:r>
      <w:r w:rsidR="00004D58">
        <w:rPr>
          <w:rFonts w:ascii="Arial" w:hAnsi="Arial" w:cs="Arial"/>
          <w:sz w:val="20"/>
          <w:szCs w:val="20"/>
        </w:rPr>
        <w:t>Dostawy</w:t>
      </w:r>
      <w:r w:rsidR="00316EAC">
        <w:rPr>
          <w:rFonts w:ascii="Arial" w:hAnsi="Arial" w:cs="Arial"/>
          <w:sz w:val="20"/>
          <w:szCs w:val="20"/>
        </w:rPr>
        <w:t xml:space="preserve"> będą</w:t>
      </w:r>
      <w:r w:rsidR="003E124F" w:rsidRPr="00895AE6">
        <w:rPr>
          <w:rFonts w:ascii="Arial" w:hAnsi="Arial" w:cs="Arial"/>
          <w:sz w:val="20"/>
          <w:szCs w:val="20"/>
        </w:rPr>
        <w:t xml:space="preserve"> realizowan</w:t>
      </w:r>
      <w:r w:rsidR="00891AD8">
        <w:rPr>
          <w:rFonts w:ascii="Arial" w:hAnsi="Arial" w:cs="Arial"/>
          <w:sz w:val="20"/>
          <w:szCs w:val="20"/>
        </w:rPr>
        <w:t>e</w:t>
      </w:r>
      <w:r w:rsidR="003E124F" w:rsidRPr="00895AE6">
        <w:rPr>
          <w:rFonts w:ascii="Arial" w:hAnsi="Arial" w:cs="Arial"/>
          <w:sz w:val="20"/>
          <w:szCs w:val="20"/>
        </w:rPr>
        <w:t xml:space="preserve"> na koszt i ryzyko Wykonawc</w:t>
      </w:r>
      <w:r w:rsidR="00456523">
        <w:rPr>
          <w:rFonts w:ascii="Arial" w:hAnsi="Arial" w:cs="Arial"/>
          <w:sz w:val="20"/>
          <w:szCs w:val="20"/>
        </w:rPr>
        <w:t>y</w:t>
      </w:r>
      <w:r w:rsidR="00D154A8">
        <w:rPr>
          <w:rFonts w:ascii="Arial" w:hAnsi="Arial" w:cs="Arial"/>
          <w:sz w:val="20"/>
          <w:szCs w:val="20"/>
        </w:rPr>
        <w:t>.</w:t>
      </w:r>
    </w:p>
    <w:p w:rsidR="00707AF2" w:rsidRPr="007D7F58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07AF2" w:rsidRPr="00FC1A42">
        <w:rPr>
          <w:rFonts w:ascii="Arial" w:hAnsi="Arial" w:cs="Arial"/>
          <w:sz w:val="20"/>
          <w:szCs w:val="20"/>
        </w:rPr>
        <w:t>. Wykonawca ponosi ws</w:t>
      </w:r>
      <w:r w:rsidR="00221E89">
        <w:rPr>
          <w:rFonts w:ascii="Arial" w:hAnsi="Arial" w:cs="Arial"/>
          <w:sz w:val="20"/>
          <w:szCs w:val="20"/>
        </w:rPr>
        <w:t xml:space="preserve">zelką odpowiedzialność za </w:t>
      </w:r>
      <w:r w:rsidR="00AF6EBB">
        <w:rPr>
          <w:rFonts w:ascii="Arial" w:hAnsi="Arial" w:cs="Arial"/>
          <w:sz w:val="20"/>
          <w:szCs w:val="20"/>
        </w:rPr>
        <w:t>przedmiot zamówienia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FC1A42" w:rsidRPr="00FC1A42">
        <w:rPr>
          <w:rFonts w:ascii="Arial" w:hAnsi="Arial" w:cs="Arial"/>
          <w:sz w:val="20"/>
          <w:szCs w:val="20"/>
        </w:rPr>
        <w:t xml:space="preserve">do momentu jego odbioru </w:t>
      </w:r>
      <w:r w:rsidR="00FC1A42" w:rsidRPr="007D7F58">
        <w:rPr>
          <w:rFonts w:ascii="Arial" w:hAnsi="Arial" w:cs="Arial"/>
          <w:sz w:val="20"/>
          <w:szCs w:val="20"/>
        </w:rPr>
        <w:t>przez Zamawiającego</w:t>
      </w:r>
    </w:p>
    <w:p w:rsidR="00647E89" w:rsidRPr="002A4014" w:rsidRDefault="00316F00" w:rsidP="00707AF2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</w:t>
      </w:r>
      <w:r w:rsidR="00707AF2" w:rsidRPr="002A4014">
        <w:rPr>
          <w:rFonts w:ascii="Arial" w:hAnsi="Arial" w:cs="Arial"/>
          <w:sz w:val="20"/>
          <w:szCs w:val="20"/>
        </w:rPr>
        <w:t xml:space="preserve">. </w:t>
      </w:r>
      <w:r w:rsidR="00671470" w:rsidRPr="002A4014">
        <w:rPr>
          <w:rFonts w:ascii="Arial" w:hAnsi="Arial" w:cs="Arial"/>
          <w:sz w:val="20"/>
          <w:szCs w:val="20"/>
        </w:rPr>
        <w:t>T</w:t>
      </w:r>
      <w:r w:rsidR="00647E89" w:rsidRPr="002A4014">
        <w:rPr>
          <w:rFonts w:ascii="Arial" w:hAnsi="Arial" w:cs="Arial"/>
          <w:sz w:val="20"/>
          <w:szCs w:val="20"/>
        </w:rPr>
        <w:t>ermin przydatności do użycia wynosi:</w:t>
      </w:r>
    </w:p>
    <w:p w:rsidR="005E33F3" w:rsidRDefault="005E33F3" w:rsidP="005E33F3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 w:rsidR="0086508A">
        <w:rPr>
          <w:rFonts w:ascii="Arial" w:hAnsi="Arial" w:cs="Arial"/>
          <w:sz w:val="20"/>
          <w:szCs w:val="20"/>
        </w:rPr>
        <w:t xml:space="preserve">Zadanie 1-3 - </w:t>
      </w:r>
      <w:r w:rsidRPr="002A4014">
        <w:rPr>
          <w:rFonts w:ascii="Arial" w:hAnsi="Arial" w:cs="Arial"/>
          <w:b/>
          <w:sz w:val="20"/>
          <w:szCs w:val="20"/>
        </w:rPr>
        <w:t>min.12</w:t>
      </w:r>
      <w:r w:rsidR="00B126C7"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86508A" w:rsidRDefault="0086508A" w:rsidP="005E33F3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4 i 5 – min. 2 lata od daty dostawy </w:t>
      </w:r>
    </w:p>
    <w:p w:rsidR="00A4291E" w:rsidRDefault="00A4291E" w:rsidP="00707AF2">
      <w:pPr>
        <w:jc w:val="both"/>
        <w:rPr>
          <w:rFonts w:ascii="Arial" w:hAnsi="Arial" w:cs="Arial"/>
          <w:sz w:val="20"/>
          <w:szCs w:val="20"/>
        </w:rPr>
      </w:pPr>
    </w:p>
    <w:p w:rsidR="00D154A8" w:rsidRPr="004F4EA3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D154A8"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221E89" w:rsidRDefault="00221E89" w:rsidP="00221E89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45974" w:rsidRPr="00A45974" w:rsidRDefault="00221E89" w:rsidP="003B572E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B126C7">
        <w:rPr>
          <w:rFonts w:ascii="Arial" w:hAnsi="Arial" w:cs="Arial"/>
          <w:color w:val="000000"/>
          <w:sz w:val="20"/>
          <w:szCs w:val="20"/>
        </w:rPr>
        <w:t xml:space="preserve">ny, </w:t>
      </w:r>
      <w:r w:rsidR="00B126C7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221E89" w:rsidRDefault="00221E89" w:rsidP="003B572E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t>12</w:t>
      </w:r>
      <w:r w:rsidR="00D07156" w:rsidRPr="00A45974">
        <w:rPr>
          <w:rFonts w:ascii="Arial" w:hAnsi="Arial" w:cs="Arial"/>
          <w:sz w:val="20"/>
          <w:szCs w:val="20"/>
        </w:rPr>
        <w:t xml:space="preserve">. 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D154A8" w:rsidRPr="005177CF" w:rsidRDefault="00221E89" w:rsidP="00D154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E11AB9">
        <w:rPr>
          <w:rFonts w:ascii="Arial" w:hAnsi="Arial" w:cs="Arial"/>
          <w:sz w:val="20"/>
          <w:szCs w:val="20"/>
        </w:rPr>
        <w:t>3</w:t>
      </w:r>
      <w:r w:rsidR="00CE743D" w:rsidRPr="005177CF">
        <w:rPr>
          <w:rFonts w:ascii="Arial" w:hAnsi="Arial" w:cs="Arial"/>
          <w:sz w:val="20"/>
          <w:szCs w:val="20"/>
        </w:rPr>
        <w:t xml:space="preserve">. Termin płatności </w:t>
      </w:r>
      <w:r w:rsidR="00022007" w:rsidRPr="005177CF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6</w:t>
      </w:r>
      <w:r w:rsidR="00CE743D" w:rsidRPr="005177CF">
        <w:rPr>
          <w:rFonts w:ascii="Arial" w:hAnsi="Arial" w:cs="Arial"/>
          <w:sz w:val="20"/>
          <w:szCs w:val="20"/>
        </w:rPr>
        <w:t xml:space="preserve">0 dni od daty dostarczenia prawidłowo wystawionej faktury VAT do siedziby </w:t>
      </w:r>
      <w:r w:rsidR="00D154A8" w:rsidRPr="005177CF">
        <w:rPr>
          <w:rFonts w:ascii="Arial" w:hAnsi="Arial" w:cs="Arial"/>
          <w:sz w:val="20"/>
          <w:szCs w:val="20"/>
        </w:rPr>
        <w:t>Zamawiającego.</w:t>
      </w:r>
    </w:p>
    <w:p w:rsidR="00D154A8" w:rsidRDefault="00165A2A" w:rsidP="00D154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E11AB9">
        <w:rPr>
          <w:rFonts w:ascii="Arial" w:hAnsi="Arial" w:cs="Arial"/>
          <w:sz w:val="20"/>
          <w:szCs w:val="20"/>
        </w:rPr>
        <w:t>4</w:t>
      </w:r>
      <w:r w:rsidR="00D154A8" w:rsidRPr="00F66941">
        <w:rPr>
          <w:rFonts w:ascii="Arial" w:hAnsi="Arial" w:cs="Arial"/>
          <w:sz w:val="20"/>
          <w:szCs w:val="20"/>
        </w:rPr>
        <w:t>. Pozostałe wymagania opisane został</w:t>
      </w:r>
      <w:r w:rsidR="00647E89">
        <w:rPr>
          <w:rFonts w:ascii="Arial" w:hAnsi="Arial" w:cs="Arial"/>
          <w:sz w:val="20"/>
          <w:szCs w:val="20"/>
        </w:rPr>
        <w:t>y szczegółowo w Z</w:t>
      </w:r>
      <w:r w:rsidR="00D154A8">
        <w:rPr>
          <w:rFonts w:ascii="Arial" w:hAnsi="Arial" w:cs="Arial"/>
          <w:sz w:val="20"/>
          <w:szCs w:val="20"/>
        </w:rPr>
        <w:t xml:space="preserve">ałączniku Nr </w:t>
      </w:r>
      <w:r w:rsidR="00E11AB9">
        <w:rPr>
          <w:rFonts w:ascii="Arial" w:hAnsi="Arial" w:cs="Arial"/>
          <w:sz w:val="20"/>
          <w:szCs w:val="20"/>
        </w:rPr>
        <w:t>1,</w:t>
      </w:r>
      <w:r w:rsidR="005A6CED">
        <w:rPr>
          <w:rFonts w:ascii="Arial" w:hAnsi="Arial" w:cs="Arial"/>
          <w:sz w:val="20"/>
          <w:szCs w:val="20"/>
        </w:rPr>
        <w:t xml:space="preserve"> 2-1, 2-2, 2-3,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FE00A9" w:rsidRPr="00EB293F">
        <w:rPr>
          <w:rFonts w:ascii="Arial" w:hAnsi="Arial" w:cs="Arial"/>
          <w:sz w:val="20"/>
          <w:szCs w:val="20"/>
        </w:rPr>
        <w:t>9</w:t>
      </w:r>
      <w:r w:rsidR="00FE00A9">
        <w:rPr>
          <w:rFonts w:ascii="Arial" w:hAnsi="Arial" w:cs="Arial"/>
          <w:sz w:val="20"/>
          <w:szCs w:val="20"/>
        </w:rPr>
        <w:t>,</w:t>
      </w:r>
      <w:r w:rsidR="00E11AB9">
        <w:rPr>
          <w:rFonts w:ascii="Arial" w:hAnsi="Arial" w:cs="Arial"/>
          <w:sz w:val="20"/>
          <w:szCs w:val="20"/>
        </w:rPr>
        <w:t xml:space="preserve"> 5,</w:t>
      </w:r>
      <w:r w:rsidR="005A6CED">
        <w:rPr>
          <w:rFonts w:ascii="Arial" w:hAnsi="Arial" w:cs="Arial"/>
          <w:sz w:val="20"/>
          <w:szCs w:val="20"/>
        </w:rPr>
        <w:t xml:space="preserve"> 5</w:t>
      </w:r>
      <w:proofErr w:type="gramStart"/>
      <w:r w:rsidR="005A6CED">
        <w:rPr>
          <w:rFonts w:ascii="Arial" w:hAnsi="Arial" w:cs="Arial"/>
          <w:sz w:val="20"/>
          <w:szCs w:val="20"/>
        </w:rPr>
        <w:t>d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D154A8" w:rsidRPr="00F66941">
        <w:rPr>
          <w:rFonts w:ascii="Arial" w:hAnsi="Arial" w:cs="Arial"/>
          <w:sz w:val="20"/>
          <w:szCs w:val="20"/>
        </w:rPr>
        <w:t>któr</w:t>
      </w:r>
      <w:r w:rsidR="00D154A8">
        <w:rPr>
          <w:rFonts w:ascii="Arial" w:hAnsi="Arial" w:cs="Arial"/>
          <w:sz w:val="20"/>
          <w:szCs w:val="20"/>
        </w:rPr>
        <w:t>e</w:t>
      </w:r>
      <w:proofErr w:type="gramEnd"/>
      <w:r w:rsidR="00D154A8" w:rsidRPr="00F66941">
        <w:rPr>
          <w:rFonts w:ascii="Arial" w:hAnsi="Arial" w:cs="Arial"/>
          <w:sz w:val="20"/>
          <w:szCs w:val="20"/>
        </w:rPr>
        <w:t xml:space="preserve"> stanowi</w:t>
      </w:r>
      <w:r w:rsidR="00F85EA4">
        <w:rPr>
          <w:rFonts w:ascii="Arial" w:hAnsi="Arial" w:cs="Arial"/>
          <w:sz w:val="20"/>
          <w:szCs w:val="20"/>
        </w:rPr>
        <w:t>ą</w:t>
      </w:r>
      <w:r w:rsidR="00D154A8" w:rsidRPr="00F66941">
        <w:rPr>
          <w:rFonts w:ascii="Arial" w:hAnsi="Arial" w:cs="Arial"/>
          <w:sz w:val="20"/>
          <w:szCs w:val="20"/>
        </w:rPr>
        <w:t xml:space="preserve"> nierozerwalną czę</w:t>
      </w:r>
      <w:r w:rsidR="00E11AB9">
        <w:rPr>
          <w:rFonts w:ascii="Arial" w:hAnsi="Arial" w:cs="Arial"/>
          <w:sz w:val="20"/>
          <w:szCs w:val="20"/>
        </w:rPr>
        <w:t>ść niniejszej S</w:t>
      </w:r>
      <w:r w:rsidR="00D154A8"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</w:t>
      </w:r>
      <w:r w:rsidRPr="000674FB">
        <w:rPr>
          <w:rFonts w:ascii="Arial" w:hAnsi="Arial" w:cs="Arial"/>
        </w:rPr>
        <w:t xml:space="preserve"> </w:t>
      </w:r>
      <w:r w:rsidRPr="000674FB">
        <w:rPr>
          <w:rFonts w:ascii="Arial" w:hAnsi="Arial" w:cs="Arial"/>
          <w:shd w:val="clear" w:color="auto" w:fill="FFFFFF"/>
        </w:rPr>
        <w:t>Zamawiający</w:t>
      </w:r>
      <w:proofErr w:type="gramEnd"/>
      <w:r w:rsidRPr="000674FB">
        <w:rPr>
          <w:rFonts w:ascii="Arial" w:hAnsi="Arial" w:cs="Arial"/>
          <w:shd w:val="clear" w:color="auto" w:fill="FFFFFF"/>
        </w:rPr>
        <w:t xml:space="preserve">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5A6CED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Nie dotyczy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F7F7D" w:rsidRPr="00F85EA4">
        <w:rPr>
          <w:rFonts w:ascii="Arial" w:hAnsi="Arial" w:cs="Arial"/>
          <w:color w:val="000000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</w:t>
            </w:r>
            <w:r w:rsidRPr="00641F87">
              <w:rPr>
                <w:rFonts w:ascii="Arial" w:hAnsi="Arial" w:cs="Arial"/>
                <w:sz w:val="20"/>
                <w:szCs w:val="20"/>
              </w:rPr>
              <w:lastRenderedPageBreak/>
              <w:t xml:space="preserve">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B82A13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9F7F7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5 - 7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5A6CED" w:rsidRDefault="005A6CED" w:rsidP="005A6CED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  <w:p w:rsidR="000674FB" w:rsidRPr="00037EFF" w:rsidRDefault="000674FB" w:rsidP="00B82A13">
            <w:pPr>
              <w:pStyle w:val="NormalnyWeb"/>
              <w:spacing w:line="200" w:lineRule="atLea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 xml:space="preserve"> 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643CBB">
      <w:pPr>
        <w:pStyle w:val="NormalnyWeb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643CBB">
      <w:pPr>
        <w:pStyle w:val="NormalnyWeb"/>
        <w:numPr>
          <w:ilvl w:val="0"/>
          <w:numId w:val="38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Pr="00643CB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</w:t>
      </w:r>
      <w:r w:rsidRPr="00643CBB">
        <w:rPr>
          <w:rFonts w:ascii="Arial" w:hAnsi="Arial" w:cs="Arial"/>
          <w:sz w:val="20"/>
          <w:szCs w:val="20"/>
        </w:rPr>
        <w:lastRenderedPageBreak/>
        <w:t xml:space="preserve">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</w:t>
      </w:r>
      <w:r w:rsidRPr="005A6CED">
        <w:rPr>
          <w:rFonts w:ascii="Arial" w:hAnsi="Arial" w:cs="Arial"/>
          <w:strike/>
          <w:shd w:val="clear" w:color="auto" w:fill="FFFFFF"/>
        </w:rPr>
        <w:lastRenderedPageBreak/>
        <w:t>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07FDF" w:rsidRPr="00507FDF" w:rsidRDefault="00507FDF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Pr="00507FDF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1. W postępowaniu o udzielenie zamówienia komunikacja między Zamawiającym a Wykonawcami odbywa się przy użyciu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>, który dostępny jest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://miniportal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uzp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.pl/, </w:t>
      </w:r>
      <w:proofErr w:type="spellStart"/>
      <w:r w:rsidRPr="00BB04AE">
        <w:rPr>
          <w:rFonts w:ascii="Arial" w:hAnsi="Arial" w:cs="Arial"/>
          <w:sz w:val="20"/>
          <w:szCs w:val="20"/>
        </w:rPr>
        <w:t>ePUAPu</w:t>
      </w:r>
      <w:proofErr w:type="spellEnd"/>
      <w:r w:rsidRPr="00BB04AE">
        <w:rPr>
          <w:rFonts w:ascii="Arial" w:hAnsi="Arial" w:cs="Arial"/>
          <w:sz w:val="20"/>
          <w:szCs w:val="20"/>
        </w:rPr>
        <w:t>, dostępnego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://epuap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pl</w:t>
      </w:r>
      <w:proofErr w:type="gramEnd"/>
      <w:r w:rsidRPr="00BB04AE">
        <w:rPr>
          <w:rFonts w:ascii="Arial" w:hAnsi="Arial" w:cs="Arial"/>
          <w:sz w:val="20"/>
          <w:szCs w:val="20"/>
        </w:rPr>
        <w:t>/wps/po</w:t>
      </w:r>
      <w:r w:rsidR="009A5154">
        <w:rPr>
          <w:rFonts w:ascii="Arial" w:hAnsi="Arial" w:cs="Arial"/>
          <w:sz w:val="20"/>
          <w:szCs w:val="20"/>
        </w:rPr>
        <w:t>rtal oraz poczty elektronicznej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2. Wykonawca zamierzający wziąć udział w postępowaniu o udzielenie zamówienia publicznego, musi posiadać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Wykonawca posiadający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ma dostęp do następujących formularzy: „Formularz do złożenia, zmiany, wycofania oferty lub wniosku” oraz do „Formularza do komunikacji”.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3. 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Warunkach korzystania z elektronicznej platformy usług administracji publicznej (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).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4. Maksymalny rozmiar plików przesyłanych za pośrednictwem dedykowanych formularzy: „Formularz złożenia, zmiany, wycofania oferty lub wniosku” i „Formularza do komunikacji” wynosi 150 MB.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lastRenderedPageBreak/>
        <w:t xml:space="preserve">5. 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6. Zamawiający przekazuje link do postępowania oraz ID </w:t>
      </w:r>
      <w:proofErr w:type="gramStart"/>
      <w:r w:rsidRPr="00BB04AE">
        <w:rPr>
          <w:rFonts w:ascii="Arial" w:hAnsi="Arial" w:cs="Arial"/>
          <w:sz w:val="20"/>
          <w:szCs w:val="20"/>
        </w:rPr>
        <w:t>postępowania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 do niniejszej SWZ. Dane postępowanie można wyszukać również na Liście wszystkich postępowań w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klikając wcześniej opcję „Dla Wykonawców” lub ze strony głównej z zakładki Postępowania.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7. W postępowaniu o udzielenie zamówienia komunikacja pomiędzy Zamawiającym a Wykonawcami w szczególności składanie oświadczeń, wniosków (innych niż oferty), zawiadomień oraz przekazywanie informacji odbywa się elektronicznie za pośrednictwem dedykowanego formularza: „Formularz do komunikacji” dostępnego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udostępnionego przez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We wszelkiej korespondencji związanej z niniejszym postępowaniem Zamawiający i Wykonawcy posługują się numerem ogłoszenia </w:t>
      </w:r>
      <w:r w:rsidR="009A5154">
        <w:rPr>
          <w:rFonts w:ascii="Arial" w:hAnsi="Arial" w:cs="Arial"/>
          <w:sz w:val="20"/>
          <w:szCs w:val="20"/>
        </w:rPr>
        <w:t>TED</w:t>
      </w:r>
      <w:r w:rsidRPr="00BB04AE">
        <w:rPr>
          <w:rFonts w:ascii="Arial" w:hAnsi="Arial" w:cs="Arial"/>
          <w:sz w:val="20"/>
          <w:szCs w:val="20"/>
        </w:rPr>
        <w:t xml:space="preserve"> lub ID postępowania 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ZOZ/DZP/PN/</w:t>
      </w:r>
      <w:r w:rsidR="0035211E">
        <w:rPr>
          <w:rFonts w:ascii="Arial" w:hAnsi="Arial" w:cs="Arial"/>
          <w:b/>
          <w:sz w:val="20"/>
          <w:szCs w:val="20"/>
          <w:highlight w:val="yellow"/>
        </w:rPr>
        <w:t>4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/</w:t>
      </w:r>
      <w:r w:rsidRPr="00BB04AE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1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8. Zamawiający może również komunikować się z Wykonawcami za pomocą poczty elektronicznej, email </w:t>
      </w:r>
      <w:hyperlink r:id="rId9" w:history="1">
        <w:r w:rsidRPr="00BB04AE">
          <w:rPr>
            <w:rStyle w:val="Hipercze"/>
            <w:rFonts w:ascii="Arial" w:hAnsi="Arial" w:cs="Arial"/>
            <w:sz w:val="20"/>
            <w:szCs w:val="20"/>
          </w:rPr>
          <w:t>zamowienia@zozolawa.wroc.</w:t>
        </w:r>
        <w:proofErr w:type="gramStart"/>
        <w:r w:rsidRPr="00BB04AE">
          <w:rPr>
            <w:rStyle w:val="Hipercze"/>
            <w:rFonts w:ascii="Arial" w:hAnsi="Arial" w:cs="Arial"/>
            <w:sz w:val="20"/>
            <w:szCs w:val="20"/>
          </w:rPr>
          <w:t>pl</w:t>
        </w:r>
      </w:hyperlink>
      <w:r w:rsidRPr="00BB04AE">
        <w:rPr>
          <w:rFonts w:ascii="Arial" w:hAnsi="Arial" w:cs="Arial"/>
          <w:sz w:val="20"/>
          <w:szCs w:val="20"/>
        </w:rPr>
        <w:t xml:space="preserve"> 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9. Dokumenty elektroniczne, składane są przez Wykonawcę za pośrednictwem „Formularza do </w:t>
      </w:r>
      <w:proofErr w:type="gramStart"/>
      <w:r w:rsidRPr="00BB04AE">
        <w:rPr>
          <w:rFonts w:ascii="Arial" w:hAnsi="Arial" w:cs="Arial"/>
          <w:sz w:val="20"/>
          <w:szCs w:val="20"/>
        </w:rPr>
        <w:t>komunikacji”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załączniki. Zamawiający dopuszcza również możliwość składania dokumentów elektronicznych za pomocą poczty elektronicznej, na wskazany wyżej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2452) oraz rozporządzeniu Ministra Rozwoju, Pracy i Technologii z dnia 23 grudnia 2020 r. w sprawie podmiotowych środków dowodowych oraz innych dokumentów lub oświadczeń, jakich może żądać zamawiający od wykonawcy (Dz. U. z 2020 poz</w:t>
      </w:r>
      <w:proofErr w:type="gramStart"/>
      <w:r w:rsidRPr="00BB04AE">
        <w:rPr>
          <w:rFonts w:ascii="Arial" w:hAnsi="Arial" w:cs="Arial"/>
          <w:sz w:val="20"/>
          <w:szCs w:val="20"/>
        </w:rPr>
        <w:t>. 2415).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10. </w:t>
      </w:r>
      <w:r w:rsidRPr="00E25527">
        <w:rPr>
          <w:rFonts w:ascii="Arial" w:hAnsi="Arial" w:cs="Arial"/>
          <w:color w:val="000000"/>
          <w:sz w:val="20"/>
          <w:szCs w:val="20"/>
        </w:rPr>
        <w:t>Wszelkie informacje dotyczące prowadzonego postępowania (ogłosze</w:t>
      </w:r>
      <w:r>
        <w:rPr>
          <w:rFonts w:ascii="Arial" w:hAnsi="Arial" w:cs="Arial"/>
          <w:color w:val="000000"/>
          <w:sz w:val="20"/>
          <w:szCs w:val="20"/>
        </w:rPr>
        <w:t>nie, SWZ, wyjaśnienia treści S</w:t>
      </w:r>
      <w:r w:rsidRPr="00E25527">
        <w:rPr>
          <w:rFonts w:ascii="Arial" w:hAnsi="Arial" w:cs="Arial"/>
          <w:color w:val="000000"/>
          <w:sz w:val="20"/>
          <w:szCs w:val="20"/>
        </w:rPr>
        <w:t>WZ, oraz inne wymagane zapisami ustawy informacje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Pr="00E25527">
        <w:rPr>
          <w:rFonts w:ascii="Arial" w:hAnsi="Arial" w:cs="Arial"/>
          <w:color w:val="000000"/>
          <w:sz w:val="20"/>
          <w:szCs w:val="20"/>
        </w:rPr>
        <w:t xml:space="preserve"> Zamawiający publikuje na swojej stronie internetowej </w:t>
      </w:r>
      <w:hyperlink r:id="rId10" w:history="1">
        <w:r w:rsidRPr="00E25527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ISTOTNYCH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>
        <w:rPr>
          <w:rFonts w:ascii="Arial" w:hAnsi="Arial" w:cs="Arial"/>
          <w:sz w:val="20"/>
          <w:szCs w:val="20"/>
        </w:rPr>
        <w:t>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</w:t>
      </w:r>
      <w:proofErr w:type="gramStart"/>
      <w:r w:rsidRPr="004F3F7B">
        <w:rPr>
          <w:rFonts w:ascii="Arial" w:hAnsi="Arial" w:cs="Arial"/>
          <w:sz w:val="20"/>
          <w:szCs w:val="20"/>
        </w:rPr>
        <w:t>warunkiem że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wpłynął do zamawiającego nie później niż na </w:t>
      </w:r>
      <w:r w:rsidR="00E53329">
        <w:rPr>
          <w:rFonts w:ascii="Arial" w:hAnsi="Arial" w:cs="Arial"/>
          <w:sz w:val="20"/>
          <w:szCs w:val="20"/>
        </w:rPr>
        <w:t>7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  <w:r w:rsidR="00E53329" w:rsidRPr="00E53329">
        <w:rPr>
          <w:rFonts w:ascii="Arial" w:hAnsi="Arial" w:cs="Arial"/>
          <w:sz w:val="20"/>
          <w:szCs w:val="20"/>
        </w:rPr>
        <w:t xml:space="preserve"> </w:t>
      </w:r>
    </w:p>
    <w:p w:rsidR="00E53329" w:rsidRPr="004F3F7B" w:rsidRDefault="00E53329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 xml:space="preserve">WZ, a treścią udzielonych odpowiedzi, jako obowiązującą należy przyjąć treść pisma zawierającego późniejsze oświadczenie Zamawiającego. </w:t>
      </w:r>
      <w:r w:rsidRPr="004F3F7B">
        <w:rPr>
          <w:rFonts w:ascii="Arial" w:hAnsi="Arial" w:cs="Arial"/>
          <w:sz w:val="20"/>
          <w:szCs w:val="20"/>
        </w:rPr>
        <w:lastRenderedPageBreak/>
        <w:t>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>
        <w:rPr>
          <w:rFonts w:ascii="Arial" w:hAnsi="Arial" w:cs="Arial"/>
          <w:sz w:val="20"/>
          <w:szCs w:val="20"/>
        </w:rPr>
        <w:t xml:space="preserve"> 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1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Pr="00BB4395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hyperlink r:id="rId12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Maria Kamińska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35211E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Laboratorium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E52AF" w:rsidRPr="00054A96" w:rsidRDefault="000E52AF" w:rsidP="00A36FB2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35211E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m.kaminska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0E52AF" w:rsidRPr="00AF6EBB" w:rsidRDefault="000E52AF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144BDF">
              <w:rPr>
                <w:rFonts w:ascii="Arial" w:hAnsi="Arial" w:cs="Arial"/>
                <w:sz w:val="20"/>
                <w:szCs w:val="20"/>
                <w:lang w:val="en-US"/>
              </w:rPr>
              <w:t>71/ 30 11 3</w:t>
            </w:r>
            <w:r w:rsidR="0035211E">
              <w:rPr>
                <w:rFonts w:ascii="Arial" w:hAnsi="Arial" w:cs="Arial"/>
                <w:sz w:val="20"/>
                <w:szCs w:val="20"/>
                <w:lang w:val="en-US"/>
              </w:rPr>
              <w:t>64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3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D63984">
        <w:rPr>
          <w:rFonts w:ascii="Arial" w:hAnsi="Arial" w:cs="Arial"/>
          <w:b/>
          <w:sz w:val="20"/>
          <w:szCs w:val="20"/>
        </w:rPr>
        <w:t>30 maja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2021r.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8B3611">
      <w:pPr>
        <w:numPr>
          <w:ilvl w:val="0"/>
          <w:numId w:val="10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7E05C3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Pr="00276302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2-1, 2-2 i/lub 2-3,</w:t>
      </w:r>
      <w:r w:rsidRPr="00276302">
        <w:rPr>
          <w:rFonts w:ascii="Arial" w:hAnsi="Arial" w:cs="Arial"/>
          <w:sz w:val="20"/>
          <w:szCs w:val="20"/>
        </w:rPr>
        <w:t xml:space="preserve"> 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</w:t>
      </w:r>
      <w:r>
        <w:rPr>
          <w:rFonts w:ascii="Arial" w:hAnsi="Arial" w:cs="Arial"/>
          <w:sz w:val="20"/>
          <w:szCs w:val="20"/>
        </w:rPr>
        <w:t xml:space="preserve"> (dotyczy Zadań 1-3)</w:t>
      </w:r>
      <w:r w:rsidRPr="00276302">
        <w:rPr>
          <w:rFonts w:ascii="Arial" w:hAnsi="Arial" w:cs="Arial"/>
          <w:sz w:val="20"/>
          <w:szCs w:val="20"/>
        </w:rPr>
        <w:t>;</w:t>
      </w:r>
    </w:p>
    <w:p w:rsidR="007E05C3" w:rsidRDefault="007E05C3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lastRenderedPageBreak/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oferowanych produktów,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>9 oraz w przypadku Zadań nr 1, 2 i 3 – Załączniku nr 2-1, 2-2 lub/i 2-3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wraz z umieszczoną na tych dokumentach przez wykonawcę adnotacją określającą zadanie i pozycję w zadaniu, której dotyczy przedstawiony dokument.</w:t>
      </w:r>
    </w:p>
    <w:p w:rsidR="00707D00" w:rsidRDefault="00707D00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Pr="009F31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AD4C13" w:rsidRPr="009A5154">
        <w:rPr>
          <w:rFonts w:ascii="Arial" w:eastAsia="Verdana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112A6">
        <w:rPr>
          <w:rFonts w:ascii="Arial" w:hAnsi="Arial" w:cs="Arial"/>
          <w:sz w:val="20"/>
          <w:szCs w:val="20"/>
        </w:rPr>
        <w:t>Wykonawca składa ofertę za pośrednictwem „Formularza do złożenia, zmiany, wycofania oferty lub wniosku”</w:t>
      </w:r>
      <w:r>
        <w:rPr>
          <w:rFonts w:ascii="Arial" w:hAnsi="Arial" w:cs="Arial"/>
          <w:sz w:val="20"/>
          <w:szCs w:val="20"/>
        </w:rPr>
        <w:t xml:space="preserve"> </w:t>
      </w:r>
      <w:r w:rsidRPr="00D112A6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D112A6">
        <w:rPr>
          <w:rFonts w:ascii="Arial" w:hAnsi="Arial" w:cs="Arial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na którym prowadzona będzie korespondencja związana z postępowaniem.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D112A6">
        <w:rPr>
          <w:rFonts w:ascii="Arial" w:hAnsi="Arial" w:cs="Arial"/>
          <w:sz w:val="20"/>
          <w:szCs w:val="20"/>
        </w:rPr>
        <w:t xml:space="preserve">. Ofertę należy sporządzić w języku polskim.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D112A6">
        <w:rPr>
          <w:rFonts w:ascii="Arial" w:hAnsi="Arial" w:cs="Arial"/>
          <w:sz w:val="20"/>
          <w:szCs w:val="20"/>
        </w:rPr>
        <w:t xml:space="preserve">. Ofertę składa się, pod rygorem nieważności, w formie elektronicznej opatrzonej </w:t>
      </w:r>
      <w:r w:rsidR="00507FDF">
        <w:rPr>
          <w:rFonts w:ascii="Arial" w:hAnsi="Arial" w:cs="Arial"/>
          <w:sz w:val="20"/>
          <w:szCs w:val="20"/>
        </w:rPr>
        <w:t xml:space="preserve">kwalifikowanym </w:t>
      </w:r>
      <w:r w:rsidRPr="00D112A6">
        <w:rPr>
          <w:rFonts w:ascii="Arial" w:hAnsi="Arial" w:cs="Arial"/>
          <w:sz w:val="20"/>
          <w:szCs w:val="20"/>
        </w:rPr>
        <w:t xml:space="preserve">podpisem </w:t>
      </w:r>
      <w:r w:rsidR="00507FDF">
        <w:rPr>
          <w:rFonts w:ascii="Arial" w:hAnsi="Arial" w:cs="Arial"/>
          <w:sz w:val="20"/>
          <w:szCs w:val="20"/>
        </w:rPr>
        <w:t>elektronicznym</w:t>
      </w:r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D112A6">
        <w:rPr>
          <w:rFonts w:ascii="Arial" w:hAnsi="Arial" w:cs="Arial"/>
          <w:sz w:val="20"/>
          <w:szCs w:val="20"/>
        </w:rPr>
        <w:t xml:space="preserve">.Sposób złożenia oferty, w tym zaszyfrowania oferty opisany został w „Instrukcji użytkownika”, dostępnej na stronie: </w:t>
      </w:r>
      <w:hyperlink r:id="rId14" w:history="1">
        <w:r w:rsidRPr="00D112A6">
          <w:rPr>
            <w:rStyle w:val="Hipercze"/>
            <w:rFonts w:ascii="Arial" w:hAnsi="Arial" w:cs="Arial"/>
            <w:sz w:val="20"/>
            <w:szCs w:val="20"/>
          </w:rPr>
          <w:t>https://miniportal.uzp.gov.pl/</w:t>
        </w:r>
      </w:hyperlink>
      <w:r w:rsidRPr="00D112A6">
        <w:rPr>
          <w:rFonts w:ascii="Arial" w:hAnsi="Arial" w:cs="Arial"/>
          <w:sz w:val="20"/>
          <w:szCs w:val="20"/>
        </w:rPr>
        <w:t xml:space="preserve">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D112A6">
        <w:rPr>
          <w:rFonts w:ascii="Arial" w:hAnsi="Arial" w:cs="Arial"/>
          <w:sz w:val="20"/>
          <w:szCs w:val="20"/>
        </w:rPr>
        <w:t xml:space="preserve">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D112A6">
        <w:rPr>
          <w:rFonts w:ascii="Arial" w:hAnsi="Arial" w:cs="Arial"/>
          <w:sz w:val="20"/>
          <w:szCs w:val="20"/>
        </w:rPr>
        <w:t>z</w:t>
      </w:r>
      <w:proofErr w:type="gramEnd"/>
      <w:r w:rsidRPr="00D112A6">
        <w:rPr>
          <w:rFonts w:ascii="Arial" w:hAnsi="Arial" w:cs="Arial"/>
          <w:sz w:val="20"/>
          <w:szCs w:val="20"/>
        </w:rPr>
        <w:t xml:space="preserve"> 2020 r.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D112A6">
        <w:rPr>
          <w:rFonts w:ascii="Arial" w:hAnsi="Arial" w:cs="Arial"/>
          <w:sz w:val="20"/>
          <w:szCs w:val="20"/>
        </w:rPr>
        <w:t xml:space="preserve">. Do oferty należy dołączyć oświadczenie o niepodleganiu wykluczeniu, spełnianiu warunków udziału w postępowaniu, w zakresie wskazanym w </w:t>
      </w:r>
      <w:r>
        <w:rPr>
          <w:rFonts w:ascii="Arial" w:hAnsi="Arial" w:cs="Arial"/>
          <w:sz w:val="20"/>
          <w:szCs w:val="20"/>
        </w:rPr>
        <w:t xml:space="preserve">rozdz. VIII ust. 2 SWZ </w:t>
      </w:r>
      <w:r w:rsidRPr="00D112A6">
        <w:rPr>
          <w:rFonts w:ascii="Arial" w:hAnsi="Arial" w:cs="Arial"/>
          <w:sz w:val="20"/>
          <w:szCs w:val="20"/>
        </w:rPr>
        <w:t>w formie elektronicznej lub w postaci elektronicznej opatrzonej podpisem zaufanym lub podpisem osobistym, a następnie zaszyfrować wraz z plikami stanowiącymi ofertę</w:t>
      </w:r>
      <w:r>
        <w:rPr>
          <w:rFonts w:ascii="Arial" w:hAnsi="Arial" w:cs="Arial"/>
          <w:sz w:val="20"/>
          <w:szCs w:val="20"/>
        </w:rPr>
        <w:t>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D112A6">
        <w:rPr>
          <w:rFonts w:ascii="Arial" w:hAnsi="Arial" w:cs="Arial"/>
          <w:sz w:val="20"/>
          <w:szCs w:val="20"/>
        </w:rPr>
        <w:t xml:space="preserve">. Oferta może być złożona tylko do upływu terminu składania ofert.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D112A6">
        <w:rPr>
          <w:rFonts w:ascii="Arial" w:hAnsi="Arial" w:cs="Arial"/>
          <w:sz w:val="20"/>
          <w:szCs w:val="20"/>
        </w:rPr>
        <w:t xml:space="preserve">. Wykonawca może przed upływem terminu do składania ofert wycofać ofertę za pośrednictwem „Formularza do złożenia, zmiany, wycofania oferty lub wniosku” 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>. Sposób wycofania oferty został opisany w „Instrukcji użytko</w:t>
      </w:r>
      <w:r>
        <w:rPr>
          <w:rFonts w:ascii="Arial" w:hAnsi="Arial" w:cs="Arial"/>
          <w:sz w:val="20"/>
          <w:szCs w:val="20"/>
        </w:rPr>
        <w:t>wnika” dostępnej na mini portalu.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D112A6">
        <w:rPr>
          <w:rFonts w:ascii="Arial" w:hAnsi="Arial" w:cs="Arial"/>
          <w:sz w:val="20"/>
          <w:szCs w:val="20"/>
        </w:rPr>
        <w:t>. Wykonawca po upływie terminu do składania ofert nie może skutecznie dokonać zmiany ani wycofać złożonej oferty.</w:t>
      </w: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15.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lastRenderedPageBreak/>
        <w:t>1. Wykonawca składa ofertę za pośrednictwem „Formularza do złożenia, zmiany, wycofania oferty lub wniosku”</w:t>
      </w:r>
      <w:r>
        <w:rPr>
          <w:rFonts w:ascii="Arial" w:hAnsi="Arial" w:cs="Arial"/>
          <w:sz w:val="20"/>
          <w:szCs w:val="20"/>
        </w:rPr>
        <w:t xml:space="preserve"> </w:t>
      </w:r>
      <w:r w:rsidRPr="006A3F7A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6A3F7A">
        <w:rPr>
          <w:rFonts w:ascii="Arial" w:hAnsi="Arial" w:cs="Arial"/>
          <w:sz w:val="20"/>
          <w:szCs w:val="20"/>
        </w:rPr>
        <w:t>ePUAP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. 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5A6CED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386A6A">
        <w:rPr>
          <w:rFonts w:ascii="Arial" w:hAnsi="Arial" w:cs="Arial"/>
          <w:b/>
          <w:sz w:val="20"/>
          <w:szCs w:val="20"/>
          <w:highlight w:val="yellow"/>
        </w:rPr>
        <w:t>4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3260F5">
        <w:rPr>
          <w:rFonts w:ascii="Arial" w:hAnsi="Arial" w:cs="Arial"/>
          <w:sz w:val="20"/>
          <w:szCs w:val="20"/>
        </w:rPr>
        <w:t xml:space="preserve">na </w:t>
      </w:r>
      <w:proofErr w:type="spellStart"/>
      <w:r w:rsidRPr="003260F5"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Zamawiającego</w:t>
      </w:r>
      <w:r w:rsidRPr="003260F5">
        <w:rPr>
          <w:rFonts w:ascii="Arial" w:hAnsi="Arial" w:cs="Arial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5A6CED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386A6A">
        <w:rPr>
          <w:rFonts w:ascii="Arial" w:hAnsi="Arial" w:cs="Arial"/>
          <w:b/>
          <w:sz w:val="20"/>
          <w:szCs w:val="20"/>
          <w:highlight w:val="yellow"/>
        </w:rPr>
        <w:t>4</w:t>
      </w:r>
      <w:r>
        <w:rPr>
          <w:rFonts w:ascii="Arial" w:hAnsi="Arial" w:cs="Arial"/>
          <w:b/>
          <w:sz w:val="20"/>
          <w:szCs w:val="20"/>
          <w:highlight w:val="yellow"/>
        </w:rPr>
        <w:t>.2021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11:30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  <w:r w:rsidRPr="00D112A6">
        <w:rPr>
          <w:rFonts w:ascii="Arial" w:hAnsi="Arial" w:cs="Arial"/>
          <w:b/>
          <w:sz w:val="20"/>
          <w:szCs w:val="20"/>
        </w:rPr>
        <w:t xml:space="preserve">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5. Otwarcie ofert następuje poprzez użycie mechanizmu do odszyfrowania ofert dostępnego po zalogowaniu w zakładce Deszyfrowanie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następuje poprzez wskazanie pliku do odszyfrowania. </w:t>
      </w:r>
    </w:p>
    <w:p w:rsidR="00BA16D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180996" w:rsidRDefault="00BA16DF" w:rsidP="00180996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180996">
        <w:rPr>
          <w:rFonts w:ascii="Arial" w:hAnsi="Arial" w:cs="Arial"/>
          <w:sz w:val="20"/>
          <w:szCs w:val="20"/>
        </w:rPr>
        <w:t xml:space="preserve">. </w:t>
      </w:r>
      <w:r w:rsidR="0042575F">
        <w:rPr>
          <w:rFonts w:ascii="Arial" w:hAnsi="Arial" w:cs="Arial"/>
          <w:sz w:val="20"/>
          <w:szCs w:val="20"/>
        </w:rPr>
        <w:t>Nazwa odbiorcy - Zamawiającego na</w:t>
      </w:r>
      <w:r w:rsidR="0018099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80996">
        <w:rPr>
          <w:rFonts w:ascii="Arial" w:hAnsi="Arial" w:cs="Arial"/>
          <w:sz w:val="20"/>
          <w:szCs w:val="20"/>
        </w:rPr>
        <w:t>ePUAP</w:t>
      </w:r>
      <w:proofErr w:type="spellEnd"/>
      <w:r w:rsidR="00180996">
        <w:rPr>
          <w:rFonts w:ascii="Arial" w:hAnsi="Arial" w:cs="Arial"/>
          <w:sz w:val="20"/>
          <w:szCs w:val="20"/>
        </w:rPr>
        <w:t xml:space="preserve">: Zespół Opieki Zdrowotnej w Oławie </w:t>
      </w:r>
      <w:r w:rsidR="00180996" w:rsidRPr="00180996">
        <w:rPr>
          <w:rFonts w:ascii="Arial" w:hAnsi="Arial" w:cs="Arial"/>
          <w:sz w:val="20"/>
          <w:szCs w:val="20"/>
        </w:rPr>
        <w:t>(/</w:t>
      </w:r>
      <w:proofErr w:type="spellStart"/>
      <w:r w:rsidR="00180996" w:rsidRPr="00180996">
        <w:rPr>
          <w:rFonts w:ascii="Arial" w:hAnsi="Arial" w:cs="Arial"/>
          <w:sz w:val="20"/>
          <w:szCs w:val="20"/>
        </w:rPr>
        <w:t>ZOZOlawa</w:t>
      </w:r>
      <w:proofErr w:type="spellEnd"/>
      <w:r w:rsidR="00180996" w:rsidRPr="00180996">
        <w:rPr>
          <w:rFonts w:ascii="Arial" w:hAnsi="Arial" w:cs="Arial"/>
          <w:sz w:val="20"/>
          <w:szCs w:val="20"/>
        </w:rPr>
        <w:t>/</w:t>
      </w:r>
      <w:proofErr w:type="spellStart"/>
      <w:r w:rsidR="00180996" w:rsidRPr="00180996">
        <w:rPr>
          <w:rFonts w:ascii="Arial" w:hAnsi="Arial" w:cs="Arial"/>
          <w:sz w:val="20"/>
          <w:szCs w:val="20"/>
        </w:rPr>
        <w:t>SkrytkaESP</w:t>
      </w:r>
      <w:proofErr w:type="spellEnd"/>
      <w:r w:rsidR="00180996" w:rsidRPr="00180996">
        <w:rPr>
          <w:rFonts w:ascii="Arial" w:hAnsi="Arial" w:cs="Arial"/>
          <w:sz w:val="20"/>
          <w:szCs w:val="20"/>
        </w:rPr>
        <w:t>).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color w:val="99CC00"/>
          <w:sz w:val="20"/>
          <w:szCs w:val="20"/>
        </w:rPr>
        <w:t xml:space="preserve"> </w:t>
      </w: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lastRenderedPageBreak/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2-1, 2-2, lub/i 2-3 do SWZ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(odpowiednio dla poszczególnych zadań)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przypadku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gdy wykonawca nie wskaże w Załączniku n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r 1 oferowanego terminu dostawy l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ub/ i 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Załączniku nr 2-1, 2-2, lub/i 2-3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innych punktowanych parametrów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możliwy termin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7E05C3" w:rsidRPr="008906A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1, 2 i 3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snapToGrid w:val="0"/>
              <w:ind w:left="0"/>
              <w:jc w:val="both"/>
            </w:pPr>
          </w:p>
        </w:tc>
      </w:tr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10%</w:t>
            </w:r>
          </w:p>
        </w:tc>
      </w:tr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Pr="007C1519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Pr="007C1519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7E05C3" w:rsidRDefault="007E05C3" w:rsidP="007E05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60% *100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E05C3" w:rsidRDefault="007E05C3" w:rsidP="007E05C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 w:rsidR="00F1217B">
        <w:rPr>
          <w:rFonts w:ascii="Arial" w:hAnsi="Arial" w:cs="Arial"/>
          <w:color w:val="000000"/>
          <w:sz w:val="20"/>
          <w:szCs w:val="20"/>
        </w:rPr>
        <w:t>2</w:t>
      </w:r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7E05C3" w:rsidRDefault="007E05C3" w:rsidP="007E05C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7E05C3" w:rsidRDefault="007E05C3" w:rsidP="007E05C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proofErr w:type="gramStart"/>
      <w:r>
        <w:rPr>
          <w:rFonts w:ascii="Arial" w:hAnsi="Arial" w:cs="Arial"/>
          <w:sz w:val="20"/>
          <w:szCs w:val="20"/>
        </w:rPr>
        <w:t>do  24 godziny</w:t>
      </w:r>
      <w:proofErr w:type="gramEnd"/>
      <w:r>
        <w:rPr>
          <w:rFonts w:ascii="Arial" w:hAnsi="Arial" w:cs="Arial"/>
          <w:sz w:val="20"/>
          <w:szCs w:val="20"/>
        </w:rPr>
        <w:t xml:space="preserve"> od chwili złożenia zamówienia - 10 pkt</w:t>
      </w:r>
    </w:p>
    <w:p w:rsidR="007E05C3" w:rsidRDefault="007E05C3" w:rsidP="007E05C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- 0 pkt</w:t>
      </w:r>
    </w:p>
    <w:p w:rsidR="007E05C3" w:rsidRDefault="007E05C3" w:rsidP="007E05C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7E05C3" w:rsidRDefault="007E05C3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7E05C3" w:rsidRDefault="007E05C3" w:rsidP="007E05C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 w:rsidR="00F1217B">
        <w:rPr>
          <w:rFonts w:ascii="Arial" w:hAnsi="Arial" w:cs="Arial"/>
          <w:color w:val="000000"/>
          <w:sz w:val="20"/>
          <w:szCs w:val="20"/>
        </w:rPr>
        <w:t>3</w:t>
      </w:r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7E05C3" w:rsidRDefault="007E05C3" w:rsidP="007E05C3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7E05C3" w:rsidRDefault="00F1217B" w:rsidP="007E05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-1, 2-2 lub/i 2-3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-1, 2-2 lub/i 2-</w:t>
      </w:r>
      <w:r>
        <w:rPr>
          <w:rFonts w:ascii="Arial" w:hAnsi="Arial" w:cs="Arial"/>
          <w:sz w:val="20"/>
          <w:szCs w:val="20"/>
        </w:rPr>
        <w:t>3</w:t>
      </w:r>
      <w:r w:rsidR="007E05C3">
        <w:rPr>
          <w:rFonts w:ascii="Arial" w:eastAsia="Arial" w:hAnsi="Arial" w:cs="Arial"/>
          <w:color w:val="000000"/>
          <w:sz w:val="20"/>
          <w:szCs w:val="20"/>
        </w:rPr>
        <w:t xml:space="preserve">   </w:t>
      </w:r>
    </w:p>
    <w:p w:rsidR="00F1217B" w:rsidRDefault="00F1217B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E05C3" w:rsidRDefault="007E05C3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CB6844" w:rsidRDefault="00CB6844" w:rsidP="00CB6844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7E05C3" w:rsidRDefault="007E05C3" w:rsidP="00CB6844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7F31C3" w:rsidRPr="007E05C3" w:rsidRDefault="007E05C3" w:rsidP="0045652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Zadanie nr 4 i 5: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snapToGrid w:val="0"/>
              <w:ind w:left="0"/>
              <w:jc w:val="both"/>
            </w:pPr>
          </w:p>
        </w:tc>
      </w:tr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7E05C3" w:rsidRDefault="007E05C3" w:rsidP="007E05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60% *100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E05C3" w:rsidRDefault="007E05C3" w:rsidP="007E05C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7E05C3" w:rsidRDefault="007E05C3" w:rsidP="007E05C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7E05C3" w:rsidRDefault="007E05C3" w:rsidP="007E05C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7E05C3" w:rsidRDefault="007E05C3" w:rsidP="007E05C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7E05C3" w:rsidRDefault="007E05C3" w:rsidP="007E05C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7E05C3" w:rsidRDefault="007E05C3" w:rsidP="007E05C3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7E05C3" w:rsidRDefault="007E05C3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lastRenderedPageBreak/>
        <w:t xml:space="preserve">Termin dostawy zaproponowany w ofercie wykonawcy nie może być dłuższy niż maksymalny podany powyżej. </w:t>
      </w:r>
    </w:p>
    <w:p w:rsidR="007E05C3" w:rsidRDefault="007E05C3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7E05C3" w:rsidRDefault="007E05C3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proofErr w:type="gramStart"/>
      <w:r>
        <w:rPr>
          <w:rFonts w:ascii="Arial" w:hAnsi="Arial" w:cs="Arial"/>
          <w:sz w:val="20"/>
          <w:szCs w:val="20"/>
        </w:rPr>
        <w:t>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</w:t>
      </w:r>
      <w:r w:rsidR="00C116F1" w:rsidRPr="00C116F1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C116F1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  <w:r w:rsidR="003E124F" w:rsidRPr="001B537E">
        <w:rPr>
          <w:rFonts w:ascii="Arial" w:hAnsi="Arial" w:cs="Arial"/>
          <w:b/>
        </w:rPr>
        <w:t xml:space="preserve"> 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  <w:r w:rsidR="00D81141" w:rsidRPr="007F7902">
        <w:rPr>
          <w:rFonts w:eastAsia="Calibri"/>
          <w:b/>
          <w:sz w:val="24"/>
          <w:szCs w:val="24"/>
        </w:rPr>
        <w:t xml:space="preserve">  </w:t>
      </w:r>
    </w:p>
    <w:p w:rsidR="002D22D6" w:rsidRPr="002D22D6" w:rsidRDefault="002D22D6" w:rsidP="002D22D6">
      <w:pPr>
        <w:pStyle w:val="pkt"/>
        <w:spacing w:before="240" w:after="0" w:line="276" w:lineRule="auto"/>
        <w:ind w:left="426" w:hanging="426"/>
        <w:rPr>
          <w:rFonts w:ascii="Arial" w:hAnsi="Arial" w:cs="Arial"/>
        </w:rPr>
      </w:pPr>
      <w:r w:rsidRPr="002D22D6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"RODO") informujemy, że: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administratorem</w:t>
      </w:r>
      <w:proofErr w:type="gramEnd"/>
      <w:r w:rsidRPr="002D22D6">
        <w:rPr>
          <w:rFonts w:ascii="Arial" w:hAnsi="Arial" w:cs="Arial"/>
        </w:rPr>
        <w:t xml:space="preserve"> Pani/Pana danych osobowych jest</w:t>
      </w:r>
      <w:r w:rsidRPr="002D22D6">
        <w:rPr>
          <w:rFonts w:ascii="Arial" w:eastAsia="Calibri" w:hAnsi="Arial" w:cs="Arial"/>
          <w:noProof/>
          <w:lang w:eastAsia="en-US"/>
        </w:rPr>
        <w:t xml:space="preserve"> Zespół Opieki Zdrowotnej w Oławie, ul. Baczyńskiego 1, 55-200 Oława, zwany dalej Administratorem</w:t>
      </w:r>
      <w:r w:rsidRPr="002D22D6">
        <w:rPr>
          <w:rFonts w:ascii="Arial" w:hAnsi="Arial" w:cs="Arial"/>
        </w:rPr>
        <w:t>, dalej jako ADO;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2)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</w:t>
      </w:r>
      <w:proofErr w:type="gramEnd"/>
      <w:r w:rsidRPr="002D22D6">
        <w:rPr>
          <w:rFonts w:ascii="Arial" w:hAnsi="Arial" w:cs="Arial"/>
        </w:rPr>
        <w:t xml:space="preserve"> wyznaczył Inspektora Danych Osobowych, z którym można się kontaktować pod adresem e-mail: </w:t>
      </w:r>
      <w:r w:rsidRPr="002D22D6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2D22D6">
        <w:rPr>
          <w:rFonts w:ascii="Arial" w:hAnsi="Arial" w:cs="Arial"/>
          <w:color w:val="0563C1"/>
          <w:u w:val="single"/>
        </w:rPr>
        <w:t>wroc</w:t>
      </w:r>
      <w:proofErr w:type="gramEnd"/>
      <w:r w:rsidRPr="002D22D6">
        <w:rPr>
          <w:rFonts w:ascii="Arial" w:hAnsi="Arial" w:cs="Arial"/>
          <w:color w:val="0563C1"/>
          <w:u w:val="single"/>
        </w:rPr>
        <w:t>.</w:t>
      </w:r>
      <w:proofErr w:type="gramStart"/>
      <w:r w:rsidRPr="002D22D6">
        <w:rPr>
          <w:rFonts w:ascii="Arial" w:hAnsi="Arial" w:cs="Arial"/>
          <w:color w:val="0563C1"/>
          <w:u w:val="single"/>
        </w:rPr>
        <w:t>pl</w:t>
      </w:r>
      <w:proofErr w:type="gramEnd"/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3)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>/Pana dane osobowe przetwarzane będą na podstawie art. 6 ust. 1 lit. c RODO w celu związanym z przedmiotowym postępowaniem o udzielenie zamówienia publicznego, prowadzonym w trybie przetargu nieograniczonego.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4)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odbiorcami</w:t>
      </w:r>
      <w:proofErr w:type="gramEnd"/>
      <w:r w:rsidRPr="002D22D6">
        <w:rPr>
          <w:rFonts w:ascii="Arial" w:hAnsi="Arial" w:cs="Arial"/>
        </w:rPr>
        <w:t xml:space="preserve"> Pani/Pana danych osobowych będą osoby lub podmioty, którym udostępniona zostanie dokumentacja postępowania w oparciu o art. 74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5)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 xml:space="preserve">/Pana dane osobowe będą przechowywane, zgodnie z art. 78 ust. 1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 przez okres 4 lat od dnia zakończenia postępowania o udzielenie zamówienia, a jeżeli czas trwania umowy przekracza 4 lata, okres przechowywania obejmuje cały czas trwania umowy;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6)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obowiązek</w:t>
      </w:r>
      <w:proofErr w:type="gramEnd"/>
      <w:r w:rsidRPr="002D22D6">
        <w:rPr>
          <w:rFonts w:ascii="Arial" w:hAnsi="Arial" w:cs="Arial"/>
        </w:rPr>
        <w:t xml:space="preserve"> podania przez Panią/Pana danych osobowych bezpośrednio Pani/Pana dotyczących jest wymogiem ustawowym określonym w przepisach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., związanym z udziałem w postępowaniu o udzielenie zamówienia publicznego.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7)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8)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posiada</w:t>
      </w:r>
      <w:proofErr w:type="gramEnd"/>
      <w:r w:rsidRPr="002D22D6">
        <w:rPr>
          <w:rFonts w:ascii="Arial" w:hAnsi="Arial" w:cs="Arial"/>
        </w:rPr>
        <w:t xml:space="preserve"> Pani/Pan: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16 RODO prawo do sprostowania Pani/Pana danych osobowych (</w:t>
      </w:r>
      <w:r w:rsidRPr="002D22D6">
        <w:rPr>
          <w:rFonts w:ascii="Arial" w:hAnsi="Arial" w:cs="Arial"/>
          <w:i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</w:t>
      </w:r>
      <w:r w:rsidRPr="002D22D6">
        <w:rPr>
          <w:rFonts w:ascii="Arial" w:hAnsi="Arial" w:cs="Arial"/>
        </w:rPr>
        <w:lastRenderedPageBreak/>
        <w:t>zamówienia publicznego lub konkursu oraz przypadków, o których mowa w art. 18 ust. 2 RODO (</w:t>
      </w:r>
      <w:r w:rsidRPr="002D22D6">
        <w:rPr>
          <w:rFonts w:ascii="Arial" w:hAnsi="Arial" w:cs="Arial"/>
          <w:i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d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9)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nie</w:t>
      </w:r>
      <w:proofErr w:type="gramEnd"/>
      <w:r w:rsidRPr="002D22D6">
        <w:rPr>
          <w:rFonts w:ascii="Arial" w:hAnsi="Arial" w:cs="Arial"/>
        </w:rPr>
        <w:t xml:space="preserve"> przysługuje Pani/Panu: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związku z art. 17 ust. 3 lit. b, d lub e RODO prawo do usunięcia danych osobowych;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przenoszenia danych osobowych, o którym mowa w art. 20 RODO;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996829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10)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przysługuje</w:t>
      </w:r>
      <w:proofErr w:type="gramEnd"/>
      <w:r w:rsidRPr="002D22D6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D851F2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666BA8" w:rsidRDefault="00666BA8" w:rsidP="00666BA8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>Załącznik Nr 5</w:t>
      </w:r>
      <w:proofErr w:type="gramStart"/>
      <w:r>
        <w:rPr>
          <w:rFonts w:ascii="Arial" w:hAnsi="Arial" w:cs="Arial"/>
          <w:sz w:val="20"/>
          <w:szCs w:val="20"/>
        </w:rPr>
        <w:t xml:space="preserve">d -  </w:t>
      </w:r>
      <w:r w:rsidRPr="007C1458">
        <w:rPr>
          <w:rFonts w:ascii="Arial" w:hAnsi="Arial" w:cs="Arial"/>
          <w:sz w:val="20"/>
          <w:szCs w:val="20"/>
        </w:rPr>
        <w:t>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  <w:r>
        <w:rPr>
          <w:rFonts w:ascii="Arial" w:hAnsi="Arial" w:cs="Arial"/>
          <w:sz w:val="20"/>
          <w:szCs w:val="20"/>
        </w:rPr>
        <w:t xml:space="preserve"> dzierżawy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Pr="00545D9B">
        <w:rPr>
          <w:rFonts w:ascii="Arial" w:hAnsi="Arial" w:cs="Arial"/>
          <w:b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Pr="00CE743D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Pr="008A6FC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  <w:r w:rsidRPr="00C961AC">
        <w:rPr>
          <w:rFonts w:ascii="Arial" w:hAnsi="Arial" w:cs="Arial"/>
          <w:b/>
          <w:sz w:val="20"/>
          <w:szCs w:val="20"/>
        </w:rPr>
        <w:t xml:space="preserve">Identyfikator postępowania w </w:t>
      </w:r>
      <w:proofErr w:type="spellStart"/>
      <w:proofErr w:type="gramStart"/>
      <w:r>
        <w:rPr>
          <w:rFonts w:ascii="Arial" w:hAnsi="Arial" w:cs="Arial"/>
          <w:b/>
          <w:sz w:val="20"/>
          <w:szCs w:val="20"/>
        </w:rPr>
        <w:t>miniP</w:t>
      </w:r>
      <w:r w:rsidRPr="00C961AC">
        <w:rPr>
          <w:rFonts w:ascii="Arial" w:hAnsi="Arial" w:cs="Arial"/>
          <w:b/>
          <w:sz w:val="20"/>
          <w:szCs w:val="20"/>
        </w:rPr>
        <w:t>ortalu</w:t>
      </w:r>
      <w:proofErr w:type="spellEnd"/>
      <w:r>
        <w:rPr>
          <w:rFonts w:ascii="Arial" w:hAnsi="Arial" w:cs="Arial"/>
          <w:b/>
          <w:sz w:val="12"/>
          <w:szCs w:val="12"/>
        </w:rPr>
        <w:t xml:space="preserve"> </w:t>
      </w:r>
      <w:r w:rsidR="00DA63E3">
        <w:rPr>
          <w:rFonts w:ascii="Arial" w:hAnsi="Arial" w:cs="Arial"/>
          <w:b/>
          <w:sz w:val="12"/>
          <w:szCs w:val="12"/>
        </w:rPr>
        <w:t xml:space="preserve"> </w:t>
      </w:r>
      <w:r w:rsidR="00DA63E3">
        <w:t>1cedac</w:t>
      </w:r>
      <w:proofErr w:type="gramEnd"/>
      <w:r w:rsidR="00DA63E3">
        <w:t>1f-c986-4e91-9d62-d9b729612007</w:t>
      </w:r>
      <w:bookmarkStart w:id="0" w:name="_GoBack"/>
      <w:bookmarkEnd w:id="0"/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8E2B5A">
      <w:headerReference w:type="default" r:id="rId15"/>
      <w:footerReference w:type="even" r:id="rId16"/>
      <w:footerReference w:type="default" r:id="rId17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044" w:rsidRDefault="00BE5044">
      <w:r>
        <w:separator/>
      </w:r>
    </w:p>
  </w:endnote>
  <w:endnote w:type="continuationSeparator" w:id="0">
    <w:p w:rsidR="00BE5044" w:rsidRDefault="00BE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5C3" w:rsidRDefault="007E05C3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E05C3" w:rsidRDefault="007E05C3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5C3" w:rsidRDefault="007E05C3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A63E3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7E05C3" w:rsidRDefault="007E05C3" w:rsidP="00D66B9D">
    <w:pPr>
      <w:pBdr>
        <w:bottom w:val="double" w:sz="6" w:space="1" w:color="auto"/>
      </w:pBdr>
      <w:ind w:right="360"/>
    </w:pPr>
  </w:p>
  <w:p w:rsidR="007E05C3" w:rsidRPr="00560924" w:rsidRDefault="007E05C3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044" w:rsidRDefault="00BE5044">
      <w:r>
        <w:separator/>
      </w:r>
    </w:p>
  </w:footnote>
  <w:footnote w:type="continuationSeparator" w:id="0">
    <w:p w:rsidR="00BE5044" w:rsidRDefault="00BE5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5C3" w:rsidRDefault="007E05C3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F73E8"/>
    <w:multiLevelType w:val="hybridMultilevel"/>
    <w:tmpl w:val="292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0EA6"/>
    <w:multiLevelType w:val="hybridMultilevel"/>
    <w:tmpl w:val="4F5CE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10A7"/>
    <w:multiLevelType w:val="hybridMultilevel"/>
    <w:tmpl w:val="651EAD3A"/>
    <w:lvl w:ilvl="0" w:tplc="636A6E6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3B9F"/>
    <w:multiLevelType w:val="hybridMultilevel"/>
    <w:tmpl w:val="4770294C"/>
    <w:lvl w:ilvl="0" w:tplc="99C6C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D68ED"/>
    <w:multiLevelType w:val="multilevel"/>
    <w:tmpl w:val="60ACFAD4"/>
    <w:lvl w:ilvl="0">
      <w:start w:val="1"/>
      <w:numFmt w:val="lowerLetter"/>
      <w:lvlText w:val="%1."/>
      <w:lvlJc w:val="left"/>
      <w:pPr>
        <w:ind w:left="1038" w:firstLine="678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758" w:firstLine="1398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478" w:firstLine="2298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3198" w:firstLine="2838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918" w:firstLine="3558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638" w:firstLine="4458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358" w:firstLine="4998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078" w:firstLine="5718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798" w:firstLine="6618"/>
      </w:pPr>
      <w:rPr>
        <w:rFonts w:hint="default"/>
        <w:vertAlign w:val="baseline"/>
      </w:rPr>
    </w:lvl>
  </w:abstractNum>
  <w:abstractNum w:abstractNumId="10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5F38A2"/>
    <w:multiLevelType w:val="hybridMultilevel"/>
    <w:tmpl w:val="A07AF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3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42BA6"/>
    <w:multiLevelType w:val="hybridMultilevel"/>
    <w:tmpl w:val="9B7C8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10C39"/>
    <w:multiLevelType w:val="hybridMultilevel"/>
    <w:tmpl w:val="3FBC5A5A"/>
    <w:lvl w:ilvl="0" w:tplc="5B2ABBC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CE3340"/>
    <w:multiLevelType w:val="hybridMultilevel"/>
    <w:tmpl w:val="0C767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BDC"/>
    <w:multiLevelType w:val="hybridMultilevel"/>
    <w:tmpl w:val="62585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309867E5"/>
    <w:multiLevelType w:val="hybridMultilevel"/>
    <w:tmpl w:val="7630A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E7057"/>
    <w:multiLevelType w:val="multilevel"/>
    <w:tmpl w:val="A99C5E6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Arial" w:hAnsi="Arial" w:cs="Arial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3408521A"/>
    <w:multiLevelType w:val="hybridMultilevel"/>
    <w:tmpl w:val="0C2E9D50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B3E4C"/>
    <w:multiLevelType w:val="hybridMultilevel"/>
    <w:tmpl w:val="7A86EE2C"/>
    <w:lvl w:ilvl="0" w:tplc="82B2883C">
      <w:start w:val="1"/>
      <w:numFmt w:val="bullet"/>
      <w:lvlText w:val=""/>
      <w:lvlJc w:val="left"/>
      <w:pPr>
        <w:tabs>
          <w:tab w:val="num" w:pos="414"/>
        </w:tabs>
        <w:ind w:left="426" w:hanging="352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4" w15:restartNumberingAfterBreak="0">
    <w:nsid w:val="47D04AEE"/>
    <w:multiLevelType w:val="hybridMultilevel"/>
    <w:tmpl w:val="4502ACD4"/>
    <w:lvl w:ilvl="0" w:tplc="D0D630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82B2883C">
      <w:start w:val="1"/>
      <w:numFmt w:val="bullet"/>
      <w:lvlText w:val=""/>
      <w:lvlJc w:val="left"/>
      <w:pPr>
        <w:tabs>
          <w:tab w:val="num" w:pos="1420"/>
        </w:tabs>
        <w:ind w:left="1432" w:hanging="352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20676DC"/>
    <w:multiLevelType w:val="hybridMultilevel"/>
    <w:tmpl w:val="44DAB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44675F"/>
    <w:multiLevelType w:val="hybridMultilevel"/>
    <w:tmpl w:val="C72EB39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F1FAC038">
      <w:start w:val="1"/>
      <w:numFmt w:val="decimal"/>
      <w:lvlText w:val="%2)"/>
      <w:lvlJc w:val="left"/>
      <w:pPr>
        <w:ind w:left="2574" w:hanging="360"/>
      </w:pPr>
      <w:rPr>
        <w:rFonts w:hint="default"/>
      </w:rPr>
    </w:lvl>
    <w:lvl w:ilvl="2" w:tplc="576E94B4">
      <w:start w:val="1"/>
      <w:numFmt w:val="decimal"/>
      <w:lvlText w:val="%3.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D31460B"/>
    <w:multiLevelType w:val="multilevel"/>
    <w:tmpl w:val="C1321C90"/>
    <w:lvl w:ilvl="0">
      <w:start w:val="2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960" w:hanging="96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662F68"/>
    <w:multiLevelType w:val="hybridMultilevel"/>
    <w:tmpl w:val="EC32B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12262BA">
      <w:start w:val="1"/>
      <w:numFmt w:val="lowerLetter"/>
      <w:lvlText w:val="%2)"/>
      <w:lvlJc w:val="left"/>
      <w:pPr>
        <w:ind w:left="1224" w:hanging="14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954D6"/>
    <w:multiLevelType w:val="hybridMultilevel"/>
    <w:tmpl w:val="5EB0FBA8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814A2"/>
    <w:multiLevelType w:val="hybridMultilevel"/>
    <w:tmpl w:val="82AA2FD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C56E0"/>
    <w:multiLevelType w:val="hybridMultilevel"/>
    <w:tmpl w:val="4FE0DF18"/>
    <w:lvl w:ilvl="0" w:tplc="D2127D06">
      <w:start w:val="1"/>
      <w:numFmt w:val="decimal"/>
      <w:lvlText w:val="%1."/>
      <w:lvlJc w:val="left"/>
      <w:pPr>
        <w:ind w:left="1004" w:hanging="360"/>
      </w:pPr>
    </w:lvl>
    <w:lvl w:ilvl="1" w:tplc="DB527686">
      <w:start w:val="1"/>
      <w:numFmt w:val="lowerLetter"/>
      <w:lvlText w:val="%2."/>
      <w:lvlJc w:val="left"/>
      <w:pPr>
        <w:ind w:left="1724" w:hanging="360"/>
      </w:pPr>
    </w:lvl>
    <w:lvl w:ilvl="2" w:tplc="6D724D4C" w:tentative="1">
      <w:start w:val="1"/>
      <w:numFmt w:val="lowerRoman"/>
      <w:lvlText w:val="%3."/>
      <w:lvlJc w:val="right"/>
      <w:pPr>
        <w:ind w:left="2444" w:hanging="180"/>
      </w:pPr>
    </w:lvl>
    <w:lvl w:ilvl="3" w:tplc="DE1C5A6A" w:tentative="1">
      <w:start w:val="1"/>
      <w:numFmt w:val="decimal"/>
      <w:lvlText w:val="%4."/>
      <w:lvlJc w:val="left"/>
      <w:pPr>
        <w:ind w:left="3164" w:hanging="360"/>
      </w:pPr>
    </w:lvl>
    <w:lvl w:ilvl="4" w:tplc="F6445AD0" w:tentative="1">
      <w:start w:val="1"/>
      <w:numFmt w:val="lowerLetter"/>
      <w:lvlText w:val="%5."/>
      <w:lvlJc w:val="left"/>
      <w:pPr>
        <w:ind w:left="3884" w:hanging="360"/>
      </w:pPr>
    </w:lvl>
    <w:lvl w:ilvl="5" w:tplc="308CDAB0" w:tentative="1">
      <w:start w:val="1"/>
      <w:numFmt w:val="lowerRoman"/>
      <w:lvlText w:val="%6."/>
      <w:lvlJc w:val="right"/>
      <w:pPr>
        <w:ind w:left="4604" w:hanging="180"/>
      </w:pPr>
    </w:lvl>
    <w:lvl w:ilvl="6" w:tplc="52DA0A1A" w:tentative="1">
      <w:start w:val="1"/>
      <w:numFmt w:val="decimal"/>
      <w:lvlText w:val="%7."/>
      <w:lvlJc w:val="left"/>
      <w:pPr>
        <w:ind w:left="5324" w:hanging="360"/>
      </w:pPr>
    </w:lvl>
    <w:lvl w:ilvl="7" w:tplc="D0640E0E" w:tentative="1">
      <w:start w:val="1"/>
      <w:numFmt w:val="lowerLetter"/>
      <w:lvlText w:val="%8."/>
      <w:lvlJc w:val="left"/>
      <w:pPr>
        <w:ind w:left="6044" w:hanging="360"/>
      </w:pPr>
    </w:lvl>
    <w:lvl w:ilvl="8" w:tplc="73726B4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EC5B50"/>
    <w:multiLevelType w:val="hybridMultilevel"/>
    <w:tmpl w:val="27F065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814DC"/>
    <w:multiLevelType w:val="hybridMultilevel"/>
    <w:tmpl w:val="F2E25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4"/>
  </w:num>
  <w:num w:numId="4">
    <w:abstractNumId w:val="28"/>
  </w:num>
  <w:num w:numId="5">
    <w:abstractNumId w:val="37"/>
  </w:num>
  <w:num w:numId="6">
    <w:abstractNumId w:val="4"/>
  </w:num>
  <w:num w:numId="7">
    <w:abstractNumId w:val="30"/>
  </w:num>
  <w:num w:numId="8">
    <w:abstractNumId w:val="19"/>
  </w:num>
  <w:num w:numId="9">
    <w:abstractNumId w:val="10"/>
  </w:num>
  <w:num w:numId="10">
    <w:abstractNumId w:val="12"/>
  </w:num>
  <w:num w:numId="11">
    <w:abstractNumId w:val="29"/>
  </w:num>
  <w:num w:numId="12">
    <w:abstractNumId w:val="13"/>
  </w:num>
  <w:num w:numId="13">
    <w:abstractNumId w:val="16"/>
  </w:num>
  <w:num w:numId="14">
    <w:abstractNumId w:val="11"/>
  </w:num>
  <w:num w:numId="15">
    <w:abstractNumId w:val="9"/>
  </w:num>
  <w:num w:numId="16">
    <w:abstractNumId w:val="1"/>
  </w:num>
  <w:num w:numId="17">
    <w:abstractNumId w:val="0"/>
  </w:num>
  <w:num w:numId="18">
    <w:abstractNumId w:val="33"/>
  </w:num>
  <w:num w:numId="19">
    <w:abstractNumId w:val="20"/>
  </w:num>
  <w:num w:numId="20">
    <w:abstractNumId w:val="5"/>
  </w:num>
  <w:num w:numId="21">
    <w:abstractNumId w:val="2"/>
  </w:num>
  <w:num w:numId="22">
    <w:abstractNumId w:val="21"/>
  </w:num>
  <w:num w:numId="23">
    <w:abstractNumId w:val="36"/>
  </w:num>
  <w:num w:numId="24">
    <w:abstractNumId w:val="32"/>
  </w:num>
  <w:num w:numId="25">
    <w:abstractNumId w:val="18"/>
  </w:num>
  <w:num w:numId="26">
    <w:abstractNumId w:val="27"/>
  </w:num>
  <w:num w:numId="27">
    <w:abstractNumId w:val="31"/>
  </w:num>
  <w:num w:numId="28">
    <w:abstractNumId w:val="35"/>
  </w:num>
  <w:num w:numId="29">
    <w:abstractNumId w:val="14"/>
  </w:num>
  <w:num w:numId="30">
    <w:abstractNumId w:val="38"/>
  </w:num>
  <w:num w:numId="31">
    <w:abstractNumId w:val="15"/>
  </w:num>
  <w:num w:numId="32">
    <w:abstractNumId w:val="17"/>
  </w:num>
  <w:num w:numId="33">
    <w:abstractNumId w:val="22"/>
  </w:num>
  <w:num w:numId="34">
    <w:abstractNumId w:val="34"/>
  </w:num>
  <w:num w:numId="35">
    <w:abstractNumId w:val="6"/>
  </w:num>
  <w:num w:numId="36">
    <w:abstractNumId w:val="7"/>
  </w:num>
  <w:num w:numId="37">
    <w:abstractNumId w:val="8"/>
  </w:num>
  <w:num w:numId="38">
    <w:abstractNumId w:val="3"/>
  </w:num>
  <w:num w:numId="39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1203"/>
    <w:rsid w:val="000B154E"/>
    <w:rsid w:val="000B1B6D"/>
    <w:rsid w:val="000B1E0C"/>
    <w:rsid w:val="000B319D"/>
    <w:rsid w:val="000B3509"/>
    <w:rsid w:val="000B3D30"/>
    <w:rsid w:val="000B4796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863"/>
    <w:rsid w:val="001423F6"/>
    <w:rsid w:val="00144BDF"/>
    <w:rsid w:val="00144ED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CC0"/>
    <w:rsid w:val="001D0CE2"/>
    <w:rsid w:val="001D1806"/>
    <w:rsid w:val="001D1B39"/>
    <w:rsid w:val="001D430E"/>
    <w:rsid w:val="001D4585"/>
    <w:rsid w:val="001D4EF0"/>
    <w:rsid w:val="001D611F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5619"/>
    <w:rsid w:val="00216458"/>
    <w:rsid w:val="002166F0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B0541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56"/>
    <w:rsid w:val="002C1629"/>
    <w:rsid w:val="002C43E4"/>
    <w:rsid w:val="002C6C10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604"/>
    <w:rsid w:val="00456523"/>
    <w:rsid w:val="0046188A"/>
    <w:rsid w:val="0046311B"/>
    <w:rsid w:val="00463E4E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44DE"/>
    <w:rsid w:val="004959B2"/>
    <w:rsid w:val="00495B23"/>
    <w:rsid w:val="00495CA8"/>
    <w:rsid w:val="00497189"/>
    <w:rsid w:val="004A2EBD"/>
    <w:rsid w:val="004A5273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6C7B"/>
    <w:rsid w:val="00576E3C"/>
    <w:rsid w:val="005778CC"/>
    <w:rsid w:val="00577D8C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7E89"/>
    <w:rsid w:val="006518BE"/>
    <w:rsid w:val="006528E7"/>
    <w:rsid w:val="006535BA"/>
    <w:rsid w:val="00653EB6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2518"/>
    <w:rsid w:val="00734316"/>
    <w:rsid w:val="007346DE"/>
    <w:rsid w:val="00736043"/>
    <w:rsid w:val="007373EB"/>
    <w:rsid w:val="00740DAC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F4F"/>
    <w:rsid w:val="00923CBC"/>
    <w:rsid w:val="00923E87"/>
    <w:rsid w:val="0092430F"/>
    <w:rsid w:val="0092484C"/>
    <w:rsid w:val="00924A5A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CAB"/>
    <w:rsid w:val="0094208E"/>
    <w:rsid w:val="00942678"/>
    <w:rsid w:val="00942C1E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3C5A"/>
    <w:rsid w:val="00AD3FFF"/>
    <w:rsid w:val="00AD4C13"/>
    <w:rsid w:val="00AD4E22"/>
    <w:rsid w:val="00AD6524"/>
    <w:rsid w:val="00AD71EB"/>
    <w:rsid w:val="00AD7C14"/>
    <w:rsid w:val="00AE2C83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6860"/>
    <w:rsid w:val="00CC7AE9"/>
    <w:rsid w:val="00CC7CE9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C56"/>
    <w:rsid w:val="00DA2E35"/>
    <w:rsid w:val="00DA4DCC"/>
    <w:rsid w:val="00DA63E3"/>
    <w:rsid w:val="00DA6B28"/>
    <w:rsid w:val="00DA70B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DA0"/>
    <w:rsid w:val="00EC1372"/>
    <w:rsid w:val="00EC3112"/>
    <w:rsid w:val="00EC3C64"/>
    <w:rsid w:val="00EC428F"/>
    <w:rsid w:val="00EC5274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F8D"/>
    <w:rsid w:val="00EE40FD"/>
    <w:rsid w:val="00EE5701"/>
    <w:rsid w:val="00EE6544"/>
    <w:rsid w:val="00EE66AE"/>
    <w:rsid w:val="00EE7A16"/>
    <w:rsid w:val="00EF1552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6EAF"/>
    <w:rsid w:val="00F80BAF"/>
    <w:rsid w:val="00F80FD2"/>
    <w:rsid w:val="00F81BF9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8178738-9633-4281-BD82-1ADC4ACF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"/>
    <w:link w:val="Akapitzlist"/>
    <w:uiPriority w:val="34"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ozolawa.wroc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mowienia@zozolawa.wroc.pl" TargetMode="External"/><Relationship Id="rId14" Type="http://schemas.openxmlformats.org/officeDocument/2006/relationships/hyperlink" Target="https://miniportal.uzp.gov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8540F-E16B-4A33-9571-C3D09DC46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141</TotalTime>
  <Pages>17</Pages>
  <Words>7620</Words>
  <Characters>45720</Characters>
  <Application>Microsoft Office Word</Application>
  <DocSecurity>0</DocSecurity>
  <Lines>381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53234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17</cp:revision>
  <cp:lastPrinted>2020-06-22T10:38:00Z</cp:lastPrinted>
  <dcterms:created xsi:type="dcterms:W3CDTF">2021-03-02T11:36:00Z</dcterms:created>
  <dcterms:modified xsi:type="dcterms:W3CDTF">2021-03-05T09:49:00Z</dcterms:modified>
</cp:coreProperties>
</file>