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5B2947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odczynników i sprzętu laboratoryjnego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5B2947">
        <w:rPr>
          <w:rFonts w:ascii="Arial" w:hAnsi="Arial" w:cs="Arial"/>
          <w:b/>
          <w:bCs/>
          <w:sz w:val="20"/>
        </w:rPr>
        <w:t>6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5B2947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>Zamawiający zastrzega sobie prawo do niewykorzystania całości as</w:t>
      </w:r>
      <w:r w:rsidR="00554B0A">
        <w:rPr>
          <w:rFonts w:ascii="Arial" w:hAnsi="Arial" w:cs="Arial"/>
          <w:sz w:val="20"/>
          <w:szCs w:val="20"/>
        </w:rPr>
        <w:t>ortymentu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E20BB4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1012D9">
        <w:rPr>
          <w:rFonts w:ascii="Arial" w:hAnsi="Arial" w:cs="Arial"/>
          <w:sz w:val="20"/>
          <w:szCs w:val="20"/>
        </w:rPr>
        <w:t>5. Zamawiający zastrzega sobie prawo do złożenia zamówienia w trybie pilnym. W takim przypadku Wykonawca zobowiązany będzie dostarczyć zamówiony towar w terminie do 24 godzin od momentu złożenia zamówienia.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307FDB">
        <w:rPr>
          <w:rFonts w:ascii="Arial" w:hAnsi="Arial" w:cs="Arial"/>
          <w:sz w:val="20"/>
          <w:szCs w:val="20"/>
          <w:highlight w:val="yellow"/>
        </w:rPr>
        <w:t xml:space="preserve">9. W przypadku Zadań nr </w:t>
      </w:r>
      <w:r w:rsidR="005B2947">
        <w:rPr>
          <w:rFonts w:ascii="Arial" w:hAnsi="Arial" w:cs="Arial"/>
          <w:sz w:val="20"/>
          <w:szCs w:val="20"/>
          <w:highlight w:val="yellow"/>
        </w:rPr>
        <w:t>…….</w:t>
      </w:r>
      <w:r w:rsidRPr="00307FDB">
        <w:rPr>
          <w:rFonts w:ascii="Arial" w:hAnsi="Arial" w:cs="Arial"/>
          <w:sz w:val="20"/>
          <w:szCs w:val="20"/>
          <w:highlight w:val="yellow"/>
        </w:rPr>
        <w:t xml:space="preserve"> Zamawiający podpisze odrębna umowę na dzierżawę analizatora.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311F93">
        <w:rPr>
          <w:rFonts w:ascii="Arial" w:hAnsi="Arial" w:cs="Arial"/>
          <w:sz w:val="20"/>
          <w:szCs w:val="20"/>
        </w:rPr>
        <w:t>6</w:t>
      </w:r>
      <w:bookmarkStart w:id="0" w:name="_GoBack"/>
      <w:bookmarkEnd w:id="0"/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lastRenderedPageBreak/>
        <w:t xml:space="preserve"> </w:t>
      </w:r>
      <w:proofErr w:type="gramStart"/>
      <w:r w:rsidR="00BF71E9">
        <w:rPr>
          <w:rFonts w:ascii="Arial" w:hAnsi="Arial" w:cs="Arial"/>
          <w:sz w:val="20"/>
          <w:szCs w:val="20"/>
        </w:rPr>
        <w:t>d</w:t>
      </w:r>
      <w:proofErr w:type="gramEnd"/>
      <w:r w:rsidR="00BF71E9">
        <w:rPr>
          <w:rFonts w:ascii="Arial" w:hAnsi="Arial" w:cs="Arial"/>
          <w:sz w:val="20"/>
          <w:szCs w:val="20"/>
        </w:rPr>
        <w:t>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Zadanie </w:t>
      </w:r>
      <w:r w:rsidR="00554B0A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- </w:t>
      </w:r>
      <w:r w:rsidRPr="002A4014">
        <w:rPr>
          <w:rFonts w:ascii="Arial" w:hAnsi="Arial" w:cs="Arial"/>
          <w:b/>
          <w:sz w:val="20"/>
          <w:szCs w:val="20"/>
        </w:rPr>
        <w:t>min</w:t>
      </w:r>
      <w:r w:rsidR="00554B0A">
        <w:rPr>
          <w:rFonts w:ascii="Arial" w:hAnsi="Arial" w:cs="Arial"/>
          <w:b/>
          <w:sz w:val="20"/>
          <w:szCs w:val="20"/>
        </w:rPr>
        <w:t>. …….</w:t>
      </w:r>
      <w:r w:rsidRPr="002A4014">
        <w:rPr>
          <w:rFonts w:ascii="Arial" w:hAnsi="Arial" w:cs="Arial"/>
          <w:b/>
          <w:sz w:val="20"/>
          <w:szCs w:val="20"/>
        </w:rPr>
        <w:t xml:space="preserve"> </w:t>
      </w:r>
      <w:r w:rsidRPr="002A4014">
        <w:rPr>
          <w:rFonts w:ascii="Arial" w:hAnsi="Arial" w:cs="Arial"/>
          <w:sz w:val="20"/>
          <w:szCs w:val="20"/>
        </w:rPr>
        <w:t>miesięcy od daty dostawy</w:t>
      </w:r>
      <w:r w:rsidRPr="002010D6">
        <w:rPr>
          <w:rFonts w:ascii="Arial" w:hAnsi="Arial" w:cs="Arial"/>
          <w:sz w:val="20"/>
          <w:szCs w:val="20"/>
        </w:rPr>
        <w:t xml:space="preserve"> 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</w:t>
      </w:r>
      <w:r w:rsidR="00554B0A">
        <w:rPr>
          <w:rFonts w:ascii="Arial" w:hAnsi="Arial" w:cs="Arial"/>
          <w:sz w:val="20"/>
          <w:szCs w:val="20"/>
        </w:rPr>
        <w:t xml:space="preserve"> ……….. </w:t>
      </w:r>
      <w:r>
        <w:rPr>
          <w:rFonts w:ascii="Arial" w:hAnsi="Arial" w:cs="Arial"/>
          <w:sz w:val="20"/>
          <w:szCs w:val="20"/>
        </w:rPr>
        <w:t xml:space="preserve">– min. </w:t>
      </w:r>
      <w:r w:rsidR="00554B0A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f) zmiany </w:t>
      </w:r>
      <w:proofErr w:type="gramStart"/>
      <w:r w:rsidRPr="004B10F5">
        <w:rPr>
          <w:rFonts w:ascii="Arial" w:hAnsi="Arial" w:cs="Arial"/>
          <w:sz w:val="20"/>
          <w:szCs w:val="20"/>
        </w:rPr>
        <w:t>danych  Wykonawcy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554B0A">
        <w:rPr>
          <w:rFonts w:ascii="Arial" w:hAnsi="Arial" w:cs="Arial"/>
          <w:b/>
          <w:sz w:val="20"/>
          <w:szCs w:val="20"/>
        </w:rPr>
        <w:t>……..</w:t>
      </w:r>
      <w:r w:rsidRPr="00A81621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A81621">
        <w:rPr>
          <w:rFonts w:ascii="Arial" w:hAnsi="Arial" w:cs="Arial"/>
          <w:b/>
          <w:sz w:val="20"/>
          <w:szCs w:val="20"/>
        </w:rPr>
        <w:t>miesięcy</w:t>
      </w:r>
      <w:proofErr w:type="gramEnd"/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 xml:space="preserve">ykonawca nie wykonuje w ustalonym terminie </w:t>
      </w:r>
      <w:proofErr w:type="gramStart"/>
      <w:r w:rsidRPr="004B10F5">
        <w:rPr>
          <w:rFonts w:ascii="Arial" w:hAnsi="Arial" w:cs="Arial"/>
          <w:sz w:val="20"/>
          <w:szCs w:val="20"/>
        </w:rPr>
        <w:t>zobowiązań  wynikających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B56796"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</w:rPr>
        <w:t xml:space="preserve"> </w:t>
      </w:r>
      <w:r w:rsidR="00B56796">
        <w:rPr>
          <w:rFonts w:ascii="Arial" w:hAnsi="Arial" w:cs="Arial"/>
          <w:sz w:val="20"/>
          <w:szCs w:val="20"/>
        </w:rPr>
        <w:t>lub 109</w:t>
      </w:r>
      <w:r>
        <w:rPr>
          <w:rFonts w:ascii="Arial" w:hAnsi="Arial" w:cs="Arial"/>
          <w:sz w:val="20"/>
          <w:szCs w:val="20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865EB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Załącznik nr 2-</w:t>
      </w:r>
      <w:r w:rsidR="00554B0A">
        <w:rPr>
          <w:rFonts w:ascii="Arial" w:hAnsi="Arial" w:cs="Arial"/>
          <w:bCs/>
          <w:sz w:val="20"/>
          <w:szCs w:val="20"/>
        </w:rPr>
        <w:t>……..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A304F9">
        <w:rPr>
          <w:rFonts w:ascii="Arial" w:hAnsi="Arial" w:cs="Arial"/>
          <w:bCs/>
          <w:sz w:val="20"/>
          <w:szCs w:val="20"/>
        </w:rPr>
        <w:t xml:space="preserve">1, </w:t>
      </w:r>
      <w:r w:rsidR="006441FA">
        <w:rPr>
          <w:rFonts w:ascii="Arial" w:hAnsi="Arial" w:cs="Arial"/>
          <w:bCs/>
          <w:sz w:val="20"/>
          <w:szCs w:val="20"/>
        </w:rPr>
        <w:t>2</w:t>
      </w:r>
      <w:r w:rsidR="00A304F9">
        <w:rPr>
          <w:rFonts w:ascii="Arial" w:hAnsi="Arial" w:cs="Arial"/>
          <w:bCs/>
          <w:sz w:val="20"/>
          <w:szCs w:val="20"/>
        </w:rPr>
        <w:t>, 3 i 5</w:t>
      </w:r>
      <w:r>
        <w:rPr>
          <w:rFonts w:ascii="Arial" w:hAnsi="Arial" w:cs="Arial"/>
          <w:bCs/>
          <w:sz w:val="20"/>
          <w:szCs w:val="20"/>
        </w:rPr>
        <w:t>).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lastRenderedPageBreak/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11F93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4B0A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947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441FA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04F9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796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428E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75877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1796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10</cp:revision>
  <cp:lastPrinted>2017-10-26T07:56:00Z</cp:lastPrinted>
  <dcterms:created xsi:type="dcterms:W3CDTF">2021-03-05T09:51:00Z</dcterms:created>
  <dcterms:modified xsi:type="dcterms:W3CDTF">2022-04-20T11:10:00Z</dcterms:modified>
</cp:coreProperties>
</file>