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A366BD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1F3F0D">
        <w:rPr>
          <w:rFonts w:ascii="Arial" w:hAnsi="Arial" w:cs="Arial"/>
          <w:b/>
          <w:sz w:val="20"/>
        </w:rPr>
        <w:t>środków czystości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A366BD">
        <w:rPr>
          <w:rFonts w:ascii="Arial" w:hAnsi="Arial" w:cs="Arial"/>
          <w:b/>
          <w:bCs/>
          <w:sz w:val="20"/>
        </w:rPr>
        <w:t>8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A366BD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</w:t>
      </w:r>
      <w:proofErr w:type="gramStart"/>
      <w:r w:rsidRPr="00F55DDD">
        <w:rPr>
          <w:rFonts w:ascii="Arial" w:hAnsi="Arial" w:cs="Arial"/>
          <w:sz w:val="20"/>
          <w:szCs w:val="20"/>
        </w:rPr>
        <w:t xml:space="preserve">asortymentu </w:t>
      </w:r>
      <w:r>
        <w:rPr>
          <w:rFonts w:ascii="Arial" w:hAnsi="Arial" w:cs="Arial"/>
          <w:sz w:val="20"/>
          <w:szCs w:val="20"/>
        </w:rPr>
        <w:t xml:space="preserve"> będącego</w:t>
      </w:r>
      <w:proofErr w:type="gramEnd"/>
      <w:r>
        <w:rPr>
          <w:rFonts w:ascii="Arial" w:hAnsi="Arial" w:cs="Arial"/>
          <w:sz w:val="20"/>
          <w:szCs w:val="20"/>
        </w:rPr>
        <w:t xml:space="preserve">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</w:t>
      </w:r>
      <w:r w:rsidR="00D3257E">
        <w:rPr>
          <w:rFonts w:ascii="Arial" w:hAnsi="Arial" w:cs="Arial"/>
          <w:sz w:val="20"/>
          <w:szCs w:val="20"/>
        </w:rPr>
        <w:t xml:space="preserve">ający wykorzysta nie mniej niż </w:t>
      </w:r>
      <w:r w:rsidR="00A366BD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="005153D3">
        <w:rPr>
          <w:rFonts w:ascii="Arial" w:hAnsi="Arial" w:cs="Arial"/>
          <w:sz w:val="20"/>
          <w:szCs w:val="20"/>
        </w:rPr>
        <w:t xml:space="preserve"> zgodnym z ofertą Wykonawcy</w:t>
      </w:r>
      <w:r w:rsidRPr="009C2ADD">
        <w:rPr>
          <w:rFonts w:ascii="Arial" w:hAnsi="Arial" w:cs="Arial"/>
          <w:sz w:val="20"/>
          <w:szCs w:val="20"/>
        </w:rPr>
        <w:t>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5153D3">
        <w:rPr>
          <w:rFonts w:ascii="Arial" w:hAnsi="Arial" w:cs="Arial"/>
          <w:sz w:val="20"/>
          <w:szCs w:val="20"/>
          <w:highlight w:val="yellow"/>
        </w:rPr>
        <w:t xml:space="preserve">……………………..  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od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="00FA0923"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A366BD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</w:t>
      </w:r>
      <w:proofErr w:type="gramStart"/>
      <w:r w:rsidR="00FA0923">
        <w:rPr>
          <w:rFonts w:ascii="Arial" w:hAnsi="Arial" w:cs="Arial"/>
          <w:sz w:val="20"/>
          <w:szCs w:val="20"/>
        </w:rPr>
        <w:t>netto</w:t>
      </w:r>
      <w:proofErr w:type="gramEnd"/>
      <w:r w:rsidR="00FA0923">
        <w:rPr>
          <w:rFonts w:ascii="Arial" w:hAnsi="Arial" w:cs="Arial"/>
          <w:sz w:val="20"/>
          <w:szCs w:val="20"/>
        </w:rPr>
        <w:t xml:space="preserve">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min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="007C4578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  <w:r w:rsidR="00D42D51"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="00D42D51" w:rsidRPr="004B10F5">
        <w:rPr>
          <w:rFonts w:ascii="Arial" w:hAnsi="Arial" w:cs="Arial"/>
          <w:b/>
          <w:sz w:val="20"/>
          <w:szCs w:val="20"/>
        </w:rPr>
        <w:t>§</w:t>
      </w:r>
      <w:r w:rsidR="00D42D51">
        <w:rPr>
          <w:rFonts w:ascii="Arial" w:hAnsi="Arial" w:cs="Arial"/>
          <w:b/>
          <w:sz w:val="20"/>
          <w:szCs w:val="20"/>
        </w:rPr>
        <w:t xml:space="preserve"> 7 </w:t>
      </w:r>
      <w:proofErr w:type="gramStart"/>
      <w:r w:rsidR="00D42D51">
        <w:rPr>
          <w:rFonts w:ascii="Arial" w:hAnsi="Arial" w:cs="Arial"/>
          <w:b/>
          <w:sz w:val="20"/>
          <w:szCs w:val="20"/>
        </w:rPr>
        <w:t xml:space="preserve">ust. 1 , </w:t>
      </w:r>
      <w:proofErr w:type="gramEnd"/>
      <w:r w:rsidR="00D42D51" w:rsidRPr="00D42D51">
        <w:rPr>
          <w:rFonts w:ascii="Arial" w:hAnsi="Arial" w:cs="Arial"/>
          <w:sz w:val="20"/>
          <w:szCs w:val="20"/>
        </w:rPr>
        <w:t>Zamawiający może</w:t>
      </w:r>
      <w:r w:rsidR="00D42D51"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="00D42D51" w:rsidRPr="00D42D51">
        <w:rPr>
          <w:rFonts w:ascii="Arial" w:hAnsi="Arial" w:cs="Arial"/>
          <w:sz w:val="20"/>
          <w:szCs w:val="20"/>
        </w:rPr>
        <w:t xml:space="preserve"> </w:t>
      </w:r>
    </w:p>
    <w:p w:rsidR="00D42D51" w:rsidRPr="004B10F5" w:rsidRDefault="00D42D51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="00C22DA0">
        <w:rPr>
          <w:rFonts w:ascii="Arial" w:hAnsi="Arial" w:cs="Arial"/>
          <w:sz w:val="20"/>
          <w:szCs w:val="20"/>
        </w:rPr>
        <w:t>na okres</w:t>
      </w:r>
      <w:r w:rsidR="00D42D51">
        <w:rPr>
          <w:rFonts w:ascii="Arial" w:hAnsi="Arial" w:cs="Arial"/>
          <w:sz w:val="20"/>
          <w:szCs w:val="20"/>
        </w:rPr>
        <w:t xml:space="preserve"> </w:t>
      </w:r>
      <w:r w:rsidR="00904D08">
        <w:rPr>
          <w:rFonts w:ascii="Arial" w:hAnsi="Arial" w:cs="Arial"/>
          <w:sz w:val="20"/>
          <w:szCs w:val="20"/>
          <w:highlight w:val="yellow"/>
        </w:rPr>
        <w:t>1</w:t>
      </w:r>
      <w:r w:rsidR="00A366BD">
        <w:rPr>
          <w:rFonts w:ascii="Arial" w:hAnsi="Arial" w:cs="Arial"/>
          <w:sz w:val="20"/>
          <w:szCs w:val="20"/>
          <w:highlight w:val="yellow"/>
        </w:rPr>
        <w:t>0</w:t>
      </w:r>
      <w:r w:rsidR="002532E4" w:rsidRPr="00D42D51">
        <w:rPr>
          <w:rFonts w:ascii="Arial" w:hAnsi="Arial" w:cs="Arial"/>
          <w:sz w:val="20"/>
          <w:szCs w:val="20"/>
          <w:highlight w:val="yellow"/>
        </w:rPr>
        <w:t xml:space="preserve"> miesięcy</w:t>
      </w:r>
      <w:r w:rsidR="002532E4" w:rsidRPr="00327C81">
        <w:rPr>
          <w:rFonts w:ascii="Arial" w:hAnsi="Arial" w:cs="Arial"/>
          <w:sz w:val="20"/>
          <w:szCs w:val="20"/>
        </w:rPr>
        <w:t xml:space="preserve"> od dnia podpisania umowy 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A366BD">
        <w:rPr>
          <w:rFonts w:ascii="Arial" w:hAnsi="Arial" w:cs="Arial"/>
          <w:sz w:val="20"/>
          <w:szCs w:val="20"/>
        </w:rPr>
        <w:t>zwłoki</w:t>
      </w:r>
      <w:r w:rsidR="002356C1">
        <w:rPr>
          <w:rFonts w:ascii="Arial" w:hAnsi="Arial" w:cs="Arial"/>
          <w:sz w:val="20"/>
          <w:szCs w:val="20"/>
        </w:rPr>
        <w:t xml:space="preserve">, również z tytułu reklamacji ilościowych i jakościowych, o których mowa w </w:t>
      </w:r>
      <w:r w:rsidR="002356C1" w:rsidRPr="004B10F5">
        <w:rPr>
          <w:rFonts w:ascii="Arial" w:hAnsi="Arial" w:cs="Arial"/>
          <w:b/>
          <w:sz w:val="20"/>
          <w:szCs w:val="20"/>
        </w:rPr>
        <w:t>§</w:t>
      </w:r>
      <w:r w:rsidR="002356C1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</w:t>
      </w:r>
      <w:r w:rsidR="00A009AB">
        <w:rPr>
          <w:rFonts w:ascii="Arial" w:hAnsi="Arial" w:cs="Arial"/>
          <w:bCs/>
          <w:sz w:val="20"/>
          <w:szCs w:val="20"/>
        </w:rPr>
        <w:t>a</w:t>
      </w:r>
      <w:bookmarkStart w:id="0" w:name="_GoBack"/>
      <w:bookmarkEnd w:id="0"/>
      <w:r w:rsidRPr="008C72CD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34D7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09AB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6BD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B44B4-C6C1-45AD-BA29-9BB16B679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1602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</cp:revision>
  <cp:lastPrinted>2017-10-26T07:56:00Z</cp:lastPrinted>
  <dcterms:created xsi:type="dcterms:W3CDTF">2022-05-05T09:36:00Z</dcterms:created>
  <dcterms:modified xsi:type="dcterms:W3CDTF">2022-05-05T12:00:00Z</dcterms:modified>
</cp:coreProperties>
</file>