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FC0053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A56FD0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25C9D">
              <w:rPr>
                <w:rFonts w:ascii="Arial" w:hAnsi="Arial" w:cs="Arial"/>
                <w:bCs/>
              </w:rPr>
              <w:t>1</w:t>
            </w:r>
            <w:r w:rsidR="00A56FD0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25C9D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988" w:rsidRDefault="00751988" w:rsidP="00E5206D">
      <w:pPr>
        <w:spacing w:before="0" w:after="0"/>
      </w:pPr>
      <w:r>
        <w:separator/>
      </w:r>
    </w:p>
  </w:endnote>
  <w:endnote w:type="continuationSeparator" w:id="0">
    <w:p w:rsidR="00751988" w:rsidRDefault="0075198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A56FD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988" w:rsidRDefault="00751988" w:rsidP="00E5206D">
      <w:pPr>
        <w:spacing w:before="0" w:after="0"/>
      </w:pPr>
      <w:r>
        <w:separator/>
      </w:r>
    </w:p>
  </w:footnote>
  <w:footnote w:type="continuationSeparator" w:id="0">
    <w:p w:rsidR="00751988" w:rsidRDefault="00751988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4475</Words>
  <Characters>26850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2022-05-25T07:05:00Z</dcterms:created>
  <dcterms:modified xsi:type="dcterms:W3CDTF">2022-08-11T11:34:00Z</dcterms:modified>
</cp:coreProperties>
</file>