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B50837">
        <w:rPr>
          <w:rFonts w:ascii="Arial" w:hAnsi="Arial" w:cs="Arial"/>
          <w:b/>
          <w:color w:val="000000"/>
          <w:sz w:val="22"/>
          <w:szCs w:val="28"/>
        </w:rPr>
        <w:t>sprzętu medycznego 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06145">
        <w:rPr>
          <w:rFonts w:ascii="Arial" w:hAnsi="Arial" w:cs="Arial"/>
          <w:bCs/>
          <w:sz w:val="22"/>
          <w:szCs w:val="22"/>
        </w:rPr>
        <w:t>1</w:t>
      </w:r>
      <w:r w:rsidR="00B50837">
        <w:rPr>
          <w:rFonts w:ascii="Arial" w:hAnsi="Arial" w:cs="Arial"/>
          <w:bCs/>
          <w:sz w:val="22"/>
          <w:szCs w:val="22"/>
        </w:rPr>
        <w:t>6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006145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C68" w:rsidRDefault="00E04C68" w:rsidP="003265A0">
      <w:r>
        <w:separator/>
      </w:r>
    </w:p>
  </w:endnote>
  <w:endnote w:type="continuationSeparator" w:id="0">
    <w:p w:rsidR="00E04C68" w:rsidRDefault="00E04C6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C68" w:rsidRDefault="00E04C68" w:rsidP="003265A0">
      <w:r>
        <w:separator/>
      </w:r>
    </w:p>
  </w:footnote>
  <w:footnote w:type="continuationSeparator" w:id="0">
    <w:p w:rsidR="00E04C68" w:rsidRDefault="00E04C6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50837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04C68"/>
    <w:rsid w:val="00E62FC4"/>
    <w:rsid w:val="00E64EA8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5</cp:revision>
  <cp:lastPrinted>2012-04-10T10:51:00Z</cp:lastPrinted>
  <dcterms:created xsi:type="dcterms:W3CDTF">2021-04-23T07:48:00Z</dcterms:created>
  <dcterms:modified xsi:type="dcterms:W3CDTF">2022-08-11T11:35:00Z</dcterms:modified>
</cp:coreProperties>
</file>