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D3" w:rsidRPr="009309D3" w:rsidRDefault="009309D3" w:rsidP="009309D3">
      <w:pPr>
        <w:pStyle w:val="Nagwek2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0B2B68">
        <w:rPr>
          <w:rFonts w:ascii="Arial" w:hAnsi="Arial" w:cs="Arial"/>
          <w:color w:val="000000" w:themeColor="text1"/>
          <w:sz w:val="24"/>
          <w:szCs w:val="24"/>
        </w:rPr>
        <w:t>Załącznik nr 2-3 do SWZ                                                                  ZOZ/DZP/PN/</w:t>
      </w:r>
      <w:r w:rsidR="000B2B68" w:rsidRPr="000B2B68">
        <w:rPr>
          <w:rFonts w:ascii="Arial" w:hAnsi="Arial" w:cs="Arial"/>
          <w:color w:val="000000" w:themeColor="text1"/>
          <w:sz w:val="24"/>
          <w:szCs w:val="24"/>
        </w:rPr>
        <w:t>24</w:t>
      </w:r>
      <w:r w:rsidRPr="000B2B68">
        <w:rPr>
          <w:rFonts w:ascii="Arial" w:hAnsi="Arial" w:cs="Arial"/>
          <w:color w:val="000000" w:themeColor="text1"/>
          <w:sz w:val="24"/>
          <w:szCs w:val="24"/>
        </w:rPr>
        <w:t>/22</w:t>
      </w:r>
    </w:p>
    <w:p w:rsidR="009309D3" w:rsidRPr="009309D3" w:rsidRDefault="009309D3" w:rsidP="009309D3">
      <w:pPr>
        <w:pStyle w:val="Standard"/>
        <w:jc w:val="center"/>
        <w:rPr>
          <w:rFonts w:ascii="Arial" w:hAnsi="Arial" w:cs="Arial"/>
          <w:b/>
          <w:bCs/>
          <w:color w:val="000000" w:themeColor="text1"/>
        </w:rPr>
      </w:pPr>
    </w:p>
    <w:p w:rsidR="009309D3" w:rsidRPr="009309D3" w:rsidRDefault="009309D3" w:rsidP="009309D3">
      <w:pPr>
        <w:pStyle w:val="Nagwek2"/>
        <w:rPr>
          <w:rFonts w:ascii="Arial" w:hAnsi="Arial" w:cs="Arial"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color w:val="000000" w:themeColor="text1"/>
          <w:sz w:val="24"/>
          <w:szCs w:val="24"/>
        </w:rPr>
        <w:t>ZESTAWIENIE WYMAGANYCH PARAMETRÓW TECHNICZNO – UŻYTKOWYCH</w:t>
      </w:r>
    </w:p>
    <w:p w:rsidR="009309D3" w:rsidRPr="009309D3" w:rsidRDefault="009309D3" w:rsidP="009309D3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b/>
          <w:color w:val="000000" w:themeColor="text1"/>
          <w:sz w:val="24"/>
          <w:szCs w:val="24"/>
        </w:rPr>
        <w:t>OPIS PRZEDMIOTU ZAMÓWIENIA</w:t>
      </w:r>
    </w:p>
    <w:p w:rsidR="009309D3" w:rsidRPr="009309D3" w:rsidRDefault="009309D3" w:rsidP="009309D3">
      <w:pPr>
        <w:pStyle w:val="Standard"/>
        <w:rPr>
          <w:rFonts w:ascii="Arial" w:hAnsi="Arial" w:cs="Arial"/>
          <w:b/>
          <w:bCs/>
          <w:color w:val="000000" w:themeColor="text1"/>
        </w:rPr>
      </w:pPr>
    </w:p>
    <w:p w:rsidR="00732421" w:rsidRPr="00361619" w:rsidRDefault="00DB622E" w:rsidP="00732421">
      <w:pPr>
        <w:rPr>
          <w:rFonts w:ascii="Arial" w:hAnsi="Arial" w:cs="Arial"/>
          <w:sz w:val="20"/>
          <w:szCs w:val="18"/>
        </w:rPr>
      </w:pPr>
      <w:r w:rsidRPr="00FE0548">
        <w:rPr>
          <w:rFonts w:ascii="Arial" w:hAnsi="Arial" w:cs="Arial"/>
          <w:sz w:val="20"/>
          <w:szCs w:val="18"/>
        </w:rPr>
        <w:t xml:space="preserve">Zadanie nr </w:t>
      </w:r>
      <w:r w:rsidR="00FE0548" w:rsidRPr="00FE0548">
        <w:rPr>
          <w:rFonts w:ascii="Arial" w:hAnsi="Arial" w:cs="Arial"/>
          <w:sz w:val="20"/>
          <w:szCs w:val="18"/>
        </w:rPr>
        <w:t>3</w:t>
      </w:r>
      <w:r w:rsidRPr="00361619">
        <w:rPr>
          <w:rFonts w:ascii="Arial" w:hAnsi="Arial" w:cs="Arial"/>
          <w:sz w:val="20"/>
          <w:szCs w:val="18"/>
        </w:rPr>
        <w:t xml:space="preserve">   </w:t>
      </w:r>
      <w:r w:rsidR="007367D3">
        <w:rPr>
          <w:rFonts w:ascii="Arial" w:hAnsi="Arial" w:cs="Arial"/>
          <w:sz w:val="20"/>
          <w:szCs w:val="18"/>
        </w:rPr>
        <w:t>Dostawa stołu endoskopowego</w:t>
      </w:r>
    </w:p>
    <w:tbl>
      <w:tblPr>
        <w:tblpPr w:leftFromText="141" w:rightFromText="141" w:vertAnchor="text" w:horzAnchor="margin" w:tblpXSpec="center" w:tblpY="334"/>
        <w:tblW w:w="9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13"/>
        <w:gridCol w:w="1620"/>
        <w:gridCol w:w="2700"/>
      </w:tblGrid>
      <w:tr w:rsidR="00942785" w:rsidTr="00CA4598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Default="00942785" w:rsidP="00942785">
            <w:pPr>
              <w:rPr>
                <w:rFonts w:ascii="Arial" w:hAnsi="Arial"/>
                <w:b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942785" w:rsidTr="00DE0D51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Default="00942785" w:rsidP="00942785">
            <w:pPr>
              <w:rPr>
                <w:rFonts w:ascii="Arial" w:hAnsi="Arial"/>
                <w:b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33023E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proofErr w:type="spellStart"/>
            <w:r w:rsidR="0033023E">
              <w:rPr>
                <w:rFonts w:ascii="Arial" w:hAnsi="Arial" w:cs="Arial"/>
                <w:sz w:val="20"/>
                <w:szCs w:val="20"/>
                <w:lang w:val="en-US"/>
              </w:rPr>
              <w:t>Typ</w:t>
            </w:r>
            <w:proofErr w:type="spellEnd"/>
            <w:r w:rsidR="0033023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33023E" w:rsidTr="00DE0D51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023E" w:rsidRPr="00FA4CE7" w:rsidRDefault="0033023E" w:rsidP="0094278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</w:p>
        </w:tc>
      </w:tr>
      <w:tr w:rsidR="00FB5C5A" w:rsidTr="00FB5C5A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pStyle w:val="Nagwek1"/>
              <w:rPr>
                <w:rFonts w:ascii="Arial" w:hAnsi="Arial"/>
              </w:rPr>
            </w:pPr>
            <w:r>
              <w:rPr>
                <w:rFonts w:ascii="Arial" w:hAnsi="Arial"/>
              </w:rPr>
              <w:t>LP.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  <w:bCs/>
              </w:rPr>
              <w:t xml:space="preserve">Warunki wymagane </w:t>
            </w:r>
            <w:r w:rsidRPr="00391D50">
              <w:rPr>
                <w:rFonts w:ascii="Arial" w:hAnsi="Arial"/>
                <w:b/>
              </w:rPr>
              <w:t>i podlegające ocenie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PARAMETR WYMAGANY</w:t>
            </w:r>
          </w:p>
          <w:p w:rsidR="002B7DF0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  <w:bCs/>
              </w:rPr>
              <w:t>TAK/NIE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</w:rPr>
              <w:t>Wartość oferowana. Potwierdzenie parametru, numery katalogowe</w:t>
            </w:r>
          </w:p>
        </w:tc>
      </w:tr>
      <w:tr w:rsidR="00010574" w:rsidTr="00AA2354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7319A3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391D50" w:rsidRDefault="00010574" w:rsidP="00010574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574" w:rsidRPr="00391D50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391D50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33023E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Rok produkcji: min. 2022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="0033023E">
              <w:t xml:space="preserve"> 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Stół zabiegowy elektryczny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 xml:space="preserve">Blat stołu 2segmentowy, segmenty tapicerowane, ruchome. Grubość tapicerki 6cm. Możliwość wyboru koloru z minimum 30 propozycji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Długość stołu 2050mm (+/-50mm)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 xml:space="preserve">Szerokość stołu 700mm (+/-50mm). Możliwość wyboru przez Zamawiającego szerokości blatu z minimum dwóch propozycji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Długość podgłówka 650mm (+/-50mm)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Regulacja segmentu głowy w zakresie -25° do +65° (+/-5°)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Regulacja segmentu głowy za pomocą sprężyny gazowej, plastikowa dźwignia zwalniająca blokadę sprężyny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Elektryczna regulacja wysokości w zakresie 440mm - 960mm (+/-20mm)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Regulacja wysokości za pomocą sterowników nożnych umieszczonych z 4 stron mocowanych do podstawy stołu.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Koła o średnicy 75mm wysuwane z podstawy dźwignią nożną w celu przemieszczenia stołu. Dźwignie nożne wysuwające koła po obu stronach wózka.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>Stół blokowany do podłogi za pomocą 4 gumowych nóżek  celem stabilizacji.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 xml:space="preserve">Tworzywowa osłona podstawy na całej jej długości i szerokości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26695B" w:rsidP="0026695B">
            <w:pPr>
              <w:spacing w:line="360" w:lineRule="auto"/>
            </w:pPr>
            <w:r>
              <w:t xml:space="preserve">Blat stołu oparty na dwóch punktach podparcia, konstrukcja podpierająca leże w postaci dwóch ramion wznoszących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Default="0033023E" w:rsidP="0026695B">
            <w:pPr>
              <w:spacing w:line="360" w:lineRule="auto"/>
            </w:pPr>
            <w:r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A421D0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6695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Default="0026695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Pr="00B1685D" w:rsidRDefault="0026695B" w:rsidP="0026695B">
            <w:pPr>
              <w:spacing w:line="360" w:lineRule="auto"/>
            </w:pPr>
            <w:r w:rsidRPr="00B1685D">
              <w:t>Bezpieczne obciążenie robocze stołu min 200kg</w:t>
            </w:r>
          </w:p>
          <w:p w:rsidR="0026695B" w:rsidRPr="00B1685D" w:rsidRDefault="0026695B" w:rsidP="0026695B">
            <w:pPr>
              <w:spacing w:line="360" w:lineRule="auto"/>
              <w:rPr>
                <w:b/>
                <w:u w:val="single"/>
              </w:rPr>
            </w:pPr>
            <w:r w:rsidRPr="00B1685D">
              <w:rPr>
                <w:b/>
                <w:u w:val="single"/>
              </w:rPr>
              <w:t>Zasady oceny punktowej:</w:t>
            </w:r>
          </w:p>
          <w:p w:rsidR="0026695B" w:rsidRPr="00B1685D" w:rsidRDefault="0026695B" w:rsidP="0026695B">
            <w:pPr>
              <w:spacing w:line="360" w:lineRule="auto"/>
            </w:pPr>
            <w:r w:rsidRPr="00B1685D">
              <w:t>200 - 219 kg – 0 pkt</w:t>
            </w:r>
          </w:p>
          <w:p w:rsidR="0026695B" w:rsidRPr="00B1685D" w:rsidRDefault="0026695B" w:rsidP="0026695B">
            <w:pPr>
              <w:spacing w:line="360" w:lineRule="auto"/>
            </w:pPr>
            <w:r w:rsidRPr="00B1685D">
              <w:t>220 – 249 – 20 pkt</w:t>
            </w:r>
          </w:p>
          <w:p w:rsidR="0026695B" w:rsidRPr="00B1685D" w:rsidRDefault="0026695B" w:rsidP="0026695B">
            <w:pPr>
              <w:spacing w:line="360" w:lineRule="auto"/>
            </w:pPr>
            <w:r w:rsidRPr="00B1685D">
              <w:t>250 i więcej – 40 pkt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95B" w:rsidRPr="00B1685D" w:rsidRDefault="0026695B" w:rsidP="0026695B">
            <w:pPr>
              <w:spacing w:line="360" w:lineRule="auto"/>
            </w:pPr>
          </w:p>
          <w:p w:rsidR="0026695B" w:rsidRPr="00B1685D" w:rsidRDefault="0033023E" w:rsidP="0026695B">
            <w:pPr>
              <w:spacing w:line="360" w:lineRule="auto"/>
            </w:pPr>
            <w:r w:rsidRPr="00B1685D">
              <w:t>TAK 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95B" w:rsidRPr="00B1685D" w:rsidRDefault="0026695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1685D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C82E9B" w:rsidTr="002725F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2E9B" w:rsidRDefault="00C82E9B" w:rsidP="0026695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2E9B" w:rsidRDefault="00C82E9B" w:rsidP="00C82E9B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C82E9B" w:rsidRPr="00B1685D" w:rsidRDefault="00C82E9B" w:rsidP="00C82E9B">
            <w:pPr>
              <w:spacing w:line="360" w:lineRule="auto"/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6 tygodni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2E9B" w:rsidRPr="00B1685D" w:rsidRDefault="00C82E9B" w:rsidP="0026695B">
            <w:pPr>
              <w:spacing w:line="360" w:lineRule="auto"/>
            </w:pPr>
            <w: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2E9B" w:rsidRPr="00B1685D" w:rsidRDefault="00C82E9B" w:rsidP="0026695B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W w:w="9923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559"/>
        <w:gridCol w:w="2693"/>
      </w:tblGrid>
      <w:tr w:rsidR="00907206" w:rsidRPr="001F32C9" w:rsidTr="00BF53E0">
        <w:trPr>
          <w:trHeight w:val="284"/>
        </w:trPr>
        <w:tc>
          <w:tcPr>
            <w:tcW w:w="992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07206" w:rsidRPr="001F32C9" w:rsidRDefault="00907206" w:rsidP="00B9243B">
            <w:pPr>
              <w:rPr>
                <w:rFonts w:ascii="Arial" w:hAnsi="Arial" w:cs="Arial"/>
                <w:b/>
                <w:color w:val="FF0000"/>
              </w:rPr>
            </w:pPr>
          </w:p>
          <w:p w:rsidR="00907206" w:rsidRPr="009C6E87" w:rsidRDefault="00907206" w:rsidP="00B9243B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907206" w:rsidRPr="001F32C9" w:rsidRDefault="00907206" w:rsidP="00B9243B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10" w:type="dxa"/>
            <w:noWrap/>
            <w:vAlign w:val="center"/>
          </w:tcPr>
          <w:p w:rsidR="00907206" w:rsidRPr="00F5317B" w:rsidRDefault="00907206" w:rsidP="00B9243B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961" w:type="dxa"/>
            <w:vAlign w:val="center"/>
          </w:tcPr>
          <w:p w:rsidR="00907206" w:rsidRPr="00F013A7" w:rsidRDefault="00907206" w:rsidP="00BF53E0">
            <w:pPr>
              <w:snapToGrid w:val="0"/>
              <w:ind w:left="16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961" w:type="dxa"/>
            <w:vAlign w:val="center"/>
          </w:tcPr>
          <w:p w:rsidR="00907206" w:rsidRPr="007319A3" w:rsidRDefault="00907206" w:rsidP="00B9243B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BF53E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Pr="007319A3">
              <w:rPr>
                <w:rFonts w:ascii="Arial" w:hAnsi="Arial" w:cs="Arial"/>
              </w:rPr>
              <w:t xml:space="preserve"> naprawy</w:t>
            </w:r>
          </w:p>
          <w:p w:rsidR="00907206" w:rsidRPr="007319A3" w:rsidRDefault="00907206" w:rsidP="00B9243B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907206" w:rsidRPr="007319A3" w:rsidRDefault="00907206" w:rsidP="00B9243B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>
              <w:rPr>
                <w:rFonts w:ascii="Arial" w:hAnsi="Arial" w:cs="Arial"/>
              </w:rPr>
              <w:t xml:space="preserve">zdiagnozowania awarii: </w:t>
            </w:r>
          </w:p>
          <w:p w:rsidR="00907206" w:rsidRPr="003C5D41" w:rsidRDefault="00907206" w:rsidP="00B9243B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907206" w:rsidRPr="003C5D41" w:rsidRDefault="00907206" w:rsidP="00B9243B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>
              <w:rPr>
                <w:rFonts w:ascii="Arial" w:hAnsi="Arial" w:cs="Arial"/>
              </w:rPr>
              <w:t>aparatu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559" w:type="dxa"/>
            <w:vAlign w:val="center"/>
          </w:tcPr>
          <w:p w:rsidR="00907206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961" w:type="dxa"/>
            <w:vAlign w:val="center"/>
          </w:tcPr>
          <w:p w:rsidR="00907206" w:rsidRPr="007319A3" w:rsidRDefault="00907206" w:rsidP="00B9243B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4961" w:type="dxa"/>
            <w:vAlign w:val="center"/>
          </w:tcPr>
          <w:p w:rsidR="00907206" w:rsidRPr="007319A3" w:rsidRDefault="00907206" w:rsidP="00B9243B">
            <w:pPr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Paszport techniczny, instrukcje obsługi</w:t>
            </w:r>
            <w:r w:rsidR="00BC628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  <w:vAlign w:val="center"/>
          </w:tcPr>
          <w:p w:rsidR="00907206" w:rsidRPr="007319A3" w:rsidRDefault="00907206" w:rsidP="00B9243B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4C14C4" w:rsidRDefault="004C14C4" w:rsidP="004C14C4">
      <w:pPr>
        <w:jc w:val="center"/>
        <w:rPr>
          <w:rFonts w:ascii="Arial" w:hAnsi="Arial"/>
        </w:rPr>
      </w:pPr>
    </w:p>
    <w:p w:rsidR="008524BC" w:rsidRPr="00E67D99" w:rsidRDefault="008524BC" w:rsidP="008524BC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8524BC" w:rsidRPr="00E67D99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="00911D93">
        <w:rPr>
          <w:rFonts w:ascii="Arial" w:hAnsi="Arial" w:cs="Arial"/>
          <w:bCs/>
        </w:rPr>
        <w:t>jako niezgodnej ze S</w:t>
      </w:r>
      <w:bookmarkStart w:id="0" w:name="_GoBack"/>
      <w:bookmarkEnd w:id="0"/>
      <w:r w:rsidRPr="00C072B3">
        <w:rPr>
          <w:rFonts w:ascii="Arial" w:hAnsi="Arial" w:cs="Arial"/>
          <w:bCs/>
        </w:rPr>
        <w:t>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</w:t>
      </w:r>
      <w:r w:rsidR="00911D93">
        <w:rPr>
          <w:rFonts w:ascii="Arial" w:hAnsi="Arial" w:cs="Arial"/>
          <w:bCs/>
        </w:rPr>
        <w:t xml:space="preserve">226 ust. 1 pkt 5 </w:t>
      </w:r>
      <w:r w:rsidRPr="00C072B3">
        <w:rPr>
          <w:rFonts w:ascii="Arial" w:hAnsi="Arial" w:cs="Arial"/>
          <w:bCs/>
        </w:rPr>
        <w:t xml:space="preserve">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8524BC" w:rsidRPr="00E67D99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8524BC" w:rsidRDefault="008524BC" w:rsidP="008524BC">
      <w:pPr>
        <w:jc w:val="both"/>
        <w:rPr>
          <w:rFonts w:ascii="Arial" w:hAnsi="Arial" w:cs="Arial"/>
          <w:b/>
        </w:rPr>
      </w:pPr>
    </w:p>
    <w:p w:rsidR="008524BC" w:rsidRPr="00C072B3" w:rsidRDefault="008524BC" w:rsidP="008524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8524BC" w:rsidRPr="00E67D99" w:rsidRDefault="008524BC" w:rsidP="008524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8524BC" w:rsidRPr="00E67D99" w:rsidRDefault="008524BC" w:rsidP="008524BC">
      <w:pPr>
        <w:rPr>
          <w:rFonts w:ascii="Arial" w:hAnsi="Arial" w:cs="Arial"/>
        </w:rPr>
      </w:pPr>
    </w:p>
    <w:p w:rsidR="008524BC" w:rsidRPr="00E67D99" w:rsidRDefault="008524BC" w:rsidP="008524BC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:rsidR="008524BC" w:rsidRPr="00E67D99" w:rsidRDefault="008524BC" w:rsidP="003E15D7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8524BC" w:rsidRPr="00E67D99" w:rsidRDefault="008524BC" w:rsidP="008524BC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8524BC" w:rsidRPr="00EE0C21" w:rsidRDefault="008524BC" w:rsidP="008524BC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p w:rsidR="004C14C4" w:rsidRDefault="004C14C4"/>
    <w:sectPr w:rsidR="004C1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31F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29666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2DF042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07A46D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200F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8A52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4A198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C4"/>
    <w:rsid w:val="00010574"/>
    <w:rsid w:val="000B2B68"/>
    <w:rsid w:val="000C2AC4"/>
    <w:rsid w:val="00124AD5"/>
    <w:rsid w:val="00192CC2"/>
    <w:rsid w:val="001A2FB3"/>
    <w:rsid w:val="002168B9"/>
    <w:rsid w:val="0026695B"/>
    <w:rsid w:val="002B7DF0"/>
    <w:rsid w:val="0033023E"/>
    <w:rsid w:val="00347F9E"/>
    <w:rsid w:val="00350228"/>
    <w:rsid w:val="00361619"/>
    <w:rsid w:val="003B7CA9"/>
    <w:rsid w:val="003B7EE5"/>
    <w:rsid w:val="003E15D7"/>
    <w:rsid w:val="00404C7B"/>
    <w:rsid w:val="004B6B7F"/>
    <w:rsid w:val="004C03FD"/>
    <w:rsid w:val="004C14C4"/>
    <w:rsid w:val="004D6E43"/>
    <w:rsid w:val="0051357E"/>
    <w:rsid w:val="006B0D0A"/>
    <w:rsid w:val="006D73CD"/>
    <w:rsid w:val="00732421"/>
    <w:rsid w:val="007367D3"/>
    <w:rsid w:val="00803158"/>
    <w:rsid w:val="008524BC"/>
    <w:rsid w:val="008774C0"/>
    <w:rsid w:val="00907206"/>
    <w:rsid w:val="00911D93"/>
    <w:rsid w:val="009309D3"/>
    <w:rsid w:val="00942785"/>
    <w:rsid w:val="00980A98"/>
    <w:rsid w:val="009D6C7B"/>
    <w:rsid w:val="00A421D0"/>
    <w:rsid w:val="00AE2951"/>
    <w:rsid w:val="00AF7D30"/>
    <w:rsid w:val="00B1685D"/>
    <w:rsid w:val="00B75934"/>
    <w:rsid w:val="00BB2642"/>
    <w:rsid w:val="00BC6284"/>
    <w:rsid w:val="00BD691B"/>
    <w:rsid w:val="00BF53E0"/>
    <w:rsid w:val="00C14CF0"/>
    <w:rsid w:val="00C82E9B"/>
    <w:rsid w:val="00CE4109"/>
    <w:rsid w:val="00D07E8B"/>
    <w:rsid w:val="00DB622E"/>
    <w:rsid w:val="00FB5C5A"/>
    <w:rsid w:val="00FC0A24"/>
    <w:rsid w:val="00FE0548"/>
    <w:rsid w:val="00FE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6AD70-D232-4ED3-B312-92665F7C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C14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9309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1057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309D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14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">
    <w:name w:val="Znak"/>
    <w:basedOn w:val="Normalny"/>
    <w:rsid w:val="004C14C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309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9309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tandard">
    <w:name w:val="Standard"/>
    <w:rsid w:val="009309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rsid w:val="008524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524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524BC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524BC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ableContents">
    <w:name w:val="Table Contents"/>
    <w:basedOn w:val="Standard"/>
    <w:uiPriority w:val="99"/>
    <w:rsid w:val="00942785"/>
    <w:pPr>
      <w:suppressLineNumbers/>
    </w:pPr>
  </w:style>
  <w:style w:type="character" w:customStyle="1" w:styleId="Nagwek4Znak">
    <w:name w:val="Nagłówek 4 Znak"/>
    <w:basedOn w:val="Domylnaczcionkaakapitu"/>
    <w:link w:val="Nagwek4"/>
    <w:uiPriority w:val="99"/>
    <w:rsid w:val="00010574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dc:description/>
  <cp:lastModifiedBy>Aleksandra ASB. Błauciak</cp:lastModifiedBy>
  <cp:revision>89</cp:revision>
  <dcterms:created xsi:type="dcterms:W3CDTF">2022-09-08T06:37:00Z</dcterms:created>
  <dcterms:modified xsi:type="dcterms:W3CDTF">2022-10-24T11:25:00Z</dcterms:modified>
</cp:coreProperties>
</file>