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D7C01">
        <w:rPr>
          <w:rFonts w:ascii="Arial" w:hAnsi="Arial" w:cs="Arial"/>
          <w:b/>
          <w:sz w:val="20"/>
          <w:szCs w:val="20"/>
        </w:rPr>
        <w:t>3</w:t>
      </w:r>
      <w:r w:rsidRPr="00682DD7">
        <w:rPr>
          <w:rFonts w:ascii="Arial" w:hAnsi="Arial" w:cs="Arial"/>
          <w:b/>
          <w:sz w:val="20"/>
          <w:szCs w:val="20"/>
        </w:rPr>
        <w:t>]/S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0"/>
        <w:gridCol w:w="4543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4D7C01" w:rsidRDefault="004D7C01" w:rsidP="004D7C01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outlineLvl w:val="0"/>
              <w:rPr>
                <w:rFonts w:ascii="Arial" w:eastAsia="Times New Roman" w:hAnsi="Arial" w:cs="Arial"/>
                <w:bCs/>
                <w:szCs w:val="24"/>
                <w:lang w:eastAsia="pl-PL"/>
              </w:rPr>
            </w:pPr>
            <w:r w:rsidRPr="004D7C01">
              <w:rPr>
                <w:rFonts w:ascii="Arial" w:eastAsia="Times New Roman" w:hAnsi="Arial" w:cs="Arial"/>
                <w:b/>
                <w:szCs w:val="24"/>
                <w:lang w:eastAsia="pl-PL"/>
              </w:rPr>
              <w:t>Dostawa sprzętu medycznego do poradni specjalistycznych I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4D7C01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425C9D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4D7C01">
              <w:rPr>
                <w:rFonts w:ascii="Arial" w:hAnsi="Arial" w:cs="Arial"/>
                <w:bCs/>
              </w:rPr>
              <w:t>3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odniesieniu do której</w:t>
            </w:r>
            <w:proofErr w:type="gramEnd"/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</w:t>
      </w:r>
      <w:r w:rsidRPr="00682DD7">
        <w:rPr>
          <w:rFonts w:ascii="Arial" w:hAnsi="Arial" w:cs="Arial"/>
          <w:sz w:val="20"/>
          <w:szCs w:val="20"/>
        </w:rPr>
        <w:lastRenderedPageBreak/>
        <w:t xml:space="preserve">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</w:t>
            </w:r>
            <w:proofErr w:type="gramEnd"/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lub</w:t>
            </w:r>
            <w:proofErr w:type="gramEnd"/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footerReference w:type="firs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CFB" w:rsidRDefault="001C6CFB" w:rsidP="00E5206D">
      <w:pPr>
        <w:spacing w:before="0" w:after="0"/>
      </w:pPr>
      <w:r>
        <w:separator/>
      </w:r>
    </w:p>
  </w:endnote>
  <w:endnote w:type="continuationSeparator" w:id="0">
    <w:p w:rsidR="001C6CFB" w:rsidRDefault="001C6CFB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3B6B61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B61" w:rsidRDefault="003B6B61">
    <w:pPr>
      <w:pStyle w:val="Stopka"/>
    </w:pPr>
    <w:r>
      <w:rPr>
        <w:rFonts w:cs="Calibri"/>
        <w:b/>
        <w:noProof/>
      </w:rPr>
      <w:drawing>
        <wp:inline distT="0" distB="0" distL="0" distR="0" wp14:anchorId="56428753" wp14:editId="514E5331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B6B61" w:rsidRPr="003B6B61" w:rsidRDefault="003B6B61" w:rsidP="003B6B61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CFB" w:rsidRDefault="001C6CFB" w:rsidP="00E5206D">
      <w:pPr>
        <w:spacing w:before="0" w:after="0"/>
      </w:pPr>
      <w:r>
        <w:separator/>
      </w:r>
    </w:p>
  </w:footnote>
  <w:footnote w:type="continuationSeparator" w:id="0">
    <w:p w:rsidR="001C6CFB" w:rsidRDefault="001C6CFB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</w:t>
      </w:r>
      <w:bookmarkStart w:id="0" w:name="_GoBack"/>
      <w:bookmarkEnd w:id="0"/>
      <w:r w:rsidRPr="003B6373">
        <w:rPr>
          <w:rFonts w:ascii="Arial" w:hAnsi="Arial" w:cs="Arial"/>
          <w:sz w:val="16"/>
          <w:szCs w:val="16"/>
        </w:rPr>
        <w:t>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D5A58"/>
    <w:rsid w:val="00112466"/>
    <w:rsid w:val="00173B27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4F71"/>
    <w:rsid w:val="003B6373"/>
    <w:rsid w:val="003B6B61"/>
    <w:rsid w:val="003C0463"/>
    <w:rsid w:val="003C13ED"/>
    <w:rsid w:val="003E28B2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D7C01"/>
    <w:rsid w:val="0055060C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E6E64"/>
    <w:rsid w:val="00A0165D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50FC8"/>
    <w:rsid w:val="00D530D6"/>
    <w:rsid w:val="00D6022B"/>
    <w:rsid w:val="00DA0CA3"/>
    <w:rsid w:val="00DB01D6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A0A56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4478</Words>
  <Characters>26874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4</cp:revision>
  <cp:lastPrinted>2019-02-22T08:39:00Z</cp:lastPrinted>
  <dcterms:created xsi:type="dcterms:W3CDTF">2022-05-25T07:05:00Z</dcterms:created>
  <dcterms:modified xsi:type="dcterms:W3CDTF">2023-01-25T11:02:00Z</dcterms:modified>
</cp:coreProperties>
</file>