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75E5C501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</w:t>
      </w:r>
      <w:r w:rsidR="00433BC9">
        <w:rPr>
          <w:rFonts w:cs="Arial"/>
        </w:rPr>
        <w:t>8</w:t>
      </w:r>
      <w:r w:rsidR="005C6A5A">
        <w:rPr>
          <w:rFonts w:cs="Arial"/>
        </w:rPr>
        <w:t xml:space="preserve"> do 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              </w:t>
      </w:r>
      <w:r>
        <w:rPr>
          <w:rFonts w:cs="Arial"/>
        </w:rPr>
        <w:t xml:space="preserve">  ZOZ/DZP/PN/</w:t>
      </w:r>
      <w:r w:rsidR="00AC6B0B">
        <w:rPr>
          <w:rFonts w:cs="Arial"/>
        </w:rPr>
        <w:t>5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14DF8893" w:rsidR="00CF03A4" w:rsidRPr="00433BC9" w:rsidRDefault="00433BC9" w:rsidP="00433BC9">
      <w:r w:rsidRPr="00433BC9">
        <w:rPr>
          <w:rFonts w:ascii="Arial" w:hAnsi="Arial" w:cs="Arial"/>
          <w:b/>
          <w:sz w:val="24"/>
        </w:rPr>
        <w:t>Elektromiograf</w:t>
      </w:r>
      <w:r w:rsidR="0002633A" w:rsidRPr="00433BC9">
        <w:rPr>
          <w:rFonts w:ascii="Arial" w:hAnsi="Arial" w:cs="Arial"/>
          <w:b/>
          <w:sz w:val="32"/>
          <w:szCs w:val="24"/>
        </w:rPr>
        <w:t xml:space="preserve"> </w:t>
      </w:r>
      <w:r w:rsidR="008B3402">
        <w:rPr>
          <w:sz w:val="24"/>
          <w:szCs w:val="24"/>
        </w:rPr>
        <w:t xml:space="preserve"> </w:t>
      </w:r>
      <w:r w:rsidR="0002633A" w:rsidRPr="00433BC9">
        <w:rPr>
          <w:rFonts w:ascii="Arial" w:hAnsi="Arial" w:cs="Arial"/>
          <w:b/>
          <w:sz w:val="24"/>
          <w:szCs w:val="24"/>
        </w:rPr>
        <w:t>1</w:t>
      </w:r>
      <w:r w:rsidR="008B3402" w:rsidRPr="00433BC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8B3402" w:rsidRPr="00433BC9">
        <w:rPr>
          <w:rFonts w:ascii="Arial" w:hAnsi="Arial" w:cs="Arial"/>
          <w:b/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52FB3D68" w:rsidR="00CF03A4" w:rsidRPr="003300B2" w:rsidRDefault="00CF03A4" w:rsidP="003300B2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Rok produkcji </w:t>
            </w:r>
            <w:r w:rsidR="008B3402" w:rsidRPr="003300B2">
              <w:rPr>
                <w:rFonts w:ascii="Arial" w:hAnsi="Arial" w:cs="Arial"/>
              </w:rPr>
              <w:t xml:space="preserve">nie starszy niż </w:t>
            </w:r>
            <w:r w:rsidR="00542143" w:rsidRPr="003300B2">
              <w:rPr>
                <w:rFonts w:ascii="Arial" w:hAnsi="Arial" w:cs="Arial"/>
              </w:rPr>
              <w:t>202</w:t>
            </w:r>
            <w:r w:rsidR="003300B2">
              <w:rPr>
                <w:rFonts w:ascii="Arial" w:hAnsi="Arial" w:cs="Arial"/>
              </w:rPr>
              <w:t>3</w:t>
            </w:r>
            <w:r w:rsidR="00FA1BB5" w:rsidRPr="003300B2">
              <w:rPr>
                <w:rFonts w:ascii="Arial" w:hAnsi="Arial" w:cs="Arial"/>
              </w:rPr>
              <w:t xml:space="preserve"> </w:t>
            </w:r>
            <w:r w:rsidRPr="003300B2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3300B2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300B2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3300B2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3300B2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3300B2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3300B2" w:rsidRDefault="00542143" w:rsidP="00A60C8C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I</w:t>
            </w:r>
            <w:r w:rsidR="00A704DE" w:rsidRPr="003300B2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3300B2" w:rsidRDefault="00CF03A4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3300B2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3AE9182A" w:rsidR="00653A98" w:rsidRPr="003300B2" w:rsidRDefault="00A40EA4" w:rsidP="00A40EA4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Liczba kanałów min. 2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372DC" w14:textId="7E5D0013" w:rsidR="00653A98" w:rsidRPr="003300B2" w:rsidRDefault="00A40EA4" w:rsidP="00653A98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Podstawa czasowa min 3.2, 0.32, 0.02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3A52FD" w14:textId="77777777" w:rsidR="00653A98" w:rsidRPr="003300B2" w:rsidRDefault="00653A98" w:rsidP="00D32EDC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8E9180" w14:textId="77777777" w:rsidR="00653A98" w:rsidRPr="003300B2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45FBE9B5" w:rsidR="00FA1BB5" w:rsidRPr="003300B2" w:rsidRDefault="00A40EA4" w:rsidP="00A40EA4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Częstotliwość pomiarowa min. 50 kHz/kanał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E0251D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C8A5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6ABD67F1" w:rsidR="00FA1BB5" w:rsidRPr="003300B2" w:rsidRDefault="00A40EA4" w:rsidP="00653A98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IMRR min. 140 </w:t>
            </w:r>
            <w:proofErr w:type="spellStart"/>
            <w:r w:rsidRPr="003300B2">
              <w:rPr>
                <w:rFonts w:ascii="Arial" w:hAnsi="Arial" w:cs="Arial"/>
              </w:rPr>
              <w:t>dB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F2B353" w14:textId="0F33FEE2" w:rsidR="00FA1BB5" w:rsidRPr="003300B2" w:rsidRDefault="00A40EA4" w:rsidP="00653A98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CMRR min. 100 </w:t>
            </w:r>
            <w:proofErr w:type="spellStart"/>
            <w:r w:rsidRPr="003300B2">
              <w:rPr>
                <w:rFonts w:ascii="Arial" w:hAnsi="Arial" w:cs="Arial"/>
              </w:rPr>
              <w:t>dB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1CC38" w14:textId="45F517D7" w:rsidR="00FA1BB5" w:rsidRPr="003300B2" w:rsidRDefault="00A40EA4" w:rsidP="00653A98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Impedancja wejściowa min. 10 GΩ || 25pF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ADA7FD" w14:textId="24ACE691" w:rsidR="00FA1BB5" w:rsidRPr="003300B2" w:rsidRDefault="00A40EA4" w:rsidP="00653A98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Zasilanie: 220-240 V AC 50/60 </w:t>
            </w:r>
            <w:proofErr w:type="spellStart"/>
            <w:r w:rsidRPr="003300B2">
              <w:rPr>
                <w:rFonts w:ascii="Arial" w:hAnsi="Arial" w:cs="Arial"/>
              </w:rPr>
              <w:t>Hz</w:t>
            </w:r>
            <w:proofErr w:type="spellEnd"/>
            <w:r w:rsidRPr="003300B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56B02D8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05F7B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FC203D" w14:textId="1A60DDB9" w:rsidR="00FA1BB5" w:rsidRPr="003300B2" w:rsidRDefault="00A40EA4" w:rsidP="00A40EA4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Wyjścia TTL min. 2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D93F5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20901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07B9FB5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CF566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39141" w14:textId="3D61CDCF" w:rsidR="00FA1BB5" w:rsidRPr="003300B2" w:rsidRDefault="00A40EA4" w:rsidP="00653A98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Ładowanie indukcyjne głowicy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8358B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0AE18C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1F6A7B81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AAD984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7730C" w14:textId="02DDC447" w:rsidR="00FA1BB5" w:rsidRPr="003300B2" w:rsidRDefault="00A40EA4" w:rsidP="00653A98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Zasilanie głowicy bateryjne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B561E2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902BA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52C231B" w14:textId="77777777" w:rsidTr="00A40EA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10C6D9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A95B82" w14:textId="3AFBBA54" w:rsidR="00093AF0" w:rsidRPr="003300B2" w:rsidRDefault="00A40EA4" w:rsidP="00093AF0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Transmisja danych z głowicy za pomocą światłowodu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D285A8E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26A245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9DDB86F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BAE2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5FFB6" w14:textId="2399650A" w:rsidR="00FA1BB5" w:rsidRPr="003300B2" w:rsidRDefault="00A40EA4" w:rsidP="00653A98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Klasa urządzenia </w:t>
            </w:r>
            <w:proofErr w:type="spellStart"/>
            <w:r w:rsidRPr="003300B2">
              <w:rPr>
                <w:rFonts w:ascii="Arial" w:hAnsi="Arial" w:cs="Arial"/>
              </w:rPr>
              <w:t>IIa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0FE3A1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C4A5D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CAEE90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F974AE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FE28CD" w14:textId="52EB3F17" w:rsidR="00FA1BB5" w:rsidRPr="003300B2" w:rsidRDefault="00A40EA4" w:rsidP="00A40EA4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Dynamiczny pomiar impedancji min. 0-50 kHz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702866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AA87E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DA7463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2D8F52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E03354" w14:textId="2824C8AF" w:rsidR="00FA1BB5" w:rsidRPr="003300B2" w:rsidRDefault="00A40EA4" w:rsidP="00A40EA4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Wymiary pojedynczej głowicy maks. 100x60x150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1DDEC7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F85A25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61C5D576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3C65F1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1FCBD4" w14:textId="3B585980" w:rsidR="00FA1BB5" w:rsidRPr="003300B2" w:rsidRDefault="00A40EA4" w:rsidP="00A40EA4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Waga systemu ok. 50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DB78D4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B73DAD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9B70B94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9AF1DF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3DE854" w14:textId="48DF2BB9" w:rsidR="00FA1BB5" w:rsidRPr="003300B2" w:rsidRDefault="00A40EA4" w:rsidP="00A40EA4">
            <w:pPr>
              <w:spacing w:before="20" w:after="20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Stymulator elektryczny min. 2 kanałowy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06C325" w14:textId="77777777" w:rsidR="00FA1BB5" w:rsidRPr="003300B2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3300B2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793A1B" w14:textId="77777777" w:rsidR="00FA1BB5" w:rsidRPr="003300B2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2E4D5A0C" w14:textId="77777777" w:rsidTr="00A40EA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80F60" w14:textId="7596783E" w:rsidR="00F13F0F" w:rsidRPr="00E67EFF" w:rsidRDefault="00FA1BB5" w:rsidP="00F13F0F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1</w:t>
            </w:r>
            <w:r w:rsidR="00570DCF">
              <w:rPr>
                <w:rFonts w:ascii="Arial" w:hAnsi="Arial" w:cs="Arial"/>
              </w:rPr>
              <w:t>9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B2A6CD" w14:textId="5DED8C1A" w:rsidR="002019FF" w:rsidRPr="003300B2" w:rsidRDefault="00A40EA4" w:rsidP="002019FF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Wskaźniki operacyjne LED na stymulatorze elektrycznym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B5C08A" w14:textId="77777777" w:rsidR="00F13F0F" w:rsidRPr="003300B2" w:rsidRDefault="00F13F0F" w:rsidP="00F13F0F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</w:t>
            </w:r>
            <w:r w:rsidR="00FA1BB5" w:rsidRPr="003300B2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A86592" w14:textId="77777777" w:rsidR="00F13F0F" w:rsidRPr="003300B2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3B1DDC93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844730" w14:textId="288FCEA6" w:rsidR="00F13F0F" w:rsidRPr="00E67EFF" w:rsidRDefault="00FA1BB5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lastRenderedPageBreak/>
              <w:t>2</w:t>
            </w:r>
            <w:r w:rsidR="00570DCF">
              <w:rPr>
                <w:rFonts w:ascii="Arial" w:hAnsi="Arial" w:cs="Arial"/>
              </w:rPr>
              <w:t>0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54EA5F" w14:textId="77777777" w:rsidR="00A40EA4" w:rsidRPr="003300B2" w:rsidRDefault="00F13F0F" w:rsidP="00A40EA4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 </w:t>
            </w:r>
            <w:r w:rsidR="00A40EA4" w:rsidRPr="003300B2">
              <w:rPr>
                <w:rFonts w:ascii="Arial" w:hAnsi="Arial" w:cs="Arial"/>
              </w:rPr>
              <w:t>Cechy stymulatora elektrycznego:</w:t>
            </w:r>
          </w:p>
          <w:p w14:paraId="02AFEEC5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 xml:space="preserve">Zakres stymulacji elektrycznej min. 100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μA</w:t>
            </w:r>
            <w:proofErr w:type="spellEnd"/>
            <w:r w:rsidRPr="003300B2">
              <w:rPr>
                <w:rFonts w:ascii="Arial" w:hAnsi="Arial" w:cs="Arial"/>
                <w:sz w:val="20"/>
                <w:szCs w:val="20"/>
              </w:rPr>
              <w:t xml:space="preserve"> do 100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mA</w:t>
            </w:r>
            <w:proofErr w:type="spellEnd"/>
            <w:r w:rsidRPr="003300B2">
              <w:rPr>
                <w:rFonts w:ascii="Arial" w:hAnsi="Arial" w:cs="Arial"/>
                <w:sz w:val="20"/>
                <w:szCs w:val="20"/>
              </w:rPr>
              <w:t xml:space="preserve"> (kroki 10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μA</w:t>
            </w:r>
            <w:proofErr w:type="spellEnd"/>
            <w:r w:rsidRPr="003300B2">
              <w:rPr>
                <w:rFonts w:ascii="Arial" w:hAnsi="Arial" w:cs="Arial"/>
                <w:sz w:val="20"/>
                <w:szCs w:val="20"/>
              </w:rPr>
              <w:t xml:space="preserve"> to 1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mA</w:t>
            </w:r>
            <w:proofErr w:type="spellEnd"/>
            <w:r w:rsidRPr="003300B2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3267AE25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 xml:space="preserve">Rodzaje stymulacji elektrycznej: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positive</w:t>
            </w:r>
            <w:proofErr w:type="spellEnd"/>
            <w:r w:rsidRPr="003300B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negative</w:t>
            </w:r>
            <w:proofErr w:type="spellEnd"/>
            <w:r w:rsidRPr="003300B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alternating</w:t>
            </w:r>
            <w:proofErr w:type="spellEnd"/>
            <w:r w:rsidRPr="003300B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bi-phasic</w:t>
            </w:r>
            <w:proofErr w:type="spellEnd"/>
          </w:p>
          <w:p w14:paraId="4E908C39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2"/>
              </w:numPr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 xml:space="preserve">Czas trwania impulsu min. 50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μs</w:t>
            </w:r>
            <w:proofErr w:type="spellEnd"/>
            <w:r w:rsidRPr="003300B2">
              <w:rPr>
                <w:rFonts w:ascii="Arial" w:hAnsi="Arial" w:cs="Arial"/>
                <w:sz w:val="20"/>
                <w:szCs w:val="20"/>
              </w:rPr>
              <w:t xml:space="preserve"> do 1 ms</w:t>
            </w:r>
          </w:p>
          <w:p w14:paraId="35ABEB8F" w14:textId="1A603BD4" w:rsidR="00F13F0F" w:rsidRPr="003300B2" w:rsidRDefault="00A40EA4" w:rsidP="00A40EA4">
            <w:pPr>
              <w:pStyle w:val="Akapitzlist"/>
              <w:numPr>
                <w:ilvl w:val="0"/>
                <w:numId w:val="12"/>
              </w:numPr>
              <w:spacing w:before="40" w:afterLines="40" w:after="96"/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 xml:space="preserve">Maksymalna częstotliwość min. 300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788EBD" w14:textId="77777777" w:rsidR="00F13F0F" w:rsidRPr="003300B2" w:rsidRDefault="00F13F0F" w:rsidP="00F13F0F">
            <w:pPr>
              <w:jc w:val="center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08AE91" w14:textId="77777777" w:rsidR="00F13F0F" w:rsidRPr="003300B2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4AA65DA9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A3BC76" w14:textId="4242E816" w:rsidR="00F13F0F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81B22A" w14:textId="38D2147D" w:rsidR="00F13F0F" w:rsidRPr="003300B2" w:rsidRDefault="00A40EA4" w:rsidP="00653A98">
            <w:pPr>
              <w:spacing w:before="40" w:afterLines="40" w:after="96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System montowany na wózku z ramieniem do mocowania głowicy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9CD10B" w14:textId="77777777" w:rsidR="00F13F0F" w:rsidRPr="003300B2" w:rsidRDefault="005356E8" w:rsidP="00F13F0F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bCs/>
                <w:sz w:val="20"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0C8065" w14:textId="77777777" w:rsidR="00F13F0F" w:rsidRPr="003300B2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16BB38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63F45C" w14:textId="593017DC" w:rsidR="00F13F0F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A250B3" w14:textId="48412413" w:rsidR="00F13F0F" w:rsidRPr="003300B2" w:rsidRDefault="00A40EA4" w:rsidP="00653A98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W zestawie dedykowana klawiatura do obsługi oprogramowania EMG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FED6CB" w14:textId="77777777" w:rsidR="00F13F0F" w:rsidRPr="003300B2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82F5A5" w14:textId="77777777" w:rsidR="00F13F0F" w:rsidRPr="003300B2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B62A52A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192BFC" w14:textId="7B6665EB" w:rsidR="00F13F0F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B937D1" w14:textId="1EE645EF" w:rsidR="00F13F0F" w:rsidRPr="00F14D71" w:rsidRDefault="00A40EA4" w:rsidP="00E96F6C">
            <w:pPr>
              <w:spacing w:before="40" w:afterLines="40" w:after="96"/>
              <w:rPr>
                <w:rFonts w:ascii="Arial" w:hAnsi="Arial" w:cs="Arial"/>
              </w:rPr>
            </w:pPr>
            <w:r w:rsidRPr="00F14D71">
              <w:rPr>
                <w:rFonts w:ascii="Arial" w:hAnsi="Arial" w:cs="Arial"/>
              </w:rPr>
              <w:t xml:space="preserve">Cichy komputer wyposażony w zasilacz medyczny, zintegrowany z wózkiem, </w:t>
            </w:r>
            <w:r w:rsidR="00342921" w:rsidRPr="00F14D71">
              <w:rPr>
                <w:rFonts w:ascii="Arial" w:hAnsi="Arial" w:cs="Arial"/>
              </w:rPr>
              <w:t xml:space="preserve">minimum </w:t>
            </w:r>
            <w:r w:rsidRPr="00F14D71">
              <w:rPr>
                <w:rFonts w:ascii="Arial" w:hAnsi="Arial" w:cs="Arial"/>
              </w:rPr>
              <w:t xml:space="preserve">8 GB RAM, </w:t>
            </w:r>
            <w:r w:rsidR="00342921" w:rsidRPr="00F14D71">
              <w:rPr>
                <w:rFonts w:ascii="Arial" w:hAnsi="Arial" w:cs="Arial"/>
              </w:rPr>
              <w:t>dysk twardy o pojemności minimum</w:t>
            </w:r>
            <w:r w:rsidRPr="00F14D71">
              <w:rPr>
                <w:rFonts w:ascii="Arial" w:hAnsi="Arial" w:cs="Arial"/>
              </w:rPr>
              <w:t xml:space="preserve"> 1TB</w:t>
            </w:r>
            <w:r w:rsidR="00342921" w:rsidRPr="00F14D71">
              <w:rPr>
                <w:rFonts w:ascii="Arial" w:hAnsi="Arial" w:cs="Arial"/>
              </w:rPr>
              <w:t xml:space="preserve">, interfejs sieciowy RJ45 </w:t>
            </w:r>
            <w:proofErr w:type="spellStart"/>
            <w:r w:rsidR="00342921" w:rsidRPr="00F14D71">
              <w:rPr>
                <w:rFonts w:ascii="Arial" w:hAnsi="Arial" w:cs="Arial"/>
              </w:rPr>
              <w:t>GbE</w:t>
            </w:r>
            <w:proofErr w:type="spellEnd"/>
            <w:r w:rsidR="00342921" w:rsidRPr="00F14D71">
              <w:rPr>
                <w:rFonts w:ascii="Arial" w:hAnsi="Arial" w:cs="Arial"/>
              </w:rPr>
              <w:t>. System operacyjny z gwarantowanym wsparciem aktualizacyjnym uwzględniającym poprawki funkcjonalne oraz bezpieczeństwa i odporności systemu na zagrożenia</w:t>
            </w:r>
            <w:r w:rsidR="008B16D2" w:rsidRPr="00F14D71">
              <w:rPr>
                <w:rFonts w:ascii="Arial" w:hAnsi="Arial" w:cs="Arial"/>
              </w:rPr>
              <w:t>. Możliwość podłączenia komputera do środowiska Active Directory z gwarancją pracy dla użytkownika bez konieczności</w:t>
            </w:r>
            <w:r w:rsidR="00E96F6C" w:rsidRPr="00F14D71">
              <w:rPr>
                <w:rFonts w:ascii="Arial" w:hAnsi="Arial" w:cs="Arial"/>
              </w:rPr>
              <w:t xml:space="preserve"> </w:t>
            </w:r>
            <w:r w:rsidR="008B16D2" w:rsidRPr="00F14D71">
              <w:rPr>
                <w:rFonts w:ascii="Arial" w:hAnsi="Arial" w:cs="Arial"/>
              </w:rPr>
              <w:t>uruchamiania z uprawnieniami administratora.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9F1B87" w14:textId="77777777" w:rsidR="00F13F0F" w:rsidRPr="003300B2" w:rsidRDefault="00F13F0F" w:rsidP="005356E8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sz w:val="20"/>
              </w:rPr>
              <w:t>TAK</w:t>
            </w:r>
            <w:r w:rsidR="00F06835" w:rsidRPr="003300B2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EFD247" w14:textId="77777777" w:rsidR="00F13F0F" w:rsidRPr="003300B2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655ABE3D" w14:textId="77777777" w:rsidTr="002019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671F03" w14:textId="7A4E6694" w:rsidR="00F13F0F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0ECEC8" w14:textId="4D56B181" w:rsidR="004E1E0B" w:rsidRPr="00F14D71" w:rsidRDefault="008B16D2" w:rsidP="008B16D2">
            <w:pPr>
              <w:spacing w:before="40" w:afterLines="40" w:after="96"/>
              <w:rPr>
                <w:rFonts w:ascii="Arial" w:hAnsi="Arial" w:cs="Arial"/>
              </w:rPr>
            </w:pPr>
            <w:r w:rsidRPr="00F14D71">
              <w:rPr>
                <w:rFonts w:ascii="Arial" w:hAnsi="Arial" w:cs="Arial"/>
              </w:rPr>
              <w:t>Monitor min. 23” w pełni kompatybilny z komputerem i dostosowany do optymalnej współpracy z oprogramowaniem.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721FA59A" w14:textId="77777777" w:rsidR="00F13F0F" w:rsidRPr="003300B2" w:rsidRDefault="00F13F0F" w:rsidP="00F13F0F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sz w:val="20"/>
              </w:rPr>
              <w:t>TAK</w:t>
            </w:r>
            <w:r w:rsidR="004E1E0B" w:rsidRPr="003300B2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432108C8" w14:textId="77777777" w:rsidR="00F13F0F" w:rsidRPr="003300B2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789AF1E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412557" w14:textId="30AEDFD9" w:rsidR="00FA1BB5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  <w:r w:rsidR="00FA1BB5" w:rsidRPr="00E67EFF">
              <w:rPr>
                <w:rFonts w:ascii="Arial" w:hAnsi="Arial" w:cs="Arial"/>
              </w:rPr>
              <w:t>.</w:t>
            </w:r>
            <w:bookmarkStart w:id="0" w:name="_GoBack"/>
            <w:bookmarkEnd w:id="0"/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426C20" w14:textId="7B94A3B6" w:rsidR="00FA1BB5" w:rsidRPr="00F14D71" w:rsidRDefault="00A40EA4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F14D71">
              <w:rPr>
                <w:rFonts w:ascii="Arial" w:hAnsi="Arial" w:cs="Arial"/>
              </w:rPr>
              <w:t>Drukarka laserowa monochromatyczna</w:t>
            </w:r>
            <w:r w:rsidR="008B16D2" w:rsidRPr="00F14D71">
              <w:rPr>
                <w:rFonts w:ascii="Arial" w:hAnsi="Arial" w:cs="Arial"/>
              </w:rPr>
              <w:t xml:space="preserve"> w pełni współpracująca z dostarczanym </w:t>
            </w:r>
            <w:proofErr w:type="spellStart"/>
            <w:r w:rsidR="008B16D2" w:rsidRPr="00F14D71">
              <w:rPr>
                <w:rFonts w:ascii="Arial" w:hAnsi="Arial" w:cs="Arial"/>
              </w:rPr>
              <w:t>oprogrwamowniem</w:t>
            </w:r>
            <w:proofErr w:type="spellEnd"/>
            <w:r w:rsidR="008B16D2" w:rsidRPr="00F14D71">
              <w:rPr>
                <w:rFonts w:ascii="Arial" w:hAnsi="Arial" w:cs="Arial"/>
              </w:rPr>
              <w:t>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3AC239" w14:textId="77777777" w:rsidR="00FA1BB5" w:rsidRPr="003300B2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39B9D5" w14:textId="77777777" w:rsidR="00FA1BB5" w:rsidRPr="003300B2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213E8C2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3F0D5F" w14:textId="68A31664" w:rsidR="00FA1BB5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C13EA4" w14:textId="77777777" w:rsidR="00A40EA4" w:rsidRPr="003300B2" w:rsidRDefault="00A40EA4" w:rsidP="00A40EA4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 xml:space="preserve">Moduły oprogramowania: </w:t>
            </w:r>
          </w:p>
          <w:p w14:paraId="6E8D16EE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>baza danych</w:t>
            </w:r>
          </w:p>
          <w:p w14:paraId="35B5A452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Review</w:t>
            </w:r>
            <w:proofErr w:type="spellEnd"/>
          </w:p>
          <w:p w14:paraId="146D9B02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>narzędzie do raportów</w:t>
            </w:r>
          </w:p>
          <w:p w14:paraId="4BE05E90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 xml:space="preserve">EMG igłowe (NCS, NCV) </w:t>
            </w:r>
          </w:p>
          <w:p w14:paraId="7998950C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>pomiar  MNC, SNC</w:t>
            </w:r>
          </w:p>
          <w:p w14:paraId="6D9AEC49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>F-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Wave</w:t>
            </w:r>
            <w:proofErr w:type="spellEnd"/>
          </w:p>
          <w:p w14:paraId="6B67A155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 xml:space="preserve">H and Blink </w:t>
            </w: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Reflex</w:t>
            </w:r>
            <w:proofErr w:type="spellEnd"/>
          </w:p>
          <w:p w14:paraId="01A51A9E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Inching</w:t>
            </w:r>
            <w:proofErr w:type="spellEnd"/>
          </w:p>
          <w:p w14:paraId="35FABFB2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>MUP</w:t>
            </w:r>
          </w:p>
          <w:p w14:paraId="6F98CE27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300B2">
              <w:rPr>
                <w:rFonts w:ascii="Arial" w:hAnsi="Arial" w:cs="Arial"/>
                <w:sz w:val="20"/>
                <w:szCs w:val="20"/>
              </w:rPr>
              <w:t>Repetitive</w:t>
            </w:r>
            <w:proofErr w:type="spellEnd"/>
            <w:r w:rsidRPr="003300B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429A634" w14:textId="77777777" w:rsidR="00A40EA4" w:rsidRPr="003300B2" w:rsidRDefault="00A40EA4" w:rsidP="00A40EA4">
            <w:pPr>
              <w:pStyle w:val="Akapitzlist"/>
              <w:widowControl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>moduł wartości normatywnych</w:t>
            </w:r>
          </w:p>
          <w:p w14:paraId="6CF0E96C" w14:textId="5CD9F26E" w:rsidR="00FA1BB5" w:rsidRPr="003300B2" w:rsidRDefault="00A40EA4" w:rsidP="00A40EA4">
            <w:pPr>
              <w:pStyle w:val="Akapitzlist"/>
              <w:numPr>
                <w:ilvl w:val="0"/>
                <w:numId w:val="13"/>
              </w:numPr>
              <w:spacing w:before="40" w:afterLines="40" w:after="96"/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>Macro EMG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37D46F" w14:textId="77777777" w:rsidR="00FA1BB5" w:rsidRPr="003300B2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DD9E70" w14:textId="77777777" w:rsidR="00FA1BB5" w:rsidRPr="003300B2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7D4978C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D52B8C" w14:textId="12AAFFDA" w:rsidR="00FA1BB5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F4883B" w14:textId="4AC89CE6" w:rsidR="00FA1BB5" w:rsidRPr="003300B2" w:rsidRDefault="00A40EA4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W zestawie moduł AEP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B0858" w14:textId="77777777" w:rsidR="00FA1BB5" w:rsidRPr="003300B2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1BC155" w14:textId="77777777" w:rsidR="00FA1BB5" w:rsidRPr="003300B2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8687B4B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C69C24" w14:textId="5F658648" w:rsidR="00FA1BB5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28</w:t>
            </w:r>
            <w:r w:rsidR="00FA1BB5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60F973" w14:textId="22F7F928" w:rsidR="00FA1BB5" w:rsidRPr="003300B2" w:rsidRDefault="00A40EA4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W zestawie słuchawki nauszne wysokiej jakości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4EB208" w14:textId="77777777" w:rsidR="00FA1BB5" w:rsidRPr="003300B2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109D1F" w14:textId="77777777" w:rsidR="00FA1BB5" w:rsidRPr="003300B2" w:rsidRDefault="00FA1BB5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0C54A25C" w14:textId="77777777" w:rsidTr="00A40EA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4EAC3D" w14:textId="4D45AB47" w:rsidR="004E1E0B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325848" w14:textId="66422195" w:rsidR="002019FF" w:rsidRPr="003300B2" w:rsidRDefault="00A40EA4" w:rsidP="00A40EA4">
            <w:pPr>
              <w:pStyle w:val="Standard"/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3300B2">
              <w:rPr>
                <w:rFonts w:ascii="Arial" w:hAnsi="Arial" w:cs="Arial"/>
                <w:sz w:val="20"/>
                <w:szCs w:val="20"/>
              </w:rPr>
              <w:t>Maksymalne natężenie dźwięku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A719DDF" w14:textId="77777777" w:rsidR="004E1E0B" w:rsidRPr="003300B2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C23413" w14:textId="77777777" w:rsidR="004E1E0B" w:rsidRPr="003300B2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6F6D8D66" w14:textId="77777777" w:rsidTr="005356E8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E554A7" w14:textId="1F9DDF7B" w:rsidR="004E1E0B" w:rsidRPr="00E67EFF" w:rsidRDefault="00570DCF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4E1E0B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ED4B1B" w14:textId="45C04CF9" w:rsidR="004E1E0B" w:rsidRPr="003300B2" w:rsidRDefault="00A40EA4" w:rsidP="00B975D0">
            <w:pPr>
              <w:spacing w:before="40" w:afterLines="40" w:after="96"/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Podziałka stymulacji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672CBD" w14:textId="77777777" w:rsidR="004E1E0B" w:rsidRPr="003300B2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2C3802" w14:textId="77777777" w:rsidR="004E1E0B" w:rsidRPr="003300B2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4E1E0B" w:rsidRPr="00FA4CE7" w14:paraId="45525CB8" w14:textId="77777777" w:rsidTr="00A40EA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D678BD" w14:textId="5A9D12AC" w:rsidR="004E1E0B" w:rsidRPr="00E67EFF" w:rsidRDefault="004E1E0B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</w:t>
            </w:r>
            <w:r w:rsidR="00570DCF">
              <w:rPr>
                <w:rFonts w:ascii="Arial" w:hAnsi="Arial" w:cs="Arial"/>
              </w:rPr>
              <w:t>1</w:t>
            </w:r>
            <w:r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E2E013" w14:textId="16EC1664" w:rsidR="002019FF" w:rsidRPr="003300B2" w:rsidRDefault="00A40EA4" w:rsidP="004A5C8A">
            <w:pPr>
              <w:rPr>
                <w:rFonts w:ascii="Arial" w:hAnsi="Arial" w:cs="Arial"/>
              </w:rPr>
            </w:pPr>
            <w:r w:rsidRPr="003300B2">
              <w:rPr>
                <w:rFonts w:ascii="Arial" w:hAnsi="Arial" w:cs="Arial"/>
              </w:rPr>
              <w:t>Typ dźwięku klik, seria, ton lub</w:t>
            </w:r>
            <w:r w:rsidR="004A5C8A">
              <w:rPr>
                <w:rFonts w:ascii="Arial" w:hAnsi="Arial" w:cs="Arial"/>
              </w:rPr>
              <w:t xml:space="preserve"> </w:t>
            </w:r>
            <w:r w:rsidRPr="003300B2">
              <w:rPr>
                <w:rFonts w:ascii="Arial" w:hAnsi="Arial" w:cs="Arial"/>
              </w:rPr>
              <w:t>programowalne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BB0495" w14:textId="77777777" w:rsidR="004E1E0B" w:rsidRPr="003300B2" w:rsidRDefault="004E1E0B" w:rsidP="00F13F0F">
            <w:pPr>
              <w:pStyle w:val="Nagwek7"/>
              <w:rPr>
                <w:rFonts w:cs="Arial"/>
                <w:sz w:val="20"/>
              </w:rPr>
            </w:pPr>
            <w:r w:rsidRPr="003300B2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9AB8D22" w14:textId="77777777" w:rsidR="004E1E0B" w:rsidRPr="003300B2" w:rsidRDefault="004E1E0B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25D0EE51" w:rsidR="00F13F0F" w:rsidRPr="00E67EFF" w:rsidRDefault="00F0027C" w:rsidP="00F13F0F">
            <w:pPr>
              <w:ind w:left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202E5729" w:rsidR="00E67EFF" w:rsidRPr="00E67EFF" w:rsidRDefault="002E16CF" w:rsidP="00F12FA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2B460BB4" w:rsidR="00F13F0F" w:rsidRPr="00E67EFF" w:rsidRDefault="00F0027C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2F283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5533F05A" w14:textId="77777777" w:rsidR="00E34970" w:rsidRDefault="00CF03A4" w:rsidP="002F2830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2F2830"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4498A1CF" w14:textId="77777777" w:rsidR="002F2830" w:rsidRPr="00E67EFF" w:rsidRDefault="002F2830" w:rsidP="002F2830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07B4BFB5" w14:textId="77777777" w:rsidR="004A5C8A" w:rsidRDefault="004A5C8A" w:rsidP="002F2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– 0 pkt</w:t>
            </w:r>
          </w:p>
          <w:p w14:paraId="2E84585E" w14:textId="20617151" w:rsidR="002F2830" w:rsidRPr="00270EEE" w:rsidRDefault="004A5C8A" w:rsidP="002F283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2F2830">
              <w:rPr>
                <w:rFonts w:ascii="Arial" w:hAnsi="Arial" w:cs="Arial"/>
              </w:rPr>
              <w:t>owyżej 12 m-</w:t>
            </w:r>
            <w:proofErr w:type="spellStart"/>
            <w:r w:rsidR="002F2830">
              <w:rPr>
                <w:rFonts w:ascii="Arial" w:hAnsi="Arial" w:cs="Arial"/>
              </w:rPr>
              <w:t>cy</w:t>
            </w:r>
            <w:proofErr w:type="spellEnd"/>
            <w:r w:rsidR="002F2830">
              <w:rPr>
                <w:rFonts w:ascii="Arial" w:hAnsi="Arial" w:cs="Arial"/>
              </w:rPr>
              <w:t xml:space="preserve"> do </w:t>
            </w:r>
            <w:r w:rsidR="002F2830" w:rsidRPr="00270EEE">
              <w:rPr>
                <w:rFonts w:ascii="Arial" w:hAnsi="Arial" w:cs="Arial"/>
              </w:rPr>
              <w:t xml:space="preserve">24 </w:t>
            </w:r>
            <w:proofErr w:type="spellStart"/>
            <w:r w:rsidR="002F2830" w:rsidRPr="00270EEE">
              <w:rPr>
                <w:rFonts w:ascii="Arial" w:hAnsi="Arial" w:cs="Arial"/>
              </w:rPr>
              <w:t>mc</w:t>
            </w:r>
            <w:r w:rsidR="002F2830">
              <w:rPr>
                <w:rFonts w:ascii="Arial" w:hAnsi="Arial" w:cs="Arial"/>
              </w:rPr>
              <w:t>y</w:t>
            </w:r>
            <w:proofErr w:type="spellEnd"/>
            <w:r w:rsidR="002F2830" w:rsidRPr="00270EEE"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>1</w:t>
            </w:r>
            <w:r w:rsidR="002F2830" w:rsidRPr="00270EEE">
              <w:rPr>
                <w:rFonts w:ascii="Arial" w:hAnsi="Arial" w:cs="Arial"/>
              </w:rPr>
              <w:t>0 pkt</w:t>
            </w:r>
          </w:p>
          <w:p w14:paraId="263EE3A5" w14:textId="0B477512" w:rsidR="002F2830" w:rsidRPr="00270EEE" w:rsidRDefault="002F2830" w:rsidP="002F283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powyżej 24 do 36</w:t>
            </w:r>
            <w:r w:rsidR="004A5C8A">
              <w:rPr>
                <w:rFonts w:ascii="Arial" w:hAnsi="Arial" w:cs="Arial"/>
              </w:rPr>
              <w:t xml:space="preserve"> m-</w:t>
            </w:r>
            <w:proofErr w:type="spellStart"/>
            <w:r w:rsidR="004A5C8A">
              <w:rPr>
                <w:rFonts w:ascii="Arial" w:hAnsi="Arial" w:cs="Arial"/>
              </w:rPr>
              <w:t>cy</w:t>
            </w:r>
            <w:proofErr w:type="spellEnd"/>
            <w:r w:rsidRPr="00270EEE">
              <w:rPr>
                <w:rFonts w:ascii="Arial" w:hAnsi="Arial" w:cs="Arial"/>
              </w:rPr>
              <w:t xml:space="preserve"> – </w:t>
            </w:r>
            <w:r w:rsidR="004A5C8A">
              <w:rPr>
                <w:rFonts w:ascii="Arial" w:hAnsi="Arial" w:cs="Arial"/>
              </w:rPr>
              <w:t>2</w:t>
            </w:r>
            <w:r w:rsidRPr="00270EEE">
              <w:rPr>
                <w:rFonts w:ascii="Arial" w:hAnsi="Arial" w:cs="Arial"/>
              </w:rPr>
              <w:t>0 pkt</w:t>
            </w:r>
          </w:p>
          <w:p w14:paraId="55AFEE15" w14:textId="4F62E66A" w:rsidR="002F2830" w:rsidRPr="00270EEE" w:rsidRDefault="002F2830" w:rsidP="002F2830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 xml:space="preserve">powyżej 36 </w:t>
            </w:r>
            <w:r w:rsidR="004A5C8A">
              <w:rPr>
                <w:rFonts w:ascii="Arial" w:hAnsi="Arial" w:cs="Arial"/>
              </w:rPr>
              <w:t>m-</w:t>
            </w:r>
            <w:proofErr w:type="spellStart"/>
            <w:r w:rsidR="004A5C8A">
              <w:rPr>
                <w:rFonts w:ascii="Arial" w:hAnsi="Arial" w:cs="Arial"/>
              </w:rPr>
              <w:t>cy</w:t>
            </w:r>
            <w:proofErr w:type="spellEnd"/>
            <w:r w:rsidR="004A5C8A"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 xml:space="preserve">– </w:t>
            </w:r>
            <w:r w:rsidR="004A5C8A">
              <w:rPr>
                <w:rFonts w:ascii="Arial" w:hAnsi="Arial" w:cs="Arial"/>
              </w:rPr>
              <w:t>3</w:t>
            </w:r>
            <w:r w:rsidRPr="00270EEE">
              <w:rPr>
                <w:rFonts w:ascii="Arial" w:hAnsi="Arial" w:cs="Arial"/>
              </w:rPr>
              <w:t>0 pkt</w:t>
            </w:r>
          </w:p>
          <w:p w14:paraId="6E3079DD" w14:textId="2F12B034" w:rsidR="002F2830" w:rsidRPr="005356E8" w:rsidRDefault="002F2830" w:rsidP="002F2830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3C2B2FC9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0509AA77" w:rsidR="006D608D" w:rsidRPr="00E67D99" w:rsidRDefault="00C9133C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69A1DDC5" w:rsidR="006D608D" w:rsidRPr="00E67D99" w:rsidRDefault="00C9133C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1A3308EB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4F28390F" w:rsidR="006D608D" w:rsidRPr="00E67D99" w:rsidRDefault="006D608D" w:rsidP="00C9133C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C9133C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 xml:space="preserve">Wszelkiego rodzaju koszty związane z dodatkowym licencjonowaniem oraz integrowaniem </w:t>
            </w:r>
            <w:r w:rsidRPr="008D4F05">
              <w:rPr>
                <w:rFonts w:ascii="Arial" w:hAnsi="Arial" w:cs="Arial"/>
                <w:sz w:val="20"/>
                <w:szCs w:val="20"/>
              </w:rPr>
              <w:lastRenderedPageBreak/>
              <w:t>dostarczonych urządzeń z rozwiązaniami posiadanymi przez Zamawiającego pokrywa 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……………….data………………….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>osoby/osób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044D59" w14:textId="77777777" w:rsidR="00EE1592" w:rsidRDefault="00EE1592" w:rsidP="00C7451F">
      <w:r>
        <w:separator/>
      </w:r>
    </w:p>
  </w:endnote>
  <w:endnote w:type="continuationSeparator" w:id="0">
    <w:p w14:paraId="5D2612B9" w14:textId="77777777" w:rsidR="00EE1592" w:rsidRDefault="00EE1592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 Inspira"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F14D71">
      <w:rPr>
        <w:noProof/>
      </w:rPr>
      <w:t>4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F14D71">
      <w:rPr>
        <w:noProof/>
      </w:rPr>
      <w:t>4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996ABB" w14:textId="77777777" w:rsidR="00EE1592" w:rsidRDefault="00EE1592" w:rsidP="00C7451F">
      <w:r>
        <w:separator/>
      </w:r>
    </w:p>
  </w:footnote>
  <w:footnote w:type="continuationSeparator" w:id="0">
    <w:p w14:paraId="08029216" w14:textId="77777777" w:rsidR="00EE1592" w:rsidRDefault="00EE1592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70738"/>
    <w:multiLevelType w:val="hybridMultilevel"/>
    <w:tmpl w:val="DCD09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C602F"/>
    <w:multiLevelType w:val="hybridMultilevel"/>
    <w:tmpl w:val="606A5926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EB32811"/>
    <w:multiLevelType w:val="hybridMultilevel"/>
    <w:tmpl w:val="AC745A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1"/>
  </w:num>
  <w:num w:numId="10">
    <w:abstractNumId w:val="12"/>
  </w:num>
  <w:num w:numId="11">
    <w:abstractNumId w:val="9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2633A"/>
    <w:rsid w:val="00036E05"/>
    <w:rsid w:val="00056425"/>
    <w:rsid w:val="00065A37"/>
    <w:rsid w:val="00093AF0"/>
    <w:rsid w:val="000C521B"/>
    <w:rsid w:val="000C64C5"/>
    <w:rsid w:val="000D0EB3"/>
    <w:rsid w:val="000D718B"/>
    <w:rsid w:val="000F5B08"/>
    <w:rsid w:val="001231C5"/>
    <w:rsid w:val="00127011"/>
    <w:rsid w:val="001661BE"/>
    <w:rsid w:val="00166353"/>
    <w:rsid w:val="00177F03"/>
    <w:rsid w:val="001842C3"/>
    <w:rsid w:val="001B0258"/>
    <w:rsid w:val="001B1118"/>
    <w:rsid w:val="001B313D"/>
    <w:rsid w:val="001E740F"/>
    <w:rsid w:val="001F32C9"/>
    <w:rsid w:val="001F521E"/>
    <w:rsid w:val="002019FF"/>
    <w:rsid w:val="002020C1"/>
    <w:rsid w:val="00230883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E16CF"/>
    <w:rsid w:val="002E4DD8"/>
    <w:rsid w:val="002F2830"/>
    <w:rsid w:val="002F450D"/>
    <w:rsid w:val="003165AD"/>
    <w:rsid w:val="003300B2"/>
    <w:rsid w:val="0034274A"/>
    <w:rsid w:val="00342921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33BC9"/>
    <w:rsid w:val="00446AC7"/>
    <w:rsid w:val="00493E2A"/>
    <w:rsid w:val="004A5C8A"/>
    <w:rsid w:val="004B511C"/>
    <w:rsid w:val="004C60CC"/>
    <w:rsid w:val="004C6109"/>
    <w:rsid w:val="004D140C"/>
    <w:rsid w:val="004E1E0B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635D5"/>
    <w:rsid w:val="00570591"/>
    <w:rsid w:val="00570DCF"/>
    <w:rsid w:val="0059132C"/>
    <w:rsid w:val="005C6A5A"/>
    <w:rsid w:val="005E5228"/>
    <w:rsid w:val="005E71D4"/>
    <w:rsid w:val="00606F6E"/>
    <w:rsid w:val="006219BE"/>
    <w:rsid w:val="006426A3"/>
    <w:rsid w:val="00653A98"/>
    <w:rsid w:val="00666B37"/>
    <w:rsid w:val="00671B39"/>
    <w:rsid w:val="006A69D5"/>
    <w:rsid w:val="006B1342"/>
    <w:rsid w:val="006C08F3"/>
    <w:rsid w:val="006C1B08"/>
    <w:rsid w:val="006D608D"/>
    <w:rsid w:val="00702DDF"/>
    <w:rsid w:val="00723A20"/>
    <w:rsid w:val="007319A3"/>
    <w:rsid w:val="00735B48"/>
    <w:rsid w:val="007605AB"/>
    <w:rsid w:val="00775800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50528"/>
    <w:rsid w:val="00866363"/>
    <w:rsid w:val="008733DA"/>
    <w:rsid w:val="008A3E1A"/>
    <w:rsid w:val="008A3F4A"/>
    <w:rsid w:val="008A7A63"/>
    <w:rsid w:val="008B16D2"/>
    <w:rsid w:val="008B3402"/>
    <w:rsid w:val="008C4F71"/>
    <w:rsid w:val="008D2D41"/>
    <w:rsid w:val="008D4F05"/>
    <w:rsid w:val="008D6C56"/>
    <w:rsid w:val="008E2345"/>
    <w:rsid w:val="008F70A9"/>
    <w:rsid w:val="00900B30"/>
    <w:rsid w:val="00912FD8"/>
    <w:rsid w:val="00915C7D"/>
    <w:rsid w:val="00927310"/>
    <w:rsid w:val="009323B1"/>
    <w:rsid w:val="00946DEC"/>
    <w:rsid w:val="00951F12"/>
    <w:rsid w:val="009528DB"/>
    <w:rsid w:val="00964F73"/>
    <w:rsid w:val="00984F6A"/>
    <w:rsid w:val="009902B6"/>
    <w:rsid w:val="00990826"/>
    <w:rsid w:val="00994D52"/>
    <w:rsid w:val="009B7913"/>
    <w:rsid w:val="009C2FD9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3243B"/>
    <w:rsid w:val="00A40EA4"/>
    <w:rsid w:val="00A60C8C"/>
    <w:rsid w:val="00A614FA"/>
    <w:rsid w:val="00A704DE"/>
    <w:rsid w:val="00A80317"/>
    <w:rsid w:val="00A85852"/>
    <w:rsid w:val="00A86930"/>
    <w:rsid w:val="00A86F87"/>
    <w:rsid w:val="00AB2E7B"/>
    <w:rsid w:val="00AB42A7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331A"/>
    <w:rsid w:val="00C2391E"/>
    <w:rsid w:val="00C33A4D"/>
    <w:rsid w:val="00C56B35"/>
    <w:rsid w:val="00C635A6"/>
    <w:rsid w:val="00C71D8F"/>
    <w:rsid w:val="00C7451F"/>
    <w:rsid w:val="00C766EB"/>
    <w:rsid w:val="00C82DB7"/>
    <w:rsid w:val="00C9133C"/>
    <w:rsid w:val="00C94D8B"/>
    <w:rsid w:val="00C95339"/>
    <w:rsid w:val="00CA6E0F"/>
    <w:rsid w:val="00CB4384"/>
    <w:rsid w:val="00CC523C"/>
    <w:rsid w:val="00CD1D35"/>
    <w:rsid w:val="00CF03A4"/>
    <w:rsid w:val="00D16DB8"/>
    <w:rsid w:val="00D32EDC"/>
    <w:rsid w:val="00D40C6B"/>
    <w:rsid w:val="00D94050"/>
    <w:rsid w:val="00D960E8"/>
    <w:rsid w:val="00DB3AED"/>
    <w:rsid w:val="00DB5623"/>
    <w:rsid w:val="00DD6FD9"/>
    <w:rsid w:val="00DE411D"/>
    <w:rsid w:val="00DF45DD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96F6C"/>
    <w:rsid w:val="00EA25EF"/>
    <w:rsid w:val="00EB4802"/>
    <w:rsid w:val="00ED3808"/>
    <w:rsid w:val="00EE0AC3"/>
    <w:rsid w:val="00EE0C21"/>
    <w:rsid w:val="00EE1592"/>
    <w:rsid w:val="00F0027C"/>
    <w:rsid w:val="00F01327"/>
    <w:rsid w:val="00F013A7"/>
    <w:rsid w:val="00F053D7"/>
    <w:rsid w:val="00F06835"/>
    <w:rsid w:val="00F126D9"/>
    <w:rsid w:val="00F128BD"/>
    <w:rsid w:val="00F12FA9"/>
    <w:rsid w:val="00F13F0F"/>
    <w:rsid w:val="00F14D71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  <w:style w:type="paragraph" w:customStyle="1" w:styleId="Default">
    <w:name w:val="Default"/>
    <w:rsid w:val="001661BE"/>
    <w:pPr>
      <w:autoSpaceDE w:val="0"/>
      <w:autoSpaceDN w:val="0"/>
      <w:adjustRightInd w:val="0"/>
    </w:pPr>
    <w:rPr>
      <w:rFonts w:ascii="GE Inspira" w:eastAsia="Times New Roman" w:hAnsi="GE Inspira" w:cs="GE Inspir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2877B-9166-4993-90C2-FE0C635BC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732</Words>
  <Characters>4752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Aleksandra ASB. Błauciak</cp:lastModifiedBy>
  <cp:revision>5</cp:revision>
  <cp:lastPrinted>2022-05-25T07:58:00Z</cp:lastPrinted>
  <dcterms:created xsi:type="dcterms:W3CDTF">2023-04-12T10:05:00Z</dcterms:created>
  <dcterms:modified xsi:type="dcterms:W3CDTF">2023-04-18T11:00:00Z</dcterms:modified>
</cp:coreProperties>
</file>