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FE4" w:rsidRPr="00F67A55" w:rsidRDefault="005B2FE4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>
        <w:rPr>
          <w:rFonts w:ascii="Arial" w:hAnsi="Arial" w:cs="Arial"/>
          <w:b/>
        </w:rPr>
        <w:t xml:space="preserve">8 (załącznik nr 5) 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F67A5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5B2FE4" w:rsidRDefault="005B2FE4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2017 r. poz. 1579 z późn.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poniżej </w:t>
      </w:r>
      <w:r w:rsidRPr="00201693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21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. . </w:t>
      </w:r>
    </w:p>
    <w:p w:rsidR="005B2FE4" w:rsidRPr="004B10F5" w:rsidRDefault="005B2FE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Dyrektor - Andrzej Dronsejko</w:t>
      </w:r>
    </w:p>
    <w:p w:rsidR="005B2FE4" w:rsidRPr="004B10F5" w:rsidRDefault="005B2FE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5B2FE4" w:rsidRPr="004B10F5" w:rsidRDefault="005B2FE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5B2FE4" w:rsidRPr="004B10F5" w:rsidRDefault="005B2FE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5B2FE4" w:rsidRPr="004B10F5" w:rsidRDefault="005B2FE4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5B2FE4" w:rsidRPr="004B10F5" w:rsidRDefault="005B2FE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5B2FE4" w:rsidRPr="004B10F5" w:rsidRDefault="005B2FE4" w:rsidP="00A035AB">
      <w:pPr>
        <w:pStyle w:val="Header"/>
        <w:jc w:val="both"/>
        <w:outlineLvl w:val="0"/>
        <w:rPr>
          <w:rFonts w:ascii="Arial" w:hAnsi="Arial" w:cs="Arial"/>
          <w:sz w:val="20"/>
        </w:rPr>
      </w:pPr>
    </w:p>
    <w:p w:rsidR="005B2FE4" w:rsidRPr="005C45A6" w:rsidRDefault="005B2FE4" w:rsidP="00A035AB">
      <w:pPr>
        <w:pStyle w:val="Header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środków dezynfekcyjnych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>
        <w:rPr>
          <w:rFonts w:ascii="Arial" w:hAnsi="Arial" w:cs="Arial"/>
          <w:b/>
          <w:bCs/>
          <w:sz w:val="20"/>
        </w:rPr>
        <w:t>7</w:t>
      </w:r>
      <w:r w:rsidRPr="008D089B">
        <w:rPr>
          <w:rFonts w:ascii="Arial" w:hAnsi="Arial" w:cs="Arial"/>
          <w:b/>
          <w:bCs/>
          <w:sz w:val="20"/>
        </w:rPr>
        <w:t>/1</w:t>
      </w:r>
      <w:r>
        <w:rPr>
          <w:rFonts w:ascii="Arial" w:hAnsi="Arial" w:cs="Arial"/>
          <w:b/>
          <w:bCs/>
          <w:sz w:val="20"/>
        </w:rPr>
        <w:t>8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rozpaletowania i wniesienia przedmiotu zamówienia do magazynu znajdujących się na terenie szpitala.  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F55DDD" w:rsidRDefault="005B2FE4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9C2ADD" w:rsidRDefault="005B2FE4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5B2FE4" w:rsidRDefault="005B2FE4" w:rsidP="002874E3">
      <w:pPr>
        <w:jc w:val="both"/>
        <w:rPr>
          <w:rFonts w:ascii="Arial" w:hAnsi="Arial" w:cs="Arial"/>
          <w:sz w:val="20"/>
          <w:szCs w:val="20"/>
        </w:rPr>
      </w:pPr>
    </w:p>
    <w:p w:rsidR="005B2FE4" w:rsidRPr="005F1CA6" w:rsidRDefault="005B2FE4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  <w:bookmarkStart w:id="0" w:name="_GoBack"/>
      <w:bookmarkEnd w:id="0"/>
    </w:p>
    <w:p w:rsidR="005B2FE4" w:rsidRPr="005F1CA6" w:rsidRDefault="005B2FE4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godz. od chwili złożenia zamówienia,</w:t>
      </w:r>
    </w:p>
    <w:p w:rsidR="005B2FE4" w:rsidRDefault="005B2FE4" w:rsidP="00482DF0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5B2FE4" w:rsidRDefault="005B2FE4" w:rsidP="001778BE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5B2FE4" w:rsidRPr="00E64827" w:rsidRDefault="005B2FE4" w:rsidP="00E64827">
      <w:pPr>
        <w:pStyle w:val="ListParagraph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C77669">
      <w:pPr>
        <w:pStyle w:val="ListParagraph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5B2FE4" w:rsidRPr="00C77669" w:rsidRDefault="005B2FE4" w:rsidP="00104B03">
      <w:pPr>
        <w:pStyle w:val="ListParagraph"/>
        <w:ind w:left="426"/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5B2FE4" w:rsidRPr="004B10F5" w:rsidRDefault="005B2FE4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5B2FE4" w:rsidRPr="00D328DC" w:rsidRDefault="005B2FE4" w:rsidP="00F92989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5B2FE4" w:rsidRPr="00000DDD" w:rsidRDefault="005B2FE4" w:rsidP="00F92989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5B2FE4" w:rsidRPr="004B10F5" w:rsidRDefault="005B2FE4" w:rsidP="00F92989">
      <w:pPr>
        <w:pStyle w:val="ListParagraph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5B2FE4" w:rsidRPr="004B10F5" w:rsidRDefault="005B2FE4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5B2FE4" w:rsidRPr="00B311D2" w:rsidRDefault="005B2FE4" w:rsidP="00F92989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5B2FE4" w:rsidRPr="00B311D2" w:rsidRDefault="005B2FE4" w:rsidP="00F92989">
      <w:pPr>
        <w:pStyle w:val="ListParagraph"/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d)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5B2FE4" w:rsidRPr="00104B03" w:rsidRDefault="005B2FE4" w:rsidP="00F92989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5B2FE4" w:rsidRPr="00F9056C" w:rsidRDefault="005B2FE4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5B2FE4" w:rsidRPr="00F9056C" w:rsidRDefault="005B2FE4" w:rsidP="00F92989">
      <w:pPr>
        <w:jc w:val="both"/>
        <w:rPr>
          <w:rFonts w:ascii="Arial" w:hAnsi="Arial" w:cs="Arial"/>
          <w:sz w:val="20"/>
          <w:szCs w:val="20"/>
        </w:rPr>
      </w:pPr>
    </w:p>
    <w:p w:rsidR="005B2FE4" w:rsidRPr="00560558" w:rsidRDefault="005B2FE4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5B2FE4" w:rsidRPr="00AA466A" w:rsidRDefault="005B2FE4" w:rsidP="00791C34">
      <w:pPr>
        <w:ind w:left="142" w:firstLine="566"/>
        <w:jc w:val="both"/>
        <w:rPr>
          <w:rFonts w:ascii="Arial" w:hAnsi="Arial" w:cs="Arial"/>
          <w:sz w:val="20"/>
          <w:szCs w:val="20"/>
          <w:highlight w:val="yellow"/>
        </w:rPr>
      </w:pPr>
      <w:r w:rsidRPr="00AA466A">
        <w:rPr>
          <w:rFonts w:ascii="Arial" w:hAnsi="Arial" w:cs="Arial"/>
          <w:sz w:val="20"/>
          <w:szCs w:val="20"/>
          <w:highlight w:val="yellow"/>
        </w:rPr>
        <w:t xml:space="preserve">- min. 12 m-cy </w:t>
      </w:r>
    </w:p>
    <w:p w:rsidR="005B2FE4" w:rsidRPr="00323059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323059" w:rsidRDefault="005B2FE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5B2FE4" w:rsidRPr="00323059" w:rsidRDefault="005B2FE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2FE4" w:rsidRPr="00323059" w:rsidRDefault="005B2FE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5B2FE4" w:rsidRPr="00323059" w:rsidRDefault="005B2FE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2FE4" w:rsidRPr="004A2116" w:rsidRDefault="005B2FE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5B2FE4" w:rsidRDefault="005B2FE4" w:rsidP="00384697">
      <w:pPr>
        <w:rPr>
          <w:rFonts w:ascii="Arial" w:hAnsi="Arial" w:cs="Arial"/>
          <w:sz w:val="20"/>
          <w:szCs w:val="20"/>
        </w:rPr>
      </w:pPr>
    </w:p>
    <w:p w:rsidR="005B2FE4" w:rsidRPr="004B10F5" w:rsidRDefault="005B2FE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5B2FE4" w:rsidRPr="004B10F5" w:rsidRDefault="005B2FE4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5B2FE4" w:rsidRPr="004B10F5" w:rsidRDefault="005B2FE4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</w:t>
      </w:r>
      <w:r>
        <w:rPr>
          <w:rFonts w:ascii="Arial" w:hAnsi="Arial" w:cs="Arial"/>
          <w:sz w:val="20"/>
          <w:szCs w:val="20"/>
        </w:rPr>
        <w:t>dmiotowego po stronie Wykonawcy,</w:t>
      </w:r>
    </w:p>
    <w:p w:rsidR="005B2FE4" w:rsidRDefault="005B2FE4" w:rsidP="006E5BB8">
      <w:pPr>
        <w:pStyle w:val="BodyText"/>
        <w:jc w:val="both"/>
        <w:rPr>
          <w:rFonts w:ascii="Arial" w:hAnsi="Arial" w:cs="Arial"/>
          <w:sz w:val="20"/>
        </w:rPr>
      </w:pPr>
      <w:r w:rsidRPr="006E5BB8">
        <w:rPr>
          <w:rFonts w:ascii="Arial" w:hAnsi="Arial" w:cs="Arial"/>
          <w:sz w:val="20"/>
        </w:rPr>
        <w:t>g) nie zrealizowania przedmiotu zamówienia w terminie określonym w § 7ust.1, Zamawiający może przedłużyć okres realizacji przedmiotu zamówienia do 6 miesięcy</w:t>
      </w:r>
      <w:r>
        <w:rPr>
          <w:rFonts w:ascii="Arial" w:hAnsi="Arial" w:cs="Arial"/>
          <w:sz w:val="20"/>
        </w:rPr>
        <w:t>,</w:t>
      </w:r>
    </w:p>
    <w:p w:rsidR="005B2FE4" w:rsidRPr="006E5BB8" w:rsidRDefault="005B2FE4" w:rsidP="006E5BB8">
      <w:pPr>
        <w:pStyle w:val="BodyText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h) zmiany stawki podatku VAT, wówczas zmianie ulega kwota podatku VAT oraz cena brutto, a cena netto pozostaje bez zmian</w:t>
      </w:r>
      <w:r w:rsidRPr="006E5BB8">
        <w:rPr>
          <w:rFonts w:ascii="Arial" w:hAnsi="Arial" w:cs="Arial"/>
          <w:sz w:val="20"/>
        </w:rPr>
        <w:t>.</w:t>
      </w:r>
    </w:p>
    <w:p w:rsidR="005B2FE4" w:rsidRDefault="005B2FE4" w:rsidP="00F74247">
      <w:pPr>
        <w:pStyle w:val="BodyText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5B2FE4" w:rsidRPr="004B10F5" w:rsidRDefault="005B2FE4" w:rsidP="006E5BB8">
      <w:pPr>
        <w:pStyle w:val="Bezodstpw1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Zmiany te, mogą być wprowadzone po podpisaniu przez strony w ciągu 7 dni stosownego aneksu, za wyjątkiem pkt. 1.e</w:t>
      </w:r>
      <w:r>
        <w:rPr>
          <w:rFonts w:ascii="Arial" w:hAnsi="Arial" w:cs="Arial"/>
          <w:sz w:val="20"/>
          <w:szCs w:val="20"/>
        </w:rPr>
        <w:t xml:space="preserve"> i h</w:t>
      </w:r>
      <w:r w:rsidRPr="004B10F5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5B2FE4" w:rsidRPr="004B10F5" w:rsidRDefault="005B2FE4" w:rsidP="006E5BB8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5B2FE4" w:rsidRPr="00F74247" w:rsidRDefault="005B2FE4" w:rsidP="00F74247">
      <w:pPr>
        <w:pStyle w:val="BodyText"/>
        <w:jc w:val="both"/>
        <w:rPr>
          <w:rFonts w:ascii="Arial" w:hAnsi="Arial" w:cs="Arial"/>
          <w:sz w:val="20"/>
        </w:rPr>
      </w:pPr>
    </w:p>
    <w:p w:rsidR="005B2FE4" w:rsidRPr="004B10F5" w:rsidRDefault="005B2FE4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5B2FE4" w:rsidRPr="009D195F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5B2FE4" w:rsidRDefault="005B2FE4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>
        <w:rPr>
          <w:rFonts w:ascii="Arial" w:hAnsi="Arial" w:cs="Arial"/>
          <w:b/>
          <w:sz w:val="20"/>
          <w:szCs w:val="20"/>
        </w:rPr>
        <w:t>24</w:t>
      </w:r>
      <w:r w:rsidRPr="00A81621">
        <w:rPr>
          <w:rFonts w:ascii="Arial" w:hAnsi="Arial" w:cs="Arial"/>
          <w:b/>
          <w:sz w:val="20"/>
          <w:szCs w:val="20"/>
        </w:rPr>
        <w:t xml:space="preserve"> miesięcy</w:t>
      </w:r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:rsidR="005B2FE4" w:rsidRPr="004B10F5" w:rsidRDefault="005B2FE4" w:rsidP="008D0A60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5B2FE4" w:rsidRPr="004B10F5" w:rsidRDefault="005B2FE4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Wykonawca w chwili zawarcia umowy podlegał wykluczeniu z postępowania na podstawie art. 24 ust 1 ustawy Pzp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 przypadku opisanym w ust. 3 Wykonawca może żądać od Zamawiającego wyłącznie wynagrodzenia należnego z tytułu wykonania części umowy.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5B2FE4" w:rsidRPr="002E4CE4" w:rsidRDefault="005B2FE4" w:rsidP="002E4CE4">
      <w:pPr>
        <w:pStyle w:val="ListParagraph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5B2FE4" w:rsidRPr="002E4CE4" w:rsidRDefault="005B2FE4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2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każdą godzinę opóźnienia;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147F41" w:rsidRDefault="005B2FE4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 gdy Wykonawca odstąpi od niniejszej umowy z wyłącznej winy Zamawiającego.</w:t>
      </w:r>
    </w:p>
    <w:p w:rsidR="005B2FE4" w:rsidRPr="00147F41" w:rsidRDefault="005B2FE4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2FE4" w:rsidRPr="00000EE9" w:rsidRDefault="005B2FE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Zamawiający może dochodzić odszkodowania przekraczającego wysokość kar umownych na zasadach ogólnych.</w:t>
      </w:r>
    </w:p>
    <w:p w:rsidR="005B2FE4" w:rsidRPr="004B10F5" w:rsidRDefault="005B2FE4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0B032D" w:rsidRDefault="005B2FE4" w:rsidP="000B032D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5B2FE4" w:rsidRDefault="005B2FE4" w:rsidP="00AE3CA1">
      <w:pPr>
        <w:pStyle w:val="BodyText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5B2FE4" w:rsidRPr="004B10F5" w:rsidRDefault="005B2FE4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5B2FE4" w:rsidRPr="004B10F5" w:rsidRDefault="005B2FE4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5B2FE4" w:rsidRPr="00F74247" w:rsidRDefault="005B2FE4" w:rsidP="00F90CDC">
      <w:pPr>
        <w:pStyle w:val="ListParagraph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5B2FE4" w:rsidRPr="00F74247" w:rsidRDefault="005B2FE4" w:rsidP="006E5BB8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>.</w:t>
      </w:r>
    </w:p>
    <w:p w:rsidR="005B2FE4" w:rsidRDefault="005B2FE4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5B2FE4" w:rsidRPr="004B10F5" w:rsidRDefault="005B2FE4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5B2FE4" w:rsidRDefault="005B2FE4" w:rsidP="00A035AB">
      <w:pPr>
        <w:pStyle w:val="BodyText"/>
        <w:spacing w:line="360" w:lineRule="auto"/>
        <w:jc w:val="both"/>
      </w:pPr>
    </w:p>
    <w:p w:rsidR="005B2FE4" w:rsidRDefault="005B2FE4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5B2FE4" w:rsidRDefault="005B2FE4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5B2FE4" w:rsidRDefault="005B2FE4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5B2FE4" w:rsidRPr="00C8037D" w:rsidRDefault="005B2FE4" w:rsidP="00A035AB">
      <w:pPr>
        <w:pStyle w:val="BodyText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5B2FE4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1C0B"/>
    <w:rsid w:val="003B3D62"/>
    <w:rsid w:val="003D3518"/>
    <w:rsid w:val="003D7730"/>
    <w:rsid w:val="003E7051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1816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07E21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2FE4"/>
    <w:rsid w:val="005B4FC2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51B9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D6C59"/>
    <w:rsid w:val="006D7681"/>
    <w:rsid w:val="006E0B4F"/>
    <w:rsid w:val="006E18F5"/>
    <w:rsid w:val="006E5BB8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259D6"/>
    <w:rsid w:val="0073345F"/>
    <w:rsid w:val="00740ED6"/>
    <w:rsid w:val="007417DF"/>
    <w:rsid w:val="00744E77"/>
    <w:rsid w:val="00750C6D"/>
    <w:rsid w:val="00751A3D"/>
    <w:rsid w:val="00765936"/>
    <w:rsid w:val="00791C34"/>
    <w:rsid w:val="007A26D5"/>
    <w:rsid w:val="007A4AC5"/>
    <w:rsid w:val="007A66B5"/>
    <w:rsid w:val="007B2AF9"/>
    <w:rsid w:val="007B3BC8"/>
    <w:rsid w:val="007B7439"/>
    <w:rsid w:val="007C30EA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0929"/>
    <w:rsid w:val="00924A55"/>
    <w:rsid w:val="00925DFE"/>
    <w:rsid w:val="00931032"/>
    <w:rsid w:val="009329AC"/>
    <w:rsid w:val="00933623"/>
    <w:rsid w:val="00937D15"/>
    <w:rsid w:val="00942892"/>
    <w:rsid w:val="00944F3F"/>
    <w:rsid w:val="00955D9E"/>
    <w:rsid w:val="00962A3F"/>
    <w:rsid w:val="009635B6"/>
    <w:rsid w:val="00963B92"/>
    <w:rsid w:val="0096729B"/>
    <w:rsid w:val="00971657"/>
    <w:rsid w:val="0098180E"/>
    <w:rsid w:val="00985F43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3748"/>
    <w:rsid w:val="00A97134"/>
    <w:rsid w:val="00AA466A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AF0F64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B57EC"/>
    <w:rsid w:val="00BC4CE4"/>
    <w:rsid w:val="00BC4F40"/>
    <w:rsid w:val="00BD39C0"/>
    <w:rsid w:val="00BE164C"/>
    <w:rsid w:val="00BE35E7"/>
    <w:rsid w:val="00BE6BFF"/>
    <w:rsid w:val="00BF04C1"/>
    <w:rsid w:val="00BF52A4"/>
    <w:rsid w:val="00C00840"/>
    <w:rsid w:val="00C01EA5"/>
    <w:rsid w:val="00C01F3F"/>
    <w:rsid w:val="00C11761"/>
    <w:rsid w:val="00C17830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0B2C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3DA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4064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D102D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6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972F3"/>
    <w:rPr>
      <w:rFonts w:cs="Times New Roman"/>
      <w:sz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Subtitle">
    <w:name w:val="Subtitle"/>
    <w:basedOn w:val="Normal"/>
    <w:link w:val="SubtitleChar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972F3"/>
    <w:rPr>
      <w:rFonts w:ascii="Cambria" w:hAnsi="Cambria" w:cs="Times New Roman"/>
      <w:sz w:val="24"/>
    </w:rPr>
  </w:style>
  <w:style w:type="paragraph" w:styleId="Header">
    <w:name w:val="header"/>
    <w:basedOn w:val="Normal"/>
    <w:link w:val="HeaderChar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ListParagraph">
    <w:name w:val="List Paragraph"/>
    <w:basedOn w:val="Normal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"/>
    <w:uiPriority w:val="99"/>
    <w:rsid w:val="009010B1"/>
  </w:style>
  <w:style w:type="paragraph" w:customStyle="1" w:styleId="ZnakZnakZnakZnak1">
    <w:name w:val="Znak Znak Znak Znak1"/>
    <w:basedOn w:val="Normal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C55E3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55E3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55E3B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55E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55E3B"/>
    <w:rPr>
      <w:b/>
      <w:bCs/>
    </w:rPr>
  </w:style>
  <w:style w:type="character" w:styleId="Hyperlink">
    <w:name w:val="Hyperlink"/>
    <w:basedOn w:val="DefaultParagraphFont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0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4</Pages>
  <Words>1584</Words>
  <Characters>9506</Characters>
  <Application>Microsoft Office Outlook</Application>
  <DocSecurity>0</DocSecurity>
  <Lines>0</Lines>
  <Paragraphs>0</Paragraphs>
  <ScaleCrop>false</ScaleCrop>
  <Company>ZOZ Oława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mz</cp:lastModifiedBy>
  <cp:revision>12</cp:revision>
  <cp:lastPrinted>2018-02-28T13:41:00Z</cp:lastPrinted>
  <dcterms:created xsi:type="dcterms:W3CDTF">2018-02-28T12:03:00Z</dcterms:created>
  <dcterms:modified xsi:type="dcterms:W3CDTF">2018-03-01T12:19:00Z</dcterms:modified>
</cp:coreProperties>
</file>