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36"/>
          <w:szCs w:val="36"/>
        </w:rPr>
      </w:pPr>
      <w:r w:rsidRPr="002E60F7">
        <w:rPr>
          <w:rFonts w:ascii="Arial" w:hAnsi="Arial" w:cs="Arial"/>
          <w:b/>
          <w:bCs/>
          <w:sz w:val="36"/>
          <w:szCs w:val="36"/>
        </w:rPr>
        <w:t>SPECYFIKACJA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36"/>
          <w:szCs w:val="36"/>
        </w:rPr>
      </w:pPr>
      <w:r w:rsidRPr="002E60F7">
        <w:rPr>
          <w:rFonts w:ascii="Arial" w:hAnsi="Arial" w:cs="Arial"/>
          <w:b/>
          <w:bCs/>
          <w:sz w:val="36"/>
          <w:szCs w:val="36"/>
        </w:rPr>
        <w:t>WARUNKÓW ZAMÓWIENIA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2E60F7" w:rsidRDefault="00BB2A72" w:rsidP="003E0BAD">
      <w:pPr>
        <w:pStyle w:val="Nagwek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3E0BAD" w:rsidRDefault="003A79DB" w:rsidP="00745895">
      <w:pPr>
        <w:spacing w:before="480" w:after="480" w:line="360" w:lineRule="auto"/>
        <w:jc w:val="center"/>
        <w:rPr>
          <w:rFonts w:ascii="Arial" w:hAnsi="Arial" w:cs="Arial"/>
          <w:sz w:val="20"/>
          <w:szCs w:val="20"/>
        </w:rPr>
      </w:pPr>
      <w:r w:rsidRPr="003E0BAD">
        <w:rPr>
          <w:rFonts w:ascii="Arial" w:hAnsi="Arial" w:cs="Arial"/>
          <w:bCs/>
          <w:sz w:val="20"/>
          <w:szCs w:val="20"/>
        </w:rPr>
        <w:t xml:space="preserve">W </w:t>
      </w:r>
      <w:r w:rsidR="00F71FFA" w:rsidRPr="003E0BAD">
        <w:rPr>
          <w:rFonts w:ascii="Arial" w:hAnsi="Arial" w:cs="Arial"/>
          <w:bCs/>
          <w:sz w:val="20"/>
          <w:szCs w:val="20"/>
        </w:rPr>
        <w:t xml:space="preserve">niniejszym </w:t>
      </w:r>
      <w:r w:rsidR="00745895" w:rsidRPr="003E0BAD">
        <w:rPr>
          <w:rFonts w:ascii="Arial" w:hAnsi="Arial" w:cs="Arial"/>
          <w:sz w:val="20"/>
          <w:szCs w:val="20"/>
        </w:rPr>
        <w:t xml:space="preserve">postępowaniu o udzielenie zamówienia publicznego prowadzonego w trybie przetargu nieograniczonego na dostawy o wartości zamówienia przekraczającej progi unijne, o jakich stanowi art. 3 ustawy z 11.09.2019 </w:t>
      </w:r>
      <w:proofErr w:type="gramStart"/>
      <w:r w:rsidR="00745895" w:rsidRPr="003E0BAD">
        <w:rPr>
          <w:rFonts w:ascii="Arial" w:hAnsi="Arial" w:cs="Arial"/>
          <w:sz w:val="20"/>
          <w:szCs w:val="20"/>
        </w:rPr>
        <w:t>r</w:t>
      </w:r>
      <w:proofErr w:type="gramEnd"/>
      <w:r w:rsidR="00745895" w:rsidRPr="003E0BAD">
        <w:rPr>
          <w:rFonts w:ascii="Arial" w:hAnsi="Arial" w:cs="Arial"/>
          <w:sz w:val="20"/>
          <w:szCs w:val="20"/>
        </w:rPr>
        <w:t xml:space="preserve">. - Prawo zamówień publicznych (Dz. U. </w:t>
      </w:r>
      <w:proofErr w:type="gramStart"/>
      <w:r w:rsidR="00745895" w:rsidRPr="003E0BAD">
        <w:rPr>
          <w:rFonts w:ascii="Arial" w:hAnsi="Arial" w:cs="Arial"/>
          <w:sz w:val="20"/>
          <w:szCs w:val="20"/>
        </w:rPr>
        <w:t>z</w:t>
      </w:r>
      <w:proofErr w:type="gramEnd"/>
      <w:r w:rsidR="00745895" w:rsidRPr="003E0BAD">
        <w:rPr>
          <w:rFonts w:ascii="Arial" w:hAnsi="Arial" w:cs="Arial"/>
          <w:sz w:val="20"/>
          <w:szCs w:val="20"/>
        </w:rPr>
        <w:t xml:space="preserve"> 20</w:t>
      </w:r>
      <w:r w:rsidR="00EE31EB">
        <w:rPr>
          <w:rFonts w:ascii="Arial" w:hAnsi="Arial" w:cs="Arial"/>
          <w:sz w:val="20"/>
          <w:szCs w:val="20"/>
        </w:rPr>
        <w:t>22</w:t>
      </w:r>
      <w:r w:rsidR="00745895" w:rsidRPr="003E0BAD">
        <w:rPr>
          <w:rFonts w:ascii="Arial" w:hAnsi="Arial" w:cs="Arial"/>
          <w:sz w:val="20"/>
          <w:szCs w:val="20"/>
        </w:rPr>
        <w:t xml:space="preserve"> r. poz. </w:t>
      </w:r>
      <w:r w:rsidR="00EE31EB">
        <w:rPr>
          <w:rFonts w:ascii="Arial" w:hAnsi="Arial" w:cs="Arial"/>
          <w:sz w:val="20"/>
          <w:szCs w:val="20"/>
        </w:rPr>
        <w:t xml:space="preserve">1710 </w:t>
      </w:r>
      <w:r w:rsidR="006D5D42">
        <w:rPr>
          <w:rFonts w:ascii="Arial" w:hAnsi="Arial" w:cs="Arial"/>
          <w:sz w:val="20"/>
          <w:szCs w:val="20"/>
        </w:rPr>
        <w:t xml:space="preserve">z </w:t>
      </w:r>
      <w:proofErr w:type="spellStart"/>
      <w:r w:rsidR="006D5D42">
        <w:rPr>
          <w:rFonts w:ascii="Arial" w:hAnsi="Arial" w:cs="Arial"/>
          <w:sz w:val="20"/>
          <w:szCs w:val="20"/>
        </w:rPr>
        <w:t>późn</w:t>
      </w:r>
      <w:proofErr w:type="spellEnd"/>
      <w:r w:rsidR="006D5D42">
        <w:rPr>
          <w:rFonts w:ascii="Arial" w:hAnsi="Arial" w:cs="Arial"/>
          <w:sz w:val="20"/>
          <w:szCs w:val="20"/>
        </w:rPr>
        <w:t>. zm</w:t>
      </w:r>
      <w:proofErr w:type="gramStart"/>
      <w:r w:rsidR="006D5D42">
        <w:rPr>
          <w:rFonts w:ascii="Arial" w:hAnsi="Arial" w:cs="Arial"/>
          <w:sz w:val="20"/>
          <w:szCs w:val="20"/>
        </w:rPr>
        <w:t>.</w:t>
      </w:r>
      <w:r w:rsidR="00745895" w:rsidRPr="003E0BAD">
        <w:rPr>
          <w:rFonts w:ascii="Arial" w:hAnsi="Arial" w:cs="Arial"/>
          <w:sz w:val="20"/>
          <w:szCs w:val="20"/>
        </w:rPr>
        <w:t>) - dalej</w:t>
      </w:r>
      <w:proofErr w:type="gramEnd"/>
      <w:r w:rsidR="0007083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45895" w:rsidRPr="003E0BAD">
        <w:rPr>
          <w:rFonts w:ascii="Arial" w:hAnsi="Arial" w:cs="Arial"/>
          <w:sz w:val="20"/>
          <w:szCs w:val="20"/>
        </w:rPr>
        <w:t>p.z.</w:t>
      </w:r>
      <w:proofErr w:type="gramStart"/>
      <w:r w:rsidR="00745895" w:rsidRPr="003E0BAD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="00745895" w:rsidRPr="003E0BAD">
        <w:rPr>
          <w:rFonts w:ascii="Arial" w:hAnsi="Arial" w:cs="Arial"/>
          <w:sz w:val="20"/>
          <w:szCs w:val="20"/>
        </w:rPr>
        <w:t>.</w:t>
      </w:r>
      <w:r w:rsidRPr="003E0BAD">
        <w:rPr>
          <w:rFonts w:ascii="Arial" w:hAnsi="Arial" w:cs="Arial"/>
          <w:bCs/>
          <w:sz w:val="20"/>
          <w:szCs w:val="20"/>
        </w:rPr>
        <w:t>, którego przedmiotem jest</w:t>
      </w:r>
      <w:r w:rsidR="00BB2A72" w:rsidRPr="003E0BAD">
        <w:rPr>
          <w:rFonts w:ascii="Arial" w:hAnsi="Arial" w:cs="Arial"/>
          <w:bCs/>
          <w:sz w:val="20"/>
          <w:szCs w:val="20"/>
        </w:rPr>
        <w:t>:</w:t>
      </w:r>
    </w:p>
    <w:p w:rsidR="00BB2A72" w:rsidRPr="002E60F7" w:rsidRDefault="00BB2A72" w:rsidP="003E0BAD">
      <w:pPr>
        <w:pStyle w:val="Nagwek"/>
        <w:outlineLvl w:val="0"/>
        <w:rPr>
          <w:rFonts w:ascii="Arial" w:hAnsi="Arial" w:cs="Arial"/>
          <w:b/>
          <w:bCs/>
        </w:rPr>
      </w:pPr>
    </w:p>
    <w:p w:rsidR="00BB2A72" w:rsidRPr="00635EEB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</w:rPr>
      </w:pPr>
    </w:p>
    <w:p w:rsidR="005B6DC5" w:rsidRPr="005B6DC5" w:rsidRDefault="00B14686" w:rsidP="00BB2A72">
      <w:pPr>
        <w:pStyle w:val="Nagwek"/>
        <w:jc w:val="center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Dostawa </w:t>
      </w:r>
      <w:r w:rsidR="003037E7">
        <w:rPr>
          <w:rFonts w:ascii="Arial" w:hAnsi="Arial" w:cs="Arial"/>
          <w:b/>
        </w:rPr>
        <w:t>łóżek szpitalnych</w:t>
      </w:r>
    </w:p>
    <w:p w:rsidR="00BB2A72" w:rsidRPr="00635EEB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  <w:proofErr w:type="gramStart"/>
      <w:r w:rsidRPr="00635EEB">
        <w:rPr>
          <w:rFonts w:ascii="Arial" w:hAnsi="Arial" w:cs="Arial"/>
          <w:bCs/>
        </w:rPr>
        <w:t>znak</w:t>
      </w:r>
      <w:proofErr w:type="gramEnd"/>
      <w:r w:rsidRPr="00635EEB">
        <w:rPr>
          <w:rFonts w:ascii="Arial" w:hAnsi="Arial" w:cs="Arial"/>
          <w:bCs/>
        </w:rPr>
        <w:t xml:space="preserve"> sprawy ZOZ/DZP/PN/</w:t>
      </w:r>
      <w:r w:rsidR="003037E7">
        <w:rPr>
          <w:rFonts w:ascii="Arial" w:hAnsi="Arial" w:cs="Arial"/>
          <w:bCs/>
        </w:rPr>
        <w:t>21</w:t>
      </w:r>
      <w:r w:rsidR="009C5EB3">
        <w:rPr>
          <w:rFonts w:ascii="Arial" w:hAnsi="Arial" w:cs="Arial"/>
          <w:bCs/>
        </w:rPr>
        <w:t>/2</w:t>
      </w:r>
      <w:r w:rsidR="00EE31EB">
        <w:rPr>
          <w:rFonts w:ascii="Arial" w:hAnsi="Arial" w:cs="Arial"/>
          <w:bCs/>
        </w:rPr>
        <w:t>3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C37457" w:rsidP="00BB2A72">
      <w:pPr>
        <w:pStyle w:val="Nagwek"/>
        <w:jc w:val="center"/>
        <w:outlineLvl w:val="0"/>
        <w:rPr>
          <w:rFonts w:ascii="Arial" w:hAnsi="Arial" w:cs="Arial"/>
          <w:bCs/>
        </w:rPr>
      </w:pPr>
      <w:proofErr w:type="gramStart"/>
      <w:r>
        <w:rPr>
          <w:rFonts w:ascii="Arial" w:hAnsi="Arial" w:cs="Arial"/>
          <w:bCs/>
        </w:rPr>
        <w:t>dla</w:t>
      </w:r>
      <w:proofErr w:type="gramEnd"/>
      <w:r w:rsidR="00070830">
        <w:rPr>
          <w:rFonts w:ascii="Arial" w:hAnsi="Arial" w:cs="Arial"/>
          <w:bCs/>
        </w:rPr>
        <w:t xml:space="preserve"> </w:t>
      </w:r>
      <w:r w:rsidRPr="00C75FC9">
        <w:rPr>
          <w:rFonts w:ascii="Arial" w:hAnsi="Arial" w:cs="Arial"/>
          <w:bCs/>
        </w:rPr>
        <w:t>Zespołu</w:t>
      </w:r>
      <w:r w:rsidR="00BB2A72" w:rsidRPr="002E60F7">
        <w:rPr>
          <w:rFonts w:ascii="Arial" w:hAnsi="Arial" w:cs="Arial"/>
          <w:bCs/>
        </w:rPr>
        <w:t xml:space="preserve"> Opieki Zdrowotnej w Oławie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  <w:r w:rsidRPr="002E60F7">
        <w:rPr>
          <w:rFonts w:ascii="Arial" w:hAnsi="Arial" w:cs="Arial"/>
          <w:bCs/>
        </w:rPr>
        <w:t>( Zamawiający)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7F31C3" w:rsidRDefault="00BB2A72" w:rsidP="00BB2A72">
      <w:pPr>
        <w:pStyle w:val="Nagwek"/>
        <w:outlineLvl w:val="0"/>
        <w:rPr>
          <w:rFonts w:ascii="Arial" w:hAnsi="Arial" w:cs="Arial"/>
          <w:bCs/>
        </w:rPr>
      </w:pPr>
      <w:r w:rsidRPr="0042081D">
        <w:rPr>
          <w:rFonts w:ascii="Arial" w:hAnsi="Arial" w:cs="Arial"/>
          <w:bCs/>
          <w:highlight w:val="lightGray"/>
        </w:rPr>
        <w:t xml:space="preserve">Termin składania ofert: </w:t>
      </w:r>
      <w:r w:rsidR="003037E7">
        <w:rPr>
          <w:rFonts w:ascii="Arial" w:hAnsi="Arial" w:cs="Arial"/>
          <w:bCs/>
          <w:highlight w:val="yellow"/>
        </w:rPr>
        <w:t>8</w:t>
      </w:r>
      <w:r w:rsidR="00AF6EBB">
        <w:rPr>
          <w:rFonts w:ascii="Arial" w:hAnsi="Arial" w:cs="Arial"/>
          <w:bCs/>
          <w:highlight w:val="yellow"/>
        </w:rPr>
        <w:t>.</w:t>
      </w:r>
      <w:r w:rsidR="003037E7">
        <w:rPr>
          <w:rFonts w:ascii="Arial" w:hAnsi="Arial" w:cs="Arial"/>
          <w:bCs/>
          <w:highlight w:val="yellow"/>
        </w:rPr>
        <w:t>12</w:t>
      </w:r>
      <w:r w:rsidR="00AB4B96">
        <w:rPr>
          <w:rFonts w:ascii="Arial" w:hAnsi="Arial" w:cs="Arial"/>
          <w:bCs/>
          <w:highlight w:val="yellow"/>
        </w:rPr>
        <w:t>.202</w:t>
      </w:r>
      <w:r w:rsidR="00EE31EB">
        <w:rPr>
          <w:rFonts w:ascii="Arial" w:hAnsi="Arial" w:cs="Arial"/>
          <w:bCs/>
          <w:highlight w:val="yellow"/>
        </w:rPr>
        <w:t>3</w:t>
      </w:r>
      <w:proofErr w:type="gramStart"/>
      <w:r w:rsidR="00431EB2" w:rsidRPr="00AB64D1">
        <w:rPr>
          <w:rFonts w:ascii="Arial" w:hAnsi="Arial" w:cs="Arial"/>
          <w:bCs/>
          <w:highlight w:val="yellow"/>
        </w:rPr>
        <w:t>r</w:t>
      </w:r>
      <w:proofErr w:type="gramEnd"/>
      <w:r w:rsidR="00431EB2" w:rsidRPr="00AB64D1">
        <w:rPr>
          <w:rFonts w:ascii="Arial" w:hAnsi="Arial" w:cs="Arial"/>
          <w:bCs/>
          <w:highlight w:val="yellow"/>
        </w:rPr>
        <w:t>.</w:t>
      </w: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ZATWIERDZAM</w:t>
      </w: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  <w:tab w:val="left" w:pos="990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Dyrektor</w:t>
      </w: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 xml:space="preserve">Andrzej </w:t>
      </w:r>
      <w:proofErr w:type="spellStart"/>
      <w:r w:rsidRPr="002E60F7">
        <w:rPr>
          <w:rFonts w:ascii="Arial" w:hAnsi="Arial" w:cs="Arial"/>
          <w:b/>
        </w:rPr>
        <w:t>Dronsejko</w:t>
      </w:r>
      <w:proofErr w:type="spellEnd"/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3E3D1A" w:rsidRDefault="003E3D1A" w:rsidP="00BB2A72">
      <w:pPr>
        <w:tabs>
          <w:tab w:val="left" w:pos="3840"/>
        </w:tabs>
        <w:rPr>
          <w:rFonts w:ascii="Arial" w:hAnsi="Arial" w:cs="Arial"/>
        </w:rPr>
      </w:pPr>
    </w:p>
    <w:p w:rsidR="003E3D1A" w:rsidRDefault="003E3D1A" w:rsidP="00BB2A72">
      <w:pPr>
        <w:tabs>
          <w:tab w:val="left" w:pos="3840"/>
        </w:tabs>
        <w:rPr>
          <w:rFonts w:ascii="Arial" w:hAnsi="Arial" w:cs="Arial"/>
        </w:rPr>
      </w:pPr>
    </w:p>
    <w:p w:rsidR="003037E7" w:rsidRDefault="003037E7" w:rsidP="00BB2A72">
      <w:pPr>
        <w:tabs>
          <w:tab w:val="left" w:pos="3840"/>
        </w:tabs>
        <w:rPr>
          <w:rFonts w:ascii="Arial" w:hAnsi="Arial" w:cs="Arial"/>
        </w:rPr>
      </w:pPr>
    </w:p>
    <w:p w:rsidR="003037E7" w:rsidRDefault="003037E7" w:rsidP="00BB2A72">
      <w:pPr>
        <w:tabs>
          <w:tab w:val="left" w:pos="3840"/>
        </w:tabs>
        <w:rPr>
          <w:rFonts w:ascii="Arial" w:hAnsi="Arial" w:cs="Arial"/>
        </w:rPr>
      </w:pPr>
    </w:p>
    <w:p w:rsidR="003037E7" w:rsidRDefault="003037E7" w:rsidP="00BB2A72">
      <w:pPr>
        <w:tabs>
          <w:tab w:val="left" w:pos="3840"/>
        </w:tabs>
        <w:rPr>
          <w:rFonts w:ascii="Arial" w:hAnsi="Arial" w:cs="Arial"/>
        </w:rPr>
      </w:pPr>
    </w:p>
    <w:p w:rsidR="003037E7" w:rsidRPr="002E60F7" w:rsidRDefault="003037E7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7F31C3" w:rsidRDefault="00BB2A72" w:rsidP="00BB2A72">
      <w:pPr>
        <w:tabs>
          <w:tab w:val="left" w:pos="3840"/>
        </w:tabs>
        <w:rPr>
          <w:rFonts w:ascii="Arial" w:hAnsi="Arial" w:cs="Arial"/>
          <w:b/>
        </w:rPr>
      </w:pPr>
      <w:r w:rsidRPr="007F31C3">
        <w:rPr>
          <w:rFonts w:ascii="Arial" w:hAnsi="Arial" w:cs="Arial"/>
        </w:rPr>
        <w:t xml:space="preserve">Oława, dnia </w:t>
      </w:r>
      <w:r w:rsidR="003037E7">
        <w:rPr>
          <w:rFonts w:ascii="Arial" w:hAnsi="Arial" w:cs="Arial"/>
          <w:highlight w:val="yellow"/>
        </w:rPr>
        <w:t>6</w:t>
      </w:r>
      <w:r w:rsidR="009805CD">
        <w:rPr>
          <w:rFonts w:ascii="Arial" w:hAnsi="Arial" w:cs="Arial"/>
          <w:highlight w:val="yellow"/>
        </w:rPr>
        <w:t>.</w:t>
      </w:r>
      <w:r w:rsidR="003037E7">
        <w:rPr>
          <w:rFonts w:ascii="Arial" w:hAnsi="Arial" w:cs="Arial"/>
          <w:highlight w:val="yellow"/>
        </w:rPr>
        <w:t>11</w:t>
      </w:r>
      <w:r w:rsidR="009805CD">
        <w:rPr>
          <w:rFonts w:ascii="Arial" w:hAnsi="Arial" w:cs="Arial"/>
          <w:highlight w:val="yellow"/>
        </w:rPr>
        <w:t>.202</w:t>
      </w:r>
      <w:r w:rsidR="00CD168D">
        <w:rPr>
          <w:rFonts w:ascii="Arial" w:hAnsi="Arial" w:cs="Arial"/>
        </w:rPr>
        <w:t>3</w:t>
      </w:r>
      <w:proofErr w:type="gramStart"/>
      <w:r w:rsidRPr="007F31C3">
        <w:rPr>
          <w:rFonts w:ascii="Arial" w:hAnsi="Arial" w:cs="Arial"/>
        </w:rPr>
        <w:t>r</w:t>
      </w:r>
      <w:proofErr w:type="gramEnd"/>
      <w:r w:rsidRPr="007F31C3">
        <w:rPr>
          <w:rFonts w:ascii="Arial" w:hAnsi="Arial" w:cs="Arial"/>
        </w:rPr>
        <w:t>.</w:t>
      </w:r>
    </w:p>
    <w:p w:rsidR="00BB2A72" w:rsidRPr="002E60F7" w:rsidRDefault="00BB2A72" w:rsidP="00BB2A72">
      <w:pPr>
        <w:tabs>
          <w:tab w:val="left" w:pos="3840"/>
        </w:tabs>
      </w:pPr>
    </w:p>
    <w:p w:rsidR="00BB2A72" w:rsidRPr="002E60F7" w:rsidRDefault="00BB2A72" w:rsidP="00BB2A72">
      <w:pPr>
        <w:pStyle w:val="Tekstpodstawowy"/>
        <w:rPr>
          <w:rFonts w:ascii="Times New Roman" w:hAnsi="Times New Roman"/>
          <w:b/>
          <w:sz w:val="24"/>
          <w:szCs w:val="24"/>
        </w:rPr>
      </w:pPr>
    </w:p>
    <w:p w:rsidR="00BB2A72" w:rsidRPr="00CD5784" w:rsidRDefault="00BB2A72" w:rsidP="00BB2A72">
      <w:pPr>
        <w:pStyle w:val="Tekstpodstawowy"/>
        <w:rPr>
          <w:rFonts w:ascii="Arial" w:hAnsi="Arial" w:cs="Arial"/>
          <w:b/>
          <w:sz w:val="24"/>
          <w:szCs w:val="24"/>
        </w:rPr>
      </w:pPr>
      <w:r w:rsidRPr="00CD5784">
        <w:rPr>
          <w:rFonts w:ascii="Arial" w:hAnsi="Arial" w:cs="Arial"/>
          <w:b/>
          <w:sz w:val="24"/>
          <w:szCs w:val="24"/>
        </w:rPr>
        <w:lastRenderedPageBreak/>
        <w:t xml:space="preserve">I. ZAMAWIAJĄCY 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 xml:space="preserve">Zespół Opieki Zdrowotnej w Oławie 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proofErr w:type="gramStart"/>
      <w:r w:rsidRPr="00DF7CE8">
        <w:rPr>
          <w:rFonts w:ascii="Arial" w:hAnsi="Arial" w:cs="Arial"/>
          <w:sz w:val="20"/>
          <w:szCs w:val="20"/>
        </w:rPr>
        <w:t>ul</w:t>
      </w:r>
      <w:proofErr w:type="gramEnd"/>
      <w:r w:rsidRPr="00DF7CE8">
        <w:rPr>
          <w:rFonts w:ascii="Arial" w:hAnsi="Arial" w:cs="Arial"/>
          <w:sz w:val="20"/>
          <w:szCs w:val="20"/>
        </w:rPr>
        <w:t>. K. Baczyńskiego 1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55-200 Oława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NIP: 912-16-50-658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REGON: 000306816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Tel.: 71 301-13-11, Faks: 71 301-13-12</w:t>
      </w:r>
    </w:p>
    <w:p w:rsidR="00176848" w:rsidRDefault="00176848" w:rsidP="00BB2A72">
      <w:pPr>
        <w:rPr>
          <w:rFonts w:ascii="Arial" w:hAnsi="Arial" w:cs="Arial"/>
          <w:sz w:val="20"/>
          <w:szCs w:val="20"/>
        </w:rPr>
      </w:pP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Dział Zamówień Publicznych: tel./fax.: 71 313-26-38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Strona internetowa:</w:t>
      </w:r>
      <w:r w:rsidR="00BF1E00">
        <w:rPr>
          <w:rFonts w:ascii="Arial" w:hAnsi="Arial" w:cs="Arial"/>
          <w:sz w:val="20"/>
          <w:szCs w:val="20"/>
        </w:rPr>
        <w:t xml:space="preserve"> www.</w:t>
      </w:r>
      <w:proofErr w:type="gramStart"/>
      <w:r w:rsidR="00BF1E00">
        <w:rPr>
          <w:rFonts w:ascii="Arial" w:hAnsi="Arial" w:cs="Arial"/>
          <w:sz w:val="20"/>
          <w:szCs w:val="20"/>
        </w:rPr>
        <w:t>zozolawa</w:t>
      </w:r>
      <w:proofErr w:type="gramEnd"/>
      <w:r w:rsidR="00BF1E00">
        <w:rPr>
          <w:rFonts w:ascii="Arial" w:hAnsi="Arial" w:cs="Arial"/>
          <w:sz w:val="20"/>
          <w:szCs w:val="20"/>
        </w:rPr>
        <w:t>.</w:t>
      </w:r>
      <w:proofErr w:type="gramStart"/>
      <w:r w:rsidRPr="00DF7CE8">
        <w:rPr>
          <w:rFonts w:ascii="Arial" w:hAnsi="Arial" w:cs="Arial"/>
          <w:sz w:val="20"/>
          <w:szCs w:val="20"/>
        </w:rPr>
        <w:t>wroc</w:t>
      </w:r>
      <w:proofErr w:type="gramEnd"/>
      <w:r w:rsidRPr="00DF7CE8">
        <w:rPr>
          <w:rFonts w:ascii="Arial" w:hAnsi="Arial" w:cs="Arial"/>
          <w:sz w:val="20"/>
          <w:szCs w:val="20"/>
        </w:rPr>
        <w:t>.</w:t>
      </w:r>
      <w:proofErr w:type="gramStart"/>
      <w:r w:rsidRPr="00DF7CE8">
        <w:rPr>
          <w:rFonts w:ascii="Arial" w:hAnsi="Arial" w:cs="Arial"/>
          <w:sz w:val="20"/>
          <w:szCs w:val="20"/>
        </w:rPr>
        <w:t>pl</w:t>
      </w:r>
      <w:proofErr w:type="gramEnd"/>
    </w:p>
    <w:p w:rsidR="00BB2A72" w:rsidRDefault="003B572E" w:rsidP="00BB2A7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Godzony urzędowania</w:t>
      </w:r>
      <w:r w:rsidR="00BB2A72" w:rsidRPr="00DF7CE8">
        <w:rPr>
          <w:rFonts w:ascii="Arial" w:hAnsi="Arial" w:cs="Arial"/>
          <w:sz w:val="20"/>
          <w:szCs w:val="20"/>
        </w:rPr>
        <w:t>: 8:00 -14:30</w:t>
      </w:r>
    </w:p>
    <w:p w:rsidR="00176848" w:rsidRPr="00DF7CE8" w:rsidRDefault="00176848" w:rsidP="00BB2A72">
      <w:pPr>
        <w:rPr>
          <w:rFonts w:ascii="Arial" w:hAnsi="Arial" w:cs="Arial"/>
          <w:sz w:val="20"/>
          <w:szCs w:val="20"/>
        </w:rPr>
      </w:pPr>
    </w:p>
    <w:p w:rsidR="00261F69" w:rsidRDefault="00261F69" w:rsidP="00261F69">
      <w:pPr>
        <w:pStyle w:val="Tekstpodstawowy"/>
        <w:rPr>
          <w:rFonts w:ascii="Arial" w:hAnsi="Arial" w:cs="Arial"/>
          <w:sz w:val="20"/>
          <w:szCs w:val="20"/>
        </w:rPr>
      </w:pPr>
      <w:r w:rsidRPr="00176848">
        <w:rPr>
          <w:rFonts w:ascii="Arial" w:hAnsi="Arial" w:cs="Arial"/>
          <w:b/>
          <w:sz w:val="24"/>
          <w:szCs w:val="24"/>
          <w:highlight w:val="green"/>
        </w:rPr>
        <w:t>II. TRYB UDZIELENIA ZAMÓWIENIA</w:t>
      </w:r>
    </w:p>
    <w:p w:rsidR="007F4997" w:rsidRPr="00636C0F" w:rsidRDefault="007F4997" w:rsidP="007F4997">
      <w:pPr>
        <w:pStyle w:val="Bezodstpw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1.Niniejsze postępowanie prowadzone jest w trybie </w:t>
      </w:r>
      <w:r>
        <w:rPr>
          <w:rFonts w:ascii="Arial" w:hAnsi="Arial" w:cs="Arial"/>
          <w:sz w:val="20"/>
          <w:szCs w:val="20"/>
        </w:rPr>
        <w:t xml:space="preserve">przetargu </w:t>
      </w:r>
      <w:proofErr w:type="gramStart"/>
      <w:r>
        <w:rPr>
          <w:rFonts w:ascii="Arial" w:hAnsi="Arial" w:cs="Arial"/>
          <w:sz w:val="20"/>
          <w:szCs w:val="20"/>
        </w:rPr>
        <w:t>nieograniczonego</w:t>
      </w:r>
      <w:r w:rsidRPr="00636C0F">
        <w:rPr>
          <w:rFonts w:ascii="Arial" w:hAnsi="Arial" w:cs="Arial"/>
          <w:sz w:val="20"/>
          <w:szCs w:val="20"/>
        </w:rPr>
        <w:t xml:space="preserve"> o jakim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stanowi art. </w:t>
      </w:r>
      <w:r>
        <w:rPr>
          <w:rFonts w:ascii="Arial" w:hAnsi="Arial" w:cs="Arial"/>
          <w:sz w:val="20"/>
          <w:szCs w:val="20"/>
        </w:rPr>
        <w:t>132</w:t>
      </w:r>
      <w:r w:rsidRPr="00636C0F">
        <w:rPr>
          <w:rFonts w:ascii="Arial" w:hAnsi="Arial" w:cs="Arial"/>
          <w:sz w:val="20"/>
          <w:szCs w:val="20"/>
        </w:rPr>
        <w:t>p.z.</w:t>
      </w:r>
      <w:proofErr w:type="gramStart"/>
      <w:r w:rsidRPr="00636C0F">
        <w:rPr>
          <w:rFonts w:ascii="Arial" w:hAnsi="Arial" w:cs="Arial"/>
          <w:sz w:val="20"/>
          <w:szCs w:val="20"/>
        </w:rPr>
        <w:t>p</w:t>
      </w:r>
      <w:proofErr w:type="gramEnd"/>
      <w:r w:rsidRPr="00636C0F">
        <w:rPr>
          <w:rFonts w:ascii="Arial" w:hAnsi="Arial" w:cs="Arial"/>
          <w:sz w:val="20"/>
          <w:szCs w:val="20"/>
        </w:rPr>
        <w:t>. oraz niniejszej Specyfikacji Warunków Zamówienia, zwaną dalej „SWZ”.</w:t>
      </w:r>
    </w:p>
    <w:p w:rsidR="007F4997" w:rsidRPr="00636C0F" w:rsidRDefault="007F4997" w:rsidP="007F4997">
      <w:pPr>
        <w:pStyle w:val="Bezodstpw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2. Podstawa prawna opracowania specyfikacji warunków zamówienia: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a</w:t>
      </w:r>
      <w:proofErr w:type="gramEnd"/>
      <w:r w:rsidRPr="00636C0F">
        <w:rPr>
          <w:rFonts w:ascii="Arial" w:hAnsi="Arial" w:cs="Arial"/>
          <w:sz w:val="20"/>
          <w:szCs w:val="20"/>
        </w:rPr>
        <w:t>) Ustawa z dnia 11 września 2019 r. Prawo Zamówień Publicznych (</w:t>
      </w:r>
      <w:r w:rsidRPr="00636C0F">
        <w:rPr>
          <w:rFonts w:ascii="Arial" w:hAnsi="Arial" w:cs="Arial"/>
          <w:bCs/>
          <w:sz w:val="20"/>
          <w:szCs w:val="20"/>
        </w:rPr>
        <w:t xml:space="preserve">tekst jednolity Dz. U. </w:t>
      </w:r>
      <w:proofErr w:type="gramStart"/>
      <w:r w:rsidRPr="00636C0F">
        <w:rPr>
          <w:rFonts w:ascii="Arial" w:hAnsi="Arial" w:cs="Arial"/>
          <w:bCs/>
          <w:sz w:val="20"/>
          <w:szCs w:val="20"/>
        </w:rPr>
        <w:t>z</w:t>
      </w:r>
      <w:proofErr w:type="gramEnd"/>
      <w:r w:rsidRPr="00636C0F">
        <w:rPr>
          <w:rFonts w:ascii="Arial" w:hAnsi="Arial" w:cs="Arial"/>
          <w:bCs/>
          <w:sz w:val="20"/>
          <w:szCs w:val="20"/>
        </w:rPr>
        <w:t xml:space="preserve"> 20</w:t>
      </w:r>
      <w:r w:rsidR="00CD168D">
        <w:rPr>
          <w:rFonts w:ascii="Arial" w:hAnsi="Arial" w:cs="Arial"/>
          <w:bCs/>
          <w:sz w:val="20"/>
          <w:szCs w:val="20"/>
        </w:rPr>
        <w:t>22</w:t>
      </w:r>
      <w:r w:rsidRPr="00636C0F">
        <w:rPr>
          <w:rFonts w:ascii="Arial" w:hAnsi="Arial" w:cs="Arial"/>
          <w:bCs/>
          <w:sz w:val="20"/>
          <w:szCs w:val="20"/>
        </w:rPr>
        <w:t xml:space="preserve"> r. poz. </w:t>
      </w:r>
      <w:r w:rsidR="00CD168D">
        <w:rPr>
          <w:rFonts w:ascii="Arial" w:hAnsi="Arial" w:cs="Arial"/>
          <w:bCs/>
          <w:sz w:val="20"/>
          <w:szCs w:val="20"/>
        </w:rPr>
        <w:t>1710</w:t>
      </w:r>
      <w:r w:rsidRPr="00636C0F"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 w:rsidRPr="00636C0F">
        <w:rPr>
          <w:rFonts w:ascii="Arial" w:hAnsi="Arial" w:cs="Arial"/>
          <w:bCs/>
          <w:sz w:val="20"/>
          <w:szCs w:val="20"/>
        </w:rPr>
        <w:t>późn</w:t>
      </w:r>
      <w:proofErr w:type="spellEnd"/>
      <w:r w:rsidRPr="00636C0F">
        <w:rPr>
          <w:rFonts w:ascii="Arial" w:hAnsi="Arial" w:cs="Arial"/>
          <w:bCs/>
          <w:sz w:val="20"/>
          <w:szCs w:val="20"/>
        </w:rPr>
        <w:t xml:space="preserve">. </w:t>
      </w:r>
      <w:proofErr w:type="gramStart"/>
      <w:r w:rsidRPr="00636C0F">
        <w:rPr>
          <w:rFonts w:ascii="Arial" w:hAnsi="Arial" w:cs="Arial"/>
          <w:bCs/>
          <w:sz w:val="20"/>
          <w:szCs w:val="20"/>
        </w:rPr>
        <w:t>zm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.) </w:t>
      </w:r>
      <w:r w:rsidRPr="00636C0F">
        <w:rPr>
          <w:rFonts w:ascii="Arial" w:hAnsi="Arial" w:cs="Arial"/>
          <w:b/>
          <w:sz w:val="20"/>
          <w:szCs w:val="20"/>
        </w:rPr>
        <w:t xml:space="preserve">zwana dalej ustawą </w:t>
      </w:r>
      <w:proofErr w:type="spellStart"/>
      <w:r w:rsidRPr="00636C0F">
        <w:rPr>
          <w:rFonts w:ascii="Arial" w:hAnsi="Arial" w:cs="Arial"/>
          <w:b/>
          <w:sz w:val="20"/>
          <w:szCs w:val="20"/>
        </w:rPr>
        <w:t>Pzp</w:t>
      </w:r>
      <w:proofErr w:type="spellEnd"/>
      <w:r w:rsidRPr="00636C0F">
        <w:rPr>
          <w:rFonts w:ascii="Arial" w:hAnsi="Arial" w:cs="Arial"/>
          <w:sz w:val="20"/>
          <w:szCs w:val="20"/>
        </w:rPr>
        <w:t xml:space="preserve">, 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b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) Rozporządzenie Ministra Rozwoju, Pracy i Technologii z dnia 23 grudnia 2020 r. w sprawie podmiotowych środków dowodowych oraz innych dokumentów i oświadczeń, jakich może żądać zamawiający od wykonawcy (Dz. U. </w:t>
      </w:r>
      <w:proofErr w:type="gramStart"/>
      <w:r w:rsidRPr="00636C0F">
        <w:rPr>
          <w:rFonts w:ascii="Arial" w:hAnsi="Arial" w:cs="Arial"/>
          <w:sz w:val="20"/>
          <w:szCs w:val="20"/>
        </w:rPr>
        <w:t>z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2020 r., poz. 2415),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c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) </w:t>
      </w:r>
      <w:r w:rsidR="00FD5BB2" w:rsidRPr="00636C0F">
        <w:rPr>
          <w:rFonts w:ascii="Arial" w:hAnsi="Arial" w:cs="Arial"/>
          <w:sz w:val="20"/>
          <w:szCs w:val="20"/>
        </w:rPr>
        <w:t xml:space="preserve">Obwieszczenie Prezesa Urzędu Zamówień Publicznych z dnia </w:t>
      </w:r>
      <w:r w:rsidR="00FD5BB2">
        <w:rPr>
          <w:rFonts w:ascii="Arial" w:hAnsi="Arial" w:cs="Arial"/>
          <w:sz w:val="20"/>
          <w:szCs w:val="20"/>
        </w:rPr>
        <w:t>3 grudnia</w:t>
      </w:r>
      <w:r w:rsidR="00FD5BB2" w:rsidRPr="00636C0F">
        <w:rPr>
          <w:rFonts w:ascii="Arial" w:hAnsi="Arial" w:cs="Arial"/>
          <w:sz w:val="20"/>
          <w:szCs w:val="20"/>
        </w:rPr>
        <w:t xml:space="preserve"> 2021 r. w sprawie aktualnych progów unijnych, ich równowartości w złotych, równowartości w złotych kwot wyrażonych w euro oraz średniego kursu złotego w stosunku do euro stanowiącego podstawę przeliczania wartości zamówień publicznych lub konkursów (Dz. U. </w:t>
      </w:r>
      <w:proofErr w:type="gramStart"/>
      <w:r w:rsidR="00FD5BB2" w:rsidRPr="00636C0F">
        <w:rPr>
          <w:rFonts w:ascii="Arial" w:hAnsi="Arial" w:cs="Arial"/>
          <w:sz w:val="20"/>
          <w:szCs w:val="20"/>
        </w:rPr>
        <w:t>z</w:t>
      </w:r>
      <w:proofErr w:type="gramEnd"/>
      <w:r w:rsidR="00FD5BB2" w:rsidRPr="00636C0F">
        <w:rPr>
          <w:rFonts w:ascii="Arial" w:hAnsi="Arial" w:cs="Arial"/>
          <w:sz w:val="20"/>
          <w:szCs w:val="20"/>
        </w:rPr>
        <w:t xml:space="preserve"> 2021 r. poz. 11</w:t>
      </w:r>
      <w:r w:rsidR="00FD5BB2">
        <w:rPr>
          <w:rFonts w:ascii="Arial" w:hAnsi="Arial" w:cs="Arial"/>
          <w:sz w:val="20"/>
          <w:szCs w:val="20"/>
        </w:rPr>
        <w:t>77</w:t>
      </w:r>
      <w:r w:rsidR="00FD5BB2" w:rsidRPr="00636C0F">
        <w:rPr>
          <w:rFonts w:ascii="Arial" w:hAnsi="Arial" w:cs="Arial"/>
          <w:sz w:val="20"/>
          <w:szCs w:val="20"/>
        </w:rPr>
        <w:t>),</w:t>
      </w:r>
    </w:p>
    <w:p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d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) rozporządzenie Prezesa Rady Ministrów z dnia 30 grudnia 2020 r. w sprawie sposobu sporządzania i przekazywania informacji oraz wymagań technicznych dla dokumentów elektronicznych oraz środków komunikacji elektronicznej w postępowaniu o udzielenie zamówienia publicznego lub konkursie (Dz. U. </w:t>
      </w:r>
      <w:proofErr w:type="gramStart"/>
      <w:r w:rsidRPr="00636C0F">
        <w:rPr>
          <w:rFonts w:ascii="Arial" w:hAnsi="Arial" w:cs="Arial"/>
          <w:sz w:val="20"/>
          <w:szCs w:val="20"/>
        </w:rPr>
        <w:t>z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2020 r poz. 2452),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e)  Ustawa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z dnia 23 kwietnia 1964 r. – Kodeks cywilny (Dz. U. Nr 16, poz. 93 z </w:t>
      </w:r>
      <w:proofErr w:type="spellStart"/>
      <w:r w:rsidRPr="00636C0F">
        <w:rPr>
          <w:rFonts w:ascii="Arial" w:hAnsi="Arial" w:cs="Arial"/>
          <w:sz w:val="20"/>
          <w:szCs w:val="20"/>
        </w:rPr>
        <w:t>pó</w:t>
      </w:r>
      <w:r w:rsidRPr="00636C0F">
        <w:rPr>
          <w:rFonts w:ascii="Arial" w:eastAsia="TimesNewRoman" w:hAnsi="Arial" w:cs="Arial"/>
          <w:sz w:val="20"/>
          <w:szCs w:val="20"/>
        </w:rPr>
        <w:t>ź</w:t>
      </w:r>
      <w:r w:rsidRPr="00636C0F">
        <w:rPr>
          <w:rFonts w:ascii="Arial" w:hAnsi="Arial" w:cs="Arial"/>
          <w:sz w:val="20"/>
          <w:szCs w:val="20"/>
        </w:rPr>
        <w:t>n</w:t>
      </w:r>
      <w:proofErr w:type="spellEnd"/>
      <w:r w:rsidRPr="00636C0F">
        <w:rPr>
          <w:rFonts w:ascii="Arial" w:hAnsi="Arial" w:cs="Arial"/>
          <w:sz w:val="20"/>
          <w:szCs w:val="20"/>
        </w:rPr>
        <w:t xml:space="preserve">. </w:t>
      </w:r>
      <w:proofErr w:type="gramStart"/>
      <w:r w:rsidRPr="00636C0F">
        <w:rPr>
          <w:rFonts w:ascii="Arial" w:hAnsi="Arial" w:cs="Arial"/>
          <w:sz w:val="20"/>
          <w:szCs w:val="20"/>
        </w:rPr>
        <w:t>zm</w:t>
      </w:r>
      <w:proofErr w:type="gramEnd"/>
      <w:r w:rsidRPr="00636C0F">
        <w:rPr>
          <w:rFonts w:ascii="Arial" w:hAnsi="Arial" w:cs="Arial"/>
          <w:sz w:val="20"/>
          <w:szCs w:val="20"/>
        </w:rPr>
        <w:t>.),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f</w:t>
      </w:r>
      <w:proofErr w:type="gramEnd"/>
      <w:r w:rsidRPr="00636C0F">
        <w:rPr>
          <w:rFonts w:ascii="Arial" w:hAnsi="Arial" w:cs="Arial"/>
          <w:sz w:val="20"/>
          <w:szCs w:val="20"/>
        </w:rPr>
        <w:t>) inne ustawy, rozporządzenia i normy obowiązujące w tym zakresie</w:t>
      </w:r>
    </w:p>
    <w:p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3. Ogłoszenie zostanie zamieszczone na stronie internetowej </w:t>
      </w:r>
      <w:hyperlink r:id="rId8" w:history="1">
        <w:r w:rsidRPr="00636C0F">
          <w:rPr>
            <w:rStyle w:val="Hipercze"/>
            <w:rFonts w:ascii="Arial" w:hAnsi="Arial" w:cs="Arial"/>
            <w:sz w:val="20"/>
            <w:szCs w:val="20"/>
          </w:rPr>
          <w:t>www.zozolawa.wroc.pl</w:t>
        </w:r>
      </w:hyperlink>
      <w:r w:rsidRPr="00636C0F">
        <w:rPr>
          <w:rFonts w:ascii="Arial" w:hAnsi="Arial" w:cs="Arial"/>
          <w:sz w:val="20"/>
          <w:szCs w:val="20"/>
        </w:rPr>
        <w:t xml:space="preserve"> oraz na stronie </w:t>
      </w:r>
      <w:r w:rsidR="00F75B5A">
        <w:rPr>
          <w:rFonts w:ascii="Arial" w:hAnsi="Arial" w:cs="Arial"/>
          <w:sz w:val="20"/>
          <w:szCs w:val="20"/>
        </w:rPr>
        <w:t xml:space="preserve">e-Zamówienia </w:t>
      </w:r>
      <w:hyperlink r:id="rId9" w:history="1">
        <w:r w:rsidR="00F75B5A" w:rsidRPr="00A64B30">
          <w:rPr>
            <w:rStyle w:val="Hipercze"/>
            <w:rFonts w:ascii="Arial" w:hAnsi="Arial" w:cs="Arial"/>
            <w:sz w:val="20"/>
            <w:szCs w:val="20"/>
          </w:rPr>
          <w:t>https://ezamowienia.gov.pl/pl/</w:t>
        </w:r>
      </w:hyperlink>
      <w:r w:rsidRPr="00636C0F">
        <w:rPr>
          <w:rFonts w:ascii="Arial" w:hAnsi="Arial" w:cs="Arial"/>
          <w:sz w:val="20"/>
          <w:szCs w:val="20"/>
        </w:rPr>
        <w:t xml:space="preserve"> od dnia publikacji ogłoszenia o zamówieniu w </w:t>
      </w:r>
      <w:r>
        <w:rPr>
          <w:rFonts w:ascii="Arial" w:hAnsi="Arial" w:cs="Arial"/>
          <w:sz w:val="20"/>
          <w:szCs w:val="20"/>
        </w:rPr>
        <w:t>Dzienniku Urzędowym UE</w:t>
      </w:r>
      <w:r w:rsidRPr="00636C0F">
        <w:rPr>
          <w:rFonts w:ascii="Arial" w:hAnsi="Arial" w:cs="Arial"/>
          <w:sz w:val="20"/>
          <w:szCs w:val="20"/>
        </w:rPr>
        <w:t xml:space="preserve"> do upływu terminu składania ofert.</w:t>
      </w:r>
    </w:p>
    <w:p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4. Przedmiotowe postępowanie prowadzone jest przy użyciu środków komunikacji elektronicznej. Składanie ofert następuje za pośrednictwem </w:t>
      </w:r>
      <w:r w:rsidR="00F75B5A">
        <w:rPr>
          <w:rFonts w:ascii="Arial" w:hAnsi="Arial" w:cs="Arial"/>
          <w:sz w:val="20"/>
          <w:szCs w:val="20"/>
        </w:rPr>
        <w:t xml:space="preserve">e-Zamówienia </w:t>
      </w:r>
      <w:hyperlink r:id="rId10" w:history="1">
        <w:r w:rsidR="00F75B5A" w:rsidRPr="00A64B30">
          <w:rPr>
            <w:rStyle w:val="Hipercze"/>
            <w:rFonts w:ascii="Arial" w:hAnsi="Arial" w:cs="Arial"/>
            <w:sz w:val="20"/>
            <w:szCs w:val="20"/>
          </w:rPr>
          <w:t>https://ezamowienia.gov.pl/pl/</w:t>
        </w:r>
      </w:hyperlink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5. Zamawiający nie przewiduje wyboru najkorzystniejszej oferty z możliwością prowadzenia negocjacji. 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6. Szacunkowa wartość przedmiotowego zamówienia przekracza prog</w:t>
      </w:r>
      <w:r>
        <w:rPr>
          <w:rFonts w:ascii="Arial" w:hAnsi="Arial" w:cs="Arial"/>
          <w:sz w:val="20"/>
          <w:szCs w:val="20"/>
        </w:rPr>
        <w:t>i</w:t>
      </w:r>
      <w:r w:rsidR="009C688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636C0F">
        <w:rPr>
          <w:rFonts w:ascii="Arial" w:hAnsi="Arial" w:cs="Arial"/>
          <w:sz w:val="20"/>
          <w:szCs w:val="20"/>
        </w:rPr>
        <w:t>unijn</w:t>
      </w:r>
      <w:r>
        <w:rPr>
          <w:rFonts w:ascii="Arial" w:hAnsi="Arial" w:cs="Arial"/>
          <w:sz w:val="20"/>
          <w:szCs w:val="20"/>
        </w:rPr>
        <w:t>e</w:t>
      </w:r>
      <w:r w:rsidRPr="00636C0F">
        <w:rPr>
          <w:rFonts w:ascii="Arial" w:hAnsi="Arial" w:cs="Arial"/>
          <w:sz w:val="20"/>
          <w:szCs w:val="20"/>
        </w:rPr>
        <w:t xml:space="preserve"> o jakich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mowa w art. 3 ustawy </w:t>
      </w:r>
      <w:proofErr w:type="spellStart"/>
      <w:r w:rsidRPr="00636C0F">
        <w:rPr>
          <w:rFonts w:ascii="Arial" w:hAnsi="Arial" w:cs="Arial"/>
          <w:sz w:val="20"/>
          <w:szCs w:val="20"/>
        </w:rPr>
        <w:t>p.z.</w:t>
      </w:r>
      <w:proofErr w:type="gramStart"/>
      <w:r w:rsidRPr="00636C0F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636C0F">
        <w:rPr>
          <w:rFonts w:ascii="Arial" w:hAnsi="Arial" w:cs="Arial"/>
          <w:sz w:val="20"/>
          <w:szCs w:val="20"/>
        </w:rPr>
        <w:t xml:space="preserve">.  </w:t>
      </w:r>
    </w:p>
    <w:p w:rsidR="007F4997" w:rsidRPr="00636C0F" w:rsidRDefault="007F4997" w:rsidP="007F4997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7. Zamawiający nie przewiduje możliwości udzielenia zamówienia polegaj</w:t>
      </w:r>
      <w:r w:rsidR="0048074B">
        <w:rPr>
          <w:rFonts w:ascii="Arial" w:hAnsi="Arial" w:cs="Arial"/>
          <w:sz w:val="20"/>
          <w:szCs w:val="20"/>
        </w:rPr>
        <w:t xml:space="preserve">ącego na powtórzeniu dodatkowych dostaw </w:t>
      </w:r>
      <w:r w:rsidRPr="00636C0F">
        <w:rPr>
          <w:rFonts w:ascii="Arial" w:hAnsi="Arial" w:cs="Arial"/>
          <w:sz w:val="20"/>
          <w:szCs w:val="20"/>
        </w:rPr>
        <w:t xml:space="preserve">zgodnie z art. 214 ust 1 pkt </w:t>
      </w:r>
      <w:r w:rsidR="00F75B5A">
        <w:rPr>
          <w:rFonts w:ascii="Arial" w:hAnsi="Arial" w:cs="Arial"/>
          <w:sz w:val="20"/>
          <w:szCs w:val="20"/>
        </w:rPr>
        <w:t xml:space="preserve">7 i </w:t>
      </w:r>
      <w:r w:rsidRPr="00636C0F">
        <w:rPr>
          <w:rFonts w:ascii="Arial" w:hAnsi="Arial" w:cs="Arial"/>
          <w:sz w:val="20"/>
          <w:szCs w:val="20"/>
        </w:rPr>
        <w:t xml:space="preserve">8 </w:t>
      </w:r>
      <w:proofErr w:type="spellStart"/>
      <w:r w:rsidRPr="00636C0F">
        <w:rPr>
          <w:rFonts w:ascii="Arial" w:hAnsi="Arial" w:cs="Arial"/>
          <w:sz w:val="20"/>
          <w:szCs w:val="20"/>
        </w:rPr>
        <w:t>Pzp</w:t>
      </w:r>
      <w:proofErr w:type="spellEnd"/>
      <w:r w:rsidRPr="00636C0F">
        <w:rPr>
          <w:rFonts w:ascii="Arial" w:hAnsi="Arial" w:cs="Arial"/>
          <w:sz w:val="20"/>
          <w:szCs w:val="20"/>
        </w:rPr>
        <w:t>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8. Zamawiający nie przewiduje aukcji elektronicznej.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9. Zamawiający nie przewiduje złożenia oferty w postaci katalogów elektronicznych.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10. Zamawiający nie prowadzi postępowania w celu zawarcia umowy ramowej.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11. Zamawiający nie zastrzega możliwości ubiegania się o udzielenie zamówienia wyłącznie przez wykonawców, o których mowa w art. 94 </w:t>
      </w:r>
      <w:proofErr w:type="spellStart"/>
      <w:r w:rsidRPr="00636C0F">
        <w:rPr>
          <w:rFonts w:ascii="Arial" w:hAnsi="Arial" w:cs="Arial"/>
          <w:sz w:val="20"/>
          <w:szCs w:val="20"/>
        </w:rPr>
        <w:t>p.z.</w:t>
      </w:r>
      <w:proofErr w:type="gramStart"/>
      <w:r w:rsidRPr="00636C0F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636C0F">
        <w:rPr>
          <w:rFonts w:ascii="Arial" w:hAnsi="Arial" w:cs="Arial"/>
          <w:sz w:val="20"/>
          <w:szCs w:val="20"/>
        </w:rPr>
        <w:t xml:space="preserve">. </w:t>
      </w:r>
    </w:p>
    <w:p w:rsidR="007F4997" w:rsidRDefault="007F4997" w:rsidP="00261F6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261F69" w:rsidRDefault="00261F69" w:rsidP="00261F69">
      <w:pPr>
        <w:tabs>
          <w:tab w:val="left" w:pos="1160"/>
        </w:tabs>
        <w:jc w:val="both"/>
        <w:rPr>
          <w:rFonts w:ascii="Arial" w:hAnsi="Arial" w:cs="Arial"/>
          <w:sz w:val="20"/>
          <w:szCs w:val="20"/>
        </w:rPr>
      </w:pPr>
    </w:p>
    <w:p w:rsidR="00261F69" w:rsidRDefault="00261F69" w:rsidP="00B13D7B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CA5EB9">
        <w:rPr>
          <w:rFonts w:ascii="Arial" w:hAnsi="Arial" w:cs="Arial"/>
          <w:b/>
          <w:highlight w:val="green"/>
        </w:rPr>
        <w:t>III. PRZEDMIOT ZAMÓWIENIA</w:t>
      </w:r>
    </w:p>
    <w:p w:rsidR="00440697" w:rsidRPr="00CD168D" w:rsidRDefault="00CD168D" w:rsidP="00CD168D">
      <w:pPr>
        <w:pStyle w:val="Nagwek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="00261F69">
        <w:rPr>
          <w:rFonts w:ascii="Arial" w:hAnsi="Arial" w:cs="Arial"/>
          <w:sz w:val="20"/>
          <w:szCs w:val="20"/>
        </w:rPr>
        <w:t>Przedmiotem nini</w:t>
      </w:r>
      <w:r w:rsidR="00D810A7">
        <w:rPr>
          <w:rFonts w:ascii="Arial" w:hAnsi="Arial" w:cs="Arial"/>
          <w:sz w:val="20"/>
          <w:szCs w:val="20"/>
        </w:rPr>
        <w:t>ejszego zamówienia jest</w:t>
      </w:r>
      <w:r w:rsidR="00261F69">
        <w:rPr>
          <w:rFonts w:ascii="Arial" w:hAnsi="Arial" w:cs="Arial"/>
          <w:sz w:val="20"/>
          <w:szCs w:val="20"/>
        </w:rPr>
        <w:t xml:space="preserve">: </w:t>
      </w:r>
      <w:r w:rsidR="003A5272">
        <w:rPr>
          <w:rFonts w:ascii="Arial" w:hAnsi="Arial" w:cs="Arial"/>
          <w:b/>
          <w:sz w:val="20"/>
          <w:szCs w:val="20"/>
        </w:rPr>
        <w:t xml:space="preserve">Dostawa </w:t>
      </w:r>
      <w:r w:rsidR="003037E7">
        <w:rPr>
          <w:rFonts w:ascii="Arial" w:hAnsi="Arial" w:cs="Arial"/>
          <w:b/>
          <w:sz w:val="20"/>
          <w:szCs w:val="20"/>
        </w:rPr>
        <w:t xml:space="preserve">łóżek szpitalnych </w:t>
      </w:r>
      <w:r w:rsidR="0075262D">
        <w:rPr>
          <w:rFonts w:ascii="Arial" w:hAnsi="Arial" w:cs="Arial"/>
          <w:sz w:val="20"/>
          <w:szCs w:val="20"/>
        </w:rPr>
        <w:t>dla Zespołu Opieki zdrowotnej, ul. Baczyńskiego 1, 55-200 Oława</w:t>
      </w:r>
      <w:r w:rsidR="00440697">
        <w:rPr>
          <w:rFonts w:ascii="Arial" w:hAnsi="Arial" w:cs="Arial"/>
          <w:sz w:val="20"/>
          <w:szCs w:val="20"/>
        </w:rPr>
        <w:t>.</w:t>
      </w:r>
    </w:p>
    <w:p w:rsidR="00B13D7B" w:rsidRDefault="00B13D7B" w:rsidP="00B13D7B">
      <w:pPr>
        <w:pStyle w:val="Nagwek"/>
        <w:ind w:left="720"/>
        <w:jc w:val="both"/>
        <w:rPr>
          <w:rFonts w:ascii="Arial" w:hAnsi="Arial" w:cs="Arial"/>
          <w:sz w:val="20"/>
          <w:szCs w:val="20"/>
        </w:rPr>
      </w:pPr>
    </w:p>
    <w:p w:rsidR="0032449A" w:rsidRDefault="00261F69" w:rsidP="0032449A">
      <w:pPr>
        <w:jc w:val="both"/>
        <w:rPr>
          <w:rFonts w:ascii="Arial" w:hAnsi="Arial" w:cs="Arial"/>
          <w:sz w:val="20"/>
          <w:szCs w:val="20"/>
        </w:rPr>
      </w:pPr>
      <w:r w:rsidRPr="009B4F9C">
        <w:rPr>
          <w:rFonts w:ascii="Arial" w:hAnsi="Arial" w:cs="Arial"/>
          <w:sz w:val="20"/>
          <w:szCs w:val="20"/>
        </w:rPr>
        <w:t xml:space="preserve">2. Zamówienie obejmuje swoim zakresem </w:t>
      </w:r>
      <w:r w:rsidR="0041164C">
        <w:rPr>
          <w:rFonts w:ascii="Arial" w:hAnsi="Arial" w:cs="Arial"/>
          <w:sz w:val="20"/>
          <w:szCs w:val="20"/>
          <w:highlight w:val="yellow"/>
        </w:rPr>
        <w:t>1</w:t>
      </w:r>
      <w:r w:rsidR="00B73A23">
        <w:rPr>
          <w:rFonts w:ascii="Arial" w:hAnsi="Arial" w:cs="Arial"/>
          <w:sz w:val="20"/>
          <w:szCs w:val="20"/>
          <w:highlight w:val="yellow"/>
        </w:rPr>
        <w:t xml:space="preserve"> </w:t>
      </w:r>
      <w:r w:rsidR="0041164C">
        <w:rPr>
          <w:rFonts w:ascii="Arial" w:hAnsi="Arial" w:cs="Arial"/>
          <w:sz w:val="20"/>
          <w:szCs w:val="20"/>
          <w:highlight w:val="yellow"/>
        </w:rPr>
        <w:t>częś</w:t>
      </w:r>
      <w:r w:rsidR="003F183E">
        <w:rPr>
          <w:rFonts w:ascii="Arial" w:hAnsi="Arial" w:cs="Arial"/>
          <w:sz w:val="20"/>
          <w:szCs w:val="20"/>
        </w:rPr>
        <w:t>ć</w:t>
      </w:r>
      <w:r w:rsidR="003037E7">
        <w:rPr>
          <w:rFonts w:ascii="Arial" w:hAnsi="Arial" w:cs="Arial"/>
          <w:sz w:val="20"/>
          <w:szCs w:val="20"/>
        </w:rPr>
        <w:t>.</w:t>
      </w:r>
    </w:p>
    <w:p w:rsidR="006C354D" w:rsidRDefault="006C354D" w:rsidP="006C7F8F">
      <w:pPr>
        <w:jc w:val="both"/>
        <w:rPr>
          <w:rFonts w:ascii="Arial" w:hAnsi="Arial" w:cs="Arial"/>
          <w:sz w:val="20"/>
          <w:szCs w:val="20"/>
        </w:rPr>
      </w:pPr>
    </w:p>
    <w:p w:rsidR="000B0B74" w:rsidRPr="0041083E" w:rsidRDefault="004C3F2B" w:rsidP="000B0B7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="000B0B74" w:rsidRPr="00EC3C64">
        <w:rPr>
          <w:rFonts w:ascii="Arial" w:hAnsi="Arial" w:cs="Arial"/>
          <w:sz w:val="20"/>
          <w:szCs w:val="20"/>
        </w:rPr>
        <w:t>Ilości, charakterystykę oraz parametry techniczno-użytkowe przedmiotu zamówienia określono w</w:t>
      </w:r>
      <w:r w:rsidR="00436E7D">
        <w:rPr>
          <w:rFonts w:ascii="Arial" w:hAnsi="Arial" w:cs="Arial"/>
          <w:sz w:val="20"/>
          <w:szCs w:val="20"/>
        </w:rPr>
        <w:t xml:space="preserve"> </w:t>
      </w:r>
      <w:r w:rsidR="000B0B74">
        <w:rPr>
          <w:rFonts w:ascii="Arial" w:hAnsi="Arial" w:cs="Arial"/>
          <w:sz w:val="20"/>
          <w:szCs w:val="20"/>
        </w:rPr>
        <w:t xml:space="preserve">opisie przedmiotu zamówienia </w:t>
      </w:r>
      <w:r w:rsidR="000B0B74" w:rsidRPr="006F1DE0">
        <w:rPr>
          <w:rFonts w:ascii="Arial" w:hAnsi="Arial" w:cs="Arial"/>
          <w:sz w:val="20"/>
          <w:szCs w:val="20"/>
        </w:rPr>
        <w:t xml:space="preserve">– </w:t>
      </w:r>
      <w:r w:rsidR="000B0B74" w:rsidRPr="00DA7ED1">
        <w:rPr>
          <w:rFonts w:ascii="Arial" w:hAnsi="Arial" w:cs="Arial"/>
          <w:sz w:val="20"/>
          <w:szCs w:val="20"/>
          <w:highlight w:val="yellow"/>
        </w:rPr>
        <w:t xml:space="preserve">Załącznik nr </w:t>
      </w:r>
      <w:r w:rsidR="000B0B74">
        <w:rPr>
          <w:rFonts w:ascii="Arial" w:hAnsi="Arial" w:cs="Arial"/>
          <w:sz w:val="20"/>
          <w:highlight w:val="yellow"/>
        </w:rPr>
        <w:t>2</w:t>
      </w:r>
      <w:r w:rsidR="003267E1">
        <w:rPr>
          <w:rFonts w:ascii="Arial" w:hAnsi="Arial" w:cs="Arial"/>
          <w:sz w:val="20"/>
        </w:rPr>
        <w:t xml:space="preserve"> </w:t>
      </w:r>
      <w:r w:rsidR="000B0B74">
        <w:rPr>
          <w:rFonts w:ascii="Arial" w:hAnsi="Arial" w:cs="Arial"/>
          <w:sz w:val="20"/>
          <w:szCs w:val="20"/>
        </w:rPr>
        <w:t xml:space="preserve">oraz Załącznikach nr 1, </w:t>
      </w:r>
      <w:r w:rsidR="000B0B74" w:rsidRPr="00EC3C64">
        <w:rPr>
          <w:rFonts w:ascii="Arial" w:hAnsi="Arial" w:cs="Arial"/>
          <w:sz w:val="20"/>
          <w:szCs w:val="20"/>
        </w:rPr>
        <w:t>5</w:t>
      </w:r>
      <w:r w:rsidR="00436E7D">
        <w:rPr>
          <w:rFonts w:ascii="Arial" w:hAnsi="Arial" w:cs="Arial"/>
          <w:sz w:val="20"/>
          <w:szCs w:val="20"/>
        </w:rPr>
        <w:t xml:space="preserve"> </w:t>
      </w:r>
      <w:r w:rsidR="000B0B74" w:rsidRPr="00EC3C64">
        <w:rPr>
          <w:rFonts w:ascii="Arial" w:hAnsi="Arial" w:cs="Arial"/>
          <w:sz w:val="20"/>
          <w:szCs w:val="20"/>
        </w:rPr>
        <w:t xml:space="preserve">do specyfikacji warunków </w:t>
      </w:r>
      <w:r w:rsidR="000B0B74">
        <w:rPr>
          <w:rFonts w:ascii="Arial" w:hAnsi="Arial" w:cs="Arial"/>
          <w:sz w:val="20"/>
          <w:szCs w:val="20"/>
        </w:rPr>
        <w:t>zamówienia (S</w:t>
      </w:r>
      <w:r w:rsidR="000B0B74" w:rsidRPr="0041083E">
        <w:rPr>
          <w:rFonts w:ascii="Arial" w:hAnsi="Arial" w:cs="Arial"/>
          <w:sz w:val="20"/>
          <w:szCs w:val="20"/>
        </w:rPr>
        <w:t xml:space="preserve">WZ). </w:t>
      </w:r>
    </w:p>
    <w:p w:rsidR="009566AB" w:rsidRDefault="009566AB" w:rsidP="005B752F">
      <w:pPr>
        <w:jc w:val="both"/>
        <w:rPr>
          <w:rFonts w:ascii="Arial" w:hAnsi="Arial" w:cs="Arial"/>
          <w:sz w:val="20"/>
          <w:szCs w:val="20"/>
        </w:rPr>
      </w:pPr>
    </w:p>
    <w:p w:rsidR="005B752F" w:rsidRPr="0016123D" w:rsidRDefault="000B0B74" w:rsidP="005B752F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9566AB">
        <w:rPr>
          <w:rFonts w:ascii="Arial" w:hAnsi="Arial" w:cs="Arial"/>
          <w:sz w:val="20"/>
          <w:szCs w:val="20"/>
        </w:rPr>
        <w:t xml:space="preserve">. </w:t>
      </w:r>
      <w:r w:rsidR="005B752F" w:rsidRPr="0016123D">
        <w:rPr>
          <w:rFonts w:ascii="Arial" w:hAnsi="Arial" w:cs="Arial"/>
          <w:color w:val="000000"/>
          <w:sz w:val="20"/>
          <w:szCs w:val="20"/>
        </w:rPr>
        <w:t xml:space="preserve">Oferowany przedmiot zamówienia powinien spełniać wymagania określone przez Zamawiającego w: </w:t>
      </w:r>
    </w:p>
    <w:p w:rsidR="00695617" w:rsidRPr="00455604" w:rsidRDefault="00695617" w:rsidP="00695617">
      <w:pPr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455604">
        <w:rPr>
          <w:rFonts w:ascii="Arial" w:hAnsi="Arial" w:cs="Arial"/>
          <w:color w:val="000000"/>
          <w:sz w:val="20"/>
          <w:szCs w:val="20"/>
        </w:rPr>
        <w:t>a)  Ustawie</w:t>
      </w:r>
      <w:proofErr w:type="gramEnd"/>
      <w:r w:rsidRPr="00455604">
        <w:rPr>
          <w:rFonts w:ascii="Arial" w:hAnsi="Arial" w:cs="Arial"/>
          <w:color w:val="000000"/>
          <w:sz w:val="20"/>
          <w:szCs w:val="20"/>
        </w:rPr>
        <w:t xml:space="preserve"> o Wyrobach Medycznych z dnia </w:t>
      </w:r>
      <w:r w:rsidR="00EE31EB">
        <w:rPr>
          <w:rFonts w:ascii="Arial" w:hAnsi="Arial" w:cs="Arial"/>
          <w:color w:val="000000"/>
          <w:sz w:val="20"/>
          <w:szCs w:val="20"/>
        </w:rPr>
        <w:t>7.04.2022</w:t>
      </w:r>
      <w:proofErr w:type="gramStart"/>
      <w:r w:rsidR="00EE31EB">
        <w:rPr>
          <w:rFonts w:ascii="Arial" w:hAnsi="Arial" w:cs="Arial"/>
          <w:color w:val="000000"/>
          <w:sz w:val="20"/>
          <w:szCs w:val="20"/>
        </w:rPr>
        <w:t>r</w:t>
      </w:r>
      <w:proofErr w:type="gramEnd"/>
      <w:r w:rsidRPr="00455604">
        <w:rPr>
          <w:rFonts w:ascii="Arial" w:hAnsi="Arial" w:cs="Arial"/>
          <w:color w:val="000000"/>
          <w:sz w:val="20"/>
          <w:szCs w:val="20"/>
        </w:rPr>
        <w:t xml:space="preserve">. </w:t>
      </w:r>
      <w:r w:rsidR="00E86161">
        <w:rPr>
          <w:rFonts w:ascii="Arial" w:hAnsi="Arial" w:cs="Arial"/>
          <w:color w:val="000000"/>
          <w:sz w:val="20"/>
          <w:szCs w:val="20"/>
        </w:rPr>
        <w:t>(</w:t>
      </w:r>
      <w:r w:rsidR="00E86161">
        <w:rPr>
          <w:rFonts w:ascii="Arial" w:hAnsi="Arial" w:cs="Arial"/>
          <w:sz w:val="20"/>
          <w:szCs w:val="20"/>
        </w:rPr>
        <w:t xml:space="preserve">tekst jednolity </w:t>
      </w:r>
      <w:r w:rsidR="00E86161" w:rsidRPr="003F29E5">
        <w:rPr>
          <w:rFonts w:ascii="Arial" w:hAnsi="Arial" w:cs="Arial"/>
          <w:sz w:val="20"/>
          <w:szCs w:val="20"/>
        </w:rPr>
        <w:t>Dz.U. 20</w:t>
      </w:r>
      <w:r w:rsidR="00EE31EB">
        <w:rPr>
          <w:rFonts w:ascii="Arial" w:hAnsi="Arial" w:cs="Arial"/>
          <w:sz w:val="20"/>
          <w:szCs w:val="20"/>
        </w:rPr>
        <w:t>22</w:t>
      </w:r>
      <w:proofErr w:type="gramStart"/>
      <w:r w:rsidR="00E86161" w:rsidRPr="003F29E5">
        <w:rPr>
          <w:rFonts w:ascii="Arial" w:hAnsi="Arial" w:cs="Arial"/>
          <w:sz w:val="20"/>
          <w:szCs w:val="20"/>
        </w:rPr>
        <w:t>poz</w:t>
      </w:r>
      <w:proofErr w:type="gramEnd"/>
      <w:r w:rsidR="00E86161" w:rsidRPr="003F29E5">
        <w:rPr>
          <w:rFonts w:ascii="Arial" w:hAnsi="Arial" w:cs="Arial"/>
          <w:sz w:val="20"/>
          <w:szCs w:val="20"/>
        </w:rPr>
        <w:t xml:space="preserve">. </w:t>
      </w:r>
      <w:r w:rsidR="00EE31EB">
        <w:rPr>
          <w:rFonts w:ascii="Arial" w:hAnsi="Arial" w:cs="Arial"/>
          <w:sz w:val="20"/>
          <w:szCs w:val="20"/>
        </w:rPr>
        <w:t>974</w:t>
      </w:r>
      <w:r w:rsidR="00E86161" w:rsidRPr="00FB63ED">
        <w:rPr>
          <w:rFonts w:ascii="Arial" w:hAnsi="Arial" w:cs="Arial"/>
          <w:sz w:val="20"/>
          <w:szCs w:val="20"/>
        </w:rPr>
        <w:t xml:space="preserve"> z póz. </w:t>
      </w:r>
      <w:proofErr w:type="gramStart"/>
      <w:r w:rsidR="00E86161" w:rsidRPr="00FB63ED">
        <w:rPr>
          <w:rFonts w:ascii="Arial" w:hAnsi="Arial" w:cs="Arial"/>
          <w:sz w:val="20"/>
          <w:szCs w:val="20"/>
        </w:rPr>
        <w:t>zm</w:t>
      </w:r>
      <w:proofErr w:type="gramEnd"/>
      <w:r w:rsidR="00E86161" w:rsidRPr="00FB63ED">
        <w:rPr>
          <w:rFonts w:ascii="Arial" w:hAnsi="Arial" w:cs="Arial"/>
          <w:sz w:val="20"/>
          <w:szCs w:val="20"/>
        </w:rPr>
        <w:t>.</w:t>
      </w:r>
      <w:r w:rsidR="00E86161">
        <w:rPr>
          <w:rFonts w:ascii="Arial" w:hAnsi="Arial" w:cs="Arial"/>
          <w:sz w:val="20"/>
          <w:szCs w:val="20"/>
        </w:rPr>
        <w:t>),</w:t>
      </w:r>
    </w:p>
    <w:p w:rsidR="008022B0" w:rsidRPr="000B0B74" w:rsidRDefault="005B752F" w:rsidP="000B0B74">
      <w:pPr>
        <w:spacing w:before="30" w:after="30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455604">
        <w:rPr>
          <w:rFonts w:ascii="Arial" w:hAnsi="Arial" w:cs="Arial"/>
          <w:color w:val="000000"/>
          <w:sz w:val="20"/>
          <w:szCs w:val="20"/>
        </w:rPr>
        <w:t>b</w:t>
      </w:r>
      <w:proofErr w:type="gramEnd"/>
      <w:r w:rsidRPr="00455604">
        <w:rPr>
          <w:rFonts w:ascii="Arial" w:hAnsi="Arial" w:cs="Arial"/>
          <w:color w:val="000000"/>
          <w:sz w:val="20"/>
          <w:szCs w:val="20"/>
        </w:rPr>
        <w:t xml:space="preserve">) </w:t>
      </w:r>
      <w:r w:rsidR="00FB66AE" w:rsidRPr="00455604">
        <w:rPr>
          <w:rFonts w:ascii="Arial" w:hAnsi="Arial" w:cs="Arial"/>
          <w:color w:val="000000"/>
          <w:sz w:val="20"/>
          <w:szCs w:val="20"/>
        </w:rPr>
        <w:t xml:space="preserve">Rozporządzenie Ministra Zdrowia z dnia 17 lutego 2016 r. </w:t>
      </w:r>
      <w:r w:rsidRPr="00455604">
        <w:rPr>
          <w:rFonts w:ascii="Arial" w:hAnsi="Arial" w:cs="Arial"/>
          <w:color w:val="000000"/>
          <w:sz w:val="20"/>
          <w:szCs w:val="20"/>
        </w:rPr>
        <w:t xml:space="preserve">w sprawie wymagań zasadniczych oraz procedur oceny zgodności wyrobów medycznych (Dz.U.  </w:t>
      </w:r>
      <w:proofErr w:type="gramStart"/>
      <w:r w:rsidRPr="00455604">
        <w:rPr>
          <w:rFonts w:ascii="Arial" w:hAnsi="Arial" w:cs="Arial"/>
          <w:color w:val="000000"/>
          <w:sz w:val="20"/>
          <w:szCs w:val="20"/>
        </w:rPr>
        <w:t>z</w:t>
      </w:r>
      <w:proofErr w:type="gramEnd"/>
      <w:r w:rsidRPr="00455604">
        <w:rPr>
          <w:rFonts w:ascii="Arial" w:hAnsi="Arial" w:cs="Arial"/>
          <w:color w:val="000000"/>
          <w:sz w:val="20"/>
          <w:szCs w:val="20"/>
        </w:rPr>
        <w:t xml:space="preserve"> 2016r. poz. 211</w:t>
      </w:r>
      <w:r w:rsidR="00EE31EB">
        <w:rPr>
          <w:rFonts w:ascii="Arial" w:hAnsi="Arial" w:cs="Arial"/>
          <w:color w:val="000000"/>
          <w:sz w:val="20"/>
          <w:szCs w:val="20"/>
        </w:rPr>
        <w:t xml:space="preserve"> z </w:t>
      </w:r>
      <w:proofErr w:type="spellStart"/>
      <w:r w:rsidR="00EE31EB">
        <w:rPr>
          <w:rFonts w:ascii="Arial" w:hAnsi="Arial" w:cs="Arial"/>
          <w:color w:val="000000"/>
          <w:sz w:val="20"/>
          <w:szCs w:val="20"/>
        </w:rPr>
        <w:t>póżn</w:t>
      </w:r>
      <w:proofErr w:type="spellEnd"/>
      <w:r w:rsidR="00EE31EB">
        <w:rPr>
          <w:rFonts w:ascii="Arial" w:hAnsi="Arial" w:cs="Arial"/>
          <w:color w:val="000000"/>
          <w:sz w:val="20"/>
          <w:szCs w:val="20"/>
        </w:rPr>
        <w:t xml:space="preserve">. </w:t>
      </w:r>
      <w:proofErr w:type="gramStart"/>
      <w:r w:rsidR="00EE31EB">
        <w:rPr>
          <w:rFonts w:ascii="Arial" w:hAnsi="Arial" w:cs="Arial"/>
          <w:color w:val="000000"/>
          <w:sz w:val="20"/>
          <w:szCs w:val="20"/>
        </w:rPr>
        <w:t>zm.</w:t>
      </w:r>
      <w:r w:rsidRPr="00455604">
        <w:rPr>
          <w:rFonts w:ascii="Arial" w:hAnsi="Arial" w:cs="Arial"/>
          <w:color w:val="000000"/>
          <w:sz w:val="20"/>
          <w:szCs w:val="20"/>
        </w:rPr>
        <w:t>)</w:t>
      </w:r>
      <w:r w:rsidR="006000CD">
        <w:rPr>
          <w:rFonts w:ascii="Arial" w:hAnsi="Arial" w:cs="Arial"/>
          <w:color w:val="000000"/>
          <w:sz w:val="20"/>
          <w:szCs w:val="20"/>
        </w:rPr>
        <w:t xml:space="preserve"> ;</w:t>
      </w:r>
      <w:proofErr w:type="gramEnd"/>
    </w:p>
    <w:p w:rsidR="005B752F" w:rsidRPr="00455604" w:rsidRDefault="000B0B74" w:rsidP="002B5D0E">
      <w:pPr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>
        <w:rPr>
          <w:rFonts w:ascii="Arial" w:hAnsi="Arial" w:cs="Arial"/>
          <w:color w:val="000000"/>
          <w:sz w:val="20"/>
          <w:szCs w:val="20"/>
        </w:rPr>
        <w:t>c</w:t>
      </w:r>
      <w:proofErr w:type="gramEnd"/>
      <w:r w:rsidR="005B752F" w:rsidRPr="00455604">
        <w:rPr>
          <w:rFonts w:ascii="Arial" w:hAnsi="Arial" w:cs="Arial"/>
          <w:color w:val="000000"/>
          <w:sz w:val="20"/>
          <w:szCs w:val="20"/>
        </w:rPr>
        <w:t>) winien spełniać w</w:t>
      </w:r>
      <w:r w:rsidR="00CA5EB9">
        <w:rPr>
          <w:rFonts w:ascii="Arial" w:hAnsi="Arial" w:cs="Arial"/>
          <w:color w:val="000000"/>
          <w:sz w:val="20"/>
          <w:szCs w:val="20"/>
        </w:rPr>
        <w:t>ymagania techniczne zawarte w SWZ i załącznikach do S</w:t>
      </w:r>
      <w:r w:rsidR="005B752F" w:rsidRPr="00455604">
        <w:rPr>
          <w:rFonts w:ascii="Arial" w:hAnsi="Arial" w:cs="Arial"/>
          <w:color w:val="000000"/>
          <w:sz w:val="20"/>
          <w:szCs w:val="20"/>
        </w:rPr>
        <w:t xml:space="preserve">WZ, </w:t>
      </w:r>
    </w:p>
    <w:p w:rsidR="008022B0" w:rsidRPr="00484B75" w:rsidRDefault="008022B0" w:rsidP="008022B0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484B75">
        <w:rPr>
          <w:rFonts w:ascii="Arial" w:hAnsi="Arial" w:cs="Arial"/>
          <w:color w:val="000000"/>
          <w:sz w:val="20"/>
          <w:szCs w:val="20"/>
        </w:rPr>
        <w:t>W tym celu Wykonawcy złożą:</w:t>
      </w:r>
    </w:p>
    <w:p w:rsidR="008022B0" w:rsidRPr="00484B75" w:rsidRDefault="008022B0" w:rsidP="008022B0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484B75">
        <w:rPr>
          <w:rFonts w:ascii="Arial" w:hAnsi="Arial" w:cs="Arial"/>
          <w:color w:val="000000"/>
          <w:sz w:val="20"/>
          <w:szCs w:val="20"/>
        </w:rPr>
        <w:t xml:space="preserve">- oświadczenie, że oferowany przedmiot zamówienia posiada ważne dokumenty dopuszczające do </w:t>
      </w:r>
      <w:proofErr w:type="gramStart"/>
      <w:r w:rsidRPr="00484B75">
        <w:rPr>
          <w:rFonts w:ascii="Arial" w:hAnsi="Arial" w:cs="Arial"/>
          <w:color w:val="000000"/>
          <w:sz w:val="20"/>
          <w:szCs w:val="20"/>
        </w:rPr>
        <w:t>obrotu  i</w:t>
      </w:r>
      <w:proofErr w:type="gramEnd"/>
      <w:r w:rsidRPr="00484B75">
        <w:rPr>
          <w:rFonts w:ascii="Arial" w:hAnsi="Arial" w:cs="Arial"/>
          <w:color w:val="000000"/>
          <w:sz w:val="20"/>
          <w:szCs w:val="20"/>
        </w:rPr>
        <w:t xml:space="preserve"> używania wystawione zgodnie z przepisami prawa - załącznik nr 8. </w:t>
      </w:r>
    </w:p>
    <w:p w:rsidR="008022B0" w:rsidRDefault="008022B0" w:rsidP="00695617">
      <w:pPr>
        <w:jc w:val="both"/>
        <w:rPr>
          <w:rFonts w:ascii="Arial" w:hAnsi="Arial" w:cs="Arial"/>
          <w:sz w:val="20"/>
          <w:szCs w:val="20"/>
        </w:rPr>
      </w:pPr>
    </w:p>
    <w:p w:rsidR="0041083E" w:rsidRPr="0041083E" w:rsidRDefault="000B0B74" w:rsidP="002B5D0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5B752F">
        <w:rPr>
          <w:rFonts w:ascii="Arial" w:hAnsi="Arial" w:cs="Arial"/>
          <w:sz w:val="20"/>
          <w:szCs w:val="20"/>
        </w:rPr>
        <w:t xml:space="preserve">. </w:t>
      </w:r>
      <w:r w:rsidR="0041083E" w:rsidRPr="0041083E">
        <w:rPr>
          <w:rFonts w:ascii="Arial" w:hAnsi="Arial" w:cs="Arial"/>
          <w:sz w:val="20"/>
          <w:szCs w:val="20"/>
        </w:rPr>
        <w:t>Wszędzie tam, gdzie Zamawiający dopuszcza możliwości składania ofert równoważnych</w:t>
      </w:r>
      <w:r w:rsidR="0003453A">
        <w:rPr>
          <w:rFonts w:ascii="Arial" w:hAnsi="Arial" w:cs="Arial"/>
          <w:sz w:val="20"/>
          <w:szCs w:val="20"/>
        </w:rPr>
        <w:t xml:space="preserve"> w opisie przedmiotu zamówienia zostały określone cechy </w:t>
      </w:r>
      <w:proofErr w:type="gramStart"/>
      <w:r w:rsidR="0003453A">
        <w:rPr>
          <w:rFonts w:ascii="Arial" w:hAnsi="Arial" w:cs="Arial"/>
          <w:sz w:val="20"/>
          <w:szCs w:val="20"/>
        </w:rPr>
        <w:t>równoważności (jeżeli</w:t>
      </w:r>
      <w:proofErr w:type="gramEnd"/>
      <w:r w:rsidR="0003453A">
        <w:rPr>
          <w:rFonts w:ascii="Arial" w:hAnsi="Arial" w:cs="Arial"/>
          <w:sz w:val="20"/>
          <w:szCs w:val="20"/>
        </w:rPr>
        <w:t xml:space="preserve"> dotyczy)</w:t>
      </w:r>
      <w:r w:rsidR="00346026">
        <w:rPr>
          <w:rFonts w:ascii="Arial" w:hAnsi="Arial" w:cs="Arial"/>
          <w:sz w:val="20"/>
          <w:szCs w:val="20"/>
        </w:rPr>
        <w:t xml:space="preserve">. </w:t>
      </w:r>
      <w:r w:rsidR="0041083E" w:rsidRPr="0041083E">
        <w:rPr>
          <w:rFonts w:ascii="Arial" w:hAnsi="Arial" w:cs="Arial"/>
          <w:sz w:val="20"/>
          <w:szCs w:val="20"/>
        </w:rPr>
        <w:t xml:space="preserve">Pod pojęciem oferty równoważnej Zamawiający rozumie przedmiot </w:t>
      </w:r>
      <w:proofErr w:type="gramStart"/>
      <w:r w:rsidR="0041083E" w:rsidRPr="0041083E">
        <w:rPr>
          <w:rFonts w:ascii="Arial" w:hAnsi="Arial" w:cs="Arial"/>
          <w:sz w:val="20"/>
          <w:szCs w:val="20"/>
        </w:rPr>
        <w:t>zamówienia co</w:t>
      </w:r>
      <w:proofErr w:type="gramEnd"/>
      <w:r w:rsidR="0041083E" w:rsidRPr="0041083E">
        <w:rPr>
          <w:rFonts w:ascii="Arial" w:hAnsi="Arial" w:cs="Arial"/>
          <w:sz w:val="20"/>
          <w:szCs w:val="20"/>
        </w:rPr>
        <w:t xml:space="preserve"> najmniej równy pod względem opisanych </w:t>
      </w:r>
      <w:r w:rsidR="00346026">
        <w:rPr>
          <w:rFonts w:ascii="Arial" w:hAnsi="Arial" w:cs="Arial"/>
          <w:sz w:val="20"/>
          <w:szCs w:val="20"/>
        </w:rPr>
        <w:t xml:space="preserve">norm, standardów, parametrów, </w:t>
      </w:r>
      <w:r w:rsidR="0041083E" w:rsidRPr="0041083E">
        <w:rPr>
          <w:rFonts w:ascii="Arial" w:hAnsi="Arial" w:cs="Arial"/>
          <w:sz w:val="20"/>
          <w:szCs w:val="20"/>
        </w:rPr>
        <w:t xml:space="preserve">cech technicznych i jakościowych. Opisane parametry przedmiotu zamówienia stanowią minimum jakościowe wymagane przez Zamawiającego. Wykonawca, który składa ofertę równoważną zobowiązany jest poinformować o tym fakcie Zamawiającego oraz wykazać, że oferowany przez niego przedmiot zamówienia spełnia wymagania określone przez Zamawiającego, poprzez podanie informacji o spełnieniu cech wskazanych przez </w:t>
      </w:r>
      <w:proofErr w:type="gramStart"/>
      <w:r w:rsidR="0041083E" w:rsidRPr="0041083E">
        <w:rPr>
          <w:rFonts w:ascii="Arial" w:hAnsi="Arial" w:cs="Arial"/>
          <w:sz w:val="20"/>
          <w:szCs w:val="20"/>
        </w:rPr>
        <w:t>zamawiającego jako</w:t>
      </w:r>
      <w:proofErr w:type="gramEnd"/>
      <w:r w:rsidR="0041083E" w:rsidRPr="0041083E">
        <w:rPr>
          <w:rFonts w:ascii="Arial" w:hAnsi="Arial" w:cs="Arial"/>
          <w:sz w:val="20"/>
          <w:szCs w:val="20"/>
        </w:rPr>
        <w:t xml:space="preserve"> równoważne.</w:t>
      </w:r>
      <w:r w:rsidR="005F695A">
        <w:rPr>
          <w:rFonts w:ascii="Arial" w:hAnsi="Arial" w:cs="Arial"/>
          <w:sz w:val="20"/>
          <w:szCs w:val="20"/>
        </w:rPr>
        <w:t xml:space="preserve"> </w:t>
      </w:r>
      <w:r w:rsidR="0041083E" w:rsidRPr="0003453A">
        <w:rPr>
          <w:rFonts w:ascii="Arial" w:hAnsi="Arial" w:cs="Arial"/>
          <w:sz w:val="20"/>
          <w:szCs w:val="20"/>
        </w:rPr>
        <w:t>Udowodnienie równoważności leży po stronie Wykonawcy</w:t>
      </w:r>
      <w:r w:rsidR="0003453A">
        <w:rPr>
          <w:rFonts w:ascii="Arial" w:hAnsi="Arial" w:cs="Arial"/>
          <w:sz w:val="20"/>
          <w:szCs w:val="20"/>
        </w:rPr>
        <w:t>.</w:t>
      </w:r>
    </w:p>
    <w:p w:rsidR="0041083E" w:rsidRPr="003C1D28" w:rsidRDefault="0041083E" w:rsidP="002B5D0E">
      <w:pPr>
        <w:jc w:val="both"/>
        <w:rPr>
          <w:rFonts w:ascii="Arial" w:hAnsi="Arial" w:cs="Arial"/>
          <w:b/>
          <w:sz w:val="20"/>
          <w:szCs w:val="20"/>
        </w:rPr>
      </w:pPr>
    </w:p>
    <w:p w:rsidR="007D114C" w:rsidRPr="007D114C" w:rsidRDefault="000B0B74" w:rsidP="007D114C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BB2A72" w:rsidRPr="007D114C">
        <w:rPr>
          <w:rFonts w:ascii="Arial" w:hAnsi="Arial" w:cs="Arial"/>
          <w:sz w:val="20"/>
          <w:szCs w:val="20"/>
        </w:rPr>
        <w:t xml:space="preserve">. Informacja na temat możliwości powierzenia przez wykonawcę wykonania części lub całości zamówienia </w:t>
      </w:r>
      <w:r w:rsidR="00BB2A72" w:rsidRPr="007D114C">
        <w:rPr>
          <w:rFonts w:ascii="Arial" w:hAnsi="Arial" w:cs="Arial"/>
          <w:b/>
          <w:sz w:val="20"/>
          <w:szCs w:val="20"/>
        </w:rPr>
        <w:t>podwykonawcom</w:t>
      </w:r>
      <w:r w:rsidR="004C3F2B" w:rsidRPr="007D114C">
        <w:rPr>
          <w:rFonts w:ascii="Arial" w:hAnsi="Arial" w:cs="Arial"/>
          <w:b/>
          <w:sz w:val="20"/>
          <w:szCs w:val="20"/>
        </w:rPr>
        <w:t>.</w:t>
      </w:r>
    </w:p>
    <w:p w:rsidR="007D114C" w:rsidRPr="007D114C" w:rsidRDefault="007D114C" w:rsidP="007D114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D114C">
        <w:rPr>
          <w:rFonts w:ascii="Arial" w:hAnsi="Arial" w:cs="Arial"/>
          <w:sz w:val="20"/>
          <w:szCs w:val="20"/>
        </w:rPr>
        <w:t xml:space="preserve">Wykonawca może powierzyć wykonanie części zamówienia podwykonawcy (podwykonawcom). </w:t>
      </w:r>
    </w:p>
    <w:p w:rsidR="007D114C" w:rsidRPr="007D114C" w:rsidRDefault="000B0B74" w:rsidP="007D114C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  <w:b/>
        </w:rPr>
        <w:t>6</w:t>
      </w:r>
      <w:r w:rsidR="007D114C" w:rsidRPr="007D114C">
        <w:rPr>
          <w:rFonts w:ascii="Arial" w:hAnsi="Arial" w:cs="Arial"/>
          <w:b/>
        </w:rPr>
        <w:t xml:space="preserve">.1. </w:t>
      </w:r>
      <w:r w:rsidR="007D114C" w:rsidRPr="007D114C">
        <w:rPr>
          <w:rFonts w:ascii="Arial" w:hAnsi="Arial" w:cs="Arial"/>
        </w:rPr>
        <w:t xml:space="preserve">Zamawiający nie zastrzega obowiązku osobistego wykonania przez Wykonawcę kluczowych części zamówienia. </w:t>
      </w:r>
    </w:p>
    <w:p w:rsidR="007D114C" w:rsidRPr="007D114C" w:rsidRDefault="000B0B74" w:rsidP="007D114C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  <w:b/>
        </w:rPr>
        <w:t>6</w:t>
      </w:r>
      <w:r w:rsidR="007D114C" w:rsidRPr="007D114C">
        <w:rPr>
          <w:rFonts w:ascii="Arial" w:hAnsi="Arial" w:cs="Arial"/>
          <w:b/>
        </w:rPr>
        <w:t xml:space="preserve">.2. </w:t>
      </w:r>
      <w:r w:rsidR="007D114C" w:rsidRPr="007D114C">
        <w:rPr>
          <w:rFonts w:ascii="Arial" w:hAnsi="Arial" w:cs="Arial"/>
        </w:rPr>
        <w:t>Zamawiający wymaga, aby w przypadku powierzenia części zamówienia podwykonawcom, Wykonawca wskazał w ofercie części zamówienia, których wykonanie zamierza powierzyć podwykonawcom oraz podał (o ile są mu wiadome na tym etapie) nazwy (firmy) tych podwykonawców.</w:t>
      </w:r>
    </w:p>
    <w:p w:rsidR="007D114C" w:rsidRPr="007D114C" w:rsidRDefault="000B0B74" w:rsidP="007D114C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  <w:b/>
        </w:rPr>
        <w:t>6</w:t>
      </w:r>
      <w:r w:rsidR="007D114C" w:rsidRPr="007D114C">
        <w:rPr>
          <w:rFonts w:ascii="Arial" w:hAnsi="Arial" w:cs="Arial"/>
          <w:b/>
        </w:rPr>
        <w:t xml:space="preserve">.3. </w:t>
      </w:r>
      <w:r w:rsidR="007D114C" w:rsidRPr="007D114C">
        <w:rPr>
          <w:rFonts w:ascii="Arial" w:hAnsi="Arial" w:cs="Arial"/>
        </w:rPr>
        <w:t>Powierzenie części zamówienia podwykonawcom nie zwalnia Wykonawcy z odpowiedzialności za należyte wykonanie zamówienia.</w:t>
      </w:r>
    </w:p>
    <w:p w:rsidR="00F968B0" w:rsidRDefault="00F968B0" w:rsidP="00ED0674">
      <w:pPr>
        <w:jc w:val="both"/>
        <w:rPr>
          <w:rFonts w:ascii="Arial" w:hAnsi="Arial" w:cs="Arial"/>
          <w:sz w:val="20"/>
          <w:szCs w:val="20"/>
        </w:rPr>
      </w:pPr>
    </w:p>
    <w:p w:rsidR="00F02CD5" w:rsidRDefault="000B0B74" w:rsidP="00ED067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966D19">
        <w:rPr>
          <w:rFonts w:ascii="Arial" w:hAnsi="Arial" w:cs="Arial"/>
          <w:sz w:val="20"/>
          <w:szCs w:val="20"/>
        </w:rPr>
        <w:t>. Kod z</w:t>
      </w:r>
      <w:r w:rsidR="00BB2A72" w:rsidRPr="003F76A1">
        <w:rPr>
          <w:rFonts w:ascii="Arial" w:hAnsi="Arial" w:cs="Arial"/>
          <w:sz w:val="20"/>
          <w:szCs w:val="20"/>
        </w:rPr>
        <w:t xml:space="preserve">godny z nomenklaturą Wspólnego Słownika Zamówień CPV: </w:t>
      </w:r>
    </w:p>
    <w:p w:rsidR="000B0B74" w:rsidRDefault="000B0B74" w:rsidP="000B0B74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8567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6228"/>
        <w:gridCol w:w="1843"/>
      </w:tblGrid>
      <w:tr w:rsidR="000B0B74" w:rsidTr="003267E1">
        <w:trPr>
          <w:trHeight w:val="45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B74" w:rsidRPr="00471A57" w:rsidRDefault="000B0B74" w:rsidP="000B0B74">
            <w:pPr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471A5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L.</w:t>
            </w:r>
            <w:proofErr w:type="gramStart"/>
            <w:r w:rsidRPr="00471A5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p</w:t>
            </w:r>
            <w:proofErr w:type="gramEnd"/>
            <w:r w:rsidRPr="00471A5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.</w:t>
            </w:r>
          </w:p>
        </w:tc>
        <w:tc>
          <w:tcPr>
            <w:tcW w:w="6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B74" w:rsidRPr="00471A57" w:rsidRDefault="000B0B74" w:rsidP="000B0B74">
            <w:pPr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471A5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Przedmiot zamówienia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B74" w:rsidRDefault="000B0B74" w:rsidP="000B0B7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CPV</w:t>
            </w:r>
          </w:p>
        </w:tc>
      </w:tr>
      <w:tr w:rsidR="003267E1" w:rsidRPr="00045C93" w:rsidTr="003267E1">
        <w:trPr>
          <w:trHeight w:val="319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7E1" w:rsidRDefault="003267E1" w:rsidP="003267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67E1" w:rsidRDefault="003267E1" w:rsidP="003037E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Zadanie nr </w:t>
            </w:r>
            <w:r w:rsidR="003037E7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3037E7">
              <w:rPr>
                <w:rFonts w:ascii="Calibri" w:hAnsi="Calibri" w:cs="Calibri"/>
                <w:color w:val="000000"/>
                <w:sz w:val="22"/>
                <w:szCs w:val="22"/>
              </w:rPr>
              <w:t>–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3037E7">
              <w:rPr>
                <w:rFonts w:ascii="Calibri" w:hAnsi="Calibri" w:cs="Calibri"/>
                <w:color w:val="000000"/>
                <w:sz w:val="22"/>
                <w:szCs w:val="22"/>
              </w:rPr>
              <w:t>Dostawa łóżek szpitalnych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67E1" w:rsidRDefault="003267E1" w:rsidP="000E3C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331</w:t>
            </w:r>
            <w:r w:rsidR="000E3C65">
              <w:rPr>
                <w:rFonts w:ascii="Arial" w:hAnsi="Arial" w:cs="Arial"/>
                <w:color w:val="000000"/>
                <w:sz w:val="20"/>
                <w:szCs w:val="20"/>
              </w:rPr>
              <w:t>92120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  <w:r w:rsidR="000E3C65"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</w:tr>
    </w:tbl>
    <w:p w:rsidR="00F75B5A" w:rsidRDefault="00F75B5A" w:rsidP="00C40D3D">
      <w:pPr>
        <w:pStyle w:val="NormalnyWeb"/>
        <w:spacing w:after="120"/>
        <w:ind w:left="0"/>
        <w:rPr>
          <w:rFonts w:ascii="Arial" w:hAnsi="Arial" w:cs="Arial"/>
          <w:bCs/>
          <w:sz w:val="20"/>
          <w:szCs w:val="20"/>
          <w:highlight w:val="yellow"/>
        </w:rPr>
      </w:pPr>
    </w:p>
    <w:p w:rsidR="005D3EA0" w:rsidRPr="004834CC" w:rsidRDefault="003E124F" w:rsidP="003B572E">
      <w:pPr>
        <w:pStyle w:val="NormalnyWeb"/>
        <w:spacing w:after="120"/>
        <w:ind w:left="0"/>
        <w:jc w:val="both"/>
        <w:rPr>
          <w:rFonts w:ascii="Arial" w:hAnsi="Arial" w:cs="Arial"/>
          <w:sz w:val="20"/>
          <w:szCs w:val="20"/>
        </w:rPr>
      </w:pPr>
      <w:r w:rsidRPr="008B6E49">
        <w:rPr>
          <w:rFonts w:ascii="Arial" w:hAnsi="Arial" w:cs="Arial"/>
          <w:b/>
          <w:highlight w:val="green"/>
        </w:rPr>
        <w:t>IV. OPIS CZĘŚCI ZAMÓWIENIA, JEŚLI ZAMAWIAJĄCY DOPUSZCZA SKŁADANIE OFERT CZĘŚCIOWYCH</w:t>
      </w:r>
    </w:p>
    <w:p w:rsidR="008B6E49" w:rsidRPr="004834CC" w:rsidRDefault="008B6E49" w:rsidP="008B6E49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4834CC">
        <w:rPr>
          <w:rFonts w:ascii="Arial" w:hAnsi="Arial" w:cs="Arial"/>
          <w:sz w:val="20"/>
          <w:szCs w:val="20"/>
        </w:rPr>
        <w:t>Zamawiający</w:t>
      </w:r>
      <w:r w:rsidR="00436E7D">
        <w:rPr>
          <w:rFonts w:ascii="Arial" w:hAnsi="Arial" w:cs="Arial"/>
          <w:sz w:val="20"/>
          <w:szCs w:val="20"/>
        </w:rPr>
        <w:t xml:space="preserve"> nie </w:t>
      </w:r>
      <w:r w:rsidRPr="004834CC">
        <w:rPr>
          <w:rFonts w:ascii="Arial" w:hAnsi="Arial" w:cs="Arial"/>
          <w:sz w:val="20"/>
          <w:szCs w:val="20"/>
        </w:rPr>
        <w:t xml:space="preserve">dopuszcza składanie ofert częściowych na wybrane zadania. Zamawiający nie dopuszcza możliwości składania ofert na dowolne wybrane pozycje w zadaniach. </w:t>
      </w:r>
    </w:p>
    <w:p w:rsidR="00635EEB" w:rsidRPr="00AD6524" w:rsidRDefault="00635EEB" w:rsidP="003B572E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5D3EA0" w:rsidRPr="00AD6524" w:rsidRDefault="003E124F" w:rsidP="00635EEB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 w:rsidRPr="008B6E49">
        <w:rPr>
          <w:rFonts w:ascii="Arial" w:hAnsi="Arial" w:cs="Arial"/>
          <w:b/>
          <w:highlight w:val="green"/>
        </w:rPr>
        <w:t>V. OPIS SPOSOBU PRZ</w:t>
      </w:r>
      <w:r w:rsidR="003E245E" w:rsidRPr="008B6E49">
        <w:rPr>
          <w:rFonts w:ascii="Arial" w:hAnsi="Arial" w:cs="Arial"/>
          <w:b/>
          <w:highlight w:val="green"/>
        </w:rPr>
        <w:t xml:space="preserve">EDSTAWIENIA OFERT WARIANTOWYCH </w:t>
      </w:r>
      <w:r w:rsidRPr="008B6E49">
        <w:rPr>
          <w:rFonts w:ascii="Arial" w:hAnsi="Arial" w:cs="Arial"/>
          <w:b/>
          <w:highlight w:val="green"/>
        </w:rPr>
        <w:t>JEŚLIZAMAWIAJĄCY DOPUSZCZA ICH SKŁADANIE</w:t>
      </w:r>
    </w:p>
    <w:p w:rsidR="003E124F" w:rsidRDefault="003E124F" w:rsidP="003B572E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AD6524">
        <w:rPr>
          <w:rFonts w:ascii="Arial" w:hAnsi="Arial" w:cs="Arial"/>
          <w:sz w:val="20"/>
          <w:szCs w:val="20"/>
        </w:rPr>
        <w:t>Zamawiający nie dopuszcza składania ofert wariantowych.</w:t>
      </w:r>
    </w:p>
    <w:p w:rsidR="00054A96" w:rsidRPr="00054A96" w:rsidRDefault="00054A96" w:rsidP="003B572E">
      <w:pPr>
        <w:pStyle w:val="NormalnyWeb"/>
        <w:ind w:left="0"/>
        <w:jc w:val="both"/>
        <w:rPr>
          <w:rFonts w:ascii="Arial" w:hAnsi="Arial" w:cs="Arial"/>
          <w:sz w:val="16"/>
          <w:szCs w:val="16"/>
        </w:rPr>
      </w:pPr>
    </w:p>
    <w:p w:rsidR="005D3EA0" w:rsidRPr="003B572E" w:rsidRDefault="008B6E49" w:rsidP="003B572E">
      <w:pPr>
        <w:spacing w:after="120"/>
        <w:jc w:val="both"/>
        <w:rPr>
          <w:rFonts w:ascii="Arial" w:hAnsi="Arial" w:cs="Arial"/>
        </w:rPr>
      </w:pPr>
      <w:r w:rsidRPr="00B126C7">
        <w:rPr>
          <w:rFonts w:ascii="Arial" w:hAnsi="Arial" w:cs="Arial"/>
          <w:b/>
          <w:highlight w:val="green"/>
        </w:rPr>
        <w:t>V</w:t>
      </w:r>
      <w:r w:rsidR="003E124F" w:rsidRPr="00B126C7">
        <w:rPr>
          <w:rFonts w:ascii="Arial" w:hAnsi="Arial" w:cs="Arial"/>
          <w:b/>
          <w:highlight w:val="green"/>
        </w:rPr>
        <w:t>I. TERMIN WYKONANIA ZAMÓWIENIA</w:t>
      </w:r>
    </w:p>
    <w:p w:rsidR="00C74B4A" w:rsidRPr="00045C93" w:rsidRDefault="00C74B4A" w:rsidP="00C74B4A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lastRenderedPageBreak/>
        <w:t>1. Termin realizacji zamówienia</w:t>
      </w:r>
      <w:r>
        <w:rPr>
          <w:rFonts w:ascii="Arial" w:hAnsi="Arial" w:cs="Arial"/>
          <w:sz w:val="20"/>
          <w:szCs w:val="20"/>
        </w:rPr>
        <w:t>/ dostawy</w:t>
      </w:r>
      <w:r w:rsidRPr="00045C93">
        <w:rPr>
          <w:rFonts w:ascii="Arial" w:hAnsi="Arial" w:cs="Arial"/>
          <w:sz w:val="20"/>
          <w:szCs w:val="20"/>
        </w:rPr>
        <w:t>:</w:t>
      </w:r>
    </w:p>
    <w:p w:rsidR="00C74B4A" w:rsidRDefault="00C74B4A" w:rsidP="00C74B4A">
      <w:pPr>
        <w:suppressAutoHyphens/>
        <w:ind w:left="708" w:firstLine="708"/>
        <w:rPr>
          <w:rFonts w:ascii="Arial" w:hAnsi="Arial" w:cs="Arial"/>
          <w:b/>
          <w:sz w:val="20"/>
          <w:szCs w:val="20"/>
          <w:highlight w:val="yellow"/>
          <w:lang w:eastAsia="ar-SA"/>
        </w:rPr>
      </w:pPr>
      <w:r w:rsidRPr="00471A57">
        <w:rPr>
          <w:rFonts w:ascii="Arial" w:hAnsi="Arial" w:cs="Arial"/>
          <w:b/>
          <w:sz w:val="20"/>
          <w:szCs w:val="20"/>
          <w:highlight w:val="yellow"/>
          <w:lang w:eastAsia="ar-SA"/>
        </w:rPr>
        <w:t>–</w:t>
      </w:r>
      <w:r>
        <w:rPr>
          <w:rFonts w:ascii="Arial" w:hAnsi="Arial" w:cs="Arial"/>
          <w:b/>
          <w:sz w:val="20"/>
          <w:szCs w:val="20"/>
          <w:highlight w:val="yellow"/>
          <w:lang w:eastAsia="ar-SA"/>
        </w:rPr>
        <w:t>max. do</w:t>
      </w:r>
      <w:r w:rsidR="004F0963">
        <w:rPr>
          <w:rFonts w:ascii="Arial" w:hAnsi="Arial" w:cs="Arial"/>
          <w:b/>
          <w:sz w:val="20"/>
          <w:szCs w:val="20"/>
          <w:highlight w:val="yellow"/>
          <w:lang w:eastAsia="ar-SA"/>
        </w:rPr>
        <w:t xml:space="preserve"> </w:t>
      </w:r>
      <w:r w:rsidR="000E3C65">
        <w:rPr>
          <w:rFonts w:ascii="Arial" w:hAnsi="Arial" w:cs="Arial"/>
          <w:b/>
          <w:sz w:val="20"/>
          <w:szCs w:val="20"/>
          <w:highlight w:val="yellow"/>
          <w:lang w:eastAsia="ar-SA"/>
        </w:rPr>
        <w:t>7</w:t>
      </w:r>
      <w:r w:rsidR="00436E7D">
        <w:rPr>
          <w:rFonts w:ascii="Arial" w:hAnsi="Arial" w:cs="Arial"/>
          <w:b/>
          <w:sz w:val="20"/>
          <w:szCs w:val="20"/>
          <w:highlight w:val="yellow"/>
          <w:lang w:eastAsia="ar-SA"/>
        </w:rPr>
        <w:t xml:space="preserve"> </w:t>
      </w:r>
      <w:r w:rsidR="004F0963">
        <w:rPr>
          <w:rFonts w:ascii="Arial" w:hAnsi="Arial" w:cs="Arial"/>
          <w:b/>
          <w:sz w:val="20"/>
          <w:szCs w:val="20"/>
          <w:highlight w:val="yellow"/>
          <w:lang w:eastAsia="ar-SA"/>
        </w:rPr>
        <w:t>dni</w:t>
      </w:r>
      <w:r w:rsidR="00436E7D">
        <w:rPr>
          <w:rFonts w:ascii="Arial" w:hAnsi="Arial" w:cs="Arial"/>
          <w:b/>
          <w:sz w:val="20"/>
          <w:szCs w:val="20"/>
          <w:highlight w:val="yellow"/>
          <w:lang w:eastAsia="ar-SA"/>
        </w:rPr>
        <w:t xml:space="preserve"> </w:t>
      </w:r>
      <w:r w:rsidRPr="00AF5ABC">
        <w:rPr>
          <w:rFonts w:ascii="Arial" w:hAnsi="Arial" w:cs="Arial"/>
          <w:sz w:val="20"/>
          <w:szCs w:val="20"/>
          <w:highlight w:val="yellow"/>
          <w:lang w:eastAsia="ar-SA"/>
        </w:rPr>
        <w:t>od dnia podpisania umowy</w:t>
      </w:r>
      <w:r>
        <w:rPr>
          <w:rFonts w:ascii="Arial" w:hAnsi="Arial" w:cs="Arial"/>
          <w:sz w:val="20"/>
          <w:szCs w:val="20"/>
          <w:highlight w:val="yellow"/>
          <w:lang w:eastAsia="ar-SA"/>
        </w:rPr>
        <w:t>,</w:t>
      </w:r>
    </w:p>
    <w:p w:rsidR="00C74B4A" w:rsidRPr="00045C93" w:rsidRDefault="00C74B4A" w:rsidP="00C74B4A">
      <w:pPr>
        <w:suppressAutoHyphens/>
        <w:ind w:left="708" w:firstLine="708"/>
        <w:rPr>
          <w:rFonts w:ascii="Arial" w:hAnsi="Arial" w:cs="Arial"/>
          <w:sz w:val="20"/>
          <w:szCs w:val="20"/>
          <w:lang w:eastAsia="ar-SA"/>
        </w:rPr>
      </w:pPr>
    </w:p>
    <w:p w:rsidR="00C74B4A" w:rsidRPr="00045C93" w:rsidRDefault="00C74B4A" w:rsidP="00C74B4A">
      <w:pPr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>2. Miejscem realizacji przedmiotu zamówienia jest siedziba Zamawiającego.</w:t>
      </w:r>
    </w:p>
    <w:p w:rsidR="00C74B4A" w:rsidRPr="00045C93" w:rsidRDefault="00C74B4A" w:rsidP="00C74B4A">
      <w:pPr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>3. Dostawy mają być realizowane w godzinach:</w:t>
      </w:r>
    </w:p>
    <w:p w:rsidR="00C74B4A" w:rsidRPr="00045C93" w:rsidRDefault="00C74B4A" w:rsidP="00C74B4A">
      <w:pPr>
        <w:ind w:left="540"/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>- od</w:t>
      </w:r>
      <w:proofErr w:type="gramStart"/>
      <w:r w:rsidRPr="00045C93">
        <w:rPr>
          <w:rFonts w:ascii="Arial" w:hAnsi="Arial" w:cs="Arial"/>
          <w:sz w:val="20"/>
          <w:szCs w:val="20"/>
        </w:rPr>
        <w:t xml:space="preserve"> 8:00 do</w:t>
      </w:r>
      <w:proofErr w:type="gramEnd"/>
      <w:r w:rsidRPr="00045C93">
        <w:rPr>
          <w:rFonts w:ascii="Arial" w:hAnsi="Arial" w:cs="Arial"/>
          <w:sz w:val="20"/>
          <w:szCs w:val="20"/>
        </w:rPr>
        <w:t xml:space="preserve"> 1</w:t>
      </w:r>
      <w:r w:rsidR="0041164C">
        <w:rPr>
          <w:rFonts w:ascii="Arial" w:hAnsi="Arial" w:cs="Arial"/>
          <w:sz w:val="20"/>
          <w:szCs w:val="20"/>
        </w:rPr>
        <w:t>5</w:t>
      </w:r>
      <w:r w:rsidRPr="00045C93">
        <w:rPr>
          <w:rFonts w:ascii="Arial" w:hAnsi="Arial" w:cs="Arial"/>
          <w:sz w:val="20"/>
          <w:szCs w:val="20"/>
        </w:rPr>
        <w:t>:00,</w:t>
      </w:r>
    </w:p>
    <w:p w:rsidR="00C74B4A" w:rsidRPr="00045C93" w:rsidRDefault="00C74B4A" w:rsidP="00C74B4A">
      <w:pPr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>4. Dostawy będą realizowane na koszt Wykonawcy</w:t>
      </w:r>
      <w:r w:rsidR="00820962">
        <w:rPr>
          <w:rFonts w:ascii="Arial" w:hAnsi="Arial" w:cs="Arial"/>
          <w:sz w:val="20"/>
          <w:szCs w:val="20"/>
        </w:rPr>
        <w:t xml:space="preserve"> (wliczone w cenę oferty)</w:t>
      </w:r>
      <w:r w:rsidRPr="00045C93">
        <w:rPr>
          <w:rFonts w:ascii="Arial" w:hAnsi="Arial" w:cs="Arial"/>
          <w:sz w:val="20"/>
          <w:szCs w:val="20"/>
        </w:rPr>
        <w:t>.</w:t>
      </w:r>
    </w:p>
    <w:p w:rsidR="00C74B4A" w:rsidRPr="00045C93" w:rsidRDefault="00C74B4A" w:rsidP="00C74B4A">
      <w:pPr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>5. Wykonawca ponosi odpowiedzialność za sprzęt –przedmiot zamówienia</w:t>
      </w:r>
      <w:r w:rsidR="005F695A">
        <w:rPr>
          <w:rFonts w:ascii="Arial" w:hAnsi="Arial" w:cs="Arial"/>
          <w:sz w:val="20"/>
          <w:szCs w:val="20"/>
        </w:rPr>
        <w:t xml:space="preserve"> </w:t>
      </w:r>
      <w:r w:rsidRPr="00045C93">
        <w:rPr>
          <w:rFonts w:ascii="Arial" w:hAnsi="Arial" w:cs="Arial"/>
          <w:sz w:val="20"/>
          <w:szCs w:val="20"/>
        </w:rPr>
        <w:t>do momentu jego odbioru przez Zamawiającego</w:t>
      </w:r>
    </w:p>
    <w:p w:rsidR="00C74B4A" w:rsidRPr="00045C93" w:rsidRDefault="00C74B4A" w:rsidP="00C74B4A">
      <w:pPr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>6. Termin gwarancji będzie zgodny z terminem zadeklarowanym w ofercie wykonawcy ( musi być zgodny z zakresem podanym w Załączniku nr</w:t>
      </w:r>
      <w:r>
        <w:rPr>
          <w:rFonts w:ascii="Arial" w:hAnsi="Arial" w:cs="Arial"/>
          <w:sz w:val="20"/>
          <w:szCs w:val="20"/>
        </w:rPr>
        <w:t xml:space="preserve"> 2</w:t>
      </w:r>
      <w:r w:rsidR="000E3C65">
        <w:rPr>
          <w:rFonts w:ascii="Arial" w:hAnsi="Arial" w:cs="Arial"/>
          <w:sz w:val="20"/>
          <w:szCs w:val="20"/>
        </w:rPr>
        <w:t xml:space="preserve"> </w:t>
      </w:r>
      <w:r w:rsidR="0041164C">
        <w:rPr>
          <w:rFonts w:ascii="Arial" w:hAnsi="Arial" w:cs="Arial"/>
          <w:sz w:val="20"/>
          <w:szCs w:val="20"/>
        </w:rPr>
        <w:t xml:space="preserve">do </w:t>
      </w:r>
      <w:r w:rsidR="00AD2297">
        <w:rPr>
          <w:rFonts w:ascii="Arial" w:hAnsi="Arial" w:cs="Arial"/>
          <w:sz w:val="20"/>
          <w:szCs w:val="20"/>
        </w:rPr>
        <w:t>S</w:t>
      </w:r>
      <w:r w:rsidRPr="00045C93">
        <w:rPr>
          <w:rFonts w:ascii="Arial" w:hAnsi="Arial" w:cs="Arial"/>
          <w:sz w:val="20"/>
          <w:szCs w:val="20"/>
        </w:rPr>
        <w:t>WZ</w:t>
      </w:r>
      <w:r>
        <w:rPr>
          <w:rFonts w:ascii="Arial" w:hAnsi="Arial" w:cs="Arial"/>
          <w:sz w:val="20"/>
          <w:szCs w:val="20"/>
        </w:rPr>
        <w:t>.</w:t>
      </w:r>
    </w:p>
    <w:p w:rsidR="00C74B4A" w:rsidRPr="00045C93" w:rsidRDefault="00C74B4A" w:rsidP="00C74B4A">
      <w:pPr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 xml:space="preserve">7. Okres rękojmi jest równoważny z okresem gwarancji. Uprawnienia z tytułu gwarancji są niezależne od uprawnień z tytułu rękojmi. </w:t>
      </w:r>
    </w:p>
    <w:p w:rsidR="00C74B4A" w:rsidRPr="00045C93" w:rsidRDefault="00820962" w:rsidP="00C74B4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8. Wykonawca ponosi </w:t>
      </w:r>
      <w:r w:rsidR="00C74B4A" w:rsidRPr="00045C93">
        <w:rPr>
          <w:rFonts w:ascii="Arial" w:hAnsi="Arial" w:cs="Arial"/>
          <w:sz w:val="20"/>
          <w:szCs w:val="20"/>
        </w:rPr>
        <w:t>odpowiedzialność za nieterminową</w:t>
      </w:r>
      <w:r w:rsidR="005F695A">
        <w:rPr>
          <w:rFonts w:ascii="Arial" w:hAnsi="Arial" w:cs="Arial"/>
          <w:sz w:val="20"/>
          <w:szCs w:val="20"/>
        </w:rPr>
        <w:t xml:space="preserve"> </w:t>
      </w:r>
      <w:r w:rsidR="00C74B4A" w:rsidRPr="00045C93">
        <w:rPr>
          <w:rFonts w:ascii="Arial" w:hAnsi="Arial" w:cs="Arial"/>
          <w:sz w:val="20"/>
          <w:szCs w:val="20"/>
        </w:rPr>
        <w:t>realizację zamówienia.</w:t>
      </w:r>
    </w:p>
    <w:p w:rsidR="00C74B4A" w:rsidRPr="005177CF" w:rsidRDefault="00BE55D4" w:rsidP="00C74B4A">
      <w:pPr>
        <w:jc w:val="both"/>
        <w:rPr>
          <w:rFonts w:ascii="Arial" w:hAnsi="Arial" w:cs="Arial"/>
          <w:sz w:val="20"/>
          <w:szCs w:val="20"/>
        </w:rPr>
      </w:pPr>
      <w:r w:rsidRPr="00BE55D4">
        <w:rPr>
          <w:rFonts w:ascii="Arial" w:hAnsi="Arial" w:cs="Arial"/>
          <w:sz w:val="20"/>
          <w:szCs w:val="20"/>
        </w:rPr>
        <w:t>9. Termin płatności do 6</w:t>
      </w:r>
      <w:r w:rsidR="00C74B4A" w:rsidRPr="00BE55D4">
        <w:rPr>
          <w:rFonts w:ascii="Arial" w:hAnsi="Arial" w:cs="Arial"/>
          <w:sz w:val="20"/>
          <w:szCs w:val="20"/>
        </w:rPr>
        <w:t>0 dni od daty dostarczenia prawidłowo wystawionej faktury VAT do siedziby</w:t>
      </w:r>
      <w:r w:rsidR="005F695A">
        <w:rPr>
          <w:rFonts w:ascii="Arial" w:hAnsi="Arial" w:cs="Arial"/>
          <w:sz w:val="20"/>
          <w:szCs w:val="20"/>
        </w:rPr>
        <w:t xml:space="preserve"> </w:t>
      </w:r>
      <w:r w:rsidR="00C74B4A" w:rsidRPr="005177CF">
        <w:rPr>
          <w:rFonts w:ascii="Arial" w:hAnsi="Arial" w:cs="Arial"/>
          <w:sz w:val="20"/>
          <w:szCs w:val="20"/>
        </w:rPr>
        <w:t>Zamawiającego.</w:t>
      </w:r>
    </w:p>
    <w:p w:rsidR="00C74B4A" w:rsidRDefault="00C74B4A" w:rsidP="00C74B4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</w:t>
      </w:r>
      <w:r w:rsidRPr="00F66941">
        <w:rPr>
          <w:rFonts w:ascii="Arial" w:hAnsi="Arial" w:cs="Arial"/>
          <w:sz w:val="20"/>
          <w:szCs w:val="20"/>
        </w:rPr>
        <w:t>. Pozostałe wymagania opisane został</w:t>
      </w:r>
      <w:r>
        <w:rPr>
          <w:rFonts w:ascii="Arial" w:hAnsi="Arial" w:cs="Arial"/>
          <w:sz w:val="20"/>
          <w:szCs w:val="20"/>
        </w:rPr>
        <w:t xml:space="preserve">y szczegółowo w Załączniku </w:t>
      </w:r>
      <w:r>
        <w:rPr>
          <w:rFonts w:ascii="Arial" w:hAnsi="Arial" w:cs="Arial"/>
          <w:sz w:val="20"/>
        </w:rPr>
        <w:t xml:space="preserve">nr </w:t>
      </w:r>
      <w:r w:rsidR="003267E1">
        <w:rPr>
          <w:rFonts w:ascii="Arial" w:hAnsi="Arial" w:cs="Arial"/>
          <w:sz w:val="20"/>
          <w:szCs w:val="20"/>
        </w:rPr>
        <w:t>2</w:t>
      </w:r>
      <w:r w:rsidR="000E3C65">
        <w:rPr>
          <w:rFonts w:ascii="Arial" w:hAnsi="Arial" w:cs="Arial"/>
          <w:sz w:val="20"/>
          <w:szCs w:val="20"/>
        </w:rPr>
        <w:t>,</w:t>
      </w:r>
      <w:r w:rsidRPr="00F66941">
        <w:rPr>
          <w:rFonts w:ascii="Arial" w:hAnsi="Arial" w:cs="Arial"/>
          <w:sz w:val="20"/>
          <w:szCs w:val="20"/>
        </w:rPr>
        <w:t xml:space="preserve"> 5</w:t>
      </w:r>
      <w:r w:rsidR="0034121A">
        <w:rPr>
          <w:rFonts w:ascii="Arial" w:hAnsi="Arial" w:cs="Arial"/>
          <w:sz w:val="20"/>
          <w:szCs w:val="20"/>
        </w:rPr>
        <w:t xml:space="preserve">, </w:t>
      </w:r>
      <w:r w:rsidRPr="00F66941">
        <w:rPr>
          <w:rFonts w:ascii="Arial" w:hAnsi="Arial" w:cs="Arial"/>
          <w:sz w:val="20"/>
          <w:szCs w:val="20"/>
        </w:rPr>
        <w:t>któr</w:t>
      </w:r>
      <w:r>
        <w:rPr>
          <w:rFonts w:ascii="Arial" w:hAnsi="Arial" w:cs="Arial"/>
          <w:sz w:val="20"/>
          <w:szCs w:val="20"/>
        </w:rPr>
        <w:t>e</w:t>
      </w:r>
      <w:r w:rsidRPr="00F66941">
        <w:rPr>
          <w:rFonts w:ascii="Arial" w:hAnsi="Arial" w:cs="Arial"/>
          <w:sz w:val="20"/>
          <w:szCs w:val="20"/>
        </w:rPr>
        <w:t xml:space="preserve"> stanowi</w:t>
      </w:r>
      <w:r>
        <w:rPr>
          <w:rFonts w:ascii="Arial" w:hAnsi="Arial" w:cs="Arial"/>
          <w:sz w:val="20"/>
          <w:szCs w:val="20"/>
        </w:rPr>
        <w:t>ą</w:t>
      </w:r>
      <w:r w:rsidRPr="00F66941">
        <w:rPr>
          <w:rFonts w:ascii="Arial" w:hAnsi="Arial" w:cs="Arial"/>
          <w:sz w:val="20"/>
          <w:szCs w:val="20"/>
        </w:rPr>
        <w:t xml:space="preserve"> n</w:t>
      </w:r>
      <w:r w:rsidR="00AD2297">
        <w:rPr>
          <w:rFonts w:ascii="Arial" w:hAnsi="Arial" w:cs="Arial"/>
          <w:sz w:val="20"/>
          <w:szCs w:val="20"/>
        </w:rPr>
        <w:t>ierozerwalną część niniejszej S</w:t>
      </w:r>
      <w:r w:rsidRPr="00F66941">
        <w:rPr>
          <w:rFonts w:ascii="Arial" w:hAnsi="Arial" w:cs="Arial"/>
          <w:sz w:val="20"/>
          <w:szCs w:val="20"/>
        </w:rPr>
        <w:t>WZ.</w:t>
      </w:r>
    </w:p>
    <w:p w:rsidR="003E124F" w:rsidRPr="002E60F7" w:rsidRDefault="003E124F" w:rsidP="003B572E">
      <w:pPr>
        <w:pStyle w:val="NormalnyWeb"/>
        <w:ind w:left="0"/>
        <w:jc w:val="both"/>
        <w:rPr>
          <w:rFonts w:ascii="Arial" w:hAnsi="Arial" w:cs="Arial"/>
        </w:rPr>
      </w:pPr>
    </w:p>
    <w:p w:rsidR="003E124F" w:rsidRPr="00E25527" w:rsidRDefault="008B6E49" w:rsidP="006D2E64">
      <w:pPr>
        <w:spacing w:after="120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VII</w:t>
      </w:r>
      <w:r w:rsidR="003E124F" w:rsidRPr="00647E89">
        <w:rPr>
          <w:rFonts w:ascii="Arial" w:hAnsi="Arial" w:cs="Arial"/>
          <w:b/>
          <w:color w:val="000000"/>
        </w:rPr>
        <w:t xml:space="preserve">. OPIS WARUNKÓW UDZIAŁU W POSTĘPOWANIU </w:t>
      </w:r>
      <w:r w:rsidR="0051372C" w:rsidRPr="00647E89">
        <w:rPr>
          <w:rFonts w:ascii="Arial" w:hAnsi="Arial" w:cs="Arial"/>
          <w:b/>
          <w:color w:val="000000"/>
        </w:rPr>
        <w:t xml:space="preserve">I PODSTAW WYKLUCZENIA </w:t>
      </w:r>
      <w:r w:rsidR="003E124F" w:rsidRPr="00647E89">
        <w:rPr>
          <w:rFonts w:ascii="Arial" w:hAnsi="Arial" w:cs="Arial"/>
          <w:b/>
          <w:color w:val="000000"/>
        </w:rPr>
        <w:t xml:space="preserve">ORAZ SPOSOBU DOKONYWANIA </w:t>
      </w:r>
      <w:r w:rsidR="0051372C" w:rsidRPr="00647E89">
        <w:rPr>
          <w:rFonts w:ascii="Arial" w:hAnsi="Arial" w:cs="Arial"/>
          <w:b/>
          <w:color w:val="000000"/>
        </w:rPr>
        <w:t xml:space="preserve">ICH </w:t>
      </w:r>
      <w:r w:rsidR="003E124F" w:rsidRPr="00647E89">
        <w:rPr>
          <w:rFonts w:ascii="Arial" w:hAnsi="Arial" w:cs="Arial"/>
          <w:b/>
          <w:color w:val="000000"/>
        </w:rPr>
        <w:t>OCENY</w:t>
      </w: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7756DE">
        <w:rPr>
          <w:rFonts w:ascii="Arial" w:hAnsi="Arial" w:cs="Arial"/>
          <w:color w:val="000000"/>
          <w:sz w:val="20"/>
          <w:szCs w:val="20"/>
        </w:rPr>
        <w:t>1.</w:t>
      </w:r>
      <w:r w:rsidRPr="002739B7">
        <w:rPr>
          <w:rFonts w:ascii="Arial" w:hAnsi="Arial" w:cs="Arial"/>
          <w:color w:val="000000"/>
          <w:sz w:val="20"/>
          <w:szCs w:val="20"/>
        </w:rPr>
        <w:t xml:space="preserve">O udzielenie zamówienia mogą ubiegać się Wykonawcy, którzy nie podlegają wykluczeniu z postępowania oraz spełniają warunki udziału w postępowaniu. </w:t>
      </w: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Pr="007756DE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2. </w:t>
      </w:r>
      <w:r w:rsidRPr="007756DE">
        <w:rPr>
          <w:rFonts w:ascii="Arial" w:hAnsi="Arial" w:cs="Arial"/>
          <w:color w:val="000000"/>
          <w:sz w:val="20"/>
          <w:szCs w:val="20"/>
        </w:rPr>
        <w:t xml:space="preserve">Z postępowania o udzielenie zamówienia wyklucza się Wykonawców, w </w:t>
      </w:r>
      <w:proofErr w:type="gramStart"/>
      <w:r w:rsidRPr="007756DE">
        <w:rPr>
          <w:rFonts w:ascii="Arial" w:hAnsi="Arial" w:cs="Arial"/>
          <w:color w:val="000000"/>
          <w:sz w:val="20"/>
          <w:szCs w:val="20"/>
        </w:rPr>
        <w:t>stosunku do których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zachodzi którakolwiek z okoliczności wskazanych:</w:t>
      </w:r>
    </w:p>
    <w:p w:rsidR="000674FB" w:rsidRPr="0034563A" w:rsidRDefault="000674FB" w:rsidP="000674FB">
      <w:pPr>
        <w:pStyle w:val="NormalnyWeb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4563A">
        <w:rPr>
          <w:rFonts w:ascii="Arial" w:hAnsi="Arial" w:cs="Arial"/>
          <w:b/>
          <w:color w:val="000000"/>
          <w:sz w:val="20"/>
          <w:szCs w:val="20"/>
        </w:rPr>
        <w:t xml:space="preserve">1) w art. 108 ust. 1 </w:t>
      </w:r>
      <w:proofErr w:type="spellStart"/>
      <w:r w:rsidRPr="0034563A">
        <w:rPr>
          <w:rFonts w:ascii="Arial" w:hAnsi="Arial" w:cs="Arial"/>
          <w:b/>
          <w:color w:val="000000"/>
          <w:sz w:val="20"/>
          <w:szCs w:val="20"/>
        </w:rPr>
        <w:t>p.z.</w:t>
      </w:r>
      <w:proofErr w:type="gramStart"/>
      <w:r w:rsidRPr="0034563A">
        <w:rPr>
          <w:rFonts w:ascii="Arial" w:hAnsi="Arial" w:cs="Arial"/>
          <w:b/>
          <w:color w:val="000000"/>
          <w:sz w:val="20"/>
          <w:szCs w:val="20"/>
        </w:rPr>
        <w:t>p</w:t>
      </w:r>
      <w:proofErr w:type="spellEnd"/>
      <w:proofErr w:type="gramEnd"/>
      <w:r w:rsidRPr="0034563A">
        <w:rPr>
          <w:rFonts w:ascii="Arial" w:hAnsi="Arial" w:cs="Arial"/>
          <w:b/>
          <w:color w:val="000000"/>
          <w:sz w:val="20"/>
          <w:szCs w:val="20"/>
        </w:rPr>
        <w:t>.;</w:t>
      </w:r>
    </w:p>
    <w:p w:rsidR="000674FB" w:rsidRPr="0034563A" w:rsidRDefault="000674FB" w:rsidP="000674FB">
      <w:pPr>
        <w:pStyle w:val="NormalnyWeb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4563A">
        <w:rPr>
          <w:rFonts w:ascii="Arial" w:hAnsi="Arial" w:cs="Arial"/>
          <w:b/>
          <w:color w:val="000000"/>
          <w:sz w:val="20"/>
          <w:szCs w:val="20"/>
        </w:rPr>
        <w:t xml:space="preserve">2) w art. 109 </w:t>
      </w:r>
      <w:proofErr w:type="gramStart"/>
      <w:r w:rsidRPr="0034563A">
        <w:rPr>
          <w:rFonts w:ascii="Arial" w:hAnsi="Arial" w:cs="Arial"/>
          <w:b/>
          <w:color w:val="000000"/>
          <w:sz w:val="20"/>
          <w:szCs w:val="20"/>
        </w:rPr>
        <w:t>ust. 1  pkt</w:t>
      </w:r>
      <w:proofErr w:type="gramEnd"/>
      <w:r w:rsidRPr="0034563A">
        <w:rPr>
          <w:rFonts w:ascii="Arial" w:hAnsi="Arial" w:cs="Arial"/>
          <w:b/>
          <w:color w:val="000000"/>
          <w:sz w:val="20"/>
          <w:szCs w:val="20"/>
        </w:rPr>
        <w:t xml:space="preserve">. 4, 5, 7 </w:t>
      </w:r>
      <w:proofErr w:type="spellStart"/>
      <w:r w:rsidRPr="0034563A">
        <w:rPr>
          <w:rFonts w:ascii="Arial" w:hAnsi="Arial" w:cs="Arial"/>
          <w:b/>
          <w:color w:val="000000"/>
          <w:sz w:val="20"/>
          <w:szCs w:val="20"/>
        </w:rPr>
        <w:t>p.z.</w:t>
      </w:r>
      <w:proofErr w:type="gramStart"/>
      <w:r w:rsidRPr="0034563A">
        <w:rPr>
          <w:rFonts w:ascii="Arial" w:hAnsi="Arial" w:cs="Arial"/>
          <w:b/>
          <w:color w:val="000000"/>
          <w:sz w:val="20"/>
          <w:szCs w:val="20"/>
        </w:rPr>
        <w:t>p</w:t>
      </w:r>
      <w:proofErr w:type="spellEnd"/>
      <w:proofErr w:type="gramEnd"/>
      <w:r w:rsidRPr="0034563A">
        <w:rPr>
          <w:rFonts w:ascii="Arial" w:hAnsi="Arial" w:cs="Arial"/>
          <w:b/>
          <w:color w:val="000000"/>
          <w:sz w:val="20"/>
          <w:szCs w:val="20"/>
        </w:rPr>
        <w:t>., tj.:</w:t>
      </w:r>
    </w:p>
    <w:p w:rsidR="000674FB" w:rsidRPr="007756DE" w:rsidRDefault="000674FB" w:rsidP="000674FB">
      <w:pPr>
        <w:pStyle w:val="NormalnyWeb"/>
        <w:ind w:firstLine="48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w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:rsidR="000674FB" w:rsidRPr="007756DE" w:rsidRDefault="000674FB" w:rsidP="000674FB">
      <w:pPr>
        <w:pStyle w:val="NormalnyWeb"/>
        <w:ind w:firstLine="48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który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dowodów;</w:t>
      </w:r>
    </w:p>
    <w:p w:rsidR="000674FB" w:rsidRDefault="000674FB" w:rsidP="000674FB">
      <w:pPr>
        <w:pStyle w:val="NormalnyWeb"/>
        <w:ind w:left="0" w:firstLine="70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który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wady;</w:t>
      </w:r>
    </w:p>
    <w:p w:rsidR="000674FB" w:rsidRDefault="000674FB" w:rsidP="000674FB">
      <w:pPr>
        <w:pStyle w:val="NormalnyWeb"/>
        <w:ind w:left="0" w:firstLine="708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Pr="000674FB" w:rsidRDefault="000674FB" w:rsidP="006C7F09">
      <w:pPr>
        <w:pStyle w:val="pkt"/>
        <w:spacing w:before="0" w:after="0" w:line="276" w:lineRule="auto"/>
        <w:ind w:left="426" w:firstLine="0"/>
        <w:rPr>
          <w:rFonts w:ascii="Arial" w:hAnsi="Arial" w:cs="Arial"/>
        </w:rPr>
      </w:pPr>
      <w:r w:rsidRPr="000674FB">
        <w:rPr>
          <w:rFonts w:ascii="Arial" w:hAnsi="Arial" w:cs="Arial"/>
        </w:rPr>
        <w:t xml:space="preserve">Wykluczenie Wykonawcy następuje zgodnie z art. 111 </w:t>
      </w:r>
      <w:proofErr w:type="spellStart"/>
      <w:r w:rsidRPr="000674FB">
        <w:rPr>
          <w:rFonts w:ascii="Arial" w:hAnsi="Arial" w:cs="Arial"/>
        </w:rPr>
        <w:t>p.z.</w:t>
      </w:r>
      <w:proofErr w:type="gramStart"/>
      <w:r w:rsidRPr="000674FB">
        <w:rPr>
          <w:rFonts w:ascii="Arial" w:hAnsi="Arial" w:cs="Arial"/>
        </w:rPr>
        <w:t>p</w:t>
      </w:r>
      <w:proofErr w:type="spellEnd"/>
      <w:proofErr w:type="gramEnd"/>
      <w:r w:rsidRPr="000674FB">
        <w:rPr>
          <w:rFonts w:ascii="Arial" w:hAnsi="Arial" w:cs="Arial"/>
        </w:rPr>
        <w:t xml:space="preserve">. </w:t>
      </w:r>
    </w:p>
    <w:p w:rsidR="000674FB" w:rsidRPr="000674FB" w:rsidRDefault="000674FB" w:rsidP="000674FB">
      <w:pPr>
        <w:pStyle w:val="pkt"/>
        <w:spacing w:before="0" w:after="0" w:line="276" w:lineRule="auto"/>
        <w:ind w:left="0" w:firstLine="0"/>
        <w:rPr>
          <w:rFonts w:ascii="Arial" w:hAnsi="Arial" w:cs="Arial"/>
        </w:rPr>
      </w:pPr>
      <w:r w:rsidRPr="000674FB">
        <w:rPr>
          <w:rFonts w:ascii="Arial" w:hAnsi="Arial" w:cs="Arial"/>
          <w:shd w:val="clear" w:color="auto" w:fill="FFFFFF"/>
        </w:rPr>
        <w:t xml:space="preserve">Wykonawca nie podlega </w:t>
      </w:r>
      <w:r w:rsidRPr="000674FB">
        <w:rPr>
          <w:rFonts w:ascii="Arial" w:hAnsi="Arial" w:cs="Arial"/>
        </w:rPr>
        <w:t>wykluczeniu</w:t>
      </w:r>
      <w:r w:rsidRPr="000674FB">
        <w:rPr>
          <w:rFonts w:ascii="Arial" w:hAnsi="Arial" w:cs="Arial"/>
          <w:shd w:val="clear" w:color="auto" w:fill="FFFFFF"/>
        </w:rPr>
        <w:t xml:space="preserve"> w okolicznościach określonych w art. 108 ust. 1 pkt 1, 2, 5 i 6 </w:t>
      </w:r>
      <w:proofErr w:type="spellStart"/>
      <w:r w:rsidRPr="000674FB">
        <w:rPr>
          <w:rFonts w:ascii="Arial" w:hAnsi="Arial" w:cs="Arial"/>
          <w:shd w:val="clear" w:color="auto" w:fill="FFFFFF"/>
        </w:rPr>
        <w:t>p.z.</w:t>
      </w:r>
      <w:proofErr w:type="gramStart"/>
      <w:r w:rsidRPr="000674FB">
        <w:rPr>
          <w:rFonts w:ascii="Arial" w:hAnsi="Arial" w:cs="Arial"/>
          <w:shd w:val="clear" w:color="auto" w:fill="FFFFFF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 xml:space="preserve"> lub art. 109 ust. 1 pkt </w:t>
      </w:r>
      <w:r w:rsidRPr="000674FB">
        <w:rPr>
          <w:rFonts w:ascii="Arial" w:hAnsi="Arial" w:cs="Arial"/>
        </w:rPr>
        <w:t xml:space="preserve">4, 5, 7 </w:t>
      </w:r>
      <w:proofErr w:type="spellStart"/>
      <w:r w:rsidRPr="000674FB">
        <w:rPr>
          <w:rFonts w:ascii="Arial" w:hAnsi="Arial" w:cs="Arial"/>
        </w:rPr>
        <w:t>p.z.</w:t>
      </w:r>
      <w:proofErr w:type="gramStart"/>
      <w:r w:rsidRPr="000674FB">
        <w:rPr>
          <w:rFonts w:ascii="Arial" w:hAnsi="Arial" w:cs="Arial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 xml:space="preserve">, jeżeli udowodni zamawiającemu, że spełnił łącznie przesłanki wskazane w art. 110 ust. 2 </w:t>
      </w:r>
      <w:proofErr w:type="spellStart"/>
      <w:r w:rsidRPr="000674FB">
        <w:rPr>
          <w:rFonts w:ascii="Arial" w:hAnsi="Arial" w:cs="Arial"/>
          <w:shd w:val="clear" w:color="auto" w:fill="FFFFFF"/>
        </w:rPr>
        <w:t>p.z.</w:t>
      </w:r>
      <w:proofErr w:type="gramStart"/>
      <w:r w:rsidRPr="000674FB">
        <w:rPr>
          <w:rFonts w:ascii="Arial" w:hAnsi="Arial" w:cs="Arial"/>
          <w:shd w:val="clear" w:color="auto" w:fill="FFFFFF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 xml:space="preserve">. Zamawiający oceni, czy podjęte przez wykonawcę czynności, o których mowa w art. 110 ust. 2 </w:t>
      </w:r>
      <w:proofErr w:type="spellStart"/>
      <w:r w:rsidRPr="000674FB">
        <w:rPr>
          <w:rFonts w:ascii="Arial" w:hAnsi="Arial" w:cs="Arial"/>
          <w:shd w:val="clear" w:color="auto" w:fill="FFFFFF"/>
        </w:rPr>
        <w:t>p.z.</w:t>
      </w:r>
      <w:proofErr w:type="gramStart"/>
      <w:r w:rsidRPr="000674FB">
        <w:rPr>
          <w:rFonts w:ascii="Arial" w:hAnsi="Arial" w:cs="Arial"/>
          <w:shd w:val="clear" w:color="auto" w:fill="FFFFFF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>., są wystarczające do wykazania jego rzetelności, uwzględniając wagę i szczególne okoliczności czynu wykonawcy. Jeżeli podjęte przez wykonawcę czynności nie są wystarczające do wykazania jego rzetelności, zamawiający wyklucza wykonawcę.</w:t>
      </w:r>
    </w:p>
    <w:p w:rsidR="000A3D22" w:rsidRDefault="000A3D22" w:rsidP="000A3D22">
      <w:pPr>
        <w:contextualSpacing/>
        <w:jc w:val="both"/>
        <w:rPr>
          <w:rFonts w:ascii="Arial" w:hAnsi="Arial" w:cs="Arial"/>
          <w:color w:val="000000"/>
          <w:sz w:val="20"/>
          <w:szCs w:val="20"/>
        </w:rPr>
      </w:pPr>
    </w:p>
    <w:p w:rsidR="004E331D" w:rsidRPr="000A3D22" w:rsidRDefault="004E331D" w:rsidP="000A3D22">
      <w:pPr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hAnsi="Arial" w:cs="Arial"/>
          <w:color w:val="000000"/>
          <w:sz w:val="20"/>
          <w:szCs w:val="20"/>
        </w:rPr>
        <w:t xml:space="preserve">3) </w:t>
      </w:r>
      <w:r w:rsidR="000A3D22" w:rsidRPr="000A3D22">
        <w:rPr>
          <w:rFonts w:ascii="Arial" w:eastAsia="Calibri" w:hAnsi="Arial" w:cs="Arial"/>
          <w:b/>
          <w:color w:val="000000"/>
          <w:sz w:val="20"/>
          <w:szCs w:val="20"/>
        </w:rPr>
        <w:t>n</w:t>
      </w:r>
      <w:r w:rsidRPr="000A3D22">
        <w:rPr>
          <w:rFonts w:ascii="Arial" w:eastAsia="Calibri" w:hAnsi="Arial" w:cs="Arial"/>
          <w:b/>
          <w:color w:val="000000"/>
          <w:sz w:val="20"/>
          <w:szCs w:val="20"/>
        </w:rPr>
        <w:t>a podstawie art. 5k</w:t>
      </w:r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Rozporządzenia Rady (UE) 2022/576 z dnia 8 kwietnia 2022 r. w sprawie zmiany rozporządzenia (UE) nr 833/2014 dotyczącego środków ograniczających w związku z działaniami Rosji destabilizującymi sytuację na Ukrainie ( Dz. Urz. UE L 2022, Nr 111, </w:t>
      </w: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str. 1)  oraz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art. 7 ust. 1 ustawy z dnia 13 kwietnia 2022 r. o szczególnych rozwiązaniach w zakresie przeciwdziałania wspieraniu agresji na Ukrainę oraz służących ochronie bezpieczeństwa narodowego (Dz. U. 2022 </w:t>
      </w:r>
      <w:proofErr w:type="spellStart"/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poz</w:t>
      </w:r>
      <w:proofErr w:type="spellEnd"/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835) z postępowania o udzielenie zamówienia publicznego na podstawie ustawy </w:t>
      </w:r>
      <w:proofErr w:type="spellStart"/>
      <w:r w:rsidRPr="000A3D22">
        <w:rPr>
          <w:rFonts w:ascii="Arial" w:eastAsia="Calibri" w:hAnsi="Arial" w:cs="Arial"/>
          <w:color w:val="000000"/>
          <w:sz w:val="20"/>
          <w:szCs w:val="20"/>
        </w:rPr>
        <w:t>Pzp</w:t>
      </w:r>
      <w:proofErr w:type="spell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Zamawiający wyklucza:</w:t>
      </w:r>
    </w:p>
    <w:p w:rsidR="004E331D" w:rsidRPr="000A3D22" w:rsidRDefault="004E331D" w:rsidP="004A4008">
      <w:pPr>
        <w:numPr>
          <w:ilvl w:val="1"/>
          <w:numId w:val="9"/>
        </w:numPr>
        <w:ind w:left="709" w:hanging="284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lastRenderedPageBreak/>
        <w:t>wykonawcę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4E331D" w:rsidRPr="000A3D22" w:rsidRDefault="004E331D" w:rsidP="004A4008">
      <w:pPr>
        <w:numPr>
          <w:ilvl w:val="1"/>
          <w:numId w:val="9"/>
        </w:numPr>
        <w:ind w:left="709" w:hanging="284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wykonawcę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, którego beneficjentem rzeczywistym w rozumieniu ustawy z dnia 1 marca 2018 r. o przeciwdziałaniu praniu pieniędzy oraz finansowaniu terroryzmu (Dz. U. </w:t>
      </w: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z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4E331D" w:rsidRPr="000A3D22" w:rsidRDefault="004E331D" w:rsidP="004A4008">
      <w:pPr>
        <w:numPr>
          <w:ilvl w:val="1"/>
          <w:numId w:val="9"/>
        </w:numPr>
        <w:ind w:left="709" w:hanging="284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wykonawcę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, którego jednostką dominującą w rozumieniu art. 3 ust. 1 pkt 37 ustawy z dnia 29 września 1994 r. o rachunkowości (Dz. U. </w:t>
      </w: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z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0A3D22" w:rsidRDefault="000A3D22" w:rsidP="000A3D22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:rsidR="004E331D" w:rsidRPr="000A3D22" w:rsidRDefault="004E331D" w:rsidP="000A3D22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Wykluczenie, o którym mowa w niniejszym punkcie następować będzie na okres ww. okoliczności. W przypadku wykonawcy </w:t>
      </w: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wykluczonego  na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podstawie art. 7 ust 1 ustawy (Dz. U. 2022 </w:t>
      </w:r>
      <w:proofErr w:type="spellStart"/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poz</w:t>
      </w:r>
      <w:proofErr w:type="spellEnd"/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835), Zamawiający odrzuca ofertę takiego Wykonawcy.</w:t>
      </w:r>
    </w:p>
    <w:p w:rsidR="000A3D22" w:rsidRPr="000A3D22" w:rsidRDefault="000A3D22" w:rsidP="000A3D22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:rsidR="004E331D" w:rsidRPr="000A3D22" w:rsidRDefault="004E331D" w:rsidP="000A3D22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Zamawiający będzie weryfikował przesłankę wykluczenia, o której mowa w ust. 3 powyżej na podstawie:</w:t>
      </w:r>
    </w:p>
    <w:p w:rsidR="004E331D" w:rsidRPr="000A3D22" w:rsidRDefault="004E331D" w:rsidP="004A4008">
      <w:pPr>
        <w:numPr>
          <w:ilvl w:val="0"/>
          <w:numId w:val="8"/>
        </w:numPr>
        <w:ind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Wykazów określonych w rozporządzeniu 765/2006 i rozporządzeniu 269/2014,</w:t>
      </w:r>
    </w:p>
    <w:p w:rsidR="004E331D" w:rsidRPr="000A3D22" w:rsidRDefault="004E331D" w:rsidP="004A4008">
      <w:pPr>
        <w:numPr>
          <w:ilvl w:val="0"/>
          <w:numId w:val="8"/>
        </w:numPr>
        <w:ind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Listy Ministra właściwego do spraw wewnętrznych obejmujących osoby i podmioty, wobec których są stosowane środki, o których mowa w art. 1 ustawy (Dz. U. 2022 </w:t>
      </w:r>
      <w:proofErr w:type="spellStart"/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poz</w:t>
      </w:r>
      <w:proofErr w:type="spellEnd"/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835)</w:t>
      </w:r>
    </w:p>
    <w:p w:rsidR="004E331D" w:rsidRPr="000A3D22" w:rsidRDefault="004E331D" w:rsidP="004A4008">
      <w:pPr>
        <w:numPr>
          <w:ilvl w:val="0"/>
          <w:numId w:val="8"/>
        </w:numPr>
        <w:ind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Oświadczenia Wykonawcy</w:t>
      </w:r>
    </w:p>
    <w:p w:rsidR="000A3D22" w:rsidRPr="000A3D22" w:rsidRDefault="000A3D22" w:rsidP="000A3D22">
      <w:pPr>
        <w:ind w:left="360"/>
        <w:contextualSpacing/>
        <w:jc w:val="both"/>
        <w:rPr>
          <w:rFonts w:ascii="Arial" w:eastAsia="Calibri" w:hAnsi="Arial" w:cs="Arial"/>
          <w:bCs/>
          <w:color w:val="000000"/>
          <w:sz w:val="20"/>
          <w:szCs w:val="20"/>
        </w:rPr>
      </w:pPr>
    </w:p>
    <w:p w:rsidR="004E331D" w:rsidRPr="000A3D22" w:rsidRDefault="000A3D22" w:rsidP="000A3D22">
      <w:pPr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0A3D22">
        <w:rPr>
          <w:rFonts w:ascii="Arial" w:eastAsia="Calibri" w:hAnsi="Arial" w:cs="Arial"/>
          <w:bCs/>
          <w:color w:val="000000"/>
          <w:sz w:val="20"/>
          <w:szCs w:val="20"/>
        </w:rPr>
        <w:t xml:space="preserve">4) </w:t>
      </w:r>
      <w:r w:rsidR="004E331D" w:rsidRPr="000A3D22">
        <w:rPr>
          <w:rFonts w:ascii="Arial" w:eastAsia="Calibri" w:hAnsi="Arial" w:cs="Arial"/>
          <w:bCs/>
          <w:color w:val="000000"/>
          <w:sz w:val="20"/>
          <w:szCs w:val="20"/>
        </w:rPr>
        <w:t>Wykonawca może zostać wykluczony przez Zamawiającego na każdym etapie postępowania o udzielenie zamówienia.</w:t>
      </w:r>
    </w:p>
    <w:p w:rsidR="004E331D" w:rsidRDefault="004E331D" w:rsidP="000A3D22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Default="000674FB" w:rsidP="000674FB">
      <w:pPr>
        <w:pStyle w:val="NormalnyWeb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Pr="000C7661" w:rsidRDefault="000674FB" w:rsidP="0034563A">
      <w:pPr>
        <w:pStyle w:val="Teksttreci0"/>
        <w:shd w:val="clear" w:color="auto" w:fill="auto"/>
        <w:spacing w:line="360" w:lineRule="auto"/>
        <w:ind w:right="2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3. </w:t>
      </w:r>
      <w:r w:rsidRPr="000C7661">
        <w:rPr>
          <w:rFonts w:ascii="Arial" w:hAnsi="Arial" w:cs="Arial"/>
          <w:sz w:val="20"/>
          <w:szCs w:val="20"/>
        </w:rPr>
        <w:t>O udzielenie zamówienia mogą ubiegać się Wykonawcy, którzy spełniają warunki dotyczące:</w:t>
      </w:r>
    </w:p>
    <w:p w:rsidR="000674FB" w:rsidRDefault="000A3D22" w:rsidP="006C7F09">
      <w:pPr>
        <w:pStyle w:val="Akapitzlist"/>
        <w:spacing w:line="276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Zamawiający nie stawia warunków udziału w postępowaniu. </w:t>
      </w:r>
    </w:p>
    <w:p w:rsidR="006C7F09" w:rsidRPr="006C7F09" w:rsidRDefault="006C7F09" w:rsidP="006C7F09">
      <w:pPr>
        <w:pStyle w:val="Akapitzlist"/>
        <w:spacing w:line="276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:rsidR="009F7F7D" w:rsidRPr="00647E89" w:rsidRDefault="000674FB" w:rsidP="009F7F7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A629CB">
        <w:rPr>
          <w:rFonts w:ascii="Arial" w:hAnsi="Arial" w:cs="Arial"/>
          <w:sz w:val="20"/>
          <w:szCs w:val="20"/>
        </w:rPr>
        <w:t xml:space="preserve">. </w:t>
      </w:r>
      <w:r w:rsidRPr="009F7F7D">
        <w:rPr>
          <w:rFonts w:ascii="Arial" w:hAnsi="Arial" w:cs="Arial"/>
          <w:sz w:val="20"/>
          <w:szCs w:val="20"/>
        </w:rPr>
        <w:t xml:space="preserve">Do oferty Wykonawca zobowiązany jest dołączyć aktualne na dzień składania ofert oświadczenie, że nie podlega wykluczeniu oraz spełnia warunki udziału w postępowaniu. Przedmiotowe oświadczenie Wykonawca składa w formie </w:t>
      </w:r>
      <w:r w:rsidRPr="009F7F7D">
        <w:rPr>
          <w:rFonts w:ascii="Arial" w:hAnsi="Arial" w:cs="Arial"/>
          <w:b/>
          <w:sz w:val="20"/>
          <w:szCs w:val="20"/>
        </w:rPr>
        <w:t>Jednolitego Europejskiego Dokumentu Zamówienia (</w:t>
      </w:r>
      <w:r w:rsidR="009F7F7D" w:rsidRPr="009F7F7D">
        <w:rPr>
          <w:rFonts w:ascii="Arial" w:hAnsi="Arial" w:cs="Arial"/>
          <w:b/>
          <w:sz w:val="20"/>
          <w:szCs w:val="20"/>
        </w:rPr>
        <w:t>JEDZ</w:t>
      </w:r>
      <w:r w:rsidRPr="009F7F7D">
        <w:rPr>
          <w:rFonts w:ascii="Arial" w:hAnsi="Arial" w:cs="Arial"/>
          <w:b/>
          <w:sz w:val="20"/>
          <w:szCs w:val="20"/>
        </w:rPr>
        <w:t>)</w:t>
      </w:r>
      <w:r w:rsidRPr="009F7F7D">
        <w:rPr>
          <w:rFonts w:ascii="Arial" w:hAnsi="Arial" w:cs="Arial"/>
          <w:sz w:val="20"/>
          <w:szCs w:val="20"/>
        </w:rPr>
        <w:t xml:space="preserve">, stanowiącego Załącznik nr 2 do Rozporządzenia Wykonawczego Komisji (EU) 2016/7 z dnia 5 stycznia 2016 r. ustanawiającego standardowy formularz jednolitego europejskiego dokumentu zamówienia. Informacje zawarte w </w:t>
      </w:r>
      <w:r w:rsidR="009F7F7D" w:rsidRPr="009F7F7D">
        <w:rPr>
          <w:rFonts w:ascii="Arial" w:hAnsi="Arial" w:cs="Arial"/>
          <w:sz w:val="20"/>
          <w:szCs w:val="20"/>
        </w:rPr>
        <w:t>JEDZ</w:t>
      </w:r>
      <w:r w:rsidRPr="009F7F7D">
        <w:rPr>
          <w:rFonts w:ascii="Arial" w:hAnsi="Arial" w:cs="Arial"/>
          <w:sz w:val="20"/>
          <w:szCs w:val="20"/>
        </w:rPr>
        <w:t xml:space="preserve"> stanowią </w:t>
      </w:r>
      <w:r w:rsidR="00E71199">
        <w:rPr>
          <w:rFonts w:ascii="Arial" w:hAnsi="Arial" w:cs="Arial"/>
          <w:sz w:val="20"/>
          <w:szCs w:val="20"/>
        </w:rPr>
        <w:t xml:space="preserve">dowód potwierdzający brak podstaw wykluczenia, spełnienia warunków udziału w postępowaniu na dzień składania ofert, tymczasowo zastępujący wymagane przez Zamawiającego podmiotowe środki dowodowe. </w:t>
      </w:r>
      <w:r w:rsidR="009F7F7D" w:rsidRPr="009F7F7D">
        <w:rPr>
          <w:rFonts w:ascii="Arial" w:hAnsi="Arial" w:cs="Arial"/>
          <w:sz w:val="20"/>
          <w:szCs w:val="20"/>
        </w:rPr>
        <w:t xml:space="preserve">Oświadczenie </w:t>
      </w:r>
      <w:r w:rsidR="00E71199">
        <w:rPr>
          <w:rFonts w:ascii="Arial" w:hAnsi="Arial" w:cs="Arial"/>
          <w:sz w:val="20"/>
          <w:szCs w:val="20"/>
        </w:rPr>
        <w:t xml:space="preserve">JEDZ </w:t>
      </w:r>
      <w:r w:rsidR="009F7F7D" w:rsidRPr="009F7F7D">
        <w:rPr>
          <w:rFonts w:ascii="Arial" w:hAnsi="Arial" w:cs="Arial"/>
          <w:sz w:val="20"/>
          <w:szCs w:val="20"/>
        </w:rPr>
        <w:t>należy</w:t>
      </w:r>
      <w:r w:rsidR="009C688A">
        <w:rPr>
          <w:rFonts w:ascii="Arial" w:hAnsi="Arial" w:cs="Arial"/>
          <w:sz w:val="20"/>
          <w:szCs w:val="20"/>
        </w:rPr>
        <w:t xml:space="preserve"> </w:t>
      </w:r>
      <w:r w:rsidR="009F7F7D" w:rsidRPr="00F85EA4">
        <w:rPr>
          <w:rFonts w:ascii="Arial" w:hAnsi="Arial" w:cs="Arial"/>
          <w:color w:val="000000"/>
          <w:sz w:val="20"/>
          <w:szCs w:val="20"/>
          <w:u w:val="single"/>
        </w:rPr>
        <w:t xml:space="preserve">wypełnić w miejscach wskazanych przez </w:t>
      </w:r>
      <w:r w:rsidR="009F7F7D" w:rsidRPr="00647E89">
        <w:rPr>
          <w:rFonts w:ascii="Arial" w:hAnsi="Arial" w:cs="Arial"/>
          <w:color w:val="000000"/>
          <w:sz w:val="20"/>
          <w:szCs w:val="20"/>
          <w:u w:val="single"/>
        </w:rPr>
        <w:t>Zamawiającego</w:t>
      </w:r>
      <w:r w:rsidR="009F7F7D" w:rsidRPr="00647E89">
        <w:rPr>
          <w:rFonts w:ascii="Arial" w:hAnsi="Arial" w:cs="Arial"/>
          <w:color w:val="000000"/>
          <w:sz w:val="20"/>
          <w:szCs w:val="20"/>
        </w:rPr>
        <w:t xml:space="preserve"> zgodnie z </w:t>
      </w:r>
      <w:r w:rsidR="00FD66BD">
        <w:rPr>
          <w:rFonts w:ascii="Arial" w:hAnsi="Arial" w:cs="Arial"/>
          <w:b/>
          <w:color w:val="000000"/>
          <w:sz w:val="20"/>
          <w:szCs w:val="20"/>
        </w:rPr>
        <w:t>Załącznikiem nr 3 do S</w:t>
      </w:r>
      <w:r w:rsidR="009F7F7D" w:rsidRPr="009F7F7D">
        <w:rPr>
          <w:rFonts w:ascii="Arial" w:hAnsi="Arial" w:cs="Arial"/>
          <w:b/>
          <w:color w:val="000000"/>
          <w:sz w:val="20"/>
          <w:szCs w:val="20"/>
        </w:rPr>
        <w:t>WZ.</w:t>
      </w:r>
    </w:p>
    <w:p w:rsidR="009F7F7D" w:rsidRDefault="009F7F7D" w:rsidP="009F7F7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647E89">
        <w:rPr>
          <w:rFonts w:ascii="Arial" w:hAnsi="Arial" w:cs="Arial"/>
          <w:color w:val="000000"/>
          <w:sz w:val="20"/>
          <w:szCs w:val="20"/>
        </w:rPr>
        <w:t>Wykonawca może ograniczyć się do wypełnienia sekcji α w części IV Kryteria kwalifikacji, a pozostałe części sekcji IV pozostawić niewypełnione.</w:t>
      </w:r>
    </w:p>
    <w:p w:rsidR="000A3D22" w:rsidRPr="000A3D22" w:rsidRDefault="000A3D22" w:rsidP="009F7F7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0A3D22">
        <w:rPr>
          <w:rFonts w:ascii="Arial" w:hAnsi="Arial" w:cs="Arial"/>
          <w:sz w:val="20"/>
          <w:szCs w:val="20"/>
        </w:rPr>
        <w:t xml:space="preserve">Zamawiający informuje, iż instrukcję wypełnienia </w:t>
      </w:r>
      <w:r w:rsidRPr="000A3D22">
        <w:rPr>
          <w:rFonts w:ascii="Arial" w:hAnsi="Arial" w:cs="Arial"/>
          <w:bCs/>
          <w:sz w:val="20"/>
          <w:szCs w:val="20"/>
        </w:rPr>
        <w:t>ESPD</w:t>
      </w:r>
      <w:r w:rsidR="005F695A">
        <w:rPr>
          <w:rFonts w:ascii="Arial" w:hAnsi="Arial" w:cs="Arial"/>
          <w:bCs/>
          <w:sz w:val="20"/>
          <w:szCs w:val="20"/>
        </w:rPr>
        <w:t xml:space="preserve"> </w:t>
      </w:r>
      <w:r w:rsidRPr="000A3D22">
        <w:rPr>
          <w:rFonts w:ascii="Arial" w:hAnsi="Arial" w:cs="Arial"/>
          <w:sz w:val="20"/>
          <w:szCs w:val="20"/>
        </w:rPr>
        <w:t xml:space="preserve">oraz edytowalną wersję formularza ESPD można znaleźć pod adresem: </w:t>
      </w:r>
      <w:hyperlink r:id="rId11" w:history="1">
        <w:r w:rsidRPr="000A3D22">
          <w:rPr>
            <w:rStyle w:val="Hipercze"/>
            <w:rFonts w:ascii="Arial" w:eastAsia="Verdana" w:hAnsi="Arial" w:cs="Arial"/>
            <w:sz w:val="20"/>
            <w:szCs w:val="20"/>
          </w:rPr>
          <w:t>https://www.uzp.gov.pl/baza-wiedzy/prawo-zamowien-publicznych-regulacje/prawo-krajowe/jednolity-europejski-dokument-zamowienia</w:t>
        </w:r>
      </w:hyperlink>
      <w:r w:rsidRPr="000A3D22">
        <w:rPr>
          <w:rFonts w:ascii="Arial" w:hAnsi="Arial" w:cs="Arial"/>
          <w:sz w:val="20"/>
          <w:szCs w:val="20"/>
        </w:rPr>
        <w:t>.</w:t>
      </w:r>
    </w:p>
    <w:p w:rsidR="009F7F7D" w:rsidRDefault="009F7F7D" w:rsidP="000674FB">
      <w:pPr>
        <w:pStyle w:val="NormalnyWeb"/>
        <w:ind w:left="0"/>
        <w:jc w:val="both"/>
      </w:pP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Pr="00A629CB">
        <w:rPr>
          <w:rFonts w:ascii="Arial" w:hAnsi="Arial" w:cs="Arial"/>
          <w:sz w:val="20"/>
          <w:szCs w:val="20"/>
        </w:rPr>
        <w:t xml:space="preserve">Zamawiający wzywa wykonawcę, którego oferta została najwyżej oceniona, do złożenia w wyznaczonym terminie, nie krótszym niż </w:t>
      </w:r>
      <w:r w:rsidR="009F7F7D">
        <w:rPr>
          <w:rFonts w:ascii="Arial" w:hAnsi="Arial" w:cs="Arial"/>
          <w:sz w:val="20"/>
          <w:szCs w:val="20"/>
        </w:rPr>
        <w:t>10</w:t>
      </w:r>
      <w:r w:rsidRPr="00A629CB">
        <w:rPr>
          <w:rFonts w:ascii="Arial" w:hAnsi="Arial" w:cs="Arial"/>
          <w:sz w:val="20"/>
          <w:szCs w:val="20"/>
        </w:rPr>
        <w:t xml:space="preserve"> dni od dnia wezwania, aktualnych na dzień złożenia </w:t>
      </w:r>
      <w:r>
        <w:rPr>
          <w:rFonts w:ascii="Arial" w:hAnsi="Arial" w:cs="Arial"/>
          <w:sz w:val="20"/>
          <w:szCs w:val="20"/>
        </w:rPr>
        <w:t>podmiotowych środków dowodowych:</w:t>
      </w:r>
    </w:p>
    <w:p w:rsidR="000674FB" w:rsidRPr="002F6947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pPr w:leftFromText="141" w:rightFromText="141" w:vertAnchor="text" w:tblpXSpec="right" w:tblpY="1"/>
        <w:tblOverlap w:val="never"/>
        <w:tblW w:w="94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9"/>
      </w:tblGrid>
      <w:tr w:rsidR="000674FB" w:rsidRPr="00E25527" w:rsidTr="00BF0CE9">
        <w:trPr>
          <w:trHeight w:val="638"/>
        </w:trPr>
        <w:tc>
          <w:tcPr>
            <w:tcW w:w="9439" w:type="dxa"/>
            <w:shd w:val="clear" w:color="auto" w:fill="F2F2F2" w:themeFill="background1" w:themeFillShade="F2"/>
          </w:tcPr>
          <w:p w:rsidR="000674FB" w:rsidRPr="008E6864" w:rsidRDefault="000674FB" w:rsidP="00B82A13">
            <w:pPr>
              <w:pStyle w:val="NormalnyWeb"/>
              <w:ind w:left="72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I. W celu wykazania braku podstaw do wykluczenia z postępowania o udzielenie zamówienia wykonawcy w okolicznościach, o których mowa w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ust. 2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>, Zamawiający wymaga:</w:t>
            </w:r>
          </w:p>
        </w:tc>
      </w:tr>
      <w:tr w:rsidR="000674FB" w:rsidRPr="00E25527" w:rsidTr="00B82A13">
        <w:trPr>
          <w:trHeight w:val="638"/>
        </w:trPr>
        <w:tc>
          <w:tcPr>
            <w:tcW w:w="9439" w:type="dxa"/>
          </w:tcPr>
          <w:p w:rsidR="000674FB" w:rsidRPr="00641F87" w:rsidRDefault="000674FB" w:rsidP="00B82A13">
            <w:pPr>
              <w:pStyle w:val="NormalnyWeb"/>
              <w:spacing w:line="360" w:lineRule="auto"/>
              <w:ind w:left="36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F5E12">
              <w:rPr>
                <w:rFonts w:ascii="Arial" w:hAnsi="Arial" w:cs="Arial"/>
                <w:sz w:val="20"/>
                <w:szCs w:val="20"/>
              </w:rPr>
              <w:lastRenderedPageBreak/>
              <w:t>1.</w:t>
            </w:r>
            <w:r w:rsidRPr="00641F87">
              <w:rPr>
                <w:rFonts w:ascii="Arial" w:hAnsi="Arial" w:cs="Arial"/>
                <w:sz w:val="20"/>
                <w:szCs w:val="20"/>
              </w:rPr>
              <w:t xml:space="preserve">Oświadczenie wykonawcy, w zakresie art. 108 ust. 1 pkt 5 ustawy, o braku przynależności do tej samej grupy kapitałowej, w rozumieniu ustawy z dnia 16 lutego 2007 r. o ochronie konkurencji i konsumentów (Dz. U. </w:t>
            </w:r>
            <w:proofErr w:type="gramStart"/>
            <w:r w:rsidRPr="00641F87">
              <w:rPr>
                <w:rFonts w:ascii="Arial" w:hAnsi="Arial" w:cs="Arial"/>
                <w:sz w:val="20"/>
                <w:szCs w:val="20"/>
              </w:rPr>
              <w:t>z</w:t>
            </w:r>
            <w:proofErr w:type="gramEnd"/>
            <w:r w:rsidRPr="00641F87">
              <w:rPr>
                <w:rFonts w:ascii="Arial" w:hAnsi="Arial" w:cs="Arial"/>
                <w:sz w:val="20"/>
                <w:szCs w:val="20"/>
              </w:rPr>
              <w:t xml:space="preserve"> 2019 r. poz. 369), z innym wykonawcą, który złożył odrębną ofertę, ofertę częściową lub wniosek o dopuszczenie do udziału w postępowaniu,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Z</w:t>
            </w:r>
            <w:r w:rsidRPr="00641F8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ałącznik nr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  <w:r w:rsidRPr="00641F8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do SWZ</w:t>
            </w:r>
            <w:r w:rsidRPr="00641F87">
              <w:rPr>
                <w:rFonts w:ascii="Arial" w:hAnsi="Arial" w:cs="Arial"/>
                <w:sz w:val="20"/>
                <w:szCs w:val="20"/>
              </w:rPr>
              <w:t>;</w:t>
            </w:r>
          </w:p>
        </w:tc>
      </w:tr>
      <w:tr w:rsidR="000674FB" w:rsidRPr="00E25527" w:rsidTr="00B82A13">
        <w:trPr>
          <w:trHeight w:val="359"/>
        </w:trPr>
        <w:tc>
          <w:tcPr>
            <w:tcW w:w="9439" w:type="dxa"/>
          </w:tcPr>
          <w:p w:rsidR="000674FB" w:rsidRPr="00641F87" w:rsidRDefault="000674FB" w:rsidP="00575EC0">
            <w:pPr>
              <w:spacing w:line="36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2. </w:t>
            </w:r>
            <w:r w:rsidRPr="00641F87">
              <w:rPr>
                <w:rFonts w:ascii="Arial" w:hAnsi="Arial" w:cs="Arial"/>
                <w:sz w:val="20"/>
                <w:szCs w:val="20"/>
              </w:rPr>
              <w:t xml:space="preserve">Odpis lub </w:t>
            </w:r>
            <w:r w:rsidRPr="00575EC0">
              <w:rPr>
                <w:rFonts w:ascii="Arial" w:hAnsi="Arial" w:cs="Arial"/>
                <w:b/>
                <w:sz w:val="20"/>
                <w:szCs w:val="20"/>
              </w:rPr>
              <w:t>informacja z Krajowego Rejestru Sądowego lub z Centralnej Ewidencji i Informacji o Działalności Gospodarczej</w:t>
            </w:r>
            <w:r w:rsidRPr="00641F87">
              <w:rPr>
                <w:rFonts w:ascii="Arial" w:hAnsi="Arial" w:cs="Arial"/>
                <w:sz w:val="20"/>
                <w:szCs w:val="20"/>
              </w:rPr>
              <w:t>, w zakresie art. 109 ust. 1 pkt 4 ustawy, sporządzonych nie wcześniej niż 3 miesiące przed jej złożeniem</w:t>
            </w:r>
            <w:r w:rsidR="00575EC0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9F7F7D" w:rsidRPr="00E25527" w:rsidTr="00B82A13">
        <w:trPr>
          <w:trHeight w:val="359"/>
        </w:trPr>
        <w:tc>
          <w:tcPr>
            <w:tcW w:w="9439" w:type="dxa"/>
          </w:tcPr>
          <w:p w:rsidR="009F7F7D" w:rsidRPr="0034563A" w:rsidRDefault="009F7F7D" w:rsidP="00EC5D9D">
            <w:pPr>
              <w:spacing w:line="36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34563A">
              <w:rPr>
                <w:rFonts w:ascii="Arial" w:hAnsi="Arial" w:cs="Arial"/>
                <w:b/>
                <w:sz w:val="20"/>
                <w:szCs w:val="20"/>
              </w:rPr>
              <w:t xml:space="preserve">3. </w:t>
            </w:r>
            <w:r w:rsidRPr="00B51EEB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  <w:r w:rsidRPr="00B51EEB">
              <w:rPr>
                <w:rFonts w:ascii="Arial" w:hAnsi="Arial" w:cs="Arial"/>
                <w:sz w:val="20"/>
                <w:szCs w:val="20"/>
              </w:rPr>
              <w:t xml:space="preserve">o aktualności informacji zawartych w oświadczeniu, o którym mowa w art. 125 ust. 1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B51EEB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B51EEB">
              <w:rPr>
                <w:rFonts w:ascii="Arial" w:hAnsi="Arial" w:cs="Arial"/>
                <w:sz w:val="20"/>
                <w:szCs w:val="20"/>
              </w:rPr>
              <w:t xml:space="preserve">. w zakresie odnoszącym się do podstaw wykluczenia wskazanych w art. 108 ust. 1 pkt 3-6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B51EEB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B51EEB">
              <w:rPr>
                <w:rFonts w:ascii="Arial" w:hAnsi="Arial" w:cs="Arial"/>
                <w:sz w:val="20"/>
                <w:szCs w:val="20"/>
              </w:rPr>
              <w:t xml:space="preserve">. oraz w zakresie podstaw wykluczenia wskazanych w art. 109 ust. 1 pkt 5 </w:t>
            </w:r>
            <w:r w:rsidR="00924B93">
              <w:rPr>
                <w:rFonts w:ascii="Arial" w:hAnsi="Arial" w:cs="Arial"/>
                <w:sz w:val="20"/>
                <w:szCs w:val="20"/>
              </w:rPr>
              <w:t>i</w:t>
            </w:r>
            <w:r w:rsidRPr="00B51EEB">
              <w:rPr>
                <w:rFonts w:ascii="Arial" w:hAnsi="Arial" w:cs="Arial"/>
                <w:sz w:val="20"/>
                <w:szCs w:val="20"/>
              </w:rPr>
              <w:t xml:space="preserve"> 7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B51EEB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B51EEB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924B93">
              <w:rPr>
                <w:rFonts w:ascii="Arial" w:hAnsi="Arial" w:cs="Arial"/>
                <w:sz w:val="20"/>
                <w:szCs w:val="20"/>
              </w:rPr>
              <w:t>oraz</w:t>
            </w:r>
            <w:r w:rsidR="00924B93" w:rsidRPr="001D666A">
              <w:rPr>
                <w:rFonts w:ascii="Arial" w:hAnsi="Arial" w:cs="Arial"/>
                <w:sz w:val="20"/>
                <w:szCs w:val="20"/>
              </w:rPr>
              <w:t xml:space="preserve"> na podstawie art. 5k Rozporządzenia Rady (UE) 2022/576 z dnia 8 kwietnia 2022 r. w sprawie zmiany rozporządzenia (UE) nr 833/2014 dotyczącego środków ograniczających w związku z działaniami Rosji destabilizującymi sytuację na Ukrainie ( Dz. </w:t>
            </w:r>
            <w:r w:rsidR="00924B93">
              <w:rPr>
                <w:rFonts w:ascii="Arial" w:hAnsi="Arial" w:cs="Arial"/>
                <w:sz w:val="20"/>
                <w:szCs w:val="20"/>
              </w:rPr>
              <w:t>Urz. UE L 2022, Nr 111, str. 1)</w:t>
            </w:r>
            <w:r w:rsidR="00924B93" w:rsidRPr="001D666A">
              <w:rPr>
                <w:rFonts w:ascii="Arial" w:hAnsi="Arial" w:cs="Arial"/>
                <w:sz w:val="20"/>
                <w:szCs w:val="20"/>
              </w:rPr>
              <w:t xml:space="preserve"> oraz art. 7 ust. 1 ustawy z dnia 13 kwietnia 2022 r. o szczególnych rozwiązaniach w zakresie przeciwdziałania wspieraniu agresji na Ukrainę oraz służących ochronie bezpieczeństwa narodowego</w:t>
            </w:r>
            <w:r w:rsidR="00EC5D9D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924B93" w:rsidRPr="001D666A">
              <w:rPr>
                <w:rFonts w:ascii="Arial" w:hAnsi="Arial" w:cs="Arial"/>
                <w:sz w:val="20"/>
                <w:szCs w:val="20"/>
              </w:rPr>
              <w:t xml:space="preserve">Dz. U. 2022 </w:t>
            </w:r>
            <w:proofErr w:type="gramStart"/>
            <w:r w:rsidR="00924B93" w:rsidRPr="001D666A">
              <w:rPr>
                <w:rFonts w:ascii="Arial" w:hAnsi="Arial" w:cs="Arial"/>
                <w:sz w:val="20"/>
                <w:szCs w:val="20"/>
              </w:rPr>
              <w:t>poz</w:t>
            </w:r>
            <w:proofErr w:type="gramEnd"/>
            <w:r w:rsidR="00924B93" w:rsidRPr="001D666A">
              <w:rPr>
                <w:rFonts w:ascii="Arial" w:hAnsi="Arial" w:cs="Arial"/>
                <w:sz w:val="20"/>
                <w:szCs w:val="20"/>
              </w:rPr>
              <w:t>. 835</w:t>
            </w:r>
            <w:r w:rsidR="00EC5D9D">
              <w:rPr>
                <w:rFonts w:ascii="Arial" w:hAnsi="Arial" w:cs="Arial"/>
                <w:sz w:val="20"/>
                <w:szCs w:val="20"/>
              </w:rPr>
              <w:t>)</w:t>
            </w:r>
            <w:r w:rsidR="009C688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51EEB">
              <w:rPr>
                <w:rFonts w:ascii="Arial" w:hAnsi="Arial" w:cs="Arial"/>
                <w:sz w:val="20"/>
                <w:szCs w:val="20"/>
              </w:rPr>
              <w:t xml:space="preserve">- wzór oświadczenia stanowi </w:t>
            </w:r>
            <w:r w:rsidRPr="00B51EEB">
              <w:rPr>
                <w:rFonts w:ascii="Arial" w:hAnsi="Arial" w:cs="Arial"/>
                <w:b/>
                <w:sz w:val="20"/>
                <w:szCs w:val="20"/>
              </w:rPr>
              <w:t>Załącznik nr 6 do SWZ</w:t>
            </w:r>
          </w:p>
        </w:tc>
      </w:tr>
      <w:tr w:rsidR="009F7F7D" w:rsidRPr="00E25527" w:rsidTr="00B82A13">
        <w:trPr>
          <w:trHeight w:val="359"/>
        </w:trPr>
        <w:tc>
          <w:tcPr>
            <w:tcW w:w="9439" w:type="dxa"/>
          </w:tcPr>
          <w:p w:rsidR="009F7F7D" w:rsidRPr="009F7F7D" w:rsidRDefault="009F7F7D" w:rsidP="00B82A13">
            <w:pPr>
              <w:spacing w:line="36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B82A13">
              <w:rPr>
                <w:rFonts w:ascii="Arial" w:hAnsi="Arial" w:cs="Arial"/>
                <w:sz w:val="20"/>
                <w:szCs w:val="20"/>
              </w:rPr>
              <w:t>4.</w:t>
            </w:r>
            <w:r w:rsidRPr="009F7F7D">
              <w:rPr>
                <w:rFonts w:ascii="Arial" w:hAnsi="Arial" w:cs="Arial"/>
                <w:b/>
                <w:sz w:val="20"/>
                <w:szCs w:val="20"/>
              </w:rPr>
              <w:t xml:space="preserve">Informacja z Krajowego Rejestru Karnego </w:t>
            </w:r>
            <w:r w:rsidRPr="009F7F7D">
              <w:rPr>
                <w:rFonts w:ascii="Arial" w:hAnsi="Arial" w:cs="Arial"/>
                <w:sz w:val="20"/>
                <w:szCs w:val="20"/>
              </w:rPr>
              <w:t xml:space="preserve">w zakresie dotyczącym podstaw wykluczenia wskazanych w art. 108 ust. 1 pkt 1,2 i 4 </w:t>
            </w:r>
            <w:proofErr w:type="spellStart"/>
            <w:r w:rsidRPr="009F7F7D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9F7F7D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9F7F7D">
              <w:rPr>
                <w:rFonts w:ascii="Arial" w:hAnsi="Arial" w:cs="Arial"/>
                <w:sz w:val="20"/>
                <w:szCs w:val="20"/>
              </w:rPr>
              <w:t>. sporządzona nie wcześniej niż 6 miesięcy przed jej złożeniem</w:t>
            </w:r>
          </w:p>
        </w:tc>
      </w:tr>
      <w:tr w:rsidR="000674FB" w:rsidRPr="00E25527" w:rsidTr="00BF0CE9">
        <w:trPr>
          <w:trHeight w:val="359"/>
        </w:trPr>
        <w:tc>
          <w:tcPr>
            <w:tcW w:w="9439" w:type="dxa"/>
            <w:shd w:val="clear" w:color="auto" w:fill="F2F2F2" w:themeFill="background1" w:themeFillShade="F2"/>
          </w:tcPr>
          <w:p w:rsidR="000674FB" w:rsidRPr="00B36D3F" w:rsidRDefault="000674FB" w:rsidP="00B82A13">
            <w:pPr>
              <w:spacing w:line="36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I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>I. W celu wykazania spełniania przez wykonawcę warunków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udziału w postępowaniu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, o których mowa w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ust. 3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Zamawiający wymaga:</w:t>
            </w:r>
          </w:p>
        </w:tc>
      </w:tr>
      <w:tr w:rsidR="000674FB" w:rsidRPr="00E25527" w:rsidTr="00B82A13">
        <w:trPr>
          <w:trHeight w:val="1124"/>
        </w:trPr>
        <w:tc>
          <w:tcPr>
            <w:tcW w:w="9439" w:type="dxa"/>
          </w:tcPr>
          <w:p w:rsidR="000674FB" w:rsidRPr="00037EFF" w:rsidRDefault="005A6CED" w:rsidP="00575EC0">
            <w:pPr>
              <w:spacing w:line="360" w:lineRule="auto"/>
              <w:ind w:left="720"/>
              <w:rPr>
                <w:rFonts w:ascii="Arial" w:hAnsi="Arial" w:cs="Arial"/>
                <w:sz w:val="20"/>
                <w:szCs w:val="20"/>
              </w:rPr>
            </w:pPr>
            <w:r w:rsidRPr="005A6CED">
              <w:rPr>
                <w:rFonts w:ascii="Arial" w:hAnsi="Arial" w:cs="Arial"/>
                <w:sz w:val="20"/>
                <w:szCs w:val="20"/>
              </w:rPr>
              <w:t>Zamawiający nie ustanawia warunków udziału w postępowaniu</w:t>
            </w:r>
          </w:p>
        </w:tc>
      </w:tr>
      <w:tr w:rsidR="000674FB" w:rsidRPr="00E25527" w:rsidTr="00B82A13">
        <w:trPr>
          <w:trHeight w:val="608"/>
        </w:trPr>
        <w:tc>
          <w:tcPr>
            <w:tcW w:w="9439" w:type="dxa"/>
            <w:tcBorders>
              <w:left w:val="nil"/>
              <w:right w:val="nil"/>
            </w:tcBorders>
          </w:tcPr>
          <w:p w:rsidR="000674FB" w:rsidRDefault="000674FB" w:rsidP="00B82A13">
            <w:pPr>
              <w:pStyle w:val="NormalnyWeb"/>
              <w:ind w:left="0"/>
              <w:rPr>
                <w:rFonts w:ascii="Arial" w:hAnsi="Arial" w:cs="Arial"/>
                <w:b/>
                <w:color w:val="000000"/>
                <w:sz w:val="12"/>
                <w:szCs w:val="12"/>
              </w:rPr>
            </w:pPr>
          </w:p>
          <w:p w:rsidR="000674FB" w:rsidRPr="007756DE" w:rsidRDefault="000674FB" w:rsidP="00B82A13">
            <w:pPr>
              <w:pStyle w:val="NormalnyWeb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7756DE">
              <w:rPr>
                <w:rFonts w:ascii="Arial" w:hAnsi="Arial" w:cs="Arial"/>
                <w:sz w:val="20"/>
                <w:szCs w:val="20"/>
              </w:rPr>
              <w:t>Zamawiający może na każdym etapie postępowania, uznać, że wykonawca nie posiada wymaganych zdolności, jeżeli posiadanie przez wykonawcę sprzecznych interesów, w szczególności zaangażowanie zasobów technicznych lub zawodowych wykonawcy w inne przedsięwzięcia gospodarcze wykonawcy może mieć negatywny wpływ na realizację zamówienia.</w:t>
            </w:r>
          </w:p>
        </w:tc>
      </w:tr>
    </w:tbl>
    <w:p w:rsidR="000674FB" w:rsidRDefault="000674FB" w:rsidP="000674FB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sz w:val="20"/>
          <w:szCs w:val="20"/>
        </w:rPr>
      </w:pPr>
    </w:p>
    <w:p w:rsidR="000674FB" w:rsidRPr="009B07FE" w:rsidRDefault="000674FB" w:rsidP="000674FB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sz w:val="20"/>
          <w:szCs w:val="20"/>
        </w:rPr>
      </w:pPr>
      <w:r w:rsidRPr="009B07FE">
        <w:rPr>
          <w:rFonts w:ascii="Arial" w:hAnsi="Arial" w:cs="Arial"/>
          <w:sz w:val="20"/>
          <w:szCs w:val="20"/>
        </w:rPr>
        <w:t xml:space="preserve">Niespełnienie jednego z wyżej wymienionych warunków określonych w tabeli powyżej skutkować będzie </w:t>
      </w:r>
      <w:r>
        <w:rPr>
          <w:rFonts w:ascii="Arial" w:hAnsi="Arial" w:cs="Arial"/>
          <w:sz w:val="20"/>
          <w:szCs w:val="20"/>
        </w:rPr>
        <w:t xml:space="preserve">odrzuceniem oferty lub odpowiednio </w:t>
      </w:r>
      <w:r w:rsidRPr="009B07FE">
        <w:rPr>
          <w:rFonts w:ascii="Arial" w:hAnsi="Arial" w:cs="Arial"/>
          <w:sz w:val="20"/>
          <w:szCs w:val="20"/>
        </w:rPr>
        <w:t>wykluczeniem Wykonawcy z postępowania.</w:t>
      </w:r>
    </w:p>
    <w:p w:rsidR="000674FB" w:rsidRPr="00643CBB" w:rsidRDefault="000674FB" w:rsidP="000674FB">
      <w:pPr>
        <w:pStyle w:val="NormalnyWeb"/>
        <w:spacing w:line="200" w:lineRule="atLeast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643CBB" w:rsidRPr="00643CBB" w:rsidRDefault="00643CBB" w:rsidP="000674FB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>6.</w:t>
      </w:r>
      <w:r w:rsidR="000674FB" w:rsidRPr="00643CBB">
        <w:rPr>
          <w:rFonts w:ascii="Arial" w:hAnsi="Arial" w:cs="Arial"/>
          <w:b/>
          <w:sz w:val="20"/>
          <w:szCs w:val="20"/>
        </w:rPr>
        <w:t>Jeżeli Wykonawca ma siedzibę lub miejsce zamieszkania poza terytorium Rzeczypospolitej Polskiej</w:t>
      </w:r>
      <w:r w:rsidRPr="00643CBB">
        <w:rPr>
          <w:rFonts w:ascii="Arial" w:hAnsi="Arial" w:cs="Arial"/>
          <w:b/>
          <w:sz w:val="20"/>
          <w:szCs w:val="20"/>
        </w:rPr>
        <w:t>:</w:t>
      </w:r>
    </w:p>
    <w:p w:rsidR="000674FB" w:rsidRPr="00643CBB" w:rsidRDefault="00263E37" w:rsidP="004A4008">
      <w:pPr>
        <w:pStyle w:val="NormalnyWeb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zamiast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2 </w:t>
      </w:r>
      <w:r w:rsidR="00643CBB" w:rsidRPr="00643CBB">
        <w:rPr>
          <w:rFonts w:ascii="Arial" w:hAnsi="Arial" w:cs="Arial"/>
          <w:sz w:val="20"/>
          <w:szCs w:val="20"/>
        </w:rPr>
        <w:t xml:space="preserve">tabeli powyżej, </w:t>
      </w:r>
      <w:r w:rsidRPr="00643CBB">
        <w:rPr>
          <w:rFonts w:ascii="Arial" w:hAnsi="Arial" w:cs="Arial"/>
          <w:sz w:val="20"/>
          <w:szCs w:val="20"/>
        </w:rPr>
        <w:t xml:space="preserve">składa dokument lub dokumenty wystawione w kraju, w którym wykonawca ma siedzibę lub miejsce zamieszkania, potwierdzające, że nie otwarto jego likwidacji, nie ogłoszono upadłości, jego aktywami nie zarządza likwidator lub sąd, nie zawarł układu z wierzycielami, jego działalność gospodarcza nie jest zawieszona ani nie znajduje się on w innej tego rodzaju sytuacji wynikającej z podobnej </w:t>
      </w:r>
      <w:r w:rsidRPr="00643CBB">
        <w:rPr>
          <w:rFonts w:ascii="Arial" w:hAnsi="Arial" w:cs="Arial"/>
          <w:sz w:val="20"/>
          <w:szCs w:val="20"/>
        </w:rPr>
        <w:lastRenderedPageBreak/>
        <w:t>procedury przewidzianej w przepisach miejsca wszczęcia tej procedury - wystawione nie wcześniej niż 3 miesiące przed jego złożeniem.</w:t>
      </w:r>
    </w:p>
    <w:p w:rsidR="000674FB" w:rsidRPr="00643CBB" w:rsidRDefault="00643CBB" w:rsidP="004A4008">
      <w:pPr>
        <w:pStyle w:val="NormalnyWeb"/>
        <w:numPr>
          <w:ilvl w:val="0"/>
          <w:numId w:val="7"/>
        </w:num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zamiast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4 tabeli powyżej, składa informację z odpowiedniego rejestru, takiego jak rejestr sądowy, albo, w przypadku braku takiego rejestru, inny równoważny dokument wydany przez właściwy organ sądowy lub administracyjny kraju, w którym wykonawca ma siedzibę lub miejsce zamieszkania </w:t>
      </w:r>
      <w:r w:rsidR="00A173B3">
        <w:rPr>
          <w:rFonts w:ascii="Arial" w:hAnsi="Arial" w:cs="Arial"/>
          <w:sz w:val="20"/>
          <w:szCs w:val="20"/>
        </w:rPr>
        <w:t xml:space="preserve">lub miejsce zamieszkania ma osoba, której dotyczy informacja albo dokument </w:t>
      </w:r>
      <w:r w:rsidRPr="00643CBB">
        <w:rPr>
          <w:rFonts w:ascii="Arial" w:hAnsi="Arial" w:cs="Arial"/>
          <w:sz w:val="20"/>
          <w:szCs w:val="20"/>
        </w:rPr>
        <w:t>- wystawione nie wcześniej niż 6 miesięcy przed jego złożeniem.</w:t>
      </w:r>
    </w:p>
    <w:p w:rsidR="00643CBB" w:rsidRDefault="00643CBB" w:rsidP="000674FB">
      <w:pPr>
        <w:spacing w:line="276" w:lineRule="auto"/>
        <w:rPr>
          <w:rFonts w:ascii="Arial" w:hAnsi="Arial" w:cs="Arial"/>
          <w:sz w:val="20"/>
          <w:szCs w:val="20"/>
        </w:rPr>
      </w:pPr>
    </w:p>
    <w:p w:rsidR="000674FB" w:rsidRDefault="00643CBB" w:rsidP="000674FB">
      <w:pPr>
        <w:pStyle w:val="NormalnyWeb"/>
        <w:spacing w:line="200" w:lineRule="atLeast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>Jeżeli w kraju, w którym wykonawca ma siedzibę lub miejsce zamieszkania</w:t>
      </w:r>
      <w:r w:rsidR="00A173B3">
        <w:rPr>
          <w:rFonts w:ascii="Arial" w:hAnsi="Arial" w:cs="Arial"/>
          <w:sz w:val="20"/>
          <w:szCs w:val="20"/>
        </w:rPr>
        <w:t xml:space="preserve"> lub miejsce zamieszkania ma osoba, której dokument dotyczy</w:t>
      </w:r>
      <w:r w:rsidRPr="00643CBB">
        <w:rPr>
          <w:rFonts w:ascii="Arial" w:hAnsi="Arial" w:cs="Arial"/>
          <w:sz w:val="20"/>
          <w:szCs w:val="20"/>
        </w:rPr>
        <w:t xml:space="preserve">, nie wydaje się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2 i 4, lub gdy dokumenty te nie odnoszą się do wszystkich przypadków wskazanych w SWZ, zastępuje się je odpowiednio w całości lub w części dokumentem zawierającym odpowiednio oświadczenie wykonawcy, ze wskazaniem osoby albo osób uprawnionych do jego reprezentacji, lub oświadczenie osoby, której dokument miał dotyczyć, złożone pod przysięgą, lub, jeżeli w kraju, w którym wykonawca ma siedzibę lub miejsce zamieszkania</w:t>
      </w:r>
      <w:r w:rsidR="00A173B3">
        <w:rPr>
          <w:rFonts w:ascii="Arial" w:hAnsi="Arial" w:cs="Arial"/>
          <w:sz w:val="20"/>
          <w:szCs w:val="20"/>
        </w:rPr>
        <w:t xml:space="preserve"> lub miejsce zamieszkania ma osoba, której dokument miał dotyczyć,</w:t>
      </w:r>
      <w:r w:rsidRPr="00643CBB">
        <w:rPr>
          <w:rFonts w:ascii="Arial" w:hAnsi="Arial" w:cs="Arial"/>
          <w:sz w:val="20"/>
          <w:szCs w:val="20"/>
        </w:rPr>
        <w:t xml:space="preserve"> nie </w:t>
      </w:r>
      <w:proofErr w:type="gramStart"/>
      <w:r w:rsidRPr="00643CBB">
        <w:rPr>
          <w:rFonts w:ascii="Arial" w:hAnsi="Arial" w:cs="Arial"/>
          <w:sz w:val="20"/>
          <w:szCs w:val="20"/>
        </w:rPr>
        <w:t>ma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przepisów o oświadczeniu pod przysięgą, złożone przed organem sądowym lub administracyjnym, notariuszem, organem samorządu zawodowego lub gospodarczego, właściwym ze względu na siedzibę lub miejsce zamieszkania wykonawcy</w:t>
      </w:r>
      <w:r w:rsidR="00A173B3">
        <w:rPr>
          <w:rFonts w:ascii="Arial" w:hAnsi="Arial" w:cs="Arial"/>
          <w:sz w:val="20"/>
          <w:szCs w:val="20"/>
        </w:rPr>
        <w:t xml:space="preserve"> lub miejsce zamieszkania osoby, której dokument miał dotyczyć</w:t>
      </w:r>
      <w:r w:rsidRPr="00643CBB">
        <w:rPr>
          <w:rFonts w:ascii="Arial" w:hAnsi="Arial" w:cs="Arial"/>
          <w:sz w:val="20"/>
          <w:szCs w:val="20"/>
        </w:rPr>
        <w:t>. Wymagania dotyczące terminu wystawienia dokumentów lub oświadczeń są analogiczne jak w ust. 6.</w:t>
      </w:r>
    </w:p>
    <w:p w:rsidR="009437C5" w:rsidRPr="00643CBB" w:rsidRDefault="009437C5" w:rsidP="000674FB">
      <w:pPr>
        <w:pStyle w:val="NormalnyWeb"/>
        <w:spacing w:line="200" w:lineRule="atLea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Dokumenty lub oświadczenia sporządzone w języku obcym składane są wraz z tłumaczeniem na język polski. </w:t>
      </w:r>
    </w:p>
    <w:p w:rsidR="000674FB" w:rsidRDefault="000674FB" w:rsidP="000674FB">
      <w:pPr>
        <w:jc w:val="both"/>
        <w:rPr>
          <w:rFonts w:ascii="Arial" w:hAnsi="Arial" w:cs="Arial"/>
          <w:sz w:val="20"/>
          <w:szCs w:val="20"/>
        </w:rPr>
      </w:pPr>
    </w:p>
    <w:p w:rsidR="000674FB" w:rsidRPr="00643CBB" w:rsidRDefault="00643CBB" w:rsidP="00643CB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>7</w:t>
      </w:r>
      <w:r w:rsidR="000674FB" w:rsidRPr="00643CBB">
        <w:rPr>
          <w:rFonts w:ascii="Arial" w:hAnsi="Arial" w:cs="Arial"/>
          <w:sz w:val="20"/>
          <w:szCs w:val="20"/>
        </w:rPr>
        <w:t>. Zamawiający nie wzywa do złożenia podmiotowych środków dowodowych, jeżeli:</w:t>
      </w:r>
    </w:p>
    <w:p w:rsidR="000674FB" w:rsidRPr="00643CBB" w:rsidRDefault="000674FB" w:rsidP="00643CBB">
      <w:pPr>
        <w:pStyle w:val="Akapitzlist"/>
        <w:spacing w:line="276" w:lineRule="auto"/>
        <w:ind w:left="882" w:hanging="434"/>
        <w:jc w:val="both"/>
        <w:rPr>
          <w:rFonts w:ascii="Arial" w:hAnsi="Arial" w:cs="Arial"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1)</w:t>
      </w:r>
      <w:r w:rsidRPr="00643CBB">
        <w:rPr>
          <w:rFonts w:ascii="Arial" w:hAnsi="Arial" w:cs="Arial"/>
          <w:sz w:val="20"/>
          <w:szCs w:val="20"/>
        </w:rPr>
        <w:tab/>
        <w:t>może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je uzyskać za pomocą bezpłatnych i ogólnodostępnych baz danych, w szczególności rejestrów publicznych w rozumieniu ustawy z dnia 17 lutego 2005 r. o informatyzacji działalności podmiotów realizujących zadania publiczne, o ile wykonawca wskazał w oświadczeniu</w:t>
      </w:r>
      <w:r w:rsidR="00643CBB" w:rsidRPr="00643CBB">
        <w:rPr>
          <w:rFonts w:ascii="Arial" w:hAnsi="Arial" w:cs="Arial"/>
          <w:sz w:val="20"/>
          <w:szCs w:val="20"/>
        </w:rPr>
        <w:t xml:space="preserve"> JEDZ</w:t>
      </w:r>
      <w:r w:rsidRPr="00643CBB">
        <w:rPr>
          <w:rFonts w:ascii="Arial" w:hAnsi="Arial" w:cs="Arial"/>
          <w:sz w:val="20"/>
          <w:szCs w:val="20"/>
        </w:rPr>
        <w:t xml:space="preserve"> dane umożliwiające dostęp do tych środków;</w:t>
      </w:r>
    </w:p>
    <w:p w:rsidR="000674FB" w:rsidRPr="00643CBB" w:rsidRDefault="000674FB" w:rsidP="00643CBB">
      <w:pPr>
        <w:pStyle w:val="Akapitzlist"/>
        <w:spacing w:line="276" w:lineRule="auto"/>
        <w:ind w:left="882" w:hanging="434"/>
        <w:jc w:val="both"/>
        <w:rPr>
          <w:rFonts w:ascii="Arial" w:hAnsi="Arial" w:cs="Arial"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2)</w:t>
      </w:r>
      <w:r w:rsidRPr="00643CBB">
        <w:rPr>
          <w:rFonts w:ascii="Arial" w:hAnsi="Arial" w:cs="Arial"/>
          <w:sz w:val="20"/>
          <w:szCs w:val="20"/>
        </w:rPr>
        <w:tab/>
        <w:t>podmiotowym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środkiem dowodowym jest oświadczenie, którego treść odpowiada zakresowi oświadczenia, o którym mowa w art. 125 ust. 1.</w:t>
      </w:r>
    </w:p>
    <w:p w:rsidR="000674FB" w:rsidRPr="00643CBB" w:rsidRDefault="00643CBB" w:rsidP="00643CB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0674FB" w:rsidRPr="00643CBB">
        <w:rPr>
          <w:rFonts w:ascii="Arial" w:hAnsi="Arial" w:cs="Arial"/>
          <w:sz w:val="20"/>
          <w:szCs w:val="20"/>
        </w:rPr>
        <w:t>. Wykonawca nie jest zobowiązany do złożenia podmiotowych środków dowodowych, które zamawiający posiada, jeżeli wykonawca wskaże te środki oraz potwierdzi ich prawidłowość i aktualność.</w:t>
      </w:r>
    </w:p>
    <w:p w:rsidR="000674FB" w:rsidRPr="00643CBB" w:rsidRDefault="00643CBB" w:rsidP="00643CB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0674FB" w:rsidRPr="00643CBB">
        <w:rPr>
          <w:rFonts w:ascii="Arial" w:hAnsi="Arial" w:cs="Arial"/>
          <w:sz w:val="20"/>
          <w:szCs w:val="20"/>
        </w:rPr>
        <w:t xml:space="preserve">. W zakresie nieuregulowanym ustawą </w:t>
      </w:r>
      <w:proofErr w:type="spellStart"/>
      <w:r w:rsidR="000674FB" w:rsidRPr="00643CBB">
        <w:rPr>
          <w:rFonts w:ascii="Arial" w:hAnsi="Arial" w:cs="Arial"/>
          <w:sz w:val="20"/>
          <w:szCs w:val="20"/>
        </w:rPr>
        <w:t>p.z.</w:t>
      </w:r>
      <w:proofErr w:type="gramStart"/>
      <w:r w:rsidR="000674FB" w:rsidRPr="00643CBB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="000674FB" w:rsidRPr="00643CBB">
        <w:rPr>
          <w:rFonts w:ascii="Arial" w:hAnsi="Arial" w:cs="Arial"/>
          <w:sz w:val="20"/>
          <w:szCs w:val="20"/>
        </w:rPr>
        <w:t xml:space="preserve">. lub niniejszą SWZ do oświadczeń i dokumentów składanych przez Wykonawcę w postępowaniu zastosowanie mają w szczególności przepisy rozporządzenia Ministra Rozwoju Pracy i Technologii z dnia 23 grudnia 2020 r. w sprawie podmiotowych środków dowodowych oraz innych dokumentów lub oświadczeń, jakich może żądać zamawiający od wykonawcy oraz rozporządzenia Prezesa Rady Ministrów z dnia </w:t>
      </w:r>
      <w:r w:rsidR="000674FB" w:rsidRPr="00643CBB">
        <w:rPr>
          <w:rFonts w:ascii="Arial" w:hAnsi="Arial" w:cs="Arial"/>
          <w:caps/>
          <w:sz w:val="20"/>
          <w:szCs w:val="20"/>
        </w:rPr>
        <w:t xml:space="preserve">30 </w:t>
      </w:r>
      <w:r w:rsidR="000674FB" w:rsidRPr="00643CBB">
        <w:rPr>
          <w:rFonts w:ascii="Arial" w:hAnsi="Arial" w:cs="Arial"/>
          <w:sz w:val="20"/>
          <w:szCs w:val="20"/>
        </w:rPr>
        <w:t>grudnia 2020 r. w sprawie sposobu sporządzania i przekazywania informacji oraz wymagań technicznych dla dokumentów elektronicznych oraz środków komunikacji elektronicznej w postępowaniu o udzielenie zamówienia publicznego lub konkursie.</w:t>
      </w:r>
    </w:p>
    <w:p w:rsidR="001C064A" w:rsidRDefault="001C064A" w:rsidP="001C064A">
      <w:pPr>
        <w:jc w:val="both"/>
        <w:rPr>
          <w:rFonts w:ascii="Arial" w:hAnsi="Arial" w:cs="Arial"/>
          <w:sz w:val="20"/>
          <w:szCs w:val="20"/>
        </w:rPr>
      </w:pPr>
    </w:p>
    <w:p w:rsidR="002E3D8B" w:rsidRPr="005A6CED" w:rsidRDefault="008B6E49" w:rsidP="001C064A">
      <w:pPr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highlight w:val="green"/>
        </w:rPr>
        <w:t>VIII</w:t>
      </w:r>
      <w:r w:rsidR="002E3D8B" w:rsidRPr="005A6CED">
        <w:rPr>
          <w:rFonts w:ascii="Arial" w:hAnsi="Arial" w:cs="Arial"/>
          <w:b/>
          <w:strike/>
          <w:highlight w:val="green"/>
        </w:rPr>
        <w:t>. POLEGANIE NA ZASOBACH INNYCH PODMIOTÓW</w:t>
      </w:r>
    </w:p>
    <w:p w:rsidR="005E00E2" w:rsidRPr="005A6CED" w:rsidRDefault="005E00E2" w:rsidP="002E3D8B">
      <w:pPr>
        <w:spacing w:before="240" w:line="276" w:lineRule="auto"/>
        <w:ind w:left="426" w:hanging="426"/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sz w:val="20"/>
          <w:szCs w:val="20"/>
        </w:rPr>
        <w:t>1.</w:t>
      </w:r>
      <w:r w:rsidRPr="005A6CED">
        <w:rPr>
          <w:rFonts w:ascii="Arial" w:hAnsi="Arial" w:cs="Arial"/>
          <w:b/>
          <w:strike/>
          <w:sz w:val="20"/>
          <w:szCs w:val="20"/>
        </w:rPr>
        <w:tab/>
      </w:r>
      <w:r w:rsidRPr="005A6CED">
        <w:rPr>
          <w:rFonts w:ascii="Arial" w:hAnsi="Arial" w:cs="Arial"/>
          <w:strike/>
          <w:sz w:val="20"/>
          <w:szCs w:val="20"/>
          <w:shd w:val="clear" w:color="auto" w:fill="FFFFFF"/>
        </w:rPr>
        <w:t xml:space="preserve">Wykonawca może w celu </w:t>
      </w:r>
      <w:r w:rsidRPr="005A6CED">
        <w:rPr>
          <w:rFonts w:ascii="Arial" w:hAnsi="Arial" w:cs="Arial"/>
          <w:strike/>
          <w:sz w:val="20"/>
          <w:szCs w:val="20"/>
        </w:rPr>
        <w:t>potwierdzenia</w:t>
      </w:r>
      <w:r w:rsidRPr="005A6CED">
        <w:rPr>
          <w:rFonts w:ascii="Arial" w:hAnsi="Arial" w:cs="Arial"/>
          <w:strike/>
          <w:sz w:val="20"/>
          <w:szCs w:val="20"/>
          <w:shd w:val="clear" w:color="auto" w:fill="FFFFFF"/>
        </w:rPr>
        <w:t xml:space="preserve"> spełniania warunków udziału w postępowaniu, w stosownych sytuacjach oraz w odniesieniu do konkretnego zamówienia, lub jego części, polegać na zdolnościach technicznych lub zawodowych lub sytuacji finansowej lub ekonomicznej podmiotów udostępniających zasoby, niezależnie od charakteru prawnego łączących go z nimi stosunków prawnych.</w:t>
      </w:r>
    </w:p>
    <w:p w:rsidR="005E00E2" w:rsidRPr="005A6CED" w:rsidRDefault="005E00E2" w:rsidP="002E3D8B">
      <w:pPr>
        <w:spacing w:line="276" w:lineRule="auto"/>
        <w:ind w:left="426" w:hanging="426"/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sz w:val="20"/>
          <w:szCs w:val="20"/>
        </w:rPr>
        <w:t>2.</w:t>
      </w:r>
      <w:r w:rsidRPr="005A6CED">
        <w:rPr>
          <w:rFonts w:ascii="Arial" w:hAnsi="Arial" w:cs="Arial"/>
          <w:b/>
          <w:strike/>
          <w:sz w:val="20"/>
          <w:szCs w:val="20"/>
        </w:rPr>
        <w:tab/>
      </w:r>
      <w:r w:rsidRPr="005A6CED">
        <w:rPr>
          <w:rFonts w:ascii="Arial" w:hAnsi="Arial" w:cs="Arial"/>
          <w:strike/>
          <w:sz w:val="20"/>
          <w:szCs w:val="20"/>
        </w:rPr>
        <w:t>Wymagania dotyczące polegania na zdolnościach lub sytuacjach innych podmiotów, o których mowa w ust.1: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1)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</w:rPr>
        <w:t>Wykonawca</w:t>
      </w:r>
      <w:proofErr w:type="gramEnd"/>
      <w:r w:rsidRPr="005A6CED">
        <w:rPr>
          <w:rFonts w:ascii="Arial" w:hAnsi="Arial" w:cs="Arial"/>
          <w:strike/>
        </w:rPr>
        <w:t xml:space="preserve">, który polega na zdolnościach lub sytuacji innych podmiotów musi udowodnić Zamawiającemu, że realizując zamówienie, będzie dysponował niezbędnymi zasobami tych podmiotów, w szczególności przedstawiając zobowiązanie tych podmiotów do oddania mu do </w:t>
      </w:r>
      <w:r w:rsidRPr="005A6CED">
        <w:rPr>
          <w:rFonts w:ascii="Arial" w:hAnsi="Arial" w:cs="Arial"/>
          <w:strike/>
        </w:rPr>
        <w:lastRenderedPageBreak/>
        <w:t>dyspozycji niezbędnych zasobów na potrzeby realizacji zamówienia lub inny podmiotowy środek dowodowy potwierdzający tą okoliczność;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2)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  <w:shd w:val="clear" w:color="auto" w:fill="FFFFFF"/>
        </w:rPr>
        <w:t>Zamawiający</w:t>
      </w:r>
      <w:proofErr w:type="gramEnd"/>
      <w:r w:rsidRPr="005A6CED">
        <w:rPr>
          <w:rFonts w:ascii="Arial" w:hAnsi="Arial" w:cs="Arial"/>
          <w:strike/>
          <w:shd w:val="clear" w:color="auto" w:fill="FFFFFF"/>
        </w:rPr>
        <w:t xml:space="preserve"> ocenia, czy udostępniane wykonawcy przez podmioty udostępniające zasoby zdolności techniczne lub zawodowe lub ich sytuacja finansowa lub ekonomiczna, pozwalają na wykazanie przez wykonawcę spełniania warunków udziału w postępowaniu, a także bada, czy nie zachodzą wobec tego podmiotu podstawy wykluczenia, które zostały przewidziane względem wykonawcy.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3)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  <w:shd w:val="clear" w:color="auto" w:fill="FFFFFF"/>
        </w:rPr>
        <w:t>Podmiot</w:t>
      </w:r>
      <w:proofErr w:type="gramEnd"/>
      <w:r w:rsidRPr="005A6CED">
        <w:rPr>
          <w:rFonts w:ascii="Arial" w:hAnsi="Arial" w:cs="Arial"/>
          <w:strike/>
          <w:shd w:val="clear" w:color="auto" w:fill="FFFFFF"/>
        </w:rPr>
        <w:t>, który zobowiązał się do udostępnienia zasobów, odpowiada solidarnie z wykonawcą, który polega na jego sytuacji finansowej lub ekonomicznej, za szkodę poniesioną przez zamawiającego powstałą wskutek nieudostępnienia tych zasobów, chyba że za nieudostępnienie zasobów podmiot ten nie ponosi winy.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4)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  <w:shd w:val="clear" w:color="auto" w:fill="FFFFFF"/>
        </w:rPr>
        <w:t>Jeżeli</w:t>
      </w:r>
      <w:proofErr w:type="gramEnd"/>
      <w:r w:rsidRPr="005A6CED">
        <w:rPr>
          <w:rFonts w:ascii="Arial" w:hAnsi="Arial" w:cs="Arial"/>
          <w:strike/>
          <w:shd w:val="clear" w:color="auto" w:fill="FFFFFF"/>
        </w:rPr>
        <w:t xml:space="preserve"> zdolności techniczne lub zawodowe, sytuacja ekonomiczna lub finansowa podmiotu udostępniającego zasoby nie potwierdzają spełniania </w:t>
      </w:r>
      <w:r w:rsidRPr="005A6CED">
        <w:rPr>
          <w:rFonts w:ascii="Arial" w:hAnsi="Arial" w:cs="Arial"/>
          <w:strike/>
        </w:rPr>
        <w:t>przez</w:t>
      </w:r>
      <w:r w:rsidRPr="005A6CED">
        <w:rPr>
          <w:rFonts w:ascii="Arial" w:hAnsi="Arial" w:cs="Arial"/>
          <w:strike/>
          <w:shd w:val="clear" w:color="auto" w:fill="FFFFFF"/>
        </w:rPr>
        <w:t xml:space="preserve"> wykonawcę warunków udziału w postępowaniu lub zachodzą wobec tego podmiotu podstawy wykluczenia, zamawiający żąda, aby wykonawca w terminie określonym przez zamawiającego zastąpił ten podmiot innym podmiotem lub podmiotami albo wykazał, że samodzielnie spełnia warunki udziału w postępowaniu. Wykonawca nie może, po upływie terminu składania wniosków o dopuszczenie do udziału w postępowaniu albo ofert, powoływać się na zdolności lub sytuację podmiotów udostępniających zasoby, jeżeli na etapie składania wniosków o dopuszczenie do udziału w postępowaniu albo ofert nie polegał on w danym zakresie na zdolnościach lub sytuacji podmiotów udostępniających zasoby.</w:t>
      </w:r>
    </w:p>
    <w:p w:rsidR="005E00E2" w:rsidRPr="005A6CED" w:rsidRDefault="005E00E2" w:rsidP="002E3D8B">
      <w:pPr>
        <w:spacing w:line="276" w:lineRule="auto"/>
        <w:ind w:left="426" w:hanging="426"/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sz w:val="20"/>
          <w:szCs w:val="20"/>
        </w:rPr>
        <w:t>3.</w:t>
      </w:r>
      <w:r w:rsidRPr="005A6CED">
        <w:rPr>
          <w:rFonts w:ascii="Arial" w:hAnsi="Arial" w:cs="Arial"/>
          <w:b/>
          <w:strike/>
          <w:sz w:val="20"/>
          <w:szCs w:val="20"/>
        </w:rPr>
        <w:tab/>
      </w:r>
      <w:r w:rsidRPr="005A6CED">
        <w:rPr>
          <w:rFonts w:ascii="Arial" w:hAnsi="Arial" w:cs="Arial"/>
          <w:strike/>
          <w:sz w:val="20"/>
          <w:szCs w:val="20"/>
        </w:rPr>
        <w:t xml:space="preserve">W celu oceny, czy Wykonawca polegając na zdolnościach lub sytuacji innych podmiotów na zasadach określonych w ust. 2, będzie dysponował niezbędnymi zasobami w stopniu umożliwiającym należyte wykonanie zamówienia publicznego oraz oceny, czy stosunek łączący Wykonawcę z tymi podmiotami gwarantuje rzeczywisty dostęp do ich zasobów, a także w celu wykazania braku wobec tych podmiotów podstaw do wykluczenia oraz spełniania, w </w:t>
      </w:r>
      <w:proofErr w:type="gramStart"/>
      <w:r w:rsidRPr="005A6CED">
        <w:rPr>
          <w:rFonts w:ascii="Arial" w:hAnsi="Arial" w:cs="Arial"/>
          <w:strike/>
          <w:sz w:val="20"/>
          <w:szCs w:val="20"/>
        </w:rPr>
        <w:t>zakresie w jakim</w:t>
      </w:r>
      <w:proofErr w:type="gramEnd"/>
      <w:r w:rsidRPr="005A6CED">
        <w:rPr>
          <w:rFonts w:ascii="Arial" w:hAnsi="Arial" w:cs="Arial"/>
          <w:strike/>
          <w:sz w:val="20"/>
          <w:szCs w:val="20"/>
        </w:rPr>
        <w:t xml:space="preserve"> powołuje się na ich zasoby, warunków udziału w postępowaniu, Wykonawca: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1)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</w:rPr>
        <w:t>składa</w:t>
      </w:r>
      <w:proofErr w:type="gramEnd"/>
      <w:r w:rsidRPr="005A6CED">
        <w:rPr>
          <w:rFonts w:ascii="Arial" w:hAnsi="Arial" w:cs="Arial"/>
          <w:strike/>
        </w:rPr>
        <w:t xml:space="preserve"> wraz z ofertą zobowiązanie innego podmiotu do udostępnienia niezbędnych zasobów Wykonawcy;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2)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</w:rPr>
        <w:t>składa</w:t>
      </w:r>
      <w:proofErr w:type="gramEnd"/>
      <w:r w:rsidRPr="005A6CED">
        <w:rPr>
          <w:rFonts w:ascii="Arial" w:hAnsi="Arial" w:cs="Arial"/>
          <w:strike/>
        </w:rPr>
        <w:t xml:space="preserve"> wraz z ofertą </w:t>
      </w:r>
      <w:r w:rsidRPr="005A6CED">
        <w:rPr>
          <w:rFonts w:ascii="Arial" w:hAnsi="Arial" w:cs="Arial"/>
          <w:b/>
          <w:strike/>
        </w:rPr>
        <w:t xml:space="preserve">Jednolity Europejski Dokument Zamówienia </w:t>
      </w:r>
      <w:r w:rsidRPr="005A6CED">
        <w:rPr>
          <w:rFonts w:ascii="Arial" w:hAnsi="Arial" w:cs="Arial"/>
          <w:strike/>
        </w:rPr>
        <w:t>dotyczący tych podmiotów, w zakresie wskazanym w Części II Sekcji C (</w:t>
      </w:r>
      <w:r w:rsidRPr="005A6CED">
        <w:rPr>
          <w:rFonts w:ascii="Arial" w:hAnsi="Arial" w:cs="Arial"/>
          <w:i/>
          <w:strike/>
        </w:rPr>
        <w:t>Informacje na temat polegania na zdolności innych podmiotów</w:t>
      </w:r>
      <w:r w:rsidRPr="005A6CED">
        <w:rPr>
          <w:rFonts w:ascii="Arial" w:hAnsi="Arial" w:cs="Arial"/>
          <w:strike/>
        </w:rPr>
        <w:t>);</w:t>
      </w:r>
    </w:p>
    <w:p w:rsidR="005E00E2" w:rsidRDefault="005E00E2" w:rsidP="003E124F">
      <w:pPr>
        <w:pStyle w:val="NormalnyWeb"/>
        <w:ind w:left="0"/>
        <w:rPr>
          <w:rFonts w:ascii="Arial" w:hAnsi="Arial" w:cs="Arial"/>
          <w:b/>
        </w:rPr>
      </w:pPr>
    </w:p>
    <w:p w:rsidR="003E124F" w:rsidRPr="00144BDF" w:rsidRDefault="008908A0" w:rsidP="003E124F">
      <w:pPr>
        <w:pStyle w:val="NormalnyWeb"/>
        <w:ind w:left="0"/>
        <w:rPr>
          <w:rFonts w:ascii="Arial" w:hAnsi="Arial" w:cs="Arial"/>
          <w:b/>
        </w:rPr>
      </w:pPr>
      <w:r w:rsidRPr="002E3D8B">
        <w:rPr>
          <w:rFonts w:ascii="Arial" w:hAnsi="Arial" w:cs="Arial"/>
          <w:b/>
          <w:highlight w:val="green"/>
        </w:rPr>
        <w:t xml:space="preserve">IX. </w:t>
      </w:r>
      <w:r w:rsidR="00507FDF" w:rsidRPr="002E3D8B">
        <w:rPr>
          <w:rFonts w:ascii="Arial" w:hAnsi="Arial" w:cs="Arial"/>
          <w:b/>
          <w:highlight w:val="green"/>
        </w:rPr>
        <w:t xml:space="preserve">WYKONAWCY </w:t>
      </w:r>
      <w:r w:rsidR="00507FDF" w:rsidRPr="005C6252">
        <w:rPr>
          <w:rFonts w:ascii="Arial" w:hAnsi="Arial" w:cs="Arial"/>
          <w:b/>
          <w:highlight w:val="green"/>
        </w:rPr>
        <w:t>MOGĄ WSPÓŁNIE UBIEGAĆ SIĘ O UDZIELENIE ZAMÓWIENIA (SPÓŁKI CYWILNE/ KONSORCJA).</w:t>
      </w:r>
    </w:p>
    <w:p w:rsidR="008908A0" w:rsidRPr="00144BDF" w:rsidRDefault="008908A0" w:rsidP="003E124F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58015B" w:rsidRPr="00507FDF" w:rsidRDefault="00507FDF" w:rsidP="0058015B">
      <w:pPr>
        <w:spacing w:before="2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 </w:t>
      </w:r>
      <w:r w:rsidRPr="00507FDF">
        <w:rPr>
          <w:rFonts w:ascii="Arial" w:hAnsi="Arial" w:cs="Arial"/>
          <w:sz w:val="20"/>
          <w:szCs w:val="20"/>
        </w:rPr>
        <w:t>Wykonawcy mogą wspólnie ubiegać się o udzielenie zamówienia. W takim przypadku Wykonawcy ustanawiają pełnomocnika do reprezentowania ich w postępowaniu albo do reprezentowania i zawarcia umowy w sprawie zamówienia publicznego. Pełnomocnictwo</w:t>
      </w:r>
      <w:r w:rsidR="005F695A">
        <w:rPr>
          <w:rFonts w:ascii="Arial" w:hAnsi="Arial" w:cs="Arial"/>
          <w:sz w:val="20"/>
          <w:szCs w:val="20"/>
        </w:rPr>
        <w:t xml:space="preserve"> po</w:t>
      </w:r>
      <w:r w:rsidRPr="00507FDF">
        <w:rPr>
          <w:rFonts w:ascii="Arial" w:hAnsi="Arial" w:cs="Arial"/>
          <w:sz w:val="20"/>
          <w:szCs w:val="20"/>
        </w:rPr>
        <w:t>winno być załączone do oferty w postaci elektronicznej.</w:t>
      </w:r>
      <w:r w:rsidR="0058015B">
        <w:rPr>
          <w:rFonts w:ascii="Arial" w:hAnsi="Arial" w:cs="Arial"/>
          <w:sz w:val="20"/>
          <w:szCs w:val="20"/>
        </w:rPr>
        <w:t xml:space="preserve"> Oferta winna być podpisana w taki sposób, aby prawnie zobowiązywała wszystkich partnerów. Wszelka korespondencja będzie prowadzona wyłącznie z pełnomocnikiem. </w:t>
      </w:r>
    </w:p>
    <w:p w:rsidR="00507FDF" w:rsidRPr="00507FDF" w:rsidRDefault="00507FDF" w:rsidP="002E3D8B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07FDF">
        <w:rPr>
          <w:rFonts w:ascii="Arial" w:hAnsi="Arial" w:cs="Arial"/>
          <w:b/>
          <w:sz w:val="20"/>
          <w:szCs w:val="20"/>
        </w:rPr>
        <w:t>2.</w:t>
      </w:r>
      <w:r w:rsidRPr="00507FDF">
        <w:rPr>
          <w:rFonts w:ascii="Arial" w:hAnsi="Arial" w:cs="Arial"/>
          <w:b/>
          <w:sz w:val="20"/>
          <w:szCs w:val="20"/>
        </w:rPr>
        <w:tab/>
      </w:r>
      <w:r w:rsidRPr="00507FDF">
        <w:rPr>
          <w:rFonts w:ascii="Arial" w:hAnsi="Arial" w:cs="Arial"/>
          <w:sz w:val="20"/>
          <w:szCs w:val="20"/>
        </w:rPr>
        <w:t>W przypadku Wykonawców wspólnie ubiegających się o udzielenie zamówienia, Jednolity Europejski Dokument Zamówienia (</w:t>
      </w:r>
      <w:r>
        <w:rPr>
          <w:rFonts w:ascii="Arial" w:hAnsi="Arial" w:cs="Arial"/>
          <w:sz w:val="20"/>
          <w:szCs w:val="20"/>
        </w:rPr>
        <w:t>JEDZ</w:t>
      </w:r>
      <w:r w:rsidRPr="00507FDF">
        <w:rPr>
          <w:rFonts w:ascii="Arial" w:hAnsi="Arial" w:cs="Arial"/>
          <w:sz w:val="20"/>
          <w:szCs w:val="20"/>
        </w:rPr>
        <w:t>) składa każdy z Wykonawców wspólnie ubiegających się o zamówienie. Oświadczenie te wstępnie potwierdza spełnianie warunków udziału w postępowaniu oraz brak podstaw do wykluczenia w zakresie, w którym każdy z Wykonawców wykazuje spełnianie warunków udziału w postępowaniu oraz brak podstaw do wykluczenia.</w:t>
      </w:r>
    </w:p>
    <w:p w:rsidR="00507FDF" w:rsidRPr="00507FDF" w:rsidRDefault="00507FDF" w:rsidP="002E3D8B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07FDF">
        <w:rPr>
          <w:rFonts w:ascii="Arial" w:hAnsi="Arial" w:cs="Arial"/>
          <w:b/>
          <w:sz w:val="20"/>
          <w:szCs w:val="20"/>
        </w:rPr>
        <w:t>3.</w:t>
      </w:r>
      <w:r w:rsidRPr="00507FDF">
        <w:rPr>
          <w:rFonts w:ascii="Arial" w:hAnsi="Arial" w:cs="Arial"/>
          <w:b/>
          <w:sz w:val="20"/>
          <w:szCs w:val="20"/>
        </w:rPr>
        <w:tab/>
      </w:r>
      <w:r w:rsidRPr="00507FDF">
        <w:rPr>
          <w:rFonts w:ascii="Arial" w:hAnsi="Arial" w:cs="Arial"/>
          <w:sz w:val="20"/>
          <w:szCs w:val="20"/>
        </w:rPr>
        <w:t>Oświadczenia i dokumenty potwierdzające brak podstaw do wykluczenia z postępowania, w tym oświadczenie dotyczące przynależności lub braku przynależności do tej samej grupy kapitałowej, składa każdy z Wykonawców wspólnie ubiegających się o zamówienie.</w:t>
      </w:r>
    </w:p>
    <w:p w:rsidR="008908A0" w:rsidRPr="00507FDF" w:rsidRDefault="00507FDF" w:rsidP="002E3D8B">
      <w:pPr>
        <w:pStyle w:val="NormalnyWeb"/>
        <w:spacing w:line="276" w:lineRule="auto"/>
        <w:ind w:left="0"/>
        <w:rPr>
          <w:rFonts w:ascii="Arial" w:hAnsi="Arial" w:cs="Arial"/>
          <w:sz w:val="20"/>
          <w:szCs w:val="20"/>
          <w:shd w:val="clear" w:color="auto" w:fill="FFFFFF"/>
        </w:rPr>
      </w:pPr>
      <w:r w:rsidRPr="00507FDF">
        <w:rPr>
          <w:rFonts w:ascii="Arial" w:hAnsi="Arial" w:cs="Arial"/>
          <w:b/>
          <w:sz w:val="20"/>
          <w:szCs w:val="20"/>
        </w:rPr>
        <w:t>4.</w:t>
      </w:r>
      <w:r w:rsidRPr="00507FDF">
        <w:rPr>
          <w:rFonts w:ascii="Arial" w:hAnsi="Arial" w:cs="Arial"/>
          <w:sz w:val="20"/>
          <w:szCs w:val="20"/>
          <w:shd w:val="clear" w:color="auto" w:fill="FFFFFF"/>
        </w:rPr>
        <w:t xml:space="preserve">Wykonawcy wspólnie </w:t>
      </w:r>
      <w:r w:rsidRPr="00507FDF">
        <w:rPr>
          <w:rFonts w:ascii="Arial" w:hAnsi="Arial" w:cs="Arial"/>
          <w:sz w:val="20"/>
          <w:szCs w:val="20"/>
        </w:rPr>
        <w:t>ubiegający</w:t>
      </w:r>
      <w:r w:rsidRPr="00507FDF">
        <w:rPr>
          <w:rFonts w:ascii="Arial" w:hAnsi="Arial" w:cs="Arial"/>
          <w:sz w:val="20"/>
          <w:szCs w:val="20"/>
          <w:shd w:val="clear" w:color="auto" w:fill="FFFFFF"/>
        </w:rPr>
        <w:t xml:space="preserve"> się o udzielenie zamówienia wskazują w formularzu oferty, które dostawy wykonają poszczególni wykonawcy</w:t>
      </w:r>
    </w:p>
    <w:p w:rsidR="00507FDF" w:rsidRPr="00E72CBF" w:rsidRDefault="00507FDF" w:rsidP="00507FDF">
      <w:pPr>
        <w:pStyle w:val="NormalnyWeb"/>
        <w:ind w:left="0"/>
      </w:pPr>
    </w:p>
    <w:p w:rsidR="003E124F" w:rsidRPr="00003791" w:rsidRDefault="003E124F" w:rsidP="00003791">
      <w:pPr>
        <w:spacing w:after="120"/>
        <w:rPr>
          <w:rFonts w:ascii="Arial" w:hAnsi="Arial" w:cs="Arial"/>
          <w:b/>
        </w:rPr>
      </w:pPr>
      <w:r w:rsidRPr="00E53329">
        <w:rPr>
          <w:rFonts w:ascii="Arial" w:hAnsi="Arial" w:cs="Arial"/>
          <w:b/>
          <w:highlight w:val="green"/>
        </w:rPr>
        <w:t>X. SPOSÓB POROZUMIEWANIA SIĘ ZAMAWIAJĄCEGO Z WYKONAWCAMI</w:t>
      </w:r>
      <w:r w:rsidR="00320BBB" w:rsidRPr="00E53329">
        <w:rPr>
          <w:rFonts w:ascii="Arial" w:hAnsi="Arial" w:cs="Arial"/>
          <w:b/>
          <w:highlight w:val="green"/>
        </w:rPr>
        <w:t xml:space="preserve"> – INFORMACJE OGÓLNE</w:t>
      </w:r>
    </w:p>
    <w:p w:rsidR="002A4C2C" w:rsidRDefault="002A4C2C" w:rsidP="00E53329">
      <w:pPr>
        <w:spacing w:line="276" w:lineRule="auto"/>
        <w:rPr>
          <w:rFonts w:ascii="Arial" w:hAnsi="Arial" w:cs="Arial"/>
          <w:sz w:val="20"/>
          <w:szCs w:val="20"/>
        </w:rPr>
      </w:pPr>
    </w:p>
    <w:p w:rsidR="002A4C2C" w:rsidRPr="002A4C2C" w:rsidRDefault="002A4C2C" w:rsidP="002A4C2C">
      <w:pPr>
        <w:autoSpaceDE w:val="0"/>
        <w:autoSpaceDN w:val="0"/>
        <w:adjustRightInd w:val="0"/>
        <w:rPr>
          <w:rFonts w:ascii="Calibri" w:hAnsi="Calibri" w:cs="Calibri"/>
          <w:color w:val="000000"/>
        </w:rPr>
      </w:pP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1. W postępowaniu o udzielenie zamówienia publicznego komunikacja między Zamawiającym a wykonawcami odbywa się przy użyciu Platformy e-Zamówienia, która jest dostępna pod adresem https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://ezamowienia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gov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pl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2. Korzystanie z Platformy e-Zamówienia jest bezpłatne. </w:t>
      </w: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4. Adres strony internetowej prowadzonego postępowania (link prowadzący bezpośrednio do widoku postępowania na Platformie e-Zamówienia): </w:t>
      </w:r>
    </w:p>
    <w:p w:rsidR="00312E1F" w:rsidRDefault="008F0ACF" w:rsidP="002A4C2C">
      <w:pPr>
        <w:autoSpaceDE w:val="0"/>
        <w:autoSpaceDN w:val="0"/>
        <w:adjustRightInd w:val="0"/>
      </w:pPr>
      <w:hyperlink r:id="rId12" w:history="1">
        <w:r w:rsidRPr="00DE31F5">
          <w:rPr>
            <w:rStyle w:val="Hipercze"/>
          </w:rPr>
          <w:t>https://ezamowienia.gov.pl/mp-client/search/list/ocds-148610-4f2839d9-7e25-11ee-9aa3-96d3b4440790</w:t>
        </w:r>
      </w:hyperlink>
      <w:r>
        <w:t xml:space="preserve"> </w:t>
      </w:r>
    </w:p>
    <w:p w:rsidR="00102A2A" w:rsidRDefault="00102A2A" w:rsidP="002A4C2C">
      <w:pPr>
        <w:autoSpaceDE w:val="0"/>
        <w:autoSpaceDN w:val="0"/>
        <w:adjustRightInd w:val="0"/>
      </w:pP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Postępowanie można wyszukać również ze strony głównej Platformy e-Zamówienia (przycisk „Przeglądaj postępowania/konkursy”). </w:t>
      </w: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5. Identyfikator (ID) postępowania na Platformie e-Zamówienia: </w:t>
      </w:r>
    </w:p>
    <w:p w:rsidR="00102A2A" w:rsidRDefault="008F0ACF" w:rsidP="002E4CDF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proofErr w:type="gramStart"/>
      <w:r>
        <w:t>ocds-</w:t>
      </w:r>
      <w:proofErr w:type="gramEnd"/>
      <w:r>
        <w:t>148610-4f2839d9-7e25-11ee-9aa3-96d3b4440790</w:t>
      </w:r>
    </w:p>
    <w:p w:rsidR="000E3C65" w:rsidRPr="00C64E15" w:rsidRDefault="000E3C65" w:rsidP="002E4CDF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6. Wykonawca zamierzający wziąć udział w postępowaniu o udzielenie zamówienia publicznego musi posiadać konto podmiotu „Wykonawca” na Platformie e-Zamówienia. Szczegółowe informacje na temat zakładania kont podmiotów oraz zasady i warunki korzystania z Platformy e-Zamówienia określa </w:t>
      </w:r>
      <w:r w:rsidRPr="00C64E15">
        <w:rPr>
          <w:rFonts w:ascii="Arial" w:hAnsi="Arial" w:cs="Arial"/>
          <w:i/>
          <w:iCs/>
          <w:color w:val="000000"/>
          <w:sz w:val="20"/>
          <w:szCs w:val="20"/>
        </w:rPr>
        <w:t xml:space="preserve">Regulamin Platformy e-Zamówienia, </w:t>
      </w:r>
      <w:r w:rsidRPr="00C64E15">
        <w:rPr>
          <w:rFonts w:ascii="Arial" w:hAnsi="Arial" w:cs="Arial"/>
          <w:color w:val="000000"/>
          <w:sz w:val="20"/>
          <w:szCs w:val="20"/>
        </w:rPr>
        <w:t>dostępny na stronie internetowej https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://ezamowienia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gov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pl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oraz informacje zamieszczone w zakładce „Centrum Pomocy”.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7. Przeglądanie i pobieranie publicznej treści dokumentacji postępowania nie wymaga posiadania konta na Platformie e-Zamówienia ani logowania.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8. Sposób sporządzenia dokumentów elektronicznych lub dokumentów elektronicznych będących kopią elektroniczną treści zapisanej w postaci papierowej (cyfrowe odwzorowania) musi być zgodny z wymaganiami określonymi w rozporządzeniu Prezesa Rady Ministrów w sprawie wymagań dla dokumentów elektronicznych. </w:t>
      </w:r>
    </w:p>
    <w:p w:rsidR="002A4C2C" w:rsidRPr="00C64E15" w:rsidRDefault="004802AC" w:rsidP="00464159">
      <w:pPr>
        <w:pStyle w:val="Default"/>
        <w:rPr>
          <w:sz w:val="20"/>
          <w:szCs w:val="20"/>
        </w:rPr>
      </w:pPr>
      <w:r>
        <w:rPr>
          <w:sz w:val="20"/>
          <w:szCs w:val="20"/>
        </w:rPr>
        <w:t>9. Dokumenty elektroniczne</w:t>
      </w:r>
      <w:r w:rsidR="002A4C2C" w:rsidRPr="00C64E15">
        <w:rPr>
          <w:sz w:val="20"/>
          <w:szCs w:val="20"/>
        </w:rPr>
        <w:t xml:space="preserve">, o których mowa w § 2 ust. 1 rozporządzenia Prezesa Rady Ministrów </w:t>
      </w:r>
      <w:r w:rsidR="00464159" w:rsidRPr="00C64E15">
        <w:rPr>
          <w:sz w:val="20"/>
          <w:szCs w:val="20"/>
        </w:rPr>
        <w:t xml:space="preserve">z dnia 30 grudnia 2020 r. w sprawie sposobu sporządzania i przekazywania informacji oraz wymagań technicznych dla dokumentów elektronicznych oraz środków komunikacji elektronicznej w postępowaniu o udzielenie zamówienia publicznego lub w konkursie (Dz. U. </w:t>
      </w:r>
      <w:proofErr w:type="gramStart"/>
      <w:r w:rsidR="00464159" w:rsidRPr="00C64E15">
        <w:rPr>
          <w:sz w:val="20"/>
          <w:szCs w:val="20"/>
        </w:rPr>
        <w:t>poz</w:t>
      </w:r>
      <w:proofErr w:type="gramEnd"/>
      <w:r w:rsidR="00464159" w:rsidRPr="00C64E15">
        <w:rPr>
          <w:sz w:val="20"/>
          <w:szCs w:val="20"/>
        </w:rPr>
        <w:t>. 2452)</w:t>
      </w:r>
      <w:r w:rsidR="002A4C2C" w:rsidRPr="00C64E15">
        <w:rPr>
          <w:sz w:val="20"/>
          <w:szCs w:val="20"/>
        </w:rPr>
        <w:t xml:space="preserve">, w formatach danych określonych w przepisach rozporządzenia </w:t>
      </w:r>
      <w:r w:rsidR="00464159" w:rsidRPr="00C64E15">
        <w:rPr>
          <w:sz w:val="20"/>
          <w:szCs w:val="20"/>
        </w:rPr>
        <w:t>Rady Ministrów z dnia 12 kwietnia 2012 r. w sprawie Krajowych Ram Interoperacyjności, minimalnych wymagań dla rejestrów publicznych i wymiany informacji w postaci elektronicznej oraz minimalnych wymagań dla systemów teleinformatycznych (Dz. U. z 2017 r. poz. 2247)</w:t>
      </w:r>
      <w:r w:rsidR="002A4C2C" w:rsidRPr="00C64E15">
        <w:rPr>
          <w:sz w:val="20"/>
          <w:szCs w:val="20"/>
        </w:rPr>
        <w:t xml:space="preserve">, z uwzględnieniem rodzaju przekazywanych danych i przekazuje </w:t>
      </w:r>
      <w:proofErr w:type="gramStart"/>
      <w:r w:rsidR="002A4C2C" w:rsidRPr="00C64E15">
        <w:rPr>
          <w:sz w:val="20"/>
          <w:szCs w:val="20"/>
        </w:rPr>
        <w:t>się jako</w:t>
      </w:r>
      <w:proofErr w:type="gramEnd"/>
      <w:r w:rsidR="002A4C2C" w:rsidRPr="00C64E15">
        <w:rPr>
          <w:sz w:val="20"/>
          <w:szCs w:val="20"/>
        </w:rPr>
        <w:t xml:space="preserve"> załączniki. </w:t>
      </w:r>
    </w:p>
    <w:p w:rsidR="002A4C2C" w:rsidRPr="00C64E15" w:rsidRDefault="002A4C2C" w:rsidP="002A4C2C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W przypadku formatów, o których mowa w art. 66 ust. 1 ustawy </w:t>
      </w:r>
      <w:proofErr w:type="spellStart"/>
      <w:r w:rsidRPr="00C64E15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C64E15">
        <w:rPr>
          <w:rFonts w:ascii="Arial" w:hAnsi="Arial" w:cs="Arial"/>
          <w:color w:val="000000"/>
          <w:sz w:val="20"/>
          <w:szCs w:val="20"/>
        </w:rPr>
        <w:t xml:space="preserve">, ww. regulacje nie będą miały bezpośredniego zastosowania. </w:t>
      </w:r>
    </w:p>
    <w:p w:rsidR="002A4C2C" w:rsidRPr="00C64E15" w:rsidRDefault="002A4C2C" w:rsidP="002A4C2C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10. Informacje, oświadczenia lub dokumenty, inne niż wymienione w § 2 ust. 1 rozporządzenia Prezesa Rady Ministrów w sprawie wymagań dla dokumentów elektronicznych, przekazywane w postępowaniu sporządza się w postaci elektronicznej: </w:t>
      </w:r>
    </w:p>
    <w:p w:rsidR="002A4C2C" w:rsidRPr="00C64E15" w:rsidRDefault="002A4C2C" w:rsidP="002A4C2C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. w formatach danych określonych w przepisach rozporządzenia Rady Ministrów w sprawie Krajowych Ram Interoperacyjności (i przekazuje 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się jako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załącznik), lub </w:t>
      </w:r>
    </w:p>
    <w:p w:rsidR="002A4C2C" w:rsidRPr="00C64E15" w:rsidRDefault="002A4C2C" w:rsidP="002A4C2C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b. jako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tekst wpisany bezpośrednio do wiadomości przekazywanej przy użyciu środków komunikacji elektronicznej (np. w treści wiadomości e-mail lub w treści „Formularza do komunikacji”). </w:t>
      </w:r>
    </w:p>
    <w:p w:rsidR="002A4C2C" w:rsidRPr="00C64E15" w:rsidRDefault="002A4C2C" w:rsidP="002A4C2C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11. Jeżeli dokumenty elektroniczne, przekazywane przy użyciu środków komunikacji elektronicznej, zawierają informacje stanowiące tajemnicę przedsiębiorstwa w rozumieniu przepisów ustawy z dnia 16 kwietnia 1993 r. o zwalczaniu nieuczciwej konkurencji (Dz. U. 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z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2020 r. poz. 1913 oraz z 2021 r. poz. 1655) wykonawca, w celu utrzymania w poufności tych informacji, przekazuje je w wydzielonym i odpowiednio oznaczonym pliku, wraz z jednoczesnym zaznaczeniem w nazwie pliku „Dokument stanowiący tajemnicę przedsiębiorstwa”. </w:t>
      </w: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12. Komunikacja w postępowaniu, z wyłączeniem składania ofert/wniosków o dopuszczenie do udziału w postępowaniu, odbywa się drogą elektroniczną za pośrednictwem formularzy do komunikacji </w:t>
      </w:r>
      <w:r w:rsidRPr="00C64E15">
        <w:rPr>
          <w:rFonts w:ascii="Arial" w:hAnsi="Arial" w:cs="Arial"/>
          <w:color w:val="000000"/>
          <w:sz w:val="20"/>
          <w:szCs w:val="20"/>
        </w:rPr>
        <w:lastRenderedPageBreak/>
        <w:t xml:space="preserve">dostępnych w zakładce „Formularze” („Formularze do komunikacji”). Za pośrednictwem „Formularzy do komunikacji” odbywa się w szczególności przekazywanie wezwań i zawiadomień, zadawanie pytań i udzielanie odpowiedzi. Formularze do komunikacji umożliwiają również dołączenie załącznika do przesyłanej wiadomości (przycisk „dodaj załącznik”). </w:t>
      </w:r>
    </w:p>
    <w:p w:rsidR="002A4C2C" w:rsidRPr="00C64E15" w:rsidRDefault="002A4C2C" w:rsidP="00464159">
      <w:pPr>
        <w:pStyle w:val="Default"/>
        <w:rPr>
          <w:sz w:val="20"/>
          <w:szCs w:val="20"/>
        </w:rPr>
      </w:pPr>
      <w:r w:rsidRPr="00C64E15">
        <w:rPr>
          <w:sz w:val="20"/>
          <w:szCs w:val="20"/>
        </w:rPr>
        <w:t xml:space="preserve">W przypadku załączników, które są zgodnie z ustawą </w:t>
      </w:r>
      <w:proofErr w:type="spellStart"/>
      <w:r w:rsidRPr="00C64E15">
        <w:rPr>
          <w:sz w:val="20"/>
          <w:szCs w:val="20"/>
        </w:rPr>
        <w:t>Pzp</w:t>
      </w:r>
      <w:proofErr w:type="spellEnd"/>
      <w:r w:rsidRPr="00C64E15">
        <w:rPr>
          <w:sz w:val="20"/>
          <w:szCs w:val="20"/>
        </w:rPr>
        <w:t xml:space="preserve"> lub rozporządzeniem Prezesa Rady Ministrów </w:t>
      </w:r>
      <w:r w:rsidR="00464159" w:rsidRPr="00C64E15">
        <w:rPr>
          <w:sz w:val="20"/>
          <w:szCs w:val="20"/>
        </w:rPr>
        <w:t xml:space="preserve">z dnia 30 grudnia 2020 r. w sprawie sposobu sporządzania i przekazywania informacji oraz wymagań technicznych dla dokumentów elektronicznych oraz środków komunikacji elektronicznej w postępowaniu o udzielenie zamówienia publicznego lub w konkursie (Dz. U. </w:t>
      </w:r>
      <w:proofErr w:type="gramStart"/>
      <w:r w:rsidR="00464159" w:rsidRPr="00C64E15">
        <w:rPr>
          <w:sz w:val="20"/>
          <w:szCs w:val="20"/>
        </w:rPr>
        <w:t>poz</w:t>
      </w:r>
      <w:proofErr w:type="gramEnd"/>
      <w:r w:rsidR="00464159" w:rsidRPr="00C64E15">
        <w:rPr>
          <w:sz w:val="20"/>
          <w:szCs w:val="20"/>
        </w:rPr>
        <w:t xml:space="preserve">. 2452), </w:t>
      </w:r>
      <w:r w:rsidRPr="00C64E15">
        <w:rPr>
          <w:sz w:val="20"/>
          <w:szCs w:val="20"/>
        </w:rPr>
        <w:t>opatrzone kwalifikowanym podpisem elektronicznym mogą być opatrzone, zgodnie z wyborem wykonawcy</w:t>
      </w:r>
      <w:r w:rsidR="005F695A">
        <w:rPr>
          <w:sz w:val="20"/>
          <w:szCs w:val="20"/>
        </w:rPr>
        <w:t xml:space="preserve"> </w:t>
      </w:r>
      <w:r w:rsidRPr="00C64E15">
        <w:rPr>
          <w:sz w:val="20"/>
          <w:szCs w:val="20"/>
        </w:rPr>
        <w:t xml:space="preserve">podpisem zewnętrznym lub wewnętrznym. W zależności od rodzaju podpisu i jego typu (zewnętrzny, wewnętrzny) dodaje się do przesyłanej wiadomości uprzednio podpisane dokumenty wraz z wygenerowanym plikiem podpisu (typ zewnętrzny) lub dokument z wszytym podpisem (typ wewnętrzny). </w:t>
      </w:r>
    </w:p>
    <w:p w:rsidR="002A4C2C" w:rsidRPr="00C64E15" w:rsidRDefault="002A4C2C" w:rsidP="001414ED">
      <w:pPr>
        <w:pStyle w:val="Default"/>
        <w:rPr>
          <w:sz w:val="20"/>
          <w:szCs w:val="20"/>
        </w:rPr>
      </w:pPr>
      <w:r w:rsidRPr="00C64E15">
        <w:rPr>
          <w:sz w:val="20"/>
          <w:szCs w:val="20"/>
        </w:rPr>
        <w:t xml:space="preserve">13. Możliwość korzystania w postępowaniu z „Formularzy do komunikacji” w pełnym zakresie wymaga posiadania konta „Wykonawcy” na Platformie e-Zamówienia oraz zalogowania się na Platformie e-Zamówienia. Do korzystania z „Formularzy do komunikacji” służących do zadawania pytań dotyczących treści dokumentów zamówienia wystarczające jest posiadanie tzw. konta uproszczonego na Platformie e-Zamówienia.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14. Wszystkie wysłane i odebrane w postępowaniu przez wykonawcę wiadomości widoczne są po zalogowaniu w podglądzie postępowania w zakładce „Komunikacja”.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15. Maksymalny rozmiar plików przesyłanych za pośrednictwem „Formularzy do komunikacji” wynosi 150 MB (wielkość ta dotyczy plików 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przesyłanych jako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załączniki do jednego formularza).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16. Minimalne wymagania techniczne dotyczące sprzętu używanego w celu korzystania z usług Platformy e-Zamówienia oraz informacje dotyczące specyfikacji połączenia określa </w:t>
      </w:r>
      <w:r w:rsidRPr="00C64E15">
        <w:rPr>
          <w:rFonts w:ascii="Arial" w:hAnsi="Arial" w:cs="Arial"/>
          <w:i/>
          <w:iCs/>
          <w:color w:val="000000"/>
          <w:sz w:val="20"/>
          <w:szCs w:val="20"/>
        </w:rPr>
        <w:t xml:space="preserve">Regulamin Platformy e-Zamówienia.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17. W przypadku problemów technicznych i awarii związanych z funkcjonowaniem Platformy e-Zamówienia użytkownicy mogą skorzystać ze wsparcia technicznego dostępnego pod numerem telefonu (32) 77 88 999 lub drogą elektroniczną poprzez formularz udostępniony na stronie internetowej https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://ezamowienia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gov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pl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w zakładce „Zgłoś problem”. </w:t>
      </w:r>
    </w:p>
    <w:p w:rsidR="00464159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18. W szczególnie uzasadnionych przypadkach uniemożliwiających komunikację wykonawcy i Zamawiającego za pośrednictwem Platformy e-Zamówienia, Zamawiający dopuszcza komunikację za pomocą poczty elektronicznej na adres e-mail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:</w:t>
      </w:r>
      <w:hyperlink r:id="rId13" w:history="1">
        <w:proofErr w:type="gramEnd"/>
        <w:r w:rsidR="00464159" w:rsidRPr="00C64E15">
          <w:rPr>
            <w:rStyle w:val="Hipercze"/>
            <w:rFonts w:ascii="Arial" w:hAnsi="Arial" w:cs="Arial"/>
            <w:sz w:val="20"/>
            <w:szCs w:val="20"/>
          </w:rPr>
          <w:t>zamowienia@zozolawa.wroc.pl</w:t>
        </w:r>
      </w:hyperlink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(nie dotyczy składania ofert/wniosków o dopuszczenie do udziału w postępowaniu). </w:t>
      </w:r>
    </w:p>
    <w:p w:rsidR="009D7DEE" w:rsidRPr="00C64E15" w:rsidRDefault="009D7DEE" w:rsidP="002A4C2C">
      <w:pPr>
        <w:autoSpaceDE w:val="0"/>
        <w:autoSpaceDN w:val="0"/>
        <w:adjustRightInd w:val="0"/>
        <w:rPr>
          <w:rFonts w:ascii="Arial" w:hAnsi="Arial" w:cs="Arial"/>
          <w:b/>
          <w:color w:val="000000"/>
          <w:sz w:val="20"/>
          <w:szCs w:val="20"/>
        </w:rPr>
      </w:pPr>
      <w:r w:rsidRPr="00C64E15">
        <w:rPr>
          <w:rFonts w:ascii="Arial" w:hAnsi="Arial" w:cs="Arial"/>
          <w:b/>
          <w:color w:val="000000"/>
          <w:sz w:val="20"/>
          <w:szCs w:val="20"/>
        </w:rPr>
        <w:t>19. Oferta, wniosek oraz przedmiotowe środki dowodo</w:t>
      </w:r>
      <w:r w:rsidR="005044AC">
        <w:rPr>
          <w:rFonts w:ascii="Arial" w:hAnsi="Arial" w:cs="Arial"/>
          <w:b/>
          <w:color w:val="000000"/>
          <w:sz w:val="20"/>
          <w:szCs w:val="20"/>
        </w:rPr>
        <w:t>we składane elektronicznie muszą</w:t>
      </w:r>
      <w:r w:rsidRPr="00C64E15">
        <w:rPr>
          <w:rFonts w:ascii="Arial" w:hAnsi="Arial" w:cs="Arial"/>
          <w:b/>
          <w:color w:val="000000"/>
          <w:sz w:val="20"/>
          <w:szCs w:val="20"/>
        </w:rPr>
        <w:t xml:space="preserve"> zostać podpisane elektronicznym kwalifikowanym podpisem. </w:t>
      </w:r>
    </w:p>
    <w:p w:rsidR="00464159" w:rsidRPr="00C64E15" w:rsidRDefault="009D7DEE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20</w:t>
      </w:r>
      <w:r w:rsidR="00464159" w:rsidRPr="00C64E15">
        <w:rPr>
          <w:rFonts w:ascii="Arial" w:hAnsi="Arial" w:cs="Arial"/>
          <w:color w:val="000000"/>
          <w:sz w:val="20"/>
          <w:szCs w:val="20"/>
        </w:rPr>
        <w:t xml:space="preserve">. Wszelkie informacje dotyczące prowadzonego postępowania (ogłoszenie, SWZ, wyjaśnienia treści SWZ, oraz inne wymagane zapisami ustawy informacje) Zamawiający publikuje na swojej stronie internetowej </w:t>
      </w:r>
      <w:hyperlink r:id="rId14" w:history="1">
        <w:r w:rsidR="00464159" w:rsidRPr="00C64E15">
          <w:rPr>
            <w:rStyle w:val="Hipercze"/>
            <w:rFonts w:ascii="Arial" w:hAnsi="Arial" w:cs="Arial"/>
            <w:color w:val="000000"/>
            <w:sz w:val="20"/>
            <w:szCs w:val="20"/>
          </w:rPr>
          <w:t>www.zozolawa.wroc.pl</w:t>
        </w:r>
      </w:hyperlink>
    </w:p>
    <w:p w:rsidR="00E53329" w:rsidRDefault="00E53329" w:rsidP="00E53329">
      <w:pPr>
        <w:spacing w:after="120" w:line="276" w:lineRule="auto"/>
        <w:rPr>
          <w:rFonts w:ascii="Arial" w:hAnsi="Arial" w:cs="Arial"/>
          <w:color w:val="000000"/>
          <w:sz w:val="20"/>
          <w:szCs w:val="20"/>
        </w:rPr>
      </w:pPr>
    </w:p>
    <w:p w:rsidR="00A94E26" w:rsidRPr="002E60F7" w:rsidRDefault="00A94E26" w:rsidP="003E124F"/>
    <w:p w:rsidR="003E124F" w:rsidRPr="002E60F7" w:rsidRDefault="003E124F" w:rsidP="00631B94">
      <w:pPr>
        <w:spacing w:after="120"/>
        <w:rPr>
          <w:rFonts w:ascii="Arial" w:hAnsi="Arial" w:cs="Arial"/>
          <w:b/>
        </w:rPr>
      </w:pPr>
      <w:r w:rsidRPr="00E53329">
        <w:rPr>
          <w:rFonts w:ascii="Arial" w:hAnsi="Arial" w:cs="Arial"/>
          <w:b/>
          <w:highlight w:val="green"/>
        </w:rPr>
        <w:t>XI. SPOSÓB UDZIELANIA WYJAŚNIEŃ NA TEMAT SPECYFIKACJI WARUNKÓW ZAMÓWIENIA ORAZ WYKAZ O</w:t>
      </w:r>
      <w:r w:rsidR="003527AC" w:rsidRPr="00E53329">
        <w:rPr>
          <w:rFonts w:ascii="Arial" w:hAnsi="Arial" w:cs="Arial"/>
          <w:b/>
          <w:highlight w:val="green"/>
        </w:rPr>
        <w:t>SÓB UPRAWNIONYCH DO POROZUMIE</w:t>
      </w:r>
      <w:r w:rsidRPr="00E53329">
        <w:rPr>
          <w:rFonts w:ascii="Arial" w:hAnsi="Arial" w:cs="Arial"/>
          <w:b/>
          <w:highlight w:val="green"/>
        </w:rPr>
        <w:t>WANIA SIĘ Z WYKONAWCAMI</w:t>
      </w:r>
    </w:p>
    <w:p w:rsidR="008001B2" w:rsidRPr="00216C38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>Niniejsze postępowanie prowadzone jest w języku polskim.</w:t>
      </w:r>
    </w:p>
    <w:p w:rsidR="008001B2" w:rsidRPr="004F3F7B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 korespondencji kierowanej do Zamawiającego Wykonawca winien posługiwać się numerem sprawy określonym w SWZ.</w:t>
      </w:r>
    </w:p>
    <w:p w:rsidR="008001B2" w:rsidRPr="004F3F7B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Wykonawca może zwrócić się do Zamawiającego z wnioskiem o wyjaśnienie treści SWZ.</w:t>
      </w:r>
    </w:p>
    <w:p w:rsidR="008001B2" w:rsidRPr="004F3F7B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 xml:space="preserve">Zamawiający jest obowiązany udzielić wyjaśnień niezwłocznie, jednak nie później niż na </w:t>
      </w:r>
      <w:r w:rsidR="00EC0459">
        <w:rPr>
          <w:rFonts w:ascii="Arial" w:hAnsi="Arial" w:cs="Arial"/>
          <w:sz w:val="20"/>
          <w:szCs w:val="20"/>
        </w:rPr>
        <w:t>6</w:t>
      </w:r>
      <w:r w:rsidRPr="004F3F7B">
        <w:rPr>
          <w:rFonts w:ascii="Arial" w:hAnsi="Arial" w:cs="Arial"/>
          <w:sz w:val="20"/>
          <w:szCs w:val="20"/>
        </w:rPr>
        <w:t xml:space="preserve"> dni przed upływem terminu składania ofert, pod warunkiem</w:t>
      </w:r>
      <w:r w:rsidR="00EC0459">
        <w:rPr>
          <w:rFonts w:ascii="Arial" w:hAnsi="Arial" w:cs="Arial"/>
          <w:sz w:val="20"/>
          <w:szCs w:val="20"/>
        </w:rPr>
        <w:t>,</w:t>
      </w:r>
      <w:r w:rsidRPr="004F3F7B">
        <w:rPr>
          <w:rFonts w:ascii="Arial" w:hAnsi="Arial" w:cs="Arial"/>
          <w:sz w:val="20"/>
          <w:szCs w:val="20"/>
        </w:rPr>
        <w:t xml:space="preserve"> że wniosek o wyjaśnienie treści SWZ wpłynął do zamawiającego nie później niż na </w:t>
      </w:r>
      <w:r w:rsidR="0033303E">
        <w:rPr>
          <w:rFonts w:ascii="Arial" w:hAnsi="Arial" w:cs="Arial"/>
          <w:sz w:val="20"/>
          <w:szCs w:val="20"/>
        </w:rPr>
        <w:t>14</w:t>
      </w:r>
      <w:r w:rsidRPr="004F3F7B">
        <w:rPr>
          <w:rFonts w:ascii="Arial" w:hAnsi="Arial" w:cs="Arial"/>
          <w:sz w:val="20"/>
          <w:szCs w:val="20"/>
        </w:rPr>
        <w:t xml:space="preserve"> dni przed upływem terminu składania ofert.</w:t>
      </w:r>
    </w:p>
    <w:p w:rsidR="00E53329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 xml:space="preserve">Jeżeli zamawiający nie udzieli wyjaśnień w terminie, o którym mowa w ust. 4, przedłuża termin składania ofert o czas niezbędny do zapoznania się wszystkich zainteresowanych wykonawców z wyjaśnieniami niezbędnymi do należytego przygotowania i złożenia ofert. </w:t>
      </w:r>
    </w:p>
    <w:p w:rsidR="00E53329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Przedłużenie terminu składania ofert, o których mowa w ust. 5, nie wpływa na bieg terminu składania wniosku o wyjaśnienie treści SWZ.</w:t>
      </w:r>
    </w:p>
    <w:p w:rsidR="00E53329" w:rsidRPr="004F3F7B" w:rsidRDefault="00E53329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lastRenderedPageBreak/>
        <w:t xml:space="preserve">W </w:t>
      </w:r>
      <w:proofErr w:type="gramStart"/>
      <w:r w:rsidRPr="004F3F7B">
        <w:rPr>
          <w:rFonts w:ascii="Arial" w:hAnsi="Arial" w:cs="Arial"/>
          <w:sz w:val="20"/>
          <w:szCs w:val="20"/>
        </w:rPr>
        <w:t>przypadku gdy</w:t>
      </w:r>
      <w:proofErr w:type="gramEnd"/>
      <w:r w:rsidRPr="004F3F7B">
        <w:rPr>
          <w:rFonts w:ascii="Arial" w:hAnsi="Arial" w:cs="Arial"/>
          <w:sz w:val="20"/>
          <w:szCs w:val="20"/>
        </w:rPr>
        <w:t xml:space="preserve"> wniosek o wyjaśnienie treści SWZ nie wpłynął w terminie, o którym mowa w ust. 4, zamawiający nie ma obowiązku udzielania wyjaśnień SWZ oraz obowiązku przedłużenia terminu składania ofert.</w:t>
      </w:r>
    </w:p>
    <w:p w:rsidR="008001B2" w:rsidRPr="004F3F7B" w:rsidRDefault="00E53329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Treść zapytań wraz z wyjaśnieniami Zamawiający udostępnia na stronie internetowej prowadzonego postępowania. </w:t>
      </w:r>
    </w:p>
    <w:p w:rsidR="008001B2" w:rsidRPr="004F3F7B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 przypadku rozbieżnośc</w:t>
      </w:r>
      <w:r>
        <w:rPr>
          <w:rFonts w:ascii="Arial" w:hAnsi="Arial" w:cs="Arial"/>
          <w:sz w:val="20"/>
          <w:szCs w:val="20"/>
        </w:rPr>
        <w:t>i pomiędzy treścią niniejszej S</w:t>
      </w:r>
      <w:r w:rsidRPr="004F3F7B">
        <w:rPr>
          <w:rFonts w:ascii="Arial" w:hAnsi="Arial" w:cs="Arial"/>
          <w:sz w:val="20"/>
          <w:szCs w:val="20"/>
        </w:rPr>
        <w:t>WZ, a treścią udzielonych odpowiedzi, jako obowiązującą należy przyjąć treść pisma zawierającego późniejsze oświadczenie Zamawiającego. Wszelkie modyfikacje, uzupełnienie i zmiany w tym zmiana terminu, pytania Wykonawców oraz wyjaśnienia stają się integralną częścią specyfikacji i będą wiążące przy składaniu ofert.</w:t>
      </w:r>
    </w:p>
    <w:p w:rsidR="008001B2" w:rsidRPr="00216C38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>Zamawiający nie przewiduje zwołania zebrania Wykonawców.</w:t>
      </w:r>
    </w:p>
    <w:p w:rsidR="008001B2" w:rsidRDefault="008001B2" w:rsidP="008001B2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9.</w:t>
      </w:r>
      <w:r w:rsidRPr="00216C38">
        <w:rPr>
          <w:rFonts w:ascii="Arial" w:hAnsi="Arial" w:cs="Arial"/>
          <w:sz w:val="20"/>
          <w:szCs w:val="20"/>
        </w:rPr>
        <w:t xml:space="preserve">W uzasadnionych przypadkach Zamawiający może przed upływem terminu składania ofert zmienić treść specyfikacji warunków zamówienia. Dokonaną zmianę specyfikacji Zamawiający zamieści na stronie internetowej </w:t>
      </w:r>
      <w:r>
        <w:rPr>
          <w:rFonts w:ascii="Arial" w:hAnsi="Arial" w:cs="Arial"/>
          <w:sz w:val="20"/>
          <w:szCs w:val="20"/>
        </w:rPr>
        <w:t xml:space="preserve">Zamawiającego </w:t>
      </w:r>
      <w:hyperlink r:id="rId15" w:history="1">
        <w:r w:rsidRPr="00216C38">
          <w:rPr>
            <w:rStyle w:val="Hipercze"/>
            <w:rFonts w:ascii="Arial" w:hAnsi="Arial" w:cs="Arial"/>
            <w:color w:val="auto"/>
            <w:sz w:val="20"/>
            <w:szCs w:val="20"/>
          </w:rPr>
          <w:t>www.zozolawa.wroc.</w:t>
        </w:r>
        <w:proofErr w:type="gramStart"/>
        <w:r w:rsidRPr="00216C38">
          <w:rPr>
            <w:rStyle w:val="Hipercze"/>
            <w:rFonts w:ascii="Arial" w:hAnsi="Arial" w:cs="Arial"/>
            <w:color w:val="auto"/>
            <w:sz w:val="20"/>
            <w:szCs w:val="20"/>
          </w:rPr>
          <w:t>pl</w:t>
        </w:r>
      </w:hyperlink>
      <w:r w:rsidRPr="00216C38">
        <w:rPr>
          <w:rFonts w:ascii="Arial" w:hAnsi="Arial" w:cs="Arial"/>
          <w:sz w:val="20"/>
          <w:szCs w:val="20"/>
        </w:rPr>
        <w:t xml:space="preserve"> .</w:t>
      </w:r>
      <w:proofErr w:type="gramEnd"/>
    </w:p>
    <w:p w:rsidR="008001B2" w:rsidRPr="00E25527" w:rsidRDefault="008001B2" w:rsidP="008001B2">
      <w:pPr>
        <w:pStyle w:val="NormalnyWeb"/>
        <w:spacing w:line="276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  <w:highlight w:val="yellow"/>
        </w:rPr>
        <w:t xml:space="preserve">10. </w:t>
      </w:r>
      <w:r w:rsidRPr="00BB4395">
        <w:rPr>
          <w:rFonts w:ascii="Arial" w:hAnsi="Arial" w:cs="Arial"/>
          <w:b/>
          <w:color w:val="000000"/>
          <w:sz w:val="20"/>
          <w:szCs w:val="20"/>
          <w:highlight w:val="yellow"/>
        </w:rPr>
        <w:t>W celu usprawnienia prosimy o przesłanie treści pytań w formie edytowalnej – pocztą elektroniczną</w:t>
      </w:r>
      <w:hyperlink r:id="rId16" w:history="1">
        <w:r w:rsidRPr="009F3F6B">
          <w:rPr>
            <w:rStyle w:val="Hipercze"/>
            <w:rFonts w:ascii="Arial" w:hAnsi="Arial" w:cs="Arial"/>
            <w:sz w:val="20"/>
            <w:szCs w:val="20"/>
          </w:rPr>
          <w:t>zamowienia@zozolawa.wroc.pl</w:t>
        </w:r>
      </w:hyperlink>
    </w:p>
    <w:p w:rsidR="003E124F" w:rsidRPr="00B95F10" w:rsidRDefault="003E124F" w:rsidP="003E124F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5D3EA0" w:rsidRPr="00054A96" w:rsidRDefault="005D3EA0" w:rsidP="003E124F">
      <w:pPr>
        <w:rPr>
          <w:rFonts w:ascii="Arial" w:hAnsi="Arial" w:cs="Arial"/>
          <w:b/>
        </w:rPr>
      </w:pPr>
    </w:p>
    <w:p w:rsidR="003E124F" w:rsidRDefault="003E124F" w:rsidP="003E124F">
      <w:pPr>
        <w:rPr>
          <w:rFonts w:ascii="Arial" w:hAnsi="Arial" w:cs="Arial"/>
          <w:b/>
        </w:rPr>
      </w:pPr>
      <w:r w:rsidRPr="00054A96">
        <w:rPr>
          <w:rFonts w:ascii="Arial" w:hAnsi="Arial" w:cs="Arial"/>
          <w:b/>
        </w:rPr>
        <w:t>OSOBY UPRAWNIONE DO KONTAKÓW Z WYKONAWCAMI</w:t>
      </w:r>
    </w:p>
    <w:p w:rsidR="00054A96" w:rsidRPr="00054A96" w:rsidRDefault="00054A96" w:rsidP="003E124F">
      <w:pPr>
        <w:rPr>
          <w:rFonts w:ascii="Arial" w:hAnsi="Arial" w:cs="Arial"/>
          <w:b/>
        </w:rPr>
      </w:pPr>
    </w:p>
    <w:tbl>
      <w:tblPr>
        <w:tblW w:w="9388" w:type="dxa"/>
        <w:tblInd w:w="-50" w:type="dxa"/>
        <w:tblLayout w:type="fixed"/>
        <w:tblLook w:val="0000" w:firstRow="0" w:lastRow="0" w:firstColumn="0" w:lastColumn="0" w:noHBand="0" w:noVBand="0"/>
      </w:tblPr>
      <w:tblGrid>
        <w:gridCol w:w="2568"/>
        <w:gridCol w:w="2552"/>
        <w:gridCol w:w="4268"/>
      </w:tblGrid>
      <w:tr w:rsidR="000E52AF" w:rsidRPr="00AF6EBB" w:rsidTr="00A36FB2">
        <w:tc>
          <w:tcPr>
            <w:tcW w:w="256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E52AF" w:rsidRDefault="006D5D42" w:rsidP="00A36F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Michał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Kopystyński</w:t>
            </w:r>
            <w:proofErr w:type="spellEnd"/>
          </w:p>
          <w:p w:rsidR="00AF6EBB" w:rsidRDefault="00AF6EBB" w:rsidP="00A36FB2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Default="00AF6EBB" w:rsidP="00A36FB2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Pr="00054A96" w:rsidRDefault="0035211E" w:rsidP="00A36F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Marta Zapłotna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E52AF" w:rsidRDefault="006D5D42" w:rsidP="00552E5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Aparatura Medyczna</w:t>
            </w:r>
          </w:p>
          <w:p w:rsidR="00AF6EBB" w:rsidRDefault="00AF6EBB" w:rsidP="00552E51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Default="00AF6EBB" w:rsidP="00552E51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Pr="00054A96" w:rsidRDefault="00AF6EBB" w:rsidP="00552E5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Dział Zamówień Publicznych</w:t>
            </w:r>
          </w:p>
        </w:tc>
        <w:tc>
          <w:tcPr>
            <w:tcW w:w="42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D2297" w:rsidRPr="002302D1" w:rsidRDefault="00AD2297" w:rsidP="00AD2297">
            <w:pPr>
              <w:snapToGrid w:val="0"/>
              <w:rPr>
                <w:rFonts w:ascii="Arial" w:hAnsi="Arial" w:cs="Arial"/>
                <w:sz w:val="20"/>
                <w:szCs w:val="20"/>
                <w:lang w:val="de-DE"/>
              </w:rPr>
            </w:pPr>
            <w:proofErr w:type="spellStart"/>
            <w:r w:rsidRPr="002302D1">
              <w:rPr>
                <w:rFonts w:ascii="Arial" w:hAnsi="Arial" w:cs="Arial"/>
                <w:sz w:val="20"/>
                <w:szCs w:val="20"/>
                <w:lang w:val="de-DE"/>
              </w:rPr>
              <w:t>e-mail</w:t>
            </w:r>
            <w:proofErr w:type="spellEnd"/>
            <w:r w:rsidRPr="002302D1">
              <w:rPr>
                <w:rFonts w:ascii="Arial" w:hAnsi="Arial" w:cs="Arial"/>
                <w:sz w:val="20"/>
                <w:szCs w:val="20"/>
                <w:lang w:val="de-DE"/>
              </w:rPr>
              <w:t xml:space="preserve">: </w:t>
            </w:r>
            <w:hyperlink r:id="rId17" w:history="1">
              <w:r w:rsidR="004F0963" w:rsidRPr="00AC382D">
                <w:rPr>
                  <w:rStyle w:val="Hipercze"/>
                  <w:rFonts w:ascii="Arial" w:hAnsi="Arial" w:cs="Arial"/>
                  <w:sz w:val="20"/>
                  <w:szCs w:val="20"/>
                </w:rPr>
                <w:t>m.kopystynski@zozolawa.wroc.pl</w:t>
              </w:r>
            </w:hyperlink>
          </w:p>
          <w:p w:rsidR="00AD2297" w:rsidRPr="00AF6EBB" w:rsidRDefault="00AD2297" w:rsidP="00AD229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F6EBB">
              <w:rPr>
                <w:rFonts w:ascii="Arial" w:hAnsi="Arial" w:cs="Arial"/>
                <w:sz w:val="20"/>
                <w:szCs w:val="20"/>
                <w:lang w:val="en-US"/>
              </w:rPr>
              <w:t xml:space="preserve">Tel. </w:t>
            </w:r>
            <w:r w:rsidR="002302D1" w:rsidRPr="002302D1">
              <w:rPr>
                <w:rFonts w:ascii="Arial" w:hAnsi="Arial" w:cs="Arial"/>
                <w:sz w:val="20"/>
                <w:szCs w:val="20"/>
              </w:rPr>
              <w:t>66</w:t>
            </w:r>
            <w:r w:rsidR="006D5D42">
              <w:rPr>
                <w:rFonts w:ascii="Arial" w:hAnsi="Arial" w:cs="Arial"/>
                <w:sz w:val="20"/>
                <w:szCs w:val="20"/>
              </w:rPr>
              <w:t>3 191 593</w:t>
            </w:r>
          </w:p>
          <w:p w:rsidR="00AF6EBB" w:rsidRPr="00AF6EBB" w:rsidRDefault="00AF6EBB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AF6EBB" w:rsidRPr="00AF6EBB" w:rsidRDefault="00AF6EBB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F6EBB">
              <w:rPr>
                <w:rFonts w:ascii="Arial" w:hAnsi="Arial" w:cs="Arial"/>
                <w:sz w:val="20"/>
                <w:szCs w:val="20"/>
                <w:lang w:val="en-US"/>
              </w:rPr>
              <w:t xml:space="preserve">e-mail: </w:t>
            </w:r>
            <w:hyperlink r:id="rId18" w:history="1">
              <w:r w:rsidRPr="00AF6EBB">
                <w:rPr>
                  <w:rStyle w:val="Hipercze"/>
                  <w:rFonts w:ascii="Arial" w:hAnsi="Arial" w:cs="Arial"/>
                  <w:sz w:val="20"/>
                  <w:szCs w:val="20"/>
                  <w:lang w:val="en-US"/>
                </w:rPr>
                <w:t>zamowienia@zozolawa.wroc.pl</w:t>
              </w:r>
            </w:hyperlink>
          </w:p>
          <w:p w:rsidR="00AF6EBB" w:rsidRPr="00AF6EBB" w:rsidRDefault="002302D1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T</w:t>
            </w:r>
            <w:r w:rsidR="00AF6EBB">
              <w:rPr>
                <w:rFonts w:ascii="Arial" w:hAnsi="Arial" w:cs="Arial"/>
                <w:sz w:val="20"/>
                <w:szCs w:val="20"/>
                <w:lang w:val="en-US"/>
              </w:rPr>
              <w:t>el: 71/313 26 38</w:t>
            </w:r>
          </w:p>
        </w:tc>
      </w:tr>
    </w:tbl>
    <w:p w:rsidR="005D3EA0" w:rsidRPr="00AF6EBB" w:rsidRDefault="005D3EA0" w:rsidP="003E124F">
      <w:pPr>
        <w:rPr>
          <w:rFonts w:ascii="Arial" w:hAnsi="Arial" w:cs="Arial"/>
          <w:b/>
          <w:lang w:val="en-US"/>
        </w:rPr>
      </w:pPr>
    </w:p>
    <w:p w:rsidR="004C4A2F" w:rsidRPr="004C4A2F" w:rsidRDefault="003E124F" w:rsidP="004C4A2F">
      <w:pPr>
        <w:spacing w:after="120"/>
        <w:rPr>
          <w:rFonts w:ascii="Arial" w:hAnsi="Arial" w:cs="Arial"/>
          <w:b/>
        </w:rPr>
      </w:pPr>
      <w:r w:rsidRPr="00F7576B">
        <w:rPr>
          <w:rFonts w:ascii="Arial" w:hAnsi="Arial" w:cs="Arial"/>
          <w:b/>
          <w:highlight w:val="green"/>
        </w:rPr>
        <w:t>XII. INFORMACJE NA TEMAT WADIUM</w:t>
      </w:r>
    </w:p>
    <w:p w:rsidR="00D6742D" w:rsidRDefault="00F7576B" w:rsidP="00F7576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nie wymaga </w:t>
      </w:r>
      <w:r w:rsidR="0066271E">
        <w:rPr>
          <w:rFonts w:ascii="Arial" w:hAnsi="Arial" w:cs="Arial"/>
          <w:sz w:val="20"/>
          <w:szCs w:val="20"/>
        </w:rPr>
        <w:t>wniesienia</w:t>
      </w:r>
      <w:r w:rsidR="004C4A2F">
        <w:rPr>
          <w:rFonts w:ascii="Arial" w:hAnsi="Arial" w:cs="Arial"/>
          <w:sz w:val="20"/>
          <w:szCs w:val="20"/>
        </w:rPr>
        <w:t xml:space="preserve"> wadium</w:t>
      </w:r>
      <w:r>
        <w:rPr>
          <w:rFonts w:ascii="Arial" w:hAnsi="Arial" w:cs="Arial"/>
          <w:sz w:val="20"/>
          <w:szCs w:val="20"/>
        </w:rPr>
        <w:t>.</w:t>
      </w:r>
    </w:p>
    <w:p w:rsidR="00EF3C53" w:rsidRDefault="00EF3C53" w:rsidP="00EF3C53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3E124F" w:rsidRPr="008A6FCC" w:rsidRDefault="003E124F" w:rsidP="003E124F">
      <w:pPr>
        <w:pStyle w:val="NormalnyWeb"/>
        <w:ind w:left="0"/>
        <w:rPr>
          <w:b/>
          <w:sz w:val="16"/>
          <w:szCs w:val="16"/>
        </w:rPr>
      </w:pPr>
    </w:p>
    <w:p w:rsidR="003E124F" w:rsidRPr="00B53BBF" w:rsidRDefault="003E124F" w:rsidP="00631B94">
      <w:pPr>
        <w:pStyle w:val="NormalnyWeb"/>
        <w:spacing w:after="120"/>
        <w:ind w:left="0"/>
        <w:rPr>
          <w:rFonts w:ascii="Arial" w:hAnsi="Arial" w:cs="Arial"/>
        </w:rPr>
      </w:pPr>
      <w:r w:rsidRPr="00F7576B">
        <w:rPr>
          <w:rFonts w:ascii="Arial" w:hAnsi="Arial" w:cs="Arial"/>
          <w:b/>
          <w:highlight w:val="green"/>
        </w:rPr>
        <w:t>XIII. TERMIN ZWIĄZANIA OFERTĄ</w:t>
      </w:r>
    </w:p>
    <w:p w:rsidR="00F7576B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 xml:space="preserve">Wykonawca będzie związany ofertą </w:t>
      </w:r>
      <w:r w:rsidRPr="00230D6C">
        <w:rPr>
          <w:rFonts w:ascii="Arial" w:hAnsi="Arial" w:cs="Arial"/>
          <w:b/>
          <w:sz w:val="20"/>
          <w:szCs w:val="20"/>
        </w:rPr>
        <w:t xml:space="preserve">do dnia </w:t>
      </w:r>
      <w:r w:rsidR="00632C02">
        <w:rPr>
          <w:rFonts w:ascii="Arial" w:hAnsi="Arial" w:cs="Arial"/>
          <w:b/>
          <w:sz w:val="20"/>
          <w:szCs w:val="20"/>
          <w:highlight w:val="yellow"/>
        </w:rPr>
        <w:t xml:space="preserve">7 stycznia </w:t>
      </w:r>
      <w:r w:rsidRPr="00654E37">
        <w:rPr>
          <w:rFonts w:ascii="Arial" w:hAnsi="Arial" w:cs="Arial"/>
          <w:b/>
          <w:sz w:val="20"/>
          <w:szCs w:val="20"/>
          <w:highlight w:val="yellow"/>
        </w:rPr>
        <w:t>202</w:t>
      </w:r>
      <w:r w:rsidR="00632C02">
        <w:rPr>
          <w:rFonts w:ascii="Arial" w:hAnsi="Arial" w:cs="Arial"/>
          <w:b/>
          <w:sz w:val="20"/>
          <w:szCs w:val="20"/>
          <w:highlight w:val="yellow"/>
        </w:rPr>
        <w:t>4</w:t>
      </w:r>
      <w:r w:rsidRPr="00654E37">
        <w:rPr>
          <w:rFonts w:ascii="Arial" w:hAnsi="Arial" w:cs="Arial"/>
          <w:b/>
          <w:sz w:val="20"/>
          <w:szCs w:val="20"/>
          <w:highlight w:val="yellow"/>
        </w:rPr>
        <w:t>r</w:t>
      </w:r>
      <w:r w:rsidRPr="00230D6C">
        <w:rPr>
          <w:rFonts w:ascii="Arial" w:hAnsi="Arial" w:cs="Arial"/>
          <w:b/>
          <w:sz w:val="20"/>
          <w:szCs w:val="20"/>
        </w:rPr>
        <w:t>.</w:t>
      </w:r>
      <w:r w:rsidRPr="00216C38">
        <w:rPr>
          <w:rFonts w:ascii="Arial" w:hAnsi="Arial" w:cs="Arial"/>
          <w:sz w:val="20"/>
          <w:szCs w:val="20"/>
        </w:rPr>
        <w:t xml:space="preserve"> Bieg terminu związania ofertą rozpoczyna się wraz z upływem terminu składania ofert. (</w:t>
      </w:r>
      <w:proofErr w:type="gramStart"/>
      <w:r w:rsidRPr="00216C38">
        <w:rPr>
          <w:rFonts w:ascii="Arial" w:hAnsi="Arial" w:cs="Arial"/>
          <w:sz w:val="20"/>
          <w:szCs w:val="20"/>
        </w:rPr>
        <w:t>art</w:t>
      </w:r>
      <w:proofErr w:type="gramEnd"/>
      <w:r w:rsidRPr="00216C38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220</w:t>
      </w:r>
      <w:r w:rsidRPr="00216C38">
        <w:rPr>
          <w:rFonts w:ascii="Arial" w:hAnsi="Arial" w:cs="Arial"/>
          <w:sz w:val="20"/>
          <w:szCs w:val="20"/>
        </w:rPr>
        <w:t xml:space="preserve"> ustawy PZP).</w:t>
      </w:r>
    </w:p>
    <w:p w:rsidR="00F7576B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 xml:space="preserve">W przypadku, gdy wybór najkorzystniejszej oferty nie nastąpi przed upływem terminu związania ofertą określonego w dokumentach zamówienia, Zamawiający przed upływem terminu związania ofertą, zwraca się jednokrotnie do wykonawców o wyrażenie zgody na przedłużenie tego terminu o wskazywany przez niego okres, nie dłuższy niż </w:t>
      </w:r>
      <w:r>
        <w:rPr>
          <w:rFonts w:ascii="Arial" w:hAnsi="Arial" w:cs="Arial"/>
          <w:sz w:val="20"/>
          <w:szCs w:val="20"/>
        </w:rPr>
        <w:t>6</w:t>
      </w:r>
      <w:r w:rsidRPr="00921387">
        <w:rPr>
          <w:rFonts w:ascii="Arial" w:hAnsi="Arial" w:cs="Arial"/>
          <w:sz w:val="20"/>
          <w:szCs w:val="20"/>
        </w:rPr>
        <w:t xml:space="preserve">0 dni. </w:t>
      </w:r>
    </w:p>
    <w:p w:rsidR="00F7576B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>Przedłużenie terminu związania ofertą wymaga złożenia przez wykonawcę pisemnego oświadczenia o wyrażeniu zgody na przedłużenie terminu związania ofertą.</w:t>
      </w:r>
    </w:p>
    <w:p w:rsidR="00F7576B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 xml:space="preserve">W przypadku, gdy Zamawiający żąda wniesienia wadium, przedłużenie terminu związania ofertą następuje wraz z przedłużeniem okresu ważności wadium albo, jeżeli nie jest to możliwe, z wniesieniem nowego wadium na przedłużony okres związania ofertą. </w:t>
      </w:r>
    </w:p>
    <w:p w:rsidR="00F7576B" w:rsidRPr="00921387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0C7661">
        <w:rPr>
          <w:rFonts w:ascii="Arial" w:hAnsi="Arial" w:cs="Arial"/>
          <w:sz w:val="20"/>
          <w:szCs w:val="20"/>
        </w:rPr>
        <w:t>Odmowa wyrażenia zgody na przedłużenie terminu związania ofertą nie powoduje utraty wadium.</w:t>
      </w:r>
    </w:p>
    <w:p w:rsidR="003E124F" w:rsidRPr="008A6FCC" w:rsidRDefault="003E124F" w:rsidP="003E124F">
      <w:pPr>
        <w:rPr>
          <w:rFonts w:ascii="Arial" w:hAnsi="Arial" w:cs="Arial"/>
          <w:sz w:val="16"/>
          <w:szCs w:val="16"/>
        </w:rPr>
      </w:pPr>
    </w:p>
    <w:p w:rsidR="003E124F" w:rsidRPr="00616CAD" w:rsidRDefault="003E124F" w:rsidP="00631B94">
      <w:pPr>
        <w:spacing w:after="120"/>
        <w:rPr>
          <w:rFonts w:ascii="Arial" w:hAnsi="Arial" w:cs="Arial"/>
          <w:b/>
        </w:rPr>
      </w:pPr>
      <w:r w:rsidRPr="008B3611">
        <w:rPr>
          <w:rFonts w:ascii="Arial" w:hAnsi="Arial" w:cs="Arial"/>
          <w:b/>
          <w:highlight w:val="green"/>
        </w:rPr>
        <w:t>XIV. OPIS SPOSOBU PRZYGOTOWANIA OFERT</w:t>
      </w:r>
    </w:p>
    <w:p w:rsidR="008B3611" w:rsidRPr="001E2FDF" w:rsidRDefault="008B3611" w:rsidP="004A4008">
      <w:pPr>
        <w:numPr>
          <w:ilvl w:val="0"/>
          <w:numId w:val="2"/>
        </w:numPr>
        <w:tabs>
          <w:tab w:val="clear" w:pos="723"/>
          <w:tab w:val="left" w:pos="426"/>
          <w:tab w:val="left" w:pos="480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  <w:u w:val="single"/>
        </w:rPr>
      </w:pPr>
      <w:r w:rsidRPr="001E2FDF">
        <w:rPr>
          <w:rFonts w:ascii="Arial" w:hAnsi="Arial" w:cs="Arial"/>
          <w:sz w:val="20"/>
          <w:szCs w:val="20"/>
          <w:u w:val="single"/>
        </w:rPr>
        <w:t xml:space="preserve">Oferta musi zawierać następujące oświadczenia i dokumenty: </w:t>
      </w:r>
    </w:p>
    <w:p w:rsidR="008B3611" w:rsidRPr="009F31BA" w:rsidRDefault="008B3611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r w:rsidRPr="009F31BA">
        <w:rPr>
          <w:rFonts w:ascii="Arial" w:hAnsi="Arial" w:cs="Arial"/>
          <w:sz w:val="20"/>
          <w:szCs w:val="20"/>
        </w:rPr>
        <w:t xml:space="preserve">wypełniony </w:t>
      </w:r>
      <w:r w:rsidRPr="009F31BA">
        <w:rPr>
          <w:rFonts w:ascii="Arial" w:hAnsi="Arial" w:cs="Arial"/>
          <w:b/>
          <w:sz w:val="20"/>
          <w:szCs w:val="20"/>
        </w:rPr>
        <w:t>formularz ofertowy</w:t>
      </w:r>
      <w:r w:rsidRPr="009F31BA">
        <w:rPr>
          <w:rFonts w:ascii="Arial" w:hAnsi="Arial" w:cs="Arial"/>
          <w:sz w:val="20"/>
          <w:szCs w:val="20"/>
        </w:rPr>
        <w:t xml:space="preserve"> sporządzony z wykorzystaniem wzoru stanowiącego</w:t>
      </w:r>
      <w:r w:rsidRPr="009F31BA">
        <w:rPr>
          <w:rFonts w:ascii="Arial" w:hAnsi="Arial" w:cs="Arial"/>
          <w:b/>
          <w:sz w:val="20"/>
          <w:szCs w:val="20"/>
        </w:rPr>
        <w:t xml:space="preserve"> Załącznik nr 1 </w:t>
      </w:r>
      <w:r>
        <w:rPr>
          <w:rFonts w:ascii="Arial" w:hAnsi="Arial" w:cs="Arial"/>
          <w:sz w:val="20"/>
          <w:szCs w:val="20"/>
        </w:rPr>
        <w:t>do S</w:t>
      </w:r>
      <w:r w:rsidRPr="009F31BA">
        <w:rPr>
          <w:rFonts w:ascii="Arial" w:hAnsi="Arial" w:cs="Arial"/>
          <w:sz w:val="20"/>
          <w:szCs w:val="20"/>
        </w:rPr>
        <w:t>WZ, zawierający w szczególności: wskazanie oferowanego przedmiotu zamówienia, łączną cenę ofertową brutto, zobowiązanie dotyczące terminu realizacji zamówienia, okresu gwarancji i warunków płatności, oświadczenie o okresie związania ofertą oraz o akce</w:t>
      </w:r>
      <w:r>
        <w:rPr>
          <w:rFonts w:ascii="Arial" w:hAnsi="Arial" w:cs="Arial"/>
          <w:sz w:val="20"/>
          <w:szCs w:val="20"/>
        </w:rPr>
        <w:t>ptacji wszystkich postanowień S</w:t>
      </w:r>
      <w:r w:rsidRPr="009F31BA">
        <w:rPr>
          <w:rFonts w:ascii="Arial" w:hAnsi="Arial" w:cs="Arial"/>
          <w:sz w:val="20"/>
          <w:szCs w:val="20"/>
        </w:rPr>
        <w:t xml:space="preserve">WZ i wzoru umowy bez zastrzeżeń, a także </w:t>
      </w:r>
      <w:proofErr w:type="gramStart"/>
      <w:r w:rsidRPr="009F31BA">
        <w:rPr>
          <w:rFonts w:ascii="Arial" w:hAnsi="Arial" w:cs="Arial"/>
          <w:sz w:val="20"/>
          <w:szCs w:val="20"/>
        </w:rPr>
        <w:t>informację którą</w:t>
      </w:r>
      <w:proofErr w:type="gramEnd"/>
      <w:r w:rsidRPr="009F31BA">
        <w:rPr>
          <w:rFonts w:ascii="Arial" w:hAnsi="Arial" w:cs="Arial"/>
          <w:sz w:val="20"/>
          <w:szCs w:val="20"/>
        </w:rPr>
        <w:t xml:space="preserve"> część zamówienia Wykonawca zamierza powierzyć podwykonawcy;</w:t>
      </w:r>
    </w:p>
    <w:p w:rsidR="001D666A" w:rsidRDefault="008B3611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9F31BA">
        <w:rPr>
          <w:rFonts w:ascii="Arial" w:hAnsi="Arial" w:cs="Arial"/>
          <w:sz w:val="20"/>
          <w:szCs w:val="20"/>
        </w:rPr>
        <w:lastRenderedPageBreak/>
        <w:t>oświadczeni</w:t>
      </w:r>
      <w:r w:rsidR="00707D00">
        <w:rPr>
          <w:rFonts w:ascii="Arial" w:hAnsi="Arial" w:cs="Arial"/>
          <w:sz w:val="20"/>
          <w:szCs w:val="20"/>
        </w:rPr>
        <w:t>e</w:t>
      </w:r>
      <w:proofErr w:type="gramEnd"/>
      <w:r w:rsidR="00312E1F">
        <w:rPr>
          <w:rFonts w:ascii="Arial" w:hAnsi="Arial" w:cs="Arial"/>
          <w:sz w:val="20"/>
          <w:szCs w:val="20"/>
        </w:rPr>
        <w:t xml:space="preserve"> </w:t>
      </w:r>
      <w:r w:rsidR="00AD4C13">
        <w:rPr>
          <w:rFonts w:ascii="Arial" w:hAnsi="Arial" w:cs="Arial"/>
          <w:sz w:val="20"/>
          <w:szCs w:val="20"/>
        </w:rPr>
        <w:t xml:space="preserve">w postaci </w:t>
      </w:r>
      <w:r w:rsidR="00AD4C13" w:rsidRPr="00914E18">
        <w:rPr>
          <w:rFonts w:ascii="Arial" w:hAnsi="Arial" w:cs="Arial"/>
          <w:b/>
          <w:sz w:val="20"/>
          <w:szCs w:val="20"/>
        </w:rPr>
        <w:t xml:space="preserve">Jednolitego </w:t>
      </w:r>
      <w:r w:rsidR="00AD4C13" w:rsidRPr="00F0365D">
        <w:rPr>
          <w:rFonts w:ascii="Arial" w:hAnsi="Arial" w:cs="Arial"/>
          <w:b/>
          <w:sz w:val="20"/>
          <w:szCs w:val="20"/>
        </w:rPr>
        <w:t>Europejskiego Dokumentu Zamówienia</w:t>
      </w:r>
      <w:r w:rsidR="00AD4C13">
        <w:rPr>
          <w:rFonts w:ascii="Arial" w:hAnsi="Arial" w:cs="Arial"/>
          <w:sz w:val="20"/>
          <w:szCs w:val="20"/>
        </w:rPr>
        <w:t xml:space="preserve">, </w:t>
      </w:r>
      <w:r w:rsidRPr="009F31BA">
        <w:rPr>
          <w:rFonts w:ascii="Arial" w:hAnsi="Arial" w:cs="Arial"/>
          <w:sz w:val="20"/>
          <w:szCs w:val="20"/>
        </w:rPr>
        <w:t xml:space="preserve">wymienione w </w:t>
      </w:r>
      <w:r w:rsidR="00F0365D">
        <w:rPr>
          <w:rFonts w:ascii="Arial" w:hAnsi="Arial" w:cs="Arial"/>
          <w:sz w:val="20"/>
          <w:szCs w:val="20"/>
        </w:rPr>
        <w:t>rozdziale VII</w:t>
      </w:r>
      <w:r w:rsidRPr="00F0365D">
        <w:rPr>
          <w:rFonts w:ascii="Arial" w:hAnsi="Arial" w:cs="Arial"/>
          <w:sz w:val="20"/>
          <w:szCs w:val="20"/>
        </w:rPr>
        <w:t xml:space="preserve"> pkt 4 niniejszej SWZ;</w:t>
      </w:r>
    </w:p>
    <w:p w:rsidR="001D666A" w:rsidRPr="001D666A" w:rsidRDefault="001D666A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o</w:t>
      </w:r>
      <w:r w:rsidRPr="001D666A">
        <w:rPr>
          <w:rFonts w:ascii="Arial" w:hAnsi="Arial" w:cs="Arial"/>
          <w:sz w:val="20"/>
          <w:szCs w:val="20"/>
        </w:rPr>
        <w:t>świadczenie</w:t>
      </w:r>
      <w:proofErr w:type="gramEnd"/>
      <w:r w:rsidRPr="001D666A">
        <w:rPr>
          <w:rFonts w:ascii="Arial" w:hAnsi="Arial" w:cs="Arial"/>
          <w:sz w:val="20"/>
          <w:szCs w:val="20"/>
        </w:rPr>
        <w:t xml:space="preserve"> wykonawcy, na podstawie art. 5k Rozporządzenia Rady (UE) 2022/576 z dnia 8 kwietnia 2022 r. w sprawie zmiany rozporządzenia (UE) nr 833/2014 dotyczącego środków ograniczających w związku z działaniami Rosji destabilizującymi sytuację na Ukrainie ( Dz. </w:t>
      </w:r>
      <w:r w:rsidR="00B845F3">
        <w:rPr>
          <w:rFonts w:ascii="Arial" w:hAnsi="Arial" w:cs="Arial"/>
          <w:sz w:val="20"/>
          <w:szCs w:val="20"/>
        </w:rPr>
        <w:t>Urz. UE L 2022, Nr 111, str. 1)</w:t>
      </w:r>
      <w:r w:rsidRPr="001D666A">
        <w:rPr>
          <w:rFonts w:ascii="Arial" w:hAnsi="Arial" w:cs="Arial"/>
          <w:sz w:val="20"/>
          <w:szCs w:val="20"/>
        </w:rPr>
        <w:t xml:space="preserve"> oraz art. 7 ust. 1 ustawy z dnia 13 kwietnia 2022 r. o szczególnych rozwiązaniach w zakresie przeciwdziałania wspieraniu agresji na Ukrainę oraz służących ochronie bezpieczeństwa narodowego</w:t>
      </w:r>
      <w:r w:rsidR="00EC5D9D">
        <w:rPr>
          <w:rFonts w:ascii="Arial" w:hAnsi="Arial" w:cs="Arial"/>
          <w:sz w:val="20"/>
          <w:szCs w:val="20"/>
        </w:rPr>
        <w:t xml:space="preserve"> (</w:t>
      </w:r>
      <w:r w:rsidRPr="001D666A">
        <w:rPr>
          <w:rFonts w:ascii="Arial" w:hAnsi="Arial" w:cs="Arial"/>
          <w:sz w:val="20"/>
          <w:szCs w:val="20"/>
        </w:rPr>
        <w:t xml:space="preserve">Dz. U. 2022 </w:t>
      </w:r>
      <w:proofErr w:type="gramStart"/>
      <w:r w:rsidRPr="001D666A">
        <w:rPr>
          <w:rFonts w:ascii="Arial" w:hAnsi="Arial" w:cs="Arial"/>
          <w:sz w:val="20"/>
          <w:szCs w:val="20"/>
        </w:rPr>
        <w:t>poz</w:t>
      </w:r>
      <w:proofErr w:type="gramEnd"/>
      <w:r w:rsidRPr="001D666A">
        <w:rPr>
          <w:rFonts w:ascii="Arial" w:hAnsi="Arial" w:cs="Arial"/>
          <w:sz w:val="20"/>
          <w:szCs w:val="20"/>
        </w:rPr>
        <w:t>. 835</w:t>
      </w:r>
      <w:r w:rsidR="00EC5D9D">
        <w:rPr>
          <w:rFonts w:ascii="Arial" w:hAnsi="Arial" w:cs="Arial"/>
          <w:sz w:val="20"/>
          <w:szCs w:val="20"/>
        </w:rPr>
        <w:t>)</w:t>
      </w:r>
      <w:r w:rsidR="00312E1F">
        <w:rPr>
          <w:rFonts w:ascii="Arial" w:hAnsi="Arial" w:cs="Arial"/>
          <w:sz w:val="20"/>
          <w:szCs w:val="20"/>
        </w:rPr>
        <w:t xml:space="preserve"> </w:t>
      </w:r>
      <w:r w:rsidRPr="001D666A">
        <w:rPr>
          <w:rFonts w:ascii="Arial" w:hAnsi="Arial" w:cs="Arial"/>
          <w:b/>
          <w:sz w:val="20"/>
          <w:szCs w:val="20"/>
        </w:rPr>
        <w:t>– Załącznik nr 11 do SWZ.</w:t>
      </w:r>
    </w:p>
    <w:p w:rsidR="007E05C3" w:rsidRPr="007E05C3" w:rsidRDefault="005F695A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276302">
        <w:rPr>
          <w:rFonts w:ascii="Arial" w:hAnsi="Arial" w:cs="Arial"/>
          <w:sz w:val="20"/>
          <w:szCs w:val="20"/>
        </w:rPr>
        <w:t>P</w:t>
      </w:r>
      <w:r w:rsidR="007E05C3" w:rsidRPr="00276302">
        <w:rPr>
          <w:rFonts w:ascii="Arial" w:hAnsi="Arial" w:cs="Arial"/>
          <w:sz w:val="20"/>
          <w:szCs w:val="20"/>
        </w:rPr>
        <w:t>odpisany</w:t>
      </w:r>
      <w:r>
        <w:rPr>
          <w:rFonts w:ascii="Arial" w:hAnsi="Arial" w:cs="Arial"/>
          <w:sz w:val="20"/>
          <w:szCs w:val="20"/>
        </w:rPr>
        <w:t xml:space="preserve"> </w:t>
      </w:r>
      <w:r w:rsidR="007E05C3" w:rsidRPr="007E05C3">
        <w:rPr>
          <w:rFonts w:ascii="Arial" w:hAnsi="Arial" w:cs="Arial"/>
          <w:b/>
          <w:sz w:val="20"/>
          <w:szCs w:val="20"/>
        </w:rPr>
        <w:t xml:space="preserve">Załącznik nr </w:t>
      </w:r>
      <w:r w:rsidR="00654E37" w:rsidRPr="00654E37">
        <w:rPr>
          <w:rFonts w:ascii="Arial" w:hAnsi="Arial" w:cs="Arial"/>
          <w:b/>
          <w:sz w:val="20"/>
          <w:szCs w:val="20"/>
        </w:rPr>
        <w:t>2</w:t>
      </w:r>
      <w:r w:rsidR="0067711A">
        <w:rPr>
          <w:rFonts w:ascii="Arial" w:hAnsi="Arial" w:cs="Arial"/>
          <w:b/>
          <w:sz w:val="20"/>
          <w:szCs w:val="20"/>
        </w:rPr>
        <w:t xml:space="preserve"> </w:t>
      </w:r>
      <w:r w:rsidR="002302D1">
        <w:rPr>
          <w:rFonts w:ascii="Arial" w:hAnsi="Arial" w:cs="Arial"/>
          <w:b/>
          <w:sz w:val="20"/>
          <w:szCs w:val="20"/>
        </w:rPr>
        <w:t xml:space="preserve">- </w:t>
      </w:r>
      <w:r w:rsidR="007E05C3" w:rsidRPr="00276302">
        <w:rPr>
          <w:rFonts w:ascii="Arial" w:hAnsi="Arial" w:cs="Arial"/>
          <w:sz w:val="20"/>
          <w:szCs w:val="20"/>
        </w:rPr>
        <w:t xml:space="preserve">oświadczenie, że oferowane </w:t>
      </w:r>
      <w:r w:rsidR="007E05C3">
        <w:rPr>
          <w:rFonts w:ascii="Arial" w:hAnsi="Arial" w:cs="Arial"/>
          <w:sz w:val="20"/>
          <w:szCs w:val="20"/>
        </w:rPr>
        <w:t>dostawy</w:t>
      </w:r>
      <w:r w:rsidR="007E05C3" w:rsidRPr="00276302">
        <w:rPr>
          <w:rFonts w:ascii="Arial" w:hAnsi="Arial" w:cs="Arial"/>
          <w:sz w:val="20"/>
          <w:szCs w:val="20"/>
        </w:rPr>
        <w:t xml:space="preserve"> spełniają wymagania Zamawiającego;</w:t>
      </w:r>
      <w:r>
        <w:rPr>
          <w:rFonts w:ascii="Arial" w:hAnsi="Arial" w:cs="Arial"/>
          <w:sz w:val="20"/>
          <w:szCs w:val="20"/>
        </w:rPr>
        <w:t xml:space="preserve"> </w:t>
      </w:r>
      <w:r w:rsidR="0071695B" w:rsidRPr="0071695B">
        <w:rPr>
          <w:rFonts w:ascii="Arial" w:hAnsi="Arial" w:cs="Arial"/>
          <w:sz w:val="20"/>
          <w:szCs w:val="20"/>
          <w:u w:val="single"/>
        </w:rPr>
        <w:t>niedołączenie tego załącznika do oferty będzie skutkować jej odrzuceniem.</w:t>
      </w:r>
    </w:p>
    <w:p w:rsidR="007E05C3" w:rsidRDefault="007E05C3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7E05C3">
        <w:rPr>
          <w:rFonts w:ascii="Arial" w:hAnsi="Arial" w:cs="Arial"/>
          <w:b/>
          <w:color w:val="000000"/>
          <w:sz w:val="20"/>
          <w:szCs w:val="20"/>
        </w:rPr>
        <w:t>Foldery/ulotki informacyjne</w:t>
      </w:r>
      <w:r w:rsidRPr="00A2485F">
        <w:rPr>
          <w:rFonts w:ascii="Arial" w:hAnsi="Arial" w:cs="Arial"/>
          <w:color w:val="000000"/>
          <w:sz w:val="20"/>
          <w:szCs w:val="20"/>
        </w:rPr>
        <w:t xml:space="preserve"> wydane przez producenta </w:t>
      </w:r>
      <w:r w:rsidR="002302D1" w:rsidRPr="00A2485F">
        <w:rPr>
          <w:rFonts w:ascii="Arial" w:hAnsi="Arial" w:cs="Arial"/>
          <w:color w:val="000000"/>
          <w:sz w:val="20"/>
          <w:szCs w:val="20"/>
        </w:rPr>
        <w:t>oferowanych produktów</w:t>
      </w:r>
      <w:r w:rsidR="002302D1">
        <w:rPr>
          <w:rFonts w:ascii="Arial" w:hAnsi="Arial" w:cs="Arial"/>
          <w:color w:val="000000"/>
          <w:sz w:val="20"/>
          <w:szCs w:val="20"/>
        </w:rPr>
        <w:t xml:space="preserve"> lub jego autoryzowanego przedstawiciela</w:t>
      </w:r>
      <w:r w:rsidRPr="00A2485F">
        <w:rPr>
          <w:rFonts w:ascii="Arial" w:hAnsi="Arial" w:cs="Arial"/>
          <w:color w:val="000000"/>
          <w:sz w:val="20"/>
          <w:szCs w:val="20"/>
        </w:rPr>
        <w:t xml:space="preserve">, potwierdzające parametry, właściwości i przeznaczenie zaoferowanego produktu zgodnie z żądaniami Zamawiającego, określonymi w  opisie przedmiotu zamówienia - </w:t>
      </w:r>
      <w:r w:rsidR="002302D1">
        <w:rPr>
          <w:rFonts w:ascii="Arial" w:hAnsi="Arial" w:cs="Arial"/>
          <w:color w:val="000000"/>
          <w:sz w:val="20"/>
          <w:szCs w:val="20"/>
        </w:rPr>
        <w:t xml:space="preserve">Załączniku nr </w:t>
      </w:r>
      <w:r w:rsidR="00654E37">
        <w:rPr>
          <w:rFonts w:ascii="Arial" w:hAnsi="Arial" w:cs="Arial"/>
          <w:sz w:val="20"/>
          <w:szCs w:val="20"/>
        </w:rPr>
        <w:t>2-</w:t>
      </w:r>
      <w:r w:rsidR="00436E7D">
        <w:rPr>
          <w:rFonts w:ascii="Arial" w:hAnsi="Arial" w:cs="Arial"/>
          <w:sz w:val="20"/>
          <w:szCs w:val="20"/>
        </w:rPr>
        <w:t>3</w:t>
      </w:r>
      <w:r w:rsidR="00654E37">
        <w:rPr>
          <w:rFonts w:ascii="Arial" w:hAnsi="Arial" w:cs="Arial"/>
          <w:sz w:val="20"/>
          <w:szCs w:val="20"/>
        </w:rPr>
        <w:t xml:space="preserve"> (odpowiednio dla poszczególnych zadań) </w:t>
      </w:r>
      <w:r w:rsidRPr="00A2485F">
        <w:rPr>
          <w:rFonts w:ascii="Arial" w:hAnsi="Arial" w:cs="Arial"/>
          <w:color w:val="000000"/>
          <w:sz w:val="20"/>
          <w:szCs w:val="20"/>
        </w:rPr>
        <w:t>wraz z umieszczoną na tych dokumentach przez wykonawcę adnotacją określającą zadanie i pozycję w zadaniu, której dotyczy przedstawiony dokument</w:t>
      </w:r>
      <w:r w:rsidR="00AD2297" w:rsidRPr="00276302">
        <w:rPr>
          <w:rFonts w:ascii="Arial" w:hAnsi="Arial" w:cs="Arial"/>
          <w:sz w:val="20"/>
          <w:szCs w:val="20"/>
        </w:rPr>
        <w:t>;</w:t>
      </w:r>
    </w:p>
    <w:p w:rsidR="00707D00" w:rsidRDefault="00707D00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oświadczenie</w:t>
      </w:r>
      <w:proofErr w:type="gramEnd"/>
      <w:r>
        <w:rPr>
          <w:rFonts w:ascii="Arial" w:hAnsi="Arial" w:cs="Arial"/>
          <w:sz w:val="20"/>
          <w:szCs w:val="20"/>
        </w:rPr>
        <w:t xml:space="preserve">, zgodne ze wzorem z </w:t>
      </w:r>
      <w:r w:rsidRPr="00F0365D">
        <w:rPr>
          <w:rFonts w:ascii="Arial" w:hAnsi="Arial" w:cs="Arial"/>
          <w:b/>
          <w:sz w:val="20"/>
          <w:szCs w:val="20"/>
        </w:rPr>
        <w:t>Załącznika nr 8</w:t>
      </w:r>
      <w:r>
        <w:rPr>
          <w:rFonts w:ascii="Arial" w:hAnsi="Arial" w:cs="Arial"/>
          <w:sz w:val="20"/>
          <w:szCs w:val="20"/>
        </w:rPr>
        <w:t xml:space="preserve"> do SWZ, </w:t>
      </w:r>
      <w:r w:rsidRPr="00276302">
        <w:rPr>
          <w:rFonts w:ascii="Arial" w:hAnsi="Arial" w:cs="Arial"/>
          <w:sz w:val="20"/>
          <w:szCs w:val="20"/>
        </w:rPr>
        <w:t xml:space="preserve">że oferowane </w:t>
      </w:r>
      <w:r>
        <w:rPr>
          <w:rFonts w:ascii="Arial" w:hAnsi="Arial" w:cs="Arial"/>
          <w:sz w:val="20"/>
          <w:szCs w:val="20"/>
        </w:rPr>
        <w:t>dostawy</w:t>
      </w:r>
      <w:r w:rsidR="005F695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posiadają dokumenty dopuszczające do obrotu;</w:t>
      </w:r>
    </w:p>
    <w:p w:rsidR="008B3611" w:rsidRDefault="008B3611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473407">
        <w:rPr>
          <w:rFonts w:ascii="Arial" w:eastAsia="Verdana" w:hAnsi="Arial" w:cs="Arial"/>
          <w:sz w:val="20"/>
          <w:szCs w:val="20"/>
        </w:rPr>
        <w:t>dokumenty, z których wynika prawo do podpisania oferty</w:t>
      </w:r>
      <w:r w:rsidR="005F695A">
        <w:rPr>
          <w:rFonts w:ascii="Arial" w:eastAsia="Verdana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oraz </w:t>
      </w:r>
      <w:r w:rsidRPr="009F31BA">
        <w:rPr>
          <w:rFonts w:ascii="Arial" w:hAnsi="Arial" w:cs="Arial"/>
          <w:sz w:val="20"/>
          <w:szCs w:val="20"/>
        </w:rPr>
        <w:t xml:space="preserve">pełnomocnictwa do podpisania oferty i </w:t>
      </w:r>
      <w:proofErr w:type="gramStart"/>
      <w:r w:rsidRPr="009F31BA">
        <w:rPr>
          <w:rFonts w:ascii="Arial" w:hAnsi="Arial" w:cs="Arial"/>
          <w:sz w:val="20"/>
          <w:szCs w:val="20"/>
        </w:rPr>
        <w:t>załączników (jeżeli</w:t>
      </w:r>
      <w:proofErr w:type="gramEnd"/>
      <w:r w:rsidR="005F695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dotyczy</w:t>
      </w:r>
      <w:r w:rsidRPr="009F31BA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>;</w:t>
      </w:r>
    </w:p>
    <w:p w:rsidR="008B3611" w:rsidRPr="00473407" w:rsidRDefault="008B3611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473407">
        <w:rPr>
          <w:rFonts w:ascii="Arial" w:eastAsia="Verdana" w:hAnsi="Arial" w:cs="Arial"/>
          <w:sz w:val="20"/>
          <w:szCs w:val="20"/>
        </w:rPr>
        <w:t xml:space="preserve">zobowiązanie innego podmiotu, o którym </w:t>
      </w:r>
      <w:r w:rsidRPr="00F0365D">
        <w:rPr>
          <w:rFonts w:ascii="Arial" w:eastAsia="Verdana" w:hAnsi="Arial" w:cs="Arial"/>
          <w:sz w:val="20"/>
          <w:szCs w:val="20"/>
        </w:rPr>
        <w:t xml:space="preserve">mowa w Rozdziale VIII SWZ </w:t>
      </w:r>
      <w:r w:rsidR="00AD4C13" w:rsidRPr="00F0365D">
        <w:rPr>
          <w:rFonts w:ascii="Arial" w:eastAsia="Verdana" w:hAnsi="Arial" w:cs="Arial"/>
          <w:sz w:val="20"/>
          <w:szCs w:val="20"/>
        </w:rPr>
        <w:t xml:space="preserve">oraz jego oświadczenie w formie </w:t>
      </w:r>
      <w:r w:rsidR="00AD4C13" w:rsidRPr="00F0365D">
        <w:rPr>
          <w:rFonts w:ascii="Arial" w:hAnsi="Arial" w:cs="Arial"/>
          <w:sz w:val="20"/>
          <w:szCs w:val="20"/>
        </w:rPr>
        <w:t>Jednolitego</w:t>
      </w:r>
      <w:r w:rsidR="00AD4C13">
        <w:rPr>
          <w:rFonts w:ascii="Arial" w:hAnsi="Arial" w:cs="Arial"/>
          <w:sz w:val="20"/>
          <w:szCs w:val="20"/>
        </w:rPr>
        <w:t xml:space="preserve"> Europejskiego Dokumentu </w:t>
      </w:r>
      <w:proofErr w:type="gramStart"/>
      <w:r w:rsidR="00AD4C13" w:rsidRPr="009A5154">
        <w:rPr>
          <w:rFonts w:ascii="Arial" w:hAnsi="Arial" w:cs="Arial"/>
          <w:sz w:val="20"/>
          <w:szCs w:val="20"/>
        </w:rPr>
        <w:t>Zamówienia</w:t>
      </w:r>
      <w:r w:rsidRPr="009A5154">
        <w:rPr>
          <w:rFonts w:ascii="Arial" w:eastAsia="Verdana" w:hAnsi="Arial" w:cs="Arial"/>
          <w:sz w:val="20"/>
          <w:szCs w:val="20"/>
        </w:rPr>
        <w:t>(jeżeli</w:t>
      </w:r>
      <w:proofErr w:type="gramEnd"/>
      <w:r w:rsidRPr="009A5154">
        <w:rPr>
          <w:rFonts w:ascii="Arial" w:eastAsia="Verdana" w:hAnsi="Arial" w:cs="Arial"/>
          <w:sz w:val="20"/>
          <w:szCs w:val="20"/>
        </w:rPr>
        <w:t xml:space="preserve"> dotyczy);</w:t>
      </w:r>
    </w:p>
    <w:p w:rsidR="008B3611" w:rsidRPr="001215EA" w:rsidRDefault="008B3611" w:rsidP="008B3611">
      <w:pPr>
        <w:tabs>
          <w:tab w:val="left" w:pos="851"/>
        </w:tabs>
        <w:spacing w:after="40" w:line="276" w:lineRule="auto"/>
        <w:ind w:left="851"/>
        <w:jc w:val="both"/>
        <w:rPr>
          <w:rFonts w:ascii="Arial" w:hAnsi="Arial" w:cs="Arial"/>
          <w:sz w:val="20"/>
          <w:szCs w:val="20"/>
        </w:rPr>
      </w:pPr>
    </w:p>
    <w:p w:rsidR="008B3611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 w:rsidRPr="001A2D7B">
        <w:rPr>
          <w:rFonts w:ascii="Arial" w:hAnsi="Arial" w:cs="Arial"/>
          <w:sz w:val="20"/>
          <w:szCs w:val="20"/>
        </w:rPr>
        <w:t>2.</w:t>
      </w:r>
      <w:r>
        <w:rPr>
          <w:rFonts w:ascii="Arial" w:hAnsi="Arial" w:cs="Arial"/>
          <w:sz w:val="20"/>
          <w:szCs w:val="20"/>
        </w:rPr>
        <w:t xml:space="preserve"> Wykonawca może złożyć tylko jedną ofertę, z wyjątkiem przypadków określonych w ustawie.</w:t>
      </w:r>
    </w:p>
    <w:p w:rsidR="001455B9" w:rsidRPr="004F0963" w:rsidRDefault="008B3611" w:rsidP="001455B9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Treść oferty musi być zgodna z wymaganiami Zamawiającego określonymi w SWZ.</w:t>
      </w:r>
    </w:p>
    <w:p w:rsidR="001455B9" w:rsidRPr="00C64E15" w:rsidRDefault="000D739F" w:rsidP="001455B9">
      <w:pPr>
        <w:autoSpaceDE w:val="0"/>
        <w:autoSpaceDN w:val="0"/>
        <w:adjustRightInd w:val="0"/>
        <w:spacing w:after="65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7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Wykonawca składa ofertę za pośrednictwem zakładki „Oferty/wnioski”, widocznej w podglądzie postępowania po zalogowaniu się na konto Wykonawcy. Po wybraniu przycisku „Złóż ofertę” system prezentuje okno składania oferty umożliwiające przekazanie dokumentów elektronicznych, w którym znajdują się dwa pola </w:t>
      </w:r>
      <w:proofErr w:type="spellStart"/>
      <w:r w:rsidR="001455B9" w:rsidRPr="00C64E15">
        <w:rPr>
          <w:rFonts w:ascii="Arial" w:hAnsi="Arial" w:cs="Arial"/>
          <w:color w:val="000000"/>
          <w:sz w:val="20"/>
          <w:szCs w:val="20"/>
        </w:rPr>
        <w:t>drag&amp;drop</w:t>
      </w:r>
      <w:proofErr w:type="spellEnd"/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 („przeciągnij” i „upuść”) służące do dodawania plików. </w:t>
      </w:r>
    </w:p>
    <w:p w:rsidR="001455B9" w:rsidRPr="00C64E15" w:rsidRDefault="000D739F" w:rsidP="001455B9">
      <w:pPr>
        <w:autoSpaceDE w:val="0"/>
        <w:autoSpaceDN w:val="0"/>
        <w:adjustRightInd w:val="0"/>
        <w:spacing w:after="65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8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>. Wykonawca dodaje „</w:t>
      </w:r>
      <w:r w:rsidR="004729F1">
        <w:rPr>
          <w:rFonts w:ascii="Arial" w:hAnsi="Arial" w:cs="Arial"/>
          <w:color w:val="000000"/>
          <w:sz w:val="20"/>
          <w:szCs w:val="20"/>
        </w:rPr>
        <w:t xml:space="preserve">Załącznik nr 1 - 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>For</w:t>
      </w:r>
      <w:r w:rsidR="004729F1">
        <w:rPr>
          <w:rFonts w:ascii="Arial" w:hAnsi="Arial" w:cs="Arial"/>
          <w:color w:val="000000"/>
          <w:sz w:val="20"/>
          <w:szCs w:val="20"/>
        </w:rPr>
        <w:t xml:space="preserve">mularz oferty” w pierwszym polu. 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W kolejnym polu („Załączniki i inne dokumenty przedstawione w ofercie przez Wykonawcę”) wykonawca dodaje pozostałe pliki stanowiące ofertę lub składane wraz z ofertą. </w:t>
      </w:r>
    </w:p>
    <w:p w:rsidR="001455B9" w:rsidRPr="00C64E15" w:rsidRDefault="000D739F" w:rsidP="001455B9">
      <w:pPr>
        <w:autoSpaceDE w:val="0"/>
        <w:autoSpaceDN w:val="0"/>
        <w:adjustRightInd w:val="0"/>
        <w:spacing w:after="65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9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Jeżeli wraz z ofertą składane są dokumenty zawierające tajemnicę przedsiębiorstwa wykonawca, w celu utrzymania w poufności tych informacji, przekazuje je w wydzielonym i odpowiednio oznaczonym pliku, wraz z jednoczesnym zaznaczeniem w nazwie pliku „Dokument stanowiący tajemnicę przedsiębiorstwa”. Zarówno załącznik stanowiący tajemnicę przedsiębiorstwa jak i uzasadnienie zastrzeżenia tajemnicy przedsiębiorstwa należy dodać w polu „Załączniki i inne dokumenty przedstawione w ofercie przez Wykonawcę”. </w:t>
      </w:r>
    </w:p>
    <w:p w:rsidR="001455B9" w:rsidRPr="00C64E15" w:rsidRDefault="000D739F" w:rsidP="001455B9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10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</w:t>
      </w:r>
      <w:r w:rsidR="001455B9" w:rsidRPr="00C64E15">
        <w:rPr>
          <w:rFonts w:ascii="Arial" w:hAnsi="Arial" w:cs="Arial"/>
          <w:b/>
          <w:bCs/>
          <w:color w:val="000000"/>
          <w:sz w:val="20"/>
          <w:szCs w:val="20"/>
        </w:rPr>
        <w:t xml:space="preserve">Formularz ofertowy 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podpisuje się kwalifikowanym podpisem elektronicznym. Rekomendowanym wariantem podpisu jest typ wewnętrzny. Podpis formularza ofertowego wariantem podpisu w typie zewnętrznym również jest możliwy, tylko w tym przypadku, powstały oddzielny plik podpisu dla tego formularza należy załączyć w polu „Załączniki i inne dokumenty przedstawione w ofercie przez Wykonawcę”. </w:t>
      </w:r>
    </w:p>
    <w:p w:rsidR="001455B9" w:rsidRPr="00C64E15" w:rsidRDefault="001455B9" w:rsidP="001455B9">
      <w:pPr>
        <w:spacing w:line="276" w:lineRule="auto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b/>
          <w:bCs/>
          <w:color w:val="000000"/>
          <w:sz w:val="20"/>
          <w:szCs w:val="20"/>
        </w:rPr>
        <w:t xml:space="preserve">Pozostałe dokumenty 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wchodzące w skład oferty lub składane wraz z ofertą, które są zgodne z ustawą </w:t>
      </w:r>
      <w:proofErr w:type="spellStart"/>
      <w:r w:rsidRPr="00C64E15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C64E15">
        <w:rPr>
          <w:rFonts w:ascii="Arial" w:hAnsi="Arial" w:cs="Arial"/>
          <w:color w:val="000000"/>
          <w:sz w:val="20"/>
          <w:szCs w:val="20"/>
        </w:rPr>
        <w:t xml:space="preserve"> lub rozporządzeniem Prezesa Rady Ministrów w sprawie wymagań dla dokumentów elektronicznych opatrzone kwalifikowanym podpisem elektronicznym</w:t>
      </w:r>
      <w:r w:rsidR="005F695A">
        <w:rPr>
          <w:rFonts w:ascii="Arial" w:hAnsi="Arial" w:cs="Arial"/>
          <w:color w:val="000000"/>
          <w:sz w:val="20"/>
          <w:szCs w:val="20"/>
        </w:rPr>
        <w:t xml:space="preserve"> </w:t>
      </w:r>
      <w:r w:rsidRPr="00C64E15">
        <w:rPr>
          <w:rFonts w:ascii="Arial" w:hAnsi="Arial" w:cs="Arial"/>
          <w:color w:val="000000"/>
          <w:sz w:val="20"/>
          <w:szCs w:val="20"/>
        </w:rPr>
        <w:t>mogą być zgodnie z wyborem wykonawcy/wykonawcy wspólnie ubiegającego się o udzielenie zamówienia/podmiotu udostępniającego zasoby opatrzone podpisem typu zewnętrznego lub wewnętrznego. W zależności od rodzaju podpisu i jego typu (zewnętrzny, wewnętrzny) w polu „Załączniki i inne dokumenty przedstawione w ofercie przez Wykonawcę” dodaje się uprzednio podpisane dokumenty wraz z wygenerowanym plikiem podpisu (typ zewnętrzny) lub dokument z wszytym podpisem (typ wewnętrzny).</w:t>
      </w:r>
    </w:p>
    <w:p w:rsidR="001455B9" w:rsidRPr="00C64E15" w:rsidRDefault="001455B9" w:rsidP="001455B9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lastRenderedPageBreak/>
        <w:t xml:space="preserve">W przypadku przekazywania dokumentu elektronicznego w formacie poddającym dane kompresji, opatrzenie pliku zawierającego skompresowane dokumenty kwalifikowanym podpisem elektronicznym, jest równoznaczne z opatrzeniem wszystkich dokumentów zawartych w tym pliku odpowiednio kwalifikowanym podpisem elektronicznym. </w:t>
      </w:r>
    </w:p>
    <w:p w:rsidR="001455B9" w:rsidRPr="00C64E15" w:rsidRDefault="000D739F" w:rsidP="001455B9">
      <w:pPr>
        <w:autoSpaceDE w:val="0"/>
        <w:autoSpaceDN w:val="0"/>
        <w:adjustRightInd w:val="0"/>
        <w:spacing w:after="68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11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System sprawdza, czy złożone pliki są podpisane i automatycznie je szyfruje, jednocześnie informując o tym wykonawcę. Potwierdzenie czasu przekazania i odbioru oferty znajduje się w Elektronicznym Potwierdzeniu Przesłania (EPP) i Elektronicznym Potwierdzeniu Odebrania (EPO). EPP i EPO dostępne są dla zalogowanego Wykonawcy w zakładce „Oferty/Wnioski”. </w:t>
      </w:r>
    </w:p>
    <w:p w:rsidR="001455B9" w:rsidRPr="00C64E15" w:rsidRDefault="000D739F" w:rsidP="001455B9">
      <w:pPr>
        <w:autoSpaceDE w:val="0"/>
        <w:autoSpaceDN w:val="0"/>
        <w:adjustRightInd w:val="0"/>
        <w:spacing w:after="68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12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Oferta może być złożona tylko do upływu terminu składania ofert. </w:t>
      </w:r>
    </w:p>
    <w:p w:rsidR="001455B9" w:rsidRPr="00C64E15" w:rsidRDefault="001455B9" w:rsidP="001455B9">
      <w:pPr>
        <w:autoSpaceDE w:val="0"/>
        <w:autoSpaceDN w:val="0"/>
        <w:adjustRightInd w:val="0"/>
        <w:spacing w:after="68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</w:t>
      </w:r>
      <w:r w:rsidR="000D739F" w:rsidRPr="00C64E15">
        <w:rPr>
          <w:rFonts w:ascii="Arial" w:hAnsi="Arial" w:cs="Arial"/>
          <w:color w:val="000000"/>
          <w:sz w:val="20"/>
          <w:szCs w:val="20"/>
        </w:rPr>
        <w:t>3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. Wykonawca może przed upływem terminu składania ofert wycofać ofertę. Wykonawca wycofuje ofertę w zakładce „Oferty/wnioski” używając przycisku „Wycofaj ofertę”. </w:t>
      </w:r>
    </w:p>
    <w:p w:rsidR="001455B9" w:rsidRPr="00C64E15" w:rsidRDefault="001455B9" w:rsidP="001455B9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</w:t>
      </w:r>
      <w:r w:rsidR="000D739F" w:rsidRPr="00C64E15">
        <w:rPr>
          <w:rFonts w:ascii="Arial" w:hAnsi="Arial" w:cs="Arial"/>
          <w:color w:val="000000"/>
          <w:sz w:val="20"/>
          <w:szCs w:val="20"/>
        </w:rPr>
        <w:t>4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. Maksymalny łączny rozmiar plików stanowiących ofertę lub składanych wraz z ofertą to 250 MB. </w:t>
      </w:r>
    </w:p>
    <w:p w:rsidR="001455B9" w:rsidRDefault="001455B9" w:rsidP="008B3611">
      <w:pPr>
        <w:spacing w:line="276" w:lineRule="auto"/>
        <w:rPr>
          <w:rFonts w:ascii="Arial" w:hAnsi="Arial" w:cs="Arial"/>
          <w:sz w:val="20"/>
          <w:szCs w:val="20"/>
        </w:rPr>
      </w:pPr>
    </w:p>
    <w:p w:rsidR="008B3611" w:rsidRDefault="008B3611" w:rsidP="008B3611">
      <w:pPr>
        <w:spacing w:line="276" w:lineRule="auto"/>
        <w:rPr>
          <w:rFonts w:ascii="Arial" w:eastAsia="Verdana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0D739F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 xml:space="preserve">. </w:t>
      </w:r>
      <w:r w:rsidRPr="000C7661">
        <w:rPr>
          <w:rFonts w:ascii="Arial" w:eastAsia="Verdana" w:hAnsi="Arial" w:cs="Arial"/>
          <w:sz w:val="20"/>
          <w:szCs w:val="20"/>
        </w:rPr>
        <w:t>Podmiotowe środki dowodowe lub inne dokumenty, w tym dokumenty potwierdzające umocowanie do reprezentowania, sporządzone w języku obcym przekazuje się wraz z tłumaczeniem na język polski.</w:t>
      </w:r>
    </w:p>
    <w:p w:rsidR="008B3611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eastAsia="Verdana" w:hAnsi="Arial" w:cs="Arial"/>
          <w:sz w:val="20"/>
          <w:szCs w:val="20"/>
        </w:rPr>
        <w:t>1</w:t>
      </w:r>
      <w:r w:rsidR="000D739F">
        <w:rPr>
          <w:rFonts w:ascii="Arial" w:eastAsia="Verdana" w:hAnsi="Arial" w:cs="Arial"/>
          <w:sz w:val="20"/>
          <w:szCs w:val="20"/>
        </w:rPr>
        <w:t>6</w:t>
      </w:r>
      <w:r>
        <w:rPr>
          <w:rFonts w:ascii="Arial" w:eastAsia="Verdana" w:hAnsi="Arial" w:cs="Arial"/>
          <w:sz w:val="20"/>
          <w:szCs w:val="20"/>
        </w:rPr>
        <w:t xml:space="preserve">. Wymagane w postępowaniu przedmiotowe środki dowodowe podlegają uzupełnieniu. 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0D739F">
        <w:rPr>
          <w:rFonts w:ascii="Arial" w:hAnsi="Arial" w:cs="Arial"/>
          <w:sz w:val="20"/>
          <w:szCs w:val="20"/>
        </w:rPr>
        <w:t>7</w:t>
      </w:r>
      <w:r>
        <w:rPr>
          <w:rFonts w:ascii="Arial" w:hAnsi="Arial" w:cs="Arial"/>
          <w:sz w:val="20"/>
          <w:szCs w:val="20"/>
        </w:rPr>
        <w:t xml:space="preserve">. </w:t>
      </w:r>
      <w:r w:rsidRPr="000C7661">
        <w:rPr>
          <w:rFonts w:ascii="Arial" w:eastAsia="Verdana" w:hAnsi="Arial" w:cs="Arial"/>
          <w:sz w:val="20"/>
          <w:szCs w:val="20"/>
        </w:rPr>
        <w:t>Wszystkie koszty związane z uczestnictwem w postępowaniu, w szczególności z przygotowaniem i złożeniem oferty ponosi Wykonawca składający ofertę. Zamawiający nie przewiduje zwrotu kosztów udziału w postępowaniu.</w:t>
      </w:r>
    </w:p>
    <w:p w:rsidR="00887CA0" w:rsidRDefault="00887CA0" w:rsidP="00887CA0">
      <w:pPr>
        <w:pStyle w:val="NormalnyWeb"/>
        <w:ind w:left="0"/>
        <w:rPr>
          <w:sz w:val="16"/>
          <w:szCs w:val="16"/>
        </w:rPr>
      </w:pPr>
    </w:p>
    <w:p w:rsidR="003E124F" w:rsidRPr="00942678" w:rsidRDefault="003E124F" w:rsidP="00887CA0">
      <w:pPr>
        <w:pStyle w:val="NormalnyWeb"/>
        <w:ind w:left="0"/>
        <w:rPr>
          <w:rFonts w:ascii="Arial" w:hAnsi="Arial" w:cs="Arial"/>
          <w:b/>
        </w:rPr>
      </w:pPr>
      <w:r w:rsidRPr="00B21A7F">
        <w:rPr>
          <w:rFonts w:ascii="Arial" w:hAnsi="Arial" w:cs="Arial"/>
          <w:b/>
          <w:highlight w:val="green"/>
        </w:rPr>
        <w:t>XV. MIEJSCE I TERMIN SKŁADANIA I OTWARCIA OFERT</w:t>
      </w:r>
    </w:p>
    <w:p w:rsidR="00887CA0" w:rsidRPr="00887CA0" w:rsidRDefault="00887CA0" w:rsidP="00887CA0">
      <w:pPr>
        <w:pStyle w:val="NormalnyWeb"/>
        <w:ind w:left="0"/>
        <w:rPr>
          <w:rFonts w:ascii="Arial" w:hAnsi="Arial" w:cs="Arial"/>
          <w:b/>
          <w:sz w:val="20"/>
          <w:szCs w:val="20"/>
        </w:rPr>
      </w:pPr>
    </w:p>
    <w:p w:rsidR="00BA16DF" w:rsidRPr="000D739F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r w:rsidRPr="000D739F">
        <w:rPr>
          <w:rFonts w:ascii="Arial" w:hAnsi="Arial" w:cs="Arial"/>
          <w:sz w:val="20"/>
          <w:szCs w:val="20"/>
        </w:rPr>
        <w:t xml:space="preserve">1. </w:t>
      </w:r>
      <w:r w:rsidR="000D739F" w:rsidRPr="001455B9">
        <w:rPr>
          <w:rFonts w:ascii="Arial" w:hAnsi="Arial" w:cs="Arial"/>
          <w:color w:val="000000"/>
          <w:sz w:val="20"/>
          <w:szCs w:val="20"/>
        </w:rPr>
        <w:t>Wykonawca przygotowuje ofertę przy pomocy Platform</w:t>
      </w:r>
      <w:r w:rsidR="000D739F" w:rsidRPr="000D739F">
        <w:rPr>
          <w:rFonts w:ascii="Arial" w:hAnsi="Arial" w:cs="Arial"/>
          <w:color w:val="000000"/>
          <w:sz w:val="20"/>
          <w:szCs w:val="20"/>
        </w:rPr>
        <w:t>y</w:t>
      </w:r>
      <w:r w:rsidR="000D739F" w:rsidRPr="001455B9">
        <w:rPr>
          <w:rFonts w:ascii="Arial" w:hAnsi="Arial" w:cs="Arial"/>
          <w:color w:val="000000"/>
          <w:sz w:val="20"/>
          <w:szCs w:val="20"/>
        </w:rPr>
        <w:t xml:space="preserve"> e-Zamówienia</w:t>
      </w:r>
    </w:p>
    <w:p w:rsidR="00BA16DF" w:rsidRDefault="00BA16DF" w:rsidP="00BA16DF">
      <w:pPr>
        <w:pStyle w:val="NormalnyWeb"/>
        <w:ind w:left="0"/>
        <w:rPr>
          <w:rFonts w:ascii="Arial" w:hAnsi="Arial" w:cs="Arial"/>
          <w:b/>
          <w:sz w:val="20"/>
          <w:szCs w:val="20"/>
          <w:highlight w:val="yellow"/>
        </w:rPr>
      </w:pPr>
    </w:p>
    <w:p w:rsidR="00BA16DF" w:rsidRPr="007F31C3" w:rsidRDefault="00BA16DF" w:rsidP="00BA16DF">
      <w:pPr>
        <w:pStyle w:val="NormalnyWeb"/>
        <w:ind w:left="0"/>
        <w:rPr>
          <w:rFonts w:ascii="Arial" w:hAnsi="Arial" w:cs="Arial"/>
          <w:b/>
          <w:sz w:val="20"/>
          <w:szCs w:val="20"/>
        </w:rPr>
      </w:pPr>
      <w:r w:rsidRPr="00BB4395">
        <w:rPr>
          <w:rFonts w:ascii="Arial" w:hAnsi="Arial" w:cs="Arial"/>
          <w:b/>
          <w:sz w:val="20"/>
          <w:szCs w:val="20"/>
          <w:highlight w:val="yellow"/>
        </w:rPr>
        <w:t xml:space="preserve">Najpóźniej w dniu: </w:t>
      </w:r>
      <w:r w:rsidR="0067711A">
        <w:rPr>
          <w:rFonts w:ascii="Arial" w:hAnsi="Arial" w:cs="Arial"/>
          <w:b/>
          <w:sz w:val="20"/>
          <w:szCs w:val="20"/>
          <w:highlight w:val="yellow"/>
        </w:rPr>
        <w:t>8</w:t>
      </w:r>
      <w:r>
        <w:rPr>
          <w:rFonts w:ascii="Arial" w:hAnsi="Arial" w:cs="Arial"/>
          <w:b/>
          <w:sz w:val="20"/>
          <w:szCs w:val="20"/>
          <w:highlight w:val="yellow"/>
        </w:rPr>
        <w:t>.</w:t>
      </w:r>
      <w:r w:rsidR="0067711A">
        <w:rPr>
          <w:rFonts w:ascii="Arial" w:hAnsi="Arial" w:cs="Arial"/>
          <w:b/>
          <w:sz w:val="20"/>
          <w:szCs w:val="20"/>
          <w:highlight w:val="yellow"/>
        </w:rPr>
        <w:t>12</w:t>
      </w:r>
      <w:r w:rsidRPr="00BB4395">
        <w:rPr>
          <w:rFonts w:ascii="Arial" w:hAnsi="Arial" w:cs="Arial"/>
          <w:b/>
          <w:sz w:val="20"/>
          <w:szCs w:val="20"/>
          <w:highlight w:val="yellow"/>
        </w:rPr>
        <w:t>.20</w:t>
      </w:r>
      <w:r>
        <w:rPr>
          <w:rFonts w:ascii="Arial" w:hAnsi="Arial" w:cs="Arial"/>
          <w:b/>
          <w:sz w:val="20"/>
          <w:szCs w:val="20"/>
          <w:highlight w:val="yellow"/>
        </w:rPr>
        <w:t>2</w:t>
      </w:r>
      <w:r w:rsidR="000D739F">
        <w:rPr>
          <w:rFonts w:ascii="Arial" w:hAnsi="Arial" w:cs="Arial"/>
          <w:b/>
          <w:sz w:val="20"/>
          <w:szCs w:val="20"/>
          <w:highlight w:val="yellow"/>
        </w:rPr>
        <w:t>3</w:t>
      </w:r>
      <w:proofErr w:type="gramStart"/>
      <w:r w:rsidRPr="00BB4395">
        <w:rPr>
          <w:rFonts w:ascii="Arial" w:hAnsi="Arial" w:cs="Arial"/>
          <w:b/>
          <w:sz w:val="20"/>
          <w:szCs w:val="20"/>
          <w:highlight w:val="yellow"/>
        </w:rPr>
        <w:t>r</w:t>
      </w:r>
      <w:proofErr w:type="gramEnd"/>
      <w:r w:rsidRPr="00BB4395">
        <w:rPr>
          <w:rFonts w:ascii="Arial" w:hAnsi="Arial" w:cs="Arial"/>
          <w:b/>
          <w:sz w:val="20"/>
          <w:szCs w:val="20"/>
          <w:highlight w:val="yellow"/>
        </w:rPr>
        <w:t>. do godz. 1</w:t>
      </w:r>
      <w:r w:rsidR="000D739F">
        <w:rPr>
          <w:rFonts w:ascii="Arial" w:hAnsi="Arial" w:cs="Arial"/>
          <w:b/>
          <w:sz w:val="20"/>
          <w:szCs w:val="20"/>
          <w:highlight w:val="yellow"/>
        </w:rPr>
        <w:t>1</w:t>
      </w:r>
      <w:r w:rsidRPr="00BB4395">
        <w:rPr>
          <w:rFonts w:ascii="Arial" w:hAnsi="Arial" w:cs="Arial"/>
          <w:b/>
          <w:sz w:val="20"/>
          <w:szCs w:val="20"/>
          <w:highlight w:val="yellow"/>
        </w:rPr>
        <w:t>:00</w:t>
      </w:r>
    </w:p>
    <w:p w:rsidR="00BA16DF" w:rsidRPr="006A3F7A" w:rsidRDefault="00BA16DF" w:rsidP="00BA16DF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BA16DF" w:rsidRPr="006A3F7A" w:rsidRDefault="00BA16DF" w:rsidP="00BA16DF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A3F7A">
        <w:rPr>
          <w:rFonts w:ascii="Arial" w:hAnsi="Arial" w:cs="Arial"/>
          <w:sz w:val="20"/>
          <w:szCs w:val="20"/>
        </w:rPr>
        <w:t xml:space="preserve">2. Decydujące znaczenie dla oceny zachowania terminu składania ofert ma data i godzina </w:t>
      </w:r>
      <w:r>
        <w:rPr>
          <w:rFonts w:ascii="Arial" w:hAnsi="Arial" w:cs="Arial"/>
          <w:sz w:val="20"/>
          <w:szCs w:val="20"/>
        </w:rPr>
        <w:t>skutecznego przekazania</w:t>
      </w:r>
      <w:r w:rsidRPr="006A3F7A">
        <w:rPr>
          <w:rFonts w:ascii="Arial" w:hAnsi="Arial" w:cs="Arial"/>
          <w:sz w:val="20"/>
          <w:szCs w:val="20"/>
        </w:rPr>
        <w:t xml:space="preserve"> oferty </w:t>
      </w:r>
      <w:r w:rsidR="000D739F" w:rsidRPr="001455B9">
        <w:rPr>
          <w:rFonts w:ascii="Arial" w:hAnsi="Arial" w:cs="Arial"/>
          <w:color w:val="000000"/>
          <w:sz w:val="20"/>
          <w:szCs w:val="20"/>
        </w:rPr>
        <w:t>przy pomocy Platform</w:t>
      </w:r>
      <w:r w:rsidR="000D739F" w:rsidRPr="000D739F">
        <w:rPr>
          <w:rFonts w:ascii="Arial" w:hAnsi="Arial" w:cs="Arial"/>
          <w:color w:val="000000"/>
          <w:sz w:val="20"/>
          <w:szCs w:val="20"/>
        </w:rPr>
        <w:t>y</w:t>
      </w:r>
      <w:r w:rsidR="000D739F" w:rsidRPr="001455B9">
        <w:rPr>
          <w:rFonts w:ascii="Arial" w:hAnsi="Arial" w:cs="Arial"/>
          <w:color w:val="000000"/>
          <w:sz w:val="20"/>
          <w:szCs w:val="20"/>
        </w:rPr>
        <w:t xml:space="preserve"> e-Zamówienia</w:t>
      </w:r>
      <w:r w:rsidR="000D739F">
        <w:rPr>
          <w:rFonts w:ascii="Arial" w:hAnsi="Arial" w:cs="Arial"/>
          <w:color w:val="000000"/>
          <w:sz w:val="20"/>
          <w:szCs w:val="20"/>
        </w:rPr>
        <w:t>.</w:t>
      </w:r>
    </w:p>
    <w:p w:rsidR="00BA16DF" w:rsidRPr="006A3F7A" w:rsidRDefault="00BA16DF" w:rsidP="00BA16DF">
      <w:pPr>
        <w:pStyle w:val="NormalnyWeb"/>
        <w:spacing w:line="276" w:lineRule="auto"/>
        <w:ind w:left="0"/>
        <w:rPr>
          <w:rFonts w:ascii="Arial" w:hAnsi="Arial" w:cs="Arial"/>
          <w:sz w:val="20"/>
          <w:szCs w:val="20"/>
        </w:rPr>
      </w:pPr>
      <w:r w:rsidRPr="006A3F7A">
        <w:rPr>
          <w:rFonts w:ascii="Arial" w:hAnsi="Arial" w:cs="Arial"/>
          <w:sz w:val="20"/>
          <w:szCs w:val="20"/>
        </w:rPr>
        <w:t>3. W przypadku nieprawidłowego zaadresowania lub zabezpieczenia oferty Zamawiający nie bierze odpowiedzialności za złe skierowanie lub przedterminowe jej otwarcie.</w:t>
      </w:r>
    </w:p>
    <w:p w:rsidR="00BA16DF" w:rsidRPr="00D112A6" w:rsidRDefault="00BA16DF" w:rsidP="00BA16DF">
      <w:pPr>
        <w:pStyle w:val="NormalnyWeb"/>
        <w:spacing w:line="276" w:lineRule="auto"/>
        <w:ind w:left="0"/>
        <w:rPr>
          <w:rFonts w:ascii="Arial" w:hAnsi="Arial" w:cs="Arial"/>
          <w:b/>
          <w:sz w:val="20"/>
          <w:szCs w:val="20"/>
        </w:rPr>
      </w:pPr>
      <w:r w:rsidRPr="00D112A6">
        <w:rPr>
          <w:rFonts w:ascii="Arial" w:hAnsi="Arial" w:cs="Arial"/>
          <w:b/>
          <w:sz w:val="20"/>
          <w:szCs w:val="20"/>
          <w:highlight w:val="yellow"/>
        </w:rPr>
        <w:t xml:space="preserve">4. Otwarcie ofert nastąpi w dniu </w:t>
      </w:r>
      <w:r w:rsidR="0067711A">
        <w:rPr>
          <w:rFonts w:ascii="Arial" w:hAnsi="Arial" w:cs="Arial"/>
          <w:b/>
          <w:sz w:val="20"/>
          <w:szCs w:val="20"/>
          <w:highlight w:val="yellow"/>
        </w:rPr>
        <w:t>8</w:t>
      </w:r>
      <w:r>
        <w:rPr>
          <w:rFonts w:ascii="Arial" w:hAnsi="Arial" w:cs="Arial"/>
          <w:b/>
          <w:sz w:val="20"/>
          <w:szCs w:val="20"/>
          <w:highlight w:val="yellow"/>
        </w:rPr>
        <w:t>.</w:t>
      </w:r>
      <w:r w:rsidR="0067711A">
        <w:rPr>
          <w:rFonts w:ascii="Arial" w:hAnsi="Arial" w:cs="Arial"/>
          <w:b/>
          <w:sz w:val="20"/>
          <w:szCs w:val="20"/>
          <w:highlight w:val="yellow"/>
        </w:rPr>
        <w:t>12</w:t>
      </w:r>
      <w:r>
        <w:rPr>
          <w:rFonts w:ascii="Arial" w:hAnsi="Arial" w:cs="Arial"/>
          <w:b/>
          <w:sz w:val="20"/>
          <w:szCs w:val="20"/>
          <w:highlight w:val="yellow"/>
        </w:rPr>
        <w:t>.202</w:t>
      </w:r>
      <w:r w:rsidR="000D739F">
        <w:rPr>
          <w:rFonts w:ascii="Arial" w:hAnsi="Arial" w:cs="Arial"/>
          <w:b/>
          <w:sz w:val="20"/>
          <w:szCs w:val="20"/>
          <w:highlight w:val="yellow"/>
        </w:rPr>
        <w:t>3</w:t>
      </w:r>
      <w:proofErr w:type="gramStart"/>
      <w:r w:rsidRPr="00D112A6">
        <w:rPr>
          <w:rFonts w:ascii="Arial" w:hAnsi="Arial" w:cs="Arial"/>
          <w:b/>
          <w:sz w:val="20"/>
          <w:szCs w:val="20"/>
          <w:highlight w:val="yellow"/>
        </w:rPr>
        <w:t>r</w:t>
      </w:r>
      <w:proofErr w:type="gramEnd"/>
      <w:r w:rsidRPr="00D112A6">
        <w:rPr>
          <w:rFonts w:ascii="Arial" w:hAnsi="Arial" w:cs="Arial"/>
          <w:b/>
          <w:sz w:val="20"/>
          <w:szCs w:val="20"/>
          <w:highlight w:val="yellow"/>
        </w:rPr>
        <w:t xml:space="preserve">., o godzinie </w:t>
      </w:r>
      <w:r>
        <w:rPr>
          <w:rFonts w:ascii="Arial" w:hAnsi="Arial" w:cs="Arial"/>
          <w:b/>
          <w:sz w:val="20"/>
          <w:szCs w:val="20"/>
          <w:highlight w:val="yellow"/>
        </w:rPr>
        <w:t>1</w:t>
      </w:r>
      <w:r w:rsidR="000D739F">
        <w:rPr>
          <w:rFonts w:ascii="Arial" w:hAnsi="Arial" w:cs="Arial"/>
          <w:b/>
          <w:sz w:val="20"/>
          <w:szCs w:val="20"/>
          <w:highlight w:val="yellow"/>
        </w:rPr>
        <w:t>1</w:t>
      </w:r>
      <w:r>
        <w:rPr>
          <w:rFonts w:ascii="Arial" w:hAnsi="Arial" w:cs="Arial"/>
          <w:b/>
          <w:sz w:val="20"/>
          <w:szCs w:val="20"/>
          <w:highlight w:val="yellow"/>
        </w:rPr>
        <w:t>:</w:t>
      </w:r>
      <w:r w:rsidR="006D5D42">
        <w:rPr>
          <w:rFonts w:ascii="Arial" w:hAnsi="Arial" w:cs="Arial"/>
          <w:b/>
          <w:sz w:val="20"/>
          <w:szCs w:val="20"/>
          <w:highlight w:val="yellow"/>
        </w:rPr>
        <w:t>1</w:t>
      </w:r>
      <w:r>
        <w:rPr>
          <w:rFonts w:ascii="Arial" w:hAnsi="Arial" w:cs="Arial"/>
          <w:b/>
          <w:sz w:val="20"/>
          <w:szCs w:val="20"/>
          <w:highlight w:val="yellow"/>
        </w:rPr>
        <w:t>0</w:t>
      </w:r>
      <w:r w:rsidRPr="00D112A6">
        <w:rPr>
          <w:rFonts w:ascii="Arial" w:hAnsi="Arial" w:cs="Arial"/>
          <w:b/>
          <w:sz w:val="20"/>
          <w:szCs w:val="20"/>
          <w:highlight w:val="yellow"/>
        </w:rPr>
        <w:t>.</w:t>
      </w:r>
    </w:p>
    <w:p w:rsidR="00BA16DF" w:rsidRDefault="000D739F" w:rsidP="00BA16DF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BA16DF">
        <w:rPr>
          <w:rFonts w:ascii="Arial" w:hAnsi="Arial" w:cs="Arial"/>
          <w:sz w:val="20"/>
          <w:szCs w:val="20"/>
        </w:rPr>
        <w:t xml:space="preserve">. </w:t>
      </w:r>
      <w:r w:rsidR="00BA16DF" w:rsidRPr="000C7661">
        <w:rPr>
          <w:rFonts w:ascii="Arial" w:hAnsi="Arial" w:cs="Arial"/>
          <w:sz w:val="20"/>
          <w:szCs w:val="20"/>
        </w:rPr>
        <w:t xml:space="preserve">Najpóźniej przed otwarciem ofert, udostępnia się na stronie internetowej prowadzonego postępowania informację o kwocie, jaką zamierza się przeznaczyć na sfinansowanie zamówienia. </w:t>
      </w:r>
    </w:p>
    <w:p w:rsidR="00BA16DF" w:rsidRPr="006A3F7A" w:rsidRDefault="000D739F" w:rsidP="00BA16DF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BA16DF" w:rsidRPr="006A3F7A">
        <w:rPr>
          <w:rFonts w:ascii="Arial" w:hAnsi="Arial" w:cs="Arial"/>
          <w:sz w:val="20"/>
          <w:szCs w:val="20"/>
        </w:rPr>
        <w:t xml:space="preserve">. Niezwłocznie po otwarciu ofert Zamawiający udostępni na stronie internetowej prowadzonego postępowania informacje o: </w:t>
      </w:r>
    </w:p>
    <w:p w:rsidR="00BA16DF" w:rsidRPr="006A3F7A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Pr="006A3F7A">
        <w:rPr>
          <w:rFonts w:ascii="Arial" w:hAnsi="Arial" w:cs="Arial"/>
          <w:sz w:val="20"/>
          <w:szCs w:val="20"/>
        </w:rPr>
        <w:t xml:space="preserve"> nazwach albo imionach i nazwiskach oraz siedzibach lub miejscach prowadzonej działalności gospodarczej albo miejscach zamieszkania wykonawców, których oferty zostały otwarte; </w:t>
      </w:r>
    </w:p>
    <w:p w:rsidR="00BA16DF" w:rsidRPr="006A3F7A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Pr="006A3F7A">
        <w:rPr>
          <w:rFonts w:ascii="Arial" w:hAnsi="Arial" w:cs="Arial"/>
          <w:sz w:val="20"/>
          <w:szCs w:val="20"/>
        </w:rPr>
        <w:t xml:space="preserve"> cenach lub kosztach zawartych w ofertach.</w:t>
      </w:r>
    </w:p>
    <w:p w:rsidR="003E124F" w:rsidRDefault="003E124F" w:rsidP="003E124F">
      <w:pPr>
        <w:pStyle w:val="NormalnyWeb"/>
        <w:ind w:left="0"/>
        <w:rPr>
          <w:rFonts w:ascii="Arial" w:hAnsi="Arial" w:cs="Arial"/>
          <w:b/>
        </w:rPr>
      </w:pPr>
    </w:p>
    <w:p w:rsidR="003E124F" w:rsidRPr="00ED4B21" w:rsidRDefault="003E124F" w:rsidP="00631B94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 w:rsidRPr="0028466D">
        <w:rPr>
          <w:rFonts w:ascii="Arial" w:hAnsi="Arial" w:cs="Arial"/>
          <w:b/>
          <w:highlight w:val="green"/>
        </w:rPr>
        <w:t>XVI. OPIS SPOSOBU OBLICZENIA CENY</w:t>
      </w:r>
    </w:p>
    <w:p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t xml:space="preserve">1. </w:t>
      </w:r>
      <w:r w:rsidRPr="000C7661">
        <w:rPr>
          <w:rFonts w:ascii="Arial" w:hAnsi="Arial" w:cs="Arial"/>
          <w:sz w:val="20"/>
          <w:szCs w:val="20"/>
        </w:rPr>
        <w:t xml:space="preserve">Cena podana </w:t>
      </w:r>
      <w:r>
        <w:rPr>
          <w:rFonts w:ascii="Arial" w:hAnsi="Arial" w:cs="Arial"/>
          <w:sz w:val="20"/>
          <w:szCs w:val="20"/>
        </w:rPr>
        <w:t>w ofercie</w:t>
      </w:r>
      <w:r w:rsidRPr="000C7661">
        <w:rPr>
          <w:rFonts w:ascii="Arial" w:hAnsi="Arial" w:cs="Arial"/>
          <w:sz w:val="20"/>
          <w:szCs w:val="20"/>
        </w:rPr>
        <w:t xml:space="preserve"> jest ceną ostateczną, niepodlegającą negocjacji i wyczerpującą wszelkie należności Wykonawcy wobec Zamawiającego związane z realizacją przedmiotu zamówienia.</w:t>
      </w:r>
    </w:p>
    <w:p w:rsidR="0028466D" w:rsidRPr="006557D4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r w:rsidRPr="006557D4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28466D" w:rsidRPr="006557D4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zmian;</w:t>
      </w:r>
    </w:p>
    <w:p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t>- zmiany ceny urzędowej dla przedmiotu zamówienia, która powoduje zmi</w:t>
      </w:r>
      <w:r>
        <w:rPr>
          <w:rFonts w:ascii="Arial" w:hAnsi="Arial" w:cs="Arial"/>
          <w:sz w:val="20"/>
          <w:szCs w:val="20"/>
        </w:rPr>
        <w:t>anę ceny netto określonej w </w:t>
      </w:r>
      <w:r w:rsidRPr="006557D4">
        <w:rPr>
          <w:rFonts w:ascii="Arial" w:hAnsi="Arial" w:cs="Arial"/>
          <w:sz w:val="20"/>
          <w:szCs w:val="20"/>
        </w:rPr>
        <w:t xml:space="preserve">załączniku Nr </w:t>
      </w:r>
      <w:r w:rsidR="0034121A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 xml:space="preserve"> do umowy,</w:t>
      </w:r>
    </w:p>
    <w:p w:rsidR="0028466D" w:rsidRPr="002E60F7" w:rsidRDefault="0028466D" w:rsidP="0028466D">
      <w:pPr>
        <w:pStyle w:val="NormalnyWeb"/>
        <w:spacing w:line="276" w:lineRule="auto"/>
        <w:ind w:left="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6557D4">
        <w:rPr>
          <w:rFonts w:ascii="Arial" w:hAnsi="Arial" w:cs="Arial"/>
          <w:sz w:val="20"/>
          <w:szCs w:val="20"/>
        </w:rPr>
        <w:t xml:space="preserve">. Wykonawca określi cenę za wykonanie przedmiotu zamówienia </w:t>
      </w:r>
      <w:r>
        <w:rPr>
          <w:rFonts w:ascii="Arial" w:hAnsi="Arial" w:cs="Arial"/>
          <w:sz w:val="20"/>
          <w:szCs w:val="20"/>
        </w:rPr>
        <w:t>zgodnie z załączonym do S</w:t>
      </w:r>
      <w:r w:rsidRPr="006557D4">
        <w:rPr>
          <w:rFonts w:ascii="Arial" w:hAnsi="Arial" w:cs="Arial"/>
          <w:sz w:val="20"/>
          <w:szCs w:val="20"/>
        </w:rPr>
        <w:t xml:space="preserve">WZ </w:t>
      </w:r>
      <w:r>
        <w:rPr>
          <w:rFonts w:ascii="Arial" w:hAnsi="Arial" w:cs="Arial"/>
          <w:sz w:val="20"/>
          <w:szCs w:val="20"/>
        </w:rPr>
        <w:t>formularzem ofertowym Z</w:t>
      </w:r>
      <w:r w:rsidRPr="006557D4">
        <w:rPr>
          <w:rFonts w:ascii="Arial" w:hAnsi="Arial" w:cs="Arial"/>
          <w:sz w:val="20"/>
          <w:szCs w:val="20"/>
        </w:rPr>
        <w:t xml:space="preserve">ałącznik </w:t>
      </w:r>
      <w:r>
        <w:rPr>
          <w:rFonts w:ascii="Arial" w:hAnsi="Arial" w:cs="Arial"/>
          <w:sz w:val="20"/>
          <w:szCs w:val="20"/>
        </w:rPr>
        <w:t>nr</w:t>
      </w:r>
      <w:r w:rsidRPr="006557D4">
        <w:rPr>
          <w:rFonts w:ascii="Arial" w:hAnsi="Arial" w:cs="Arial"/>
          <w:sz w:val="20"/>
          <w:szCs w:val="20"/>
        </w:rPr>
        <w:t xml:space="preserve"> 1, według zasad określonych w sposobie wypełnia</w:t>
      </w:r>
      <w:r w:rsidRPr="002E60F7">
        <w:rPr>
          <w:rFonts w:ascii="Arial" w:hAnsi="Arial" w:cs="Arial"/>
          <w:sz w:val="20"/>
          <w:szCs w:val="20"/>
        </w:rPr>
        <w:t xml:space="preserve">nia tego formularza. </w:t>
      </w:r>
    </w:p>
    <w:p w:rsidR="0028466D" w:rsidRPr="002E60F7" w:rsidRDefault="0028466D" w:rsidP="0028466D">
      <w:pPr>
        <w:tabs>
          <w:tab w:val="left" w:pos="1440"/>
        </w:tabs>
        <w:suppressAutoHyphens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2E60F7">
        <w:rPr>
          <w:rFonts w:ascii="Arial" w:hAnsi="Arial" w:cs="Arial"/>
          <w:sz w:val="20"/>
          <w:szCs w:val="20"/>
        </w:rPr>
        <w:t>. Wartość brutto oferty należy wyliczyć następująco:</w:t>
      </w:r>
    </w:p>
    <w:p w:rsidR="0028466D" w:rsidRPr="00215619" w:rsidRDefault="0028466D" w:rsidP="0028466D">
      <w:pPr>
        <w:tabs>
          <w:tab w:val="left" w:pos="1440"/>
        </w:tabs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215619">
        <w:rPr>
          <w:rFonts w:ascii="Arial" w:hAnsi="Arial" w:cs="Arial"/>
          <w:b/>
          <w:sz w:val="20"/>
          <w:szCs w:val="20"/>
        </w:rPr>
        <w:t xml:space="preserve">        - cena jednostkowa netto x ilość = wartość netto + podatek VAT = wartość brutto</w:t>
      </w:r>
    </w:p>
    <w:p w:rsidR="0028466D" w:rsidRPr="002E60F7" w:rsidRDefault="0028466D" w:rsidP="0028466D">
      <w:pPr>
        <w:suppressAutoHyphens/>
        <w:spacing w:line="276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2E60F7">
        <w:rPr>
          <w:rFonts w:ascii="Arial" w:hAnsi="Arial" w:cs="Arial"/>
          <w:snapToGrid w:val="0"/>
          <w:sz w:val="20"/>
          <w:szCs w:val="20"/>
        </w:rPr>
        <w:lastRenderedPageBreak/>
        <w:t>Wszystkie ceny (w tym jednostkowe) powinny być zaokrąglone do dwóch miejsc po przecinku tzn. muszą być wyrażone w obowiązujących jednostkach pieniężn</w:t>
      </w:r>
      <w:r>
        <w:rPr>
          <w:rFonts w:ascii="Arial" w:hAnsi="Arial" w:cs="Arial"/>
          <w:snapToGrid w:val="0"/>
          <w:sz w:val="20"/>
          <w:szCs w:val="20"/>
        </w:rPr>
        <w:t>ych, a więc w pełnych złotych i </w:t>
      </w:r>
      <w:r w:rsidRPr="002E60F7">
        <w:rPr>
          <w:rFonts w:ascii="Arial" w:hAnsi="Arial" w:cs="Arial"/>
          <w:snapToGrid w:val="0"/>
          <w:sz w:val="20"/>
          <w:szCs w:val="20"/>
        </w:rPr>
        <w:t>groszach.</w:t>
      </w:r>
    </w:p>
    <w:p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0724DC">
        <w:rPr>
          <w:rFonts w:ascii="Arial" w:hAnsi="Arial" w:cs="Arial"/>
          <w:sz w:val="20"/>
          <w:szCs w:val="20"/>
        </w:rPr>
        <w:t>.</w:t>
      </w:r>
      <w:r w:rsidRPr="002E60F7">
        <w:rPr>
          <w:rFonts w:ascii="Arial" w:hAnsi="Arial" w:cs="Arial"/>
          <w:sz w:val="20"/>
          <w:szCs w:val="20"/>
        </w:rPr>
        <w:t xml:space="preserve">Cena oferty musi być wyrażona w PLN </w:t>
      </w:r>
    </w:p>
    <w:p w:rsidR="0028466D" w:rsidRDefault="0028466D" w:rsidP="0028466D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 xml:space="preserve">7. </w:t>
      </w:r>
      <w:r w:rsidRPr="000C7661">
        <w:rPr>
          <w:rFonts w:ascii="Arial" w:hAnsi="Arial" w:cs="Arial"/>
          <w:sz w:val="20"/>
        </w:rPr>
        <w:t>Zamawiający nie przewiduje rozliczeń w walucie obcej.</w:t>
      </w:r>
      <w:r w:rsidR="00312E1F">
        <w:rPr>
          <w:rFonts w:ascii="Arial" w:hAnsi="Arial" w:cs="Arial"/>
          <w:sz w:val="20"/>
        </w:rPr>
        <w:t xml:space="preserve"> </w:t>
      </w:r>
      <w:r w:rsidRPr="002E60F7">
        <w:rPr>
          <w:rFonts w:ascii="Arial" w:hAnsi="Arial" w:cs="Arial"/>
          <w:sz w:val="20"/>
          <w:szCs w:val="20"/>
        </w:rPr>
        <w:t xml:space="preserve">Rozliczenie między Zamawiającym i Wykonawcą będą prowadzone w </w:t>
      </w:r>
      <w:r>
        <w:rPr>
          <w:rFonts w:ascii="Arial" w:hAnsi="Arial" w:cs="Arial"/>
          <w:sz w:val="20"/>
          <w:szCs w:val="20"/>
        </w:rPr>
        <w:t xml:space="preserve">złotych polskich - </w:t>
      </w:r>
      <w:r w:rsidRPr="002E60F7">
        <w:rPr>
          <w:rFonts w:ascii="Arial" w:hAnsi="Arial" w:cs="Arial"/>
          <w:sz w:val="20"/>
          <w:szCs w:val="20"/>
        </w:rPr>
        <w:t>PLN.</w:t>
      </w:r>
    </w:p>
    <w:p w:rsidR="0028466D" w:rsidRPr="002E60F7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8. Cena oferty musi uwzględn</w:t>
      </w:r>
      <w:r w:rsidRPr="002E60F7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ać</w:t>
      </w:r>
      <w:r w:rsidRPr="002E60F7">
        <w:rPr>
          <w:rFonts w:ascii="Arial" w:hAnsi="Arial" w:cs="Arial"/>
          <w:sz w:val="20"/>
          <w:szCs w:val="20"/>
        </w:rPr>
        <w:t xml:space="preserve"> wszystki</w:t>
      </w:r>
      <w:r>
        <w:rPr>
          <w:rFonts w:ascii="Arial" w:hAnsi="Arial" w:cs="Arial"/>
          <w:sz w:val="20"/>
          <w:szCs w:val="20"/>
        </w:rPr>
        <w:t>e</w:t>
      </w:r>
      <w:r w:rsidRPr="002E60F7">
        <w:rPr>
          <w:rFonts w:ascii="Arial" w:hAnsi="Arial" w:cs="Arial"/>
          <w:sz w:val="20"/>
          <w:szCs w:val="20"/>
        </w:rPr>
        <w:t xml:space="preserve"> element</w:t>
      </w:r>
      <w:r>
        <w:rPr>
          <w:rFonts w:ascii="Arial" w:hAnsi="Arial" w:cs="Arial"/>
          <w:sz w:val="20"/>
          <w:szCs w:val="20"/>
        </w:rPr>
        <w:t>y</w:t>
      </w:r>
      <w:r w:rsidRPr="002E60F7">
        <w:rPr>
          <w:rFonts w:ascii="Arial" w:hAnsi="Arial" w:cs="Arial"/>
          <w:sz w:val="20"/>
          <w:szCs w:val="20"/>
        </w:rPr>
        <w:t xml:space="preserve"> kalkulacyjn</w:t>
      </w:r>
      <w:r>
        <w:rPr>
          <w:rFonts w:ascii="Arial" w:hAnsi="Arial" w:cs="Arial"/>
          <w:sz w:val="20"/>
          <w:szCs w:val="20"/>
        </w:rPr>
        <w:t>e</w:t>
      </w:r>
      <w:r w:rsidRPr="002E60F7">
        <w:rPr>
          <w:rFonts w:ascii="Arial" w:hAnsi="Arial" w:cs="Arial"/>
          <w:sz w:val="20"/>
          <w:szCs w:val="20"/>
        </w:rPr>
        <w:t xml:space="preserve"> (m.in. trans</w:t>
      </w:r>
      <w:r>
        <w:rPr>
          <w:rFonts w:ascii="Arial" w:hAnsi="Arial" w:cs="Arial"/>
          <w:sz w:val="20"/>
          <w:szCs w:val="20"/>
        </w:rPr>
        <w:t xml:space="preserve">port, opłaty celne i podatkowe) </w:t>
      </w:r>
      <w:r w:rsidRPr="000C7661">
        <w:rPr>
          <w:rFonts w:ascii="Arial" w:hAnsi="Arial" w:cs="Arial"/>
          <w:sz w:val="20"/>
        </w:rPr>
        <w:t xml:space="preserve">związane z realizacją przedmiotu zamówienia zgodnie z opisem przedmiotu zamówienia oraz istotnymi postanowieniami umowy </w:t>
      </w:r>
      <w:r w:rsidRPr="000C7661">
        <w:rPr>
          <w:rFonts w:ascii="Arial" w:hAnsi="Arial" w:cs="Arial"/>
          <w:sz w:val="20"/>
          <w:szCs w:val="20"/>
        </w:rPr>
        <w:t xml:space="preserve">określonymi w </w:t>
      </w:r>
      <w:r>
        <w:rPr>
          <w:rFonts w:ascii="Arial" w:hAnsi="Arial" w:cs="Arial"/>
          <w:sz w:val="20"/>
          <w:szCs w:val="20"/>
        </w:rPr>
        <w:t>Załączniku nr 5 do</w:t>
      </w:r>
      <w:r w:rsidRPr="000C7661">
        <w:rPr>
          <w:rFonts w:ascii="Arial" w:hAnsi="Arial" w:cs="Arial"/>
          <w:sz w:val="20"/>
          <w:szCs w:val="20"/>
        </w:rPr>
        <w:t xml:space="preserve"> SWZ.</w:t>
      </w:r>
    </w:p>
    <w:p w:rsidR="0028466D" w:rsidRPr="002E60F7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Pr="002E60F7">
        <w:rPr>
          <w:rFonts w:ascii="Arial" w:hAnsi="Arial" w:cs="Arial"/>
          <w:sz w:val="20"/>
          <w:szCs w:val="20"/>
        </w:rPr>
        <w:t>.  Ewentualne rabaty muszą być uwzględnione w cenie jednostkowej asortymentu.</w:t>
      </w:r>
    </w:p>
    <w:p w:rsidR="0028466D" w:rsidRPr="00A067B4" w:rsidRDefault="0028466D" w:rsidP="0028466D">
      <w:pPr>
        <w:suppressAutoHyphens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A067B4">
        <w:rPr>
          <w:rFonts w:ascii="Arial" w:hAnsi="Arial" w:cs="Arial"/>
          <w:sz w:val="20"/>
          <w:szCs w:val="20"/>
        </w:rPr>
        <w:t xml:space="preserve">10. Wzór Formularza Ofertowego został opracowany przy założeniu, iż wybór oferty nie będzie prowadzić do powstania u Zamawiającego obowiązku podatkowego w zakresie podatku VAT. W przypadku, gdy Wykonawca zobowiązany jest złożyć oświadczenie o powstaniu u Zamawiającego obowiązku podatkowego, to winien odpowiednio zmodyfikować treść formularza.  </w:t>
      </w:r>
    </w:p>
    <w:p w:rsidR="003E124F" w:rsidRPr="005D3EA0" w:rsidRDefault="003E124F" w:rsidP="003B572E">
      <w:pPr>
        <w:pStyle w:val="NormalnyWeb"/>
        <w:ind w:left="0"/>
        <w:jc w:val="both"/>
        <w:rPr>
          <w:rFonts w:ascii="Arial" w:hAnsi="Arial" w:cs="Arial"/>
          <w:color w:val="000000"/>
        </w:rPr>
      </w:pPr>
    </w:p>
    <w:p w:rsidR="005D3EA0" w:rsidRPr="00631B94" w:rsidRDefault="003E124F" w:rsidP="00631B94">
      <w:pPr>
        <w:pStyle w:val="NormalnyWeb"/>
        <w:spacing w:after="120"/>
        <w:ind w:left="0"/>
        <w:jc w:val="both"/>
        <w:rPr>
          <w:rFonts w:ascii="Arial" w:hAnsi="Arial" w:cs="Arial"/>
          <w:b/>
          <w:color w:val="000000"/>
        </w:rPr>
      </w:pPr>
      <w:r w:rsidRPr="00FD4008">
        <w:rPr>
          <w:rFonts w:ascii="Arial" w:hAnsi="Arial" w:cs="Arial"/>
          <w:b/>
          <w:color w:val="000000"/>
          <w:highlight w:val="green"/>
        </w:rPr>
        <w:t xml:space="preserve">XVII. OPIS KRYTERIÓW, KTÓRYMI ZAMAWIAJĄCY </w:t>
      </w:r>
      <w:r w:rsidR="0087086B" w:rsidRPr="00FD4008">
        <w:rPr>
          <w:rFonts w:ascii="Arial" w:hAnsi="Arial" w:cs="Arial"/>
          <w:b/>
          <w:color w:val="000000"/>
          <w:highlight w:val="green"/>
        </w:rPr>
        <w:t xml:space="preserve">BĘDZIE SIĘ KIEROWAŁ </w:t>
      </w:r>
      <w:r w:rsidRPr="00FD4008">
        <w:rPr>
          <w:rFonts w:ascii="Arial" w:hAnsi="Arial" w:cs="Arial"/>
          <w:b/>
          <w:color w:val="000000"/>
          <w:highlight w:val="green"/>
        </w:rPr>
        <w:t>PRZY WYBORZE OFERTY WRAZ Z PODANIEM ICH ZNACZENIA</w:t>
      </w:r>
      <w:r w:rsidR="0087086B" w:rsidRPr="00FD4008">
        <w:rPr>
          <w:rFonts w:ascii="Arial" w:hAnsi="Arial" w:cs="Arial"/>
          <w:b/>
          <w:color w:val="000000"/>
          <w:highlight w:val="green"/>
        </w:rPr>
        <w:t xml:space="preserve"> I SPOSOBU OCENY OFERT</w:t>
      </w:r>
      <w:r w:rsidRPr="00FD4008">
        <w:rPr>
          <w:rFonts w:ascii="Arial" w:hAnsi="Arial" w:cs="Arial"/>
          <w:b/>
          <w:color w:val="000000"/>
          <w:highlight w:val="green"/>
        </w:rPr>
        <w:t>.</w:t>
      </w:r>
    </w:p>
    <w:p w:rsidR="000B3509" w:rsidRDefault="00EA6820" w:rsidP="00EA6820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EA6820">
        <w:rPr>
          <w:rFonts w:ascii="Arial" w:hAnsi="Arial" w:cs="Arial"/>
          <w:color w:val="000000"/>
          <w:sz w:val="20"/>
          <w:szCs w:val="20"/>
        </w:rPr>
        <w:t>1.</w:t>
      </w:r>
      <w:r w:rsidR="00CD6B3D" w:rsidRPr="005D3EA0">
        <w:rPr>
          <w:rFonts w:ascii="Arial" w:hAnsi="Arial" w:cs="Arial"/>
          <w:color w:val="000000"/>
          <w:sz w:val="20"/>
          <w:szCs w:val="20"/>
        </w:rPr>
        <w:t>Zamawiający przy wyborze najkorzystniejszej oferty będzie się kierował następującymi kryteriami oceny ofert:</w:t>
      </w:r>
    </w:p>
    <w:p w:rsidR="00EA6820" w:rsidRDefault="00EA6820" w:rsidP="00EA6820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C51FDF" w:rsidRDefault="00C51FDF" w:rsidP="00C51FDF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8D259E">
        <w:rPr>
          <w:rFonts w:ascii="Arial" w:hAnsi="Arial" w:cs="Arial"/>
          <w:b/>
          <w:color w:val="000000"/>
          <w:sz w:val="20"/>
          <w:szCs w:val="20"/>
          <w:highlight w:val="green"/>
        </w:rPr>
        <w:t>UWAGA!!! W celu dokonania oceny oferty przez Zamawiającego należy podać parametry podlegające ocenie w formularz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>u</w:t>
      </w:r>
      <w:r w:rsidR="00F1217B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oferty - Załącznik nr 1 oraz Załączniku nr 2</w:t>
      </w:r>
      <w:r w:rsidR="0067711A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</w:t>
      </w:r>
      <w:r w:rsidR="00653F25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do SWZ. </w:t>
      </w:r>
      <w:r w:rsidRPr="00942678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W </w:t>
      </w:r>
      <w:r w:rsidR="004729F1" w:rsidRPr="00942678">
        <w:rPr>
          <w:rFonts w:ascii="Arial" w:hAnsi="Arial" w:cs="Arial"/>
          <w:b/>
          <w:color w:val="000000"/>
          <w:sz w:val="20"/>
          <w:szCs w:val="20"/>
          <w:highlight w:val="green"/>
        </w:rPr>
        <w:t>przypadku, gdy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wykonawca nie wskaże </w:t>
      </w:r>
      <w:r w:rsidR="007E05C3">
        <w:rPr>
          <w:rFonts w:ascii="Arial" w:hAnsi="Arial" w:cs="Arial"/>
          <w:b/>
          <w:color w:val="000000"/>
          <w:sz w:val="20"/>
          <w:szCs w:val="20"/>
          <w:highlight w:val="green"/>
        </w:rPr>
        <w:t>punktowanych parametrów</w:t>
      </w:r>
      <w:r w:rsidR="005E2758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</w:t>
      </w:r>
      <w:r w:rsidRPr="005B0BCB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Zamawiający uzna, że wykonawca zaoferował </w:t>
      </w:r>
      <w:r w:rsidR="007E05C3">
        <w:rPr>
          <w:rFonts w:ascii="Arial" w:hAnsi="Arial" w:cs="Arial"/>
          <w:b/>
          <w:color w:val="000000"/>
          <w:sz w:val="20"/>
          <w:szCs w:val="20"/>
          <w:highlight w:val="green"/>
        </w:rPr>
        <w:t>minimalne możliwe parametry</w:t>
      </w:r>
      <w:r w:rsidRPr="005B0BCB">
        <w:rPr>
          <w:rFonts w:ascii="Arial" w:hAnsi="Arial" w:cs="Arial"/>
          <w:b/>
          <w:color w:val="000000"/>
          <w:sz w:val="20"/>
          <w:szCs w:val="20"/>
          <w:highlight w:val="green"/>
        </w:rPr>
        <w:t>.</w:t>
      </w:r>
    </w:p>
    <w:p w:rsidR="007E05C3" w:rsidRDefault="007E05C3" w:rsidP="00456523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60155A" w:rsidRDefault="0060155A" w:rsidP="0060155A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tbl>
      <w:tblPr>
        <w:tblW w:w="0" w:type="auto"/>
        <w:tblInd w:w="283" w:type="dxa"/>
        <w:tblLayout w:type="fixed"/>
        <w:tblLook w:val="0000" w:firstRow="0" w:lastRow="0" w:firstColumn="0" w:lastColumn="0" w:noHBand="0" w:noVBand="0"/>
      </w:tblPr>
      <w:tblGrid>
        <w:gridCol w:w="818"/>
        <w:gridCol w:w="4608"/>
        <w:gridCol w:w="2959"/>
      </w:tblGrid>
      <w:tr w:rsidR="0060155A" w:rsidTr="0067711A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155A" w:rsidRDefault="0060155A" w:rsidP="0067711A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L.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p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155A" w:rsidRDefault="0060155A" w:rsidP="0067711A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Kryterium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155A" w:rsidRDefault="0060155A" w:rsidP="0067711A">
            <w:pPr>
              <w:pStyle w:val="NormalnyWeb"/>
              <w:snapToGrid w:val="0"/>
              <w:ind w:left="0"/>
              <w:jc w:val="both"/>
            </w:pPr>
          </w:p>
        </w:tc>
      </w:tr>
      <w:tr w:rsidR="0060155A" w:rsidTr="0067711A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155A" w:rsidRDefault="0060155A" w:rsidP="0067711A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155A" w:rsidRDefault="0060155A" w:rsidP="0067711A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Cena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155A" w:rsidRDefault="0060155A" w:rsidP="0067711A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60%</w:t>
            </w:r>
          </w:p>
        </w:tc>
      </w:tr>
      <w:tr w:rsidR="0060155A" w:rsidTr="0067711A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155A" w:rsidRDefault="0060155A" w:rsidP="0067711A">
            <w:pPr>
              <w:pStyle w:val="NormalnyWeb"/>
              <w:ind w:left="0"/>
              <w:jc w:val="both"/>
            </w:pPr>
            <w:r>
              <w:t>2.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155A" w:rsidRDefault="008F649D" w:rsidP="0067711A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Parametry techniczne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155A" w:rsidRDefault="00335C26" w:rsidP="0067711A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="0060155A">
              <w:rPr>
                <w:rFonts w:ascii="Arial" w:hAnsi="Arial" w:cs="Arial"/>
                <w:sz w:val="20"/>
                <w:szCs w:val="20"/>
              </w:rPr>
              <w:t>0%</w:t>
            </w:r>
          </w:p>
        </w:tc>
      </w:tr>
      <w:tr w:rsidR="0067711A" w:rsidTr="0067711A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711A" w:rsidRDefault="0067711A" w:rsidP="0067711A">
            <w:pPr>
              <w:pStyle w:val="NormalnyWeb"/>
              <w:ind w:left="0"/>
              <w:jc w:val="both"/>
            </w:pPr>
            <w:r>
              <w:t>3.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711A" w:rsidRDefault="008F649D" w:rsidP="0067711A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Okres gwarancji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711A" w:rsidRDefault="00515A3F" w:rsidP="0067711A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10%</w:t>
            </w:r>
          </w:p>
        </w:tc>
      </w:tr>
    </w:tbl>
    <w:p w:rsidR="0060155A" w:rsidRDefault="0060155A" w:rsidP="0060155A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60155A" w:rsidRDefault="0060155A" w:rsidP="0060155A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>Zasady punktacji:</w:t>
      </w:r>
    </w:p>
    <w:p w:rsidR="0060155A" w:rsidRDefault="0060155A" w:rsidP="0060155A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1)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Cena </w:t>
      </w:r>
    </w:p>
    <w:p w:rsidR="0060155A" w:rsidRDefault="0060155A" w:rsidP="0060155A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C=cena oferty z najniższą ceną / cena oferty badanej x 60 </w:t>
      </w:r>
    </w:p>
    <w:p w:rsidR="0060155A" w:rsidRDefault="0060155A" w:rsidP="0060155A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335C26" w:rsidRDefault="00335C26" w:rsidP="00335C26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2) </w:t>
      </w:r>
      <w:r>
        <w:rPr>
          <w:rFonts w:ascii="Arial" w:hAnsi="Arial" w:cs="Arial"/>
          <w:b/>
          <w:color w:val="000000"/>
          <w:sz w:val="20"/>
          <w:szCs w:val="20"/>
        </w:rPr>
        <w:t>Parametry techniczne:</w:t>
      </w:r>
    </w:p>
    <w:p w:rsidR="00335C26" w:rsidRDefault="00335C26" w:rsidP="00335C26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45C93">
        <w:rPr>
          <w:rFonts w:ascii="Arial" w:hAnsi="Arial" w:cs="Arial"/>
          <w:color w:val="000000"/>
          <w:sz w:val="20"/>
          <w:szCs w:val="20"/>
        </w:rPr>
        <w:t xml:space="preserve">Ilość punktów za </w:t>
      </w:r>
      <w:r>
        <w:rPr>
          <w:rFonts w:ascii="Arial" w:hAnsi="Arial" w:cs="Arial"/>
          <w:b/>
          <w:color w:val="000000"/>
          <w:sz w:val="20"/>
          <w:szCs w:val="20"/>
        </w:rPr>
        <w:t>parametry techniczne</w:t>
      </w:r>
      <w:r w:rsidRPr="00045C93">
        <w:rPr>
          <w:rFonts w:ascii="Arial" w:hAnsi="Arial" w:cs="Arial"/>
          <w:b/>
          <w:color w:val="000000"/>
          <w:sz w:val="20"/>
          <w:szCs w:val="20"/>
        </w:rPr>
        <w:t xml:space="preserve"> w </w:t>
      </w:r>
      <w:r w:rsidRPr="00F74BA9">
        <w:rPr>
          <w:rFonts w:ascii="Arial" w:hAnsi="Arial" w:cs="Arial"/>
          <w:b/>
          <w:color w:val="000000"/>
          <w:sz w:val="20"/>
          <w:szCs w:val="20"/>
          <w:highlight w:val="yellow"/>
        </w:rPr>
        <w:t xml:space="preserve">Załączniku nr </w:t>
      </w:r>
      <w:r w:rsidRPr="00471A57">
        <w:rPr>
          <w:rFonts w:ascii="Arial" w:hAnsi="Arial" w:cs="Arial"/>
          <w:sz w:val="20"/>
          <w:szCs w:val="20"/>
          <w:highlight w:val="yellow"/>
        </w:rPr>
        <w:t>2</w:t>
      </w:r>
      <w:r>
        <w:rPr>
          <w:rFonts w:ascii="Arial" w:hAnsi="Arial" w:cs="Arial"/>
          <w:sz w:val="20"/>
          <w:szCs w:val="20"/>
        </w:rPr>
        <w:t xml:space="preserve"> -</w:t>
      </w:r>
      <w:r w:rsidRPr="00045C93">
        <w:rPr>
          <w:rFonts w:ascii="Arial" w:hAnsi="Arial" w:cs="Arial"/>
          <w:color w:val="000000"/>
          <w:sz w:val="20"/>
          <w:szCs w:val="20"/>
        </w:rPr>
        <w:t xml:space="preserve"> przyznawana na podstawie </w:t>
      </w:r>
      <w:r>
        <w:rPr>
          <w:rFonts w:ascii="Arial" w:hAnsi="Arial" w:cs="Arial"/>
          <w:color w:val="000000"/>
          <w:sz w:val="20"/>
          <w:szCs w:val="20"/>
        </w:rPr>
        <w:t>oferowan</w:t>
      </w:r>
      <w:r w:rsidR="00A92051">
        <w:rPr>
          <w:rFonts w:ascii="Arial" w:hAnsi="Arial" w:cs="Arial"/>
          <w:color w:val="000000"/>
          <w:sz w:val="20"/>
          <w:szCs w:val="20"/>
        </w:rPr>
        <w:t>ych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A92051">
        <w:rPr>
          <w:rFonts w:ascii="Arial" w:hAnsi="Arial" w:cs="Arial"/>
          <w:color w:val="000000"/>
          <w:sz w:val="20"/>
          <w:szCs w:val="20"/>
        </w:rPr>
        <w:t>parametrów technicznych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045C93">
        <w:rPr>
          <w:rFonts w:ascii="Arial" w:hAnsi="Arial" w:cs="Arial"/>
          <w:color w:val="000000"/>
          <w:sz w:val="20"/>
          <w:szCs w:val="20"/>
        </w:rPr>
        <w:t>urządzenia w złożonym wraz z ofertą</w:t>
      </w:r>
      <w:r>
        <w:rPr>
          <w:rFonts w:ascii="Arial" w:hAnsi="Arial" w:cs="Arial"/>
          <w:color w:val="000000"/>
          <w:sz w:val="20"/>
          <w:szCs w:val="20"/>
        </w:rPr>
        <w:t xml:space="preserve"> i wypełnionym </w:t>
      </w:r>
      <w:r w:rsidRPr="00F74BA9">
        <w:rPr>
          <w:rFonts w:ascii="Arial" w:hAnsi="Arial" w:cs="Arial"/>
          <w:color w:val="000000"/>
          <w:sz w:val="20"/>
          <w:szCs w:val="20"/>
          <w:highlight w:val="yellow"/>
        </w:rPr>
        <w:t xml:space="preserve">Załączniku nr </w:t>
      </w:r>
      <w:r w:rsidRPr="00471A57">
        <w:rPr>
          <w:rFonts w:ascii="Arial" w:hAnsi="Arial" w:cs="Arial"/>
          <w:sz w:val="20"/>
          <w:szCs w:val="20"/>
          <w:highlight w:val="yellow"/>
        </w:rPr>
        <w:t>2</w:t>
      </w:r>
      <w:r>
        <w:rPr>
          <w:rFonts w:ascii="Arial" w:hAnsi="Arial" w:cs="Arial"/>
          <w:sz w:val="20"/>
          <w:szCs w:val="20"/>
        </w:rPr>
        <w:t>.</w:t>
      </w:r>
    </w:p>
    <w:p w:rsidR="00335C26" w:rsidRDefault="00335C26" w:rsidP="0060155A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60155A" w:rsidRDefault="0060155A" w:rsidP="0060155A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3) </w:t>
      </w:r>
      <w:r>
        <w:rPr>
          <w:rFonts w:ascii="Arial" w:hAnsi="Arial" w:cs="Arial"/>
          <w:b/>
          <w:color w:val="000000"/>
          <w:sz w:val="20"/>
          <w:szCs w:val="20"/>
        </w:rPr>
        <w:t>Okres gwarancji:</w:t>
      </w:r>
    </w:p>
    <w:p w:rsidR="0060155A" w:rsidRDefault="0060155A" w:rsidP="0060155A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45C93">
        <w:rPr>
          <w:rFonts w:ascii="Arial" w:hAnsi="Arial" w:cs="Arial"/>
          <w:color w:val="000000"/>
          <w:sz w:val="20"/>
          <w:szCs w:val="20"/>
        </w:rPr>
        <w:t xml:space="preserve">Ilość punktów za </w:t>
      </w:r>
      <w:r>
        <w:rPr>
          <w:rFonts w:ascii="Arial" w:hAnsi="Arial" w:cs="Arial"/>
          <w:b/>
          <w:color w:val="000000"/>
          <w:sz w:val="20"/>
          <w:szCs w:val="20"/>
        </w:rPr>
        <w:t>okres gwarancji</w:t>
      </w:r>
      <w:r w:rsidRPr="00045C93">
        <w:rPr>
          <w:rFonts w:ascii="Arial" w:hAnsi="Arial" w:cs="Arial"/>
          <w:b/>
          <w:color w:val="000000"/>
          <w:sz w:val="20"/>
          <w:szCs w:val="20"/>
        </w:rPr>
        <w:t xml:space="preserve"> w </w:t>
      </w:r>
      <w:r w:rsidRPr="00F74BA9">
        <w:rPr>
          <w:rFonts w:ascii="Arial" w:hAnsi="Arial" w:cs="Arial"/>
          <w:b/>
          <w:color w:val="000000"/>
          <w:sz w:val="20"/>
          <w:szCs w:val="20"/>
          <w:highlight w:val="yellow"/>
        </w:rPr>
        <w:t xml:space="preserve">Załączniku nr </w:t>
      </w:r>
      <w:r w:rsidRPr="00471A57">
        <w:rPr>
          <w:rFonts w:ascii="Arial" w:hAnsi="Arial" w:cs="Arial"/>
          <w:sz w:val="20"/>
          <w:szCs w:val="20"/>
          <w:highlight w:val="yellow"/>
        </w:rPr>
        <w:t>2</w:t>
      </w:r>
      <w:r w:rsidR="00436E7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-</w:t>
      </w:r>
      <w:r w:rsidRPr="00045C93">
        <w:rPr>
          <w:rFonts w:ascii="Arial" w:hAnsi="Arial" w:cs="Arial"/>
          <w:color w:val="000000"/>
          <w:sz w:val="20"/>
          <w:szCs w:val="20"/>
        </w:rPr>
        <w:t xml:space="preserve"> przyznawana na podstawie </w:t>
      </w:r>
      <w:r>
        <w:rPr>
          <w:rFonts w:ascii="Arial" w:hAnsi="Arial" w:cs="Arial"/>
          <w:color w:val="000000"/>
          <w:sz w:val="20"/>
          <w:szCs w:val="20"/>
        </w:rPr>
        <w:t>oferowanego okresu gwarancji na</w:t>
      </w:r>
      <w:r w:rsidRPr="00045C93">
        <w:rPr>
          <w:rFonts w:ascii="Arial" w:hAnsi="Arial" w:cs="Arial"/>
          <w:color w:val="000000"/>
          <w:sz w:val="20"/>
          <w:szCs w:val="20"/>
        </w:rPr>
        <w:t xml:space="preserve"> urządzenia w złożonym wraz z ofertą</w:t>
      </w:r>
      <w:r>
        <w:rPr>
          <w:rFonts w:ascii="Arial" w:hAnsi="Arial" w:cs="Arial"/>
          <w:color w:val="000000"/>
          <w:sz w:val="20"/>
          <w:szCs w:val="20"/>
        </w:rPr>
        <w:t xml:space="preserve"> i wypełnionym </w:t>
      </w:r>
      <w:r w:rsidRPr="00F74BA9">
        <w:rPr>
          <w:rFonts w:ascii="Arial" w:hAnsi="Arial" w:cs="Arial"/>
          <w:color w:val="000000"/>
          <w:sz w:val="20"/>
          <w:szCs w:val="20"/>
          <w:highlight w:val="yellow"/>
        </w:rPr>
        <w:t xml:space="preserve">Załączniku nr </w:t>
      </w:r>
      <w:r w:rsidRPr="00471A57">
        <w:rPr>
          <w:rFonts w:ascii="Arial" w:hAnsi="Arial" w:cs="Arial"/>
          <w:sz w:val="20"/>
          <w:szCs w:val="20"/>
          <w:highlight w:val="yellow"/>
        </w:rPr>
        <w:t>2</w:t>
      </w:r>
      <w:r w:rsidR="0067711A">
        <w:rPr>
          <w:rFonts w:ascii="Arial" w:hAnsi="Arial" w:cs="Arial"/>
          <w:sz w:val="20"/>
          <w:szCs w:val="20"/>
        </w:rPr>
        <w:t>.</w:t>
      </w:r>
    </w:p>
    <w:p w:rsidR="0060155A" w:rsidRDefault="0060155A" w:rsidP="0060155A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60155A" w:rsidRDefault="0060155A" w:rsidP="0060155A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Suma punktów uzyskanych w kryterium cena oraz okres gwarancji b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>ę</w:t>
      </w:r>
      <w:r>
        <w:rPr>
          <w:rFonts w:ascii="Arial" w:hAnsi="Arial" w:cs="Arial"/>
          <w:b/>
          <w:color w:val="000000"/>
          <w:sz w:val="20"/>
          <w:szCs w:val="20"/>
        </w:rPr>
        <w:t>dzie stanowiła całkowit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ą </w:t>
      </w:r>
      <w:r>
        <w:rPr>
          <w:rFonts w:ascii="Arial" w:hAnsi="Arial" w:cs="Arial"/>
          <w:b/>
          <w:color w:val="000000"/>
          <w:sz w:val="20"/>
          <w:szCs w:val="20"/>
        </w:rPr>
        <w:t>ilo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ść </w:t>
      </w:r>
      <w:r>
        <w:rPr>
          <w:rFonts w:ascii="Arial" w:hAnsi="Arial" w:cs="Arial"/>
          <w:b/>
          <w:color w:val="000000"/>
          <w:sz w:val="20"/>
          <w:szCs w:val="20"/>
        </w:rPr>
        <w:t>punktów, które uzyska oferta.</w:t>
      </w:r>
    </w:p>
    <w:p w:rsidR="0060155A" w:rsidRDefault="0060155A" w:rsidP="00456523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FD4008" w:rsidRPr="005D3EA0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5D3EA0">
        <w:rPr>
          <w:rFonts w:ascii="Arial" w:hAnsi="Arial" w:cs="Arial"/>
          <w:color w:val="000000"/>
          <w:sz w:val="20"/>
          <w:szCs w:val="20"/>
        </w:rPr>
        <w:t>2. O wyborze oferty najkorzystniejszej zdecyduje najwyższa liczba uzyskanych punktów. Pod uwagę będą brane liczby zaokrąglone do dwóch miejsc po przecinku.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2E60F7">
        <w:rPr>
          <w:rFonts w:ascii="Arial" w:hAnsi="Arial" w:cs="Arial"/>
          <w:sz w:val="20"/>
          <w:szCs w:val="20"/>
        </w:rPr>
        <w:t xml:space="preserve">. W toku badania i oceny ofert Zamawiający może żądać udzielania przez Wykonawcę wyjaśnień dotyczących treści złożonej oferty. 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2E60F7">
        <w:rPr>
          <w:rFonts w:ascii="Arial" w:hAnsi="Arial" w:cs="Arial"/>
          <w:sz w:val="20"/>
          <w:szCs w:val="20"/>
        </w:rPr>
        <w:t xml:space="preserve">. Zamawiający nie będzie prowadził negocjacji z Wykonawca dotyczących złożonej oferty oraz dokonywał jakichkolwiek zmian w treści złożonej oferty, z wyjątkiem określonym w ustępie poniżej. 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2E60F7">
        <w:rPr>
          <w:rFonts w:ascii="Arial" w:hAnsi="Arial" w:cs="Arial"/>
          <w:sz w:val="20"/>
          <w:szCs w:val="20"/>
        </w:rPr>
        <w:t xml:space="preserve">. Zamawiający poprawi w ofercie, zgodnie z art. </w:t>
      </w:r>
      <w:r>
        <w:rPr>
          <w:rFonts w:ascii="Arial" w:hAnsi="Arial" w:cs="Arial"/>
          <w:sz w:val="20"/>
          <w:szCs w:val="20"/>
        </w:rPr>
        <w:t xml:space="preserve">223 ust. 2 </w:t>
      </w:r>
      <w:r w:rsidRPr="002E60F7">
        <w:rPr>
          <w:rFonts w:ascii="Arial" w:hAnsi="Arial" w:cs="Arial"/>
          <w:sz w:val="20"/>
          <w:szCs w:val="20"/>
        </w:rPr>
        <w:t>us</w:t>
      </w:r>
      <w:r>
        <w:rPr>
          <w:rFonts w:ascii="Arial" w:hAnsi="Arial" w:cs="Arial"/>
          <w:sz w:val="20"/>
          <w:szCs w:val="20"/>
        </w:rPr>
        <w:t>tawy Prawo zamówień publicznych</w:t>
      </w:r>
      <w:r w:rsidRPr="002E60F7">
        <w:rPr>
          <w:rFonts w:ascii="Arial" w:hAnsi="Arial" w:cs="Arial"/>
          <w:sz w:val="20"/>
          <w:szCs w:val="20"/>
        </w:rPr>
        <w:t>: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oczywiste omyłki pisarskie,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oczywiste omyłki rachunkowe, z uwzględnieniem konsekwencji rachunkowych dokonanych poprawek,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lastRenderedPageBreak/>
        <w:t>- inne omyłki polegające na niezgodnoś</w:t>
      </w:r>
      <w:r>
        <w:rPr>
          <w:rFonts w:ascii="Arial" w:hAnsi="Arial" w:cs="Arial"/>
          <w:sz w:val="20"/>
          <w:szCs w:val="20"/>
        </w:rPr>
        <w:t>ci oferty z dokumentami zamówienia, niepowodujące</w:t>
      </w:r>
      <w:r w:rsidRPr="002E60F7">
        <w:rPr>
          <w:rFonts w:ascii="Arial" w:hAnsi="Arial" w:cs="Arial"/>
          <w:sz w:val="20"/>
          <w:szCs w:val="20"/>
        </w:rPr>
        <w:t xml:space="preserve"> istotnych zmian w treści oferty. </w:t>
      </w:r>
    </w:p>
    <w:p w:rsidR="00FD4008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Niezwłocznie zawiadamiając o tym Wykonawcę, którego oferta została poprawiona.</w:t>
      </w:r>
    </w:p>
    <w:p w:rsidR="00FD4008" w:rsidRPr="0036107F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wyznacza wykonawcy odpowiedni termin na wyrażenie zgody na poprawienie w ofercie omyłki lub zakwestionowanie sposobu jej poprawienia. Brak odpowiedzi w wyznaczonym terminie uznaje się za wyrażenie zgody na poprawienie omyłki. </w:t>
      </w:r>
    </w:p>
    <w:p w:rsidR="003E124F" w:rsidRPr="002E60F7" w:rsidRDefault="003E124F" w:rsidP="00456523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3E124F" w:rsidRPr="002E60F7" w:rsidRDefault="0028466D" w:rsidP="00456523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highlight w:val="green"/>
        </w:rPr>
        <w:t>XVIII</w:t>
      </w:r>
      <w:r w:rsidR="003E124F" w:rsidRPr="00C116F1">
        <w:rPr>
          <w:rFonts w:ascii="Arial" w:hAnsi="Arial" w:cs="Arial"/>
          <w:b/>
          <w:highlight w:val="green"/>
        </w:rPr>
        <w:t>.INFORMACJE O FORMALNOŚCIACH, JAKIE POWINNY ZOSTAĆ DOPEŁNIONE PO WYBORZE</w:t>
      </w:r>
      <w:r w:rsidR="00631B94" w:rsidRPr="00C116F1">
        <w:rPr>
          <w:rFonts w:ascii="Arial" w:hAnsi="Arial" w:cs="Arial"/>
          <w:b/>
          <w:highlight w:val="green"/>
        </w:rPr>
        <w:t xml:space="preserve"> OFERTY W CELU ZAWARCIA UMOWY W </w:t>
      </w:r>
      <w:r w:rsidR="003E124F" w:rsidRPr="00C116F1">
        <w:rPr>
          <w:rFonts w:ascii="Arial" w:hAnsi="Arial" w:cs="Arial"/>
          <w:b/>
          <w:highlight w:val="green"/>
        </w:rPr>
        <w:t>SPRAWIE ZAMÓWIENIA PUBLICZNEGO</w:t>
      </w:r>
    </w:p>
    <w:p w:rsidR="008E2B5A" w:rsidRDefault="008E2B5A" w:rsidP="00456523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 xml:space="preserve">Zamawiający zawrze umowę w sprawie zamówienia publicznego z Wykonawcą, którego oferta zostanie uznana za najkorzystniejszą, w terminach określonych w art. 264 </w:t>
      </w:r>
      <w:proofErr w:type="spellStart"/>
      <w:r w:rsidRPr="00C116F1">
        <w:rPr>
          <w:rFonts w:ascii="Arial" w:hAnsi="Arial" w:cs="Arial"/>
          <w:sz w:val="20"/>
          <w:szCs w:val="20"/>
        </w:rPr>
        <w:t>p.z.</w:t>
      </w:r>
      <w:proofErr w:type="gramStart"/>
      <w:r w:rsidRPr="00C116F1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C116F1">
        <w:rPr>
          <w:rFonts w:ascii="Arial" w:hAnsi="Arial" w:cs="Arial"/>
          <w:sz w:val="20"/>
          <w:szCs w:val="20"/>
        </w:rPr>
        <w:t>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Osoby reprezentujące Wykonawcę przy podpisywaniu umowy powinny posiadać ze sobą dokumenty potwierdzające ich umocowanie do podpisania umowy, o ile umocowanie to nie będzie wynikać z dokumentów załączonych do oferty lub dostępnych w ogólnodostępnych i bezpłatnych bazach danych.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W przypadku wyboru oferty złożonej przez Wykonawców wspólnie ubiegających się o udzielenie zamówienia Zamawiający może żądać przed zawarciem umowy przedstawienia umowy regulującej współpracę tych Wykonawców. Umowa taka winna określać strony umowy, cel działania, sposób współdziałania, zakres prac przewidzianych do wykonania każdemu z nich, solidarną odpowiedzialność za wykonanie zamówienia, oznaczenie czasu trwania konsorcjum (obejmującego okres realizacji przedmiotu zamówienia, gwarancji i rękojmi), wykluczenie możliwości wypowiedzenia umowy konsorcjum przez któregokolwiek z jego członków do czasu wykonania zamówienia.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Zawarcie umowy nastąpi wg wzoru umowy Zamawiającego – Załącznik nr 5 do SWZ.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Wykonawca będzie zobowiązany do podpisania umowy w miejscu i terminie wskazanym przez Zamawiającego.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 xml:space="preserve">Jeżeli wykonawca, którego oferta została </w:t>
      </w:r>
      <w:proofErr w:type="gramStart"/>
      <w:r w:rsidRPr="00C116F1">
        <w:rPr>
          <w:rFonts w:ascii="Arial" w:hAnsi="Arial" w:cs="Arial"/>
          <w:sz w:val="20"/>
          <w:szCs w:val="20"/>
        </w:rPr>
        <w:t>wybrana jako</w:t>
      </w:r>
      <w:proofErr w:type="gramEnd"/>
      <w:r w:rsidRPr="00C116F1">
        <w:rPr>
          <w:rFonts w:ascii="Arial" w:hAnsi="Arial" w:cs="Arial"/>
          <w:sz w:val="20"/>
          <w:szCs w:val="20"/>
        </w:rPr>
        <w:t xml:space="preserve"> najkorzystniejsza, uchyla się od zawarcia umowy w sprawie zamówienia publicznego lub nie wnosi wymaganego zabezpieczenia należytego wykonania umowy, zamawiający może dokonać ponownego badania i oceny ofert spośród ofert pozostałych w postępowaniu wykonawców oraz wybrać najkorzystniejszą ofertę albo unieważnić postępowanie.</w:t>
      </w:r>
    </w:p>
    <w:p w:rsidR="007F7902" w:rsidRDefault="007F7902" w:rsidP="006D2E64">
      <w:pPr>
        <w:spacing w:after="120"/>
        <w:jc w:val="both"/>
        <w:rPr>
          <w:rFonts w:ascii="Arial" w:hAnsi="Arial" w:cs="Arial"/>
          <w:b/>
        </w:rPr>
      </w:pPr>
    </w:p>
    <w:p w:rsidR="008E2B5A" w:rsidRPr="00631B94" w:rsidRDefault="003E124F" w:rsidP="006D2E64">
      <w:pPr>
        <w:spacing w:after="120"/>
        <w:jc w:val="both"/>
        <w:rPr>
          <w:rFonts w:ascii="Arial" w:hAnsi="Arial" w:cs="Arial"/>
          <w:b/>
        </w:rPr>
      </w:pPr>
      <w:r w:rsidRPr="00C116F1">
        <w:rPr>
          <w:rFonts w:ascii="Arial" w:hAnsi="Arial" w:cs="Arial"/>
          <w:b/>
          <w:highlight w:val="green"/>
        </w:rPr>
        <w:t>X</w:t>
      </w:r>
      <w:r w:rsidR="0028466D">
        <w:rPr>
          <w:rFonts w:ascii="Arial" w:hAnsi="Arial" w:cs="Arial"/>
          <w:b/>
          <w:highlight w:val="green"/>
        </w:rPr>
        <w:t>I</w:t>
      </w:r>
      <w:r w:rsidRPr="00C116F1">
        <w:rPr>
          <w:rFonts w:ascii="Arial" w:hAnsi="Arial" w:cs="Arial"/>
          <w:b/>
          <w:highlight w:val="green"/>
        </w:rPr>
        <w:t>X. WYMAGANIA DOTYCZĄCE ZABEZPIECZENIA NALEŻYTEGO WYKONANIA UMOWY</w:t>
      </w:r>
    </w:p>
    <w:p w:rsidR="003E124F" w:rsidRPr="002E60F7" w:rsidRDefault="003E124F" w:rsidP="00456523">
      <w:pPr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 xml:space="preserve">Zamawiający nie wymaga wniesienia zabezpieczenia należytego wykonania umowy. </w:t>
      </w:r>
    </w:p>
    <w:p w:rsidR="003E124F" w:rsidRPr="002E60F7" w:rsidRDefault="003E124F" w:rsidP="00456523">
      <w:pPr>
        <w:jc w:val="both"/>
        <w:rPr>
          <w:rFonts w:ascii="Arial" w:hAnsi="Arial" w:cs="Arial"/>
        </w:rPr>
      </w:pPr>
    </w:p>
    <w:p w:rsidR="008E2B5A" w:rsidRPr="006D2E64" w:rsidRDefault="0028466D" w:rsidP="006D2E64">
      <w:pPr>
        <w:spacing w:after="12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highlight w:val="green"/>
        </w:rPr>
        <w:t>XX</w:t>
      </w:r>
      <w:r w:rsidR="00631B94" w:rsidRPr="00C116F1">
        <w:rPr>
          <w:rFonts w:ascii="Arial" w:hAnsi="Arial" w:cs="Arial"/>
          <w:b/>
          <w:highlight w:val="green"/>
        </w:rPr>
        <w:t>.</w:t>
      </w:r>
      <w:r w:rsidR="003E124F" w:rsidRPr="00C116F1">
        <w:rPr>
          <w:rFonts w:ascii="Arial" w:hAnsi="Arial" w:cs="Arial"/>
          <w:b/>
          <w:highlight w:val="green"/>
        </w:rPr>
        <w:t>ISTOTNE DLA STRON POSTANOWIENIA, KTÓRE ZOSTANĄ WPROWADZONE DO TREŚCI ZAWARTEJ UMOWY.</w:t>
      </w:r>
    </w:p>
    <w:p w:rsidR="00C116F1" w:rsidRPr="00C116F1" w:rsidRDefault="00C116F1" w:rsidP="004A4008">
      <w:pPr>
        <w:pStyle w:val="Akapitzlist"/>
        <w:numPr>
          <w:ilvl w:val="3"/>
          <w:numId w:val="4"/>
        </w:numPr>
        <w:tabs>
          <w:tab w:val="clear" w:pos="2880"/>
        </w:tabs>
        <w:spacing w:before="240"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>Wybrany Wykonawca jest zobowiązany do zawarcia umowy w sprawie zamówienia publicznego na warunkach określonych we Wzorze Umowy, stanowiącym Załącznik nr 5 do SWZ.</w:t>
      </w:r>
    </w:p>
    <w:p w:rsidR="00C116F1" w:rsidRPr="00C116F1" w:rsidRDefault="00C116F1" w:rsidP="004A4008">
      <w:pPr>
        <w:pStyle w:val="Akapitzlist"/>
        <w:numPr>
          <w:ilvl w:val="3"/>
          <w:numId w:val="4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>Zakres świadczenia Wykonawcy wynikający z umowy jest tożsamy z jego zobowiązaniem zawartym w ofercie.</w:t>
      </w:r>
    </w:p>
    <w:p w:rsidR="00C116F1" w:rsidRPr="00C116F1" w:rsidRDefault="00C116F1" w:rsidP="004A4008">
      <w:pPr>
        <w:pStyle w:val="Akapitzlist"/>
        <w:numPr>
          <w:ilvl w:val="3"/>
          <w:numId w:val="4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 xml:space="preserve">Zamawiający przewiduje możliwość zmiany zawartej umowy w stosunku do treści wybranej oferty w zakresie uregulowanym w art. 454-455 </w:t>
      </w:r>
      <w:proofErr w:type="spellStart"/>
      <w:r w:rsidRPr="00C116F1">
        <w:rPr>
          <w:rFonts w:ascii="Arial" w:hAnsi="Arial" w:cs="Arial"/>
          <w:sz w:val="20"/>
          <w:szCs w:val="20"/>
        </w:rPr>
        <w:t>p.z.</w:t>
      </w:r>
      <w:proofErr w:type="gramStart"/>
      <w:r w:rsidRPr="00C116F1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C116F1">
        <w:rPr>
          <w:rFonts w:ascii="Arial" w:hAnsi="Arial" w:cs="Arial"/>
          <w:sz w:val="20"/>
          <w:szCs w:val="20"/>
        </w:rPr>
        <w:t>. oraz wskazanym we Wzorze Umowy, stanowiącym Załącznik nr 5 do SWZ.</w:t>
      </w:r>
    </w:p>
    <w:p w:rsidR="00C116F1" w:rsidRPr="00C116F1" w:rsidRDefault="00C116F1" w:rsidP="004A4008">
      <w:pPr>
        <w:pStyle w:val="Akapitzlist"/>
        <w:numPr>
          <w:ilvl w:val="3"/>
          <w:numId w:val="4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>Zmiana umowy wymaga dla swej ważności, pod rygorem nieważności, zachowania formy pisemnej.</w:t>
      </w:r>
    </w:p>
    <w:p w:rsidR="003E124F" w:rsidRPr="002E60F7" w:rsidRDefault="003E124F" w:rsidP="00456523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:rsidR="008E2B5A" w:rsidRPr="00631B94" w:rsidRDefault="0028466D" w:rsidP="00631B94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highlight w:val="green"/>
        </w:rPr>
        <w:lastRenderedPageBreak/>
        <w:t>XX</w:t>
      </w:r>
      <w:r w:rsidR="003E124F" w:rsidRPr="00C116F1">
        <w:rPr>
          <w:rFonts w:ascii="Arial" w:hAnsi="Arial" w:cs="Arial"/>
          <w:b/>
          <w:highlight w:val="green"/>
        </w:rPr>
        <w:t>I. AUKCJA ELEKTRONICZNA</w:t>
      </w:r>
    </w:p>
    <w:p w:rsidR="003E124F" w:rsidRPr="002E60F7" w:rsidRDefault="003E124F" w:rsidP="00456523">
      <w:pPr>
        <w:pStyle w:val="NormalnyWeb"/>
        <w:ind w:left="0"/>
        <w:jc w:val="both"/>
        <w:rPr>
          <w:rFonts w:ascii="Arial" w:hAnsi="Arial" w:cs="Arial"/>
        </w:rPr>
      </w:pPr>
      <w:r w:rsidRPr="002E60F7">
        <w:rPr>
          <w:rFonts w:ascii="Arial" w:hAnsi="Arial" w:cs="Arial"/>
          <w:sz w:val="20"/>
          <w:szCs w:val="20"/>
        </w:rPr>
        <w:t>W postępowaniu nie jest przewidziany wybór najkorzystniejszej oferty z zastosowaniem aukcji elektroni</w:t>
      </w:r>
      <w:r w:rsidRPr="00875BAB">
        <w:rPr>
          <w:rFonts w:ascii="Arial" w:hAnsi="Arial" w:cs="Arial"/>
          <w:sz w:val="20"/>
          <w:szCs w:val="20"/>
        </w:rPr>
        <w:t>cznej</w:t>
      </w:r>
      <w:r w:rsidRPr="002E60F7">
        <w:rPr>
          <w:rFonts w:ascii="Arial" w:hAnsi="Arial" w:cs="Arial"/>
        </w:rPr>
        <w:t>.</w:t>
      </w:r>
    </w:p>
    <w:p w:rsidR="003E124F" w:rsidRPr="002E60F7" w:rsidRDefault="003E124F" w:rsidP="00456523">
      <w:pPr>
        <w:jc w:val="both"/>
        <w:rPr>
          <w:rFonts w:ascii="Arial" w:hAnsi="Arial" w:cs="Arial"/>
        </w:rPr>
      </w:pPr>
    </w:p>
    <w:p w:rsidR="003E124F" w:rsidRPr="00631B94" w:rsidRDefault="0028466D" w:rsidP="00631B94">
      <w:pPr>
        <w:spacing w:after="120"/>
        <w:jc w:val="both"/>
        <w:rPr>
          <w:rFonts w:ascii="Arial" w:hAnsi="Arial" w:cs="Arial"/>
          <w:b/>
          <w:noProof/>
        </w:rPr>
      </w:pPr>
      <w:r>
        <w:rPr>
          <w:rFonts w:ascii="Arial" w:hAnsi="Arial" w:cs="Arial"/>
          <w:b/>
          <w:highlight w:val="green"/>
        </w:rPr>
        <w:t>XXII</w:t>
      </w:r>
      <w:r w:rsidR="003E124F" w:rsidRPr="00F910D7">
        <w:rPr>
          <w:rFonts w:ascii="Arial" w:hAnsi="Arial" w:cs="Arial"/>
          <w:b/>
          <w:highlight w:val="green"/>
        </w:rPr>
        <w:t>. POUCZENIE O ŚRODKACH OCHRONY PRAWNEJ PRZYSŁUGUJĄCYCH WYKONAWCY W TOKU POSTĘPOWANIA O UDZIELENIE ZAMÓWIENIA</w:t>
      </w:r>
    </w:p>
    <w:p w:rsidR="00F910D7" w:rsidRPr="00F910D7" w:rsidRDefault="00F910D7" w:rsidP="00F910D7">
      <w:pPr>
        <w:spacing w:before="2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Środki ochrony prawnej określone w niniejszym dziale przysługują wykonawcy, uczestnikowi konkursu oraz innemu podmiotowi, jeżeli ma lub miał interes w uzyskaniu zamówienia lub nagrody w konkursie oraz poniósł lub może ponieść szkodę w wyniku naruszenia przez zamawiającego przepisów ustawy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 xml:space="preserve">. 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2.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Środki ochrony prawnej wobec ogłoszenia wszczynającego postępowanie o udzielenie zamówienia lub ogłoszenia o konkursie oraz dokumentów zamówienia przysługują również organizacjom wpisanym na listę, o której mowa w art. 469 pkt 15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>. oraz Rzecznikowi Małych i Średnich Przedsiębiorców.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3.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Odwołanie przysługuje na: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1)</w:t>
      </w:r>
      <w:r w:rsidRPr="00F910D7">
        <w:rPr>
          <w:rFonts w:ascii="Arial" w:hAnsi="Arial" w:cs="Arial"/>
        </w:rPr>
        <w:tab/>
        <w:t>niezgodną</w:t>
      </w:r>
      <w:proofErr w:type="gramEnd"/>
      <w:r w:rsidRPr="00F910D7">
        <w:rPr>
          <w:rFonts w:ascii="Arial" w:hAnsi="Arial" w:cs="Arial"/>
        </w:rPr>
        <w:t xml:space="preserve"> z przepisami ustawy czynność Zamawiającego, podjętą w postępowaniu o udzielenie zamówienia, w tym na projektowane postanowienie umowy;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2)</w:t>
      </w:r>
      <w:r w:rsidRPr="00F910D7">
        <w:rPr>
          <w:rFonts w:ascii="Arial" w:hAnsi="Arial" w:cs="Arial"/>
        </w:rPr>
        <w:tab/>
        <w:t>zaniechanie</w:t>
      </w:r>
      <w:proofErr w:type="gramEnd"/>
      <w:r w:rsidRPr="00F910D7">
        <w:rPr>
          <w:rFonts w:ascii="Arial" w:hAnsi="Arial" w:cs="Arial"/>
        </w:rPr>
        <w:t xml:space="preserve"> czynności w postępowaniu o udzielenie zamówienia do której zamawiający był obowiązany na podstawie ustawy;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4.</w:t>
      </w:r>
      <w:r w:rsidRPr="00F910D7">
        <w:rPr>
          <w:rFonts w:ascii="Arial" w:hAnsi="Arial" w:cs="Arial"/>
          <w:sz w:val="20"/>
          <w:szCs w:val="20"/>
        </w:rPr>
        <w:tab/>
        <w:t>Odwołanie wnosi się do Prezesa Izby. Odwołujący przekazuje kopię odwołania zamawiającemu przed upływem terminu do wniesienia odwołania w taki sposób, aby mógł on zapoznać się z jego treścią przed upływem tego terminu.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5.</w:t>
      </w:r>
      <w:r w:rsidRPr="00F910D7">
        <w:rPr>
          <w:rFonts w:ascii="Arial" w:hAnsi="Arial" w:cs="Arial"/>
          <w:sz w:val="20"/>
          <w:szCs w:val="20"/>
        </w:rPr>
        <w:tab/>
        <w:t>Odwołanie wobec treści ogłoszenia lub treści SWZ wnosi się w terminie 10 dni od dnia publikacji ogłoszenia w Dzienniku Urzędowym Unii Europejskiej lub zamieszczenia dokumentów zamówienia na stronie internetowej.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6.</w:t>
      </w:r>
      <w:r w:rsidRPr="00F910D7">
        <w:rPr>
          <w:rFonts w:ascii="Arial" w:hAnsi="Arial" w:cs="Arial"/>
          <w:sz w:val="20"/>
          <w:szCs w:val="20"/>
        </w:rPr>
        <w:tab/>
        <w:t>Odwołanie wnosi się w terminie: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1)</w:t>
      </w:r>
      <w:r w:rsidRPr="00F910D7">
        <w:rPr>
          <w:rFonts w:ascii="Arial" w:hAnsi="Arial" w:cs="Arial"/>
        </w:rPr>
        <w:tab/>
        <w:t>10 dni</w:t>
      </w:r>
      <w:proofErr w:type="gramEnd"/>
      <w:r w:rsidRPr="00F910D7">
        <w:rPr>
          <w:rFonts w:ascii="Arial" w:hAnsi="Arial" w:cs="Arial"/>
        </w:rPr>
        <w:t xml:space="preserve"> od dnia przekazania informacji o czynności zamawiającego stanowiącej podstawę jego wniesienia, jeżeli informacja została przekazana przy użyciu środków komunikacji elektronicznej,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2)</w:t>
      </w:r>
      <w:r w:rsidRPr="00F910D7">
        <w:rPr>
          <w:rFonts w:ascii="Arial" w:hAnsi="Arial" w:cs="Arial"/>
        </w:rPr>
        <w:tab/>
        <w:t>15 dni</w:t>
      </w:r>
      <w:proofErr w:type="gramEnd"/>
      <w:r w:rsidRPr="00F910D7">
        <w:rPr>
          <w:rFonts w:ascii="Arial" w:hAnsi="Arial" w:cs="Arial"/>
        </w:rPr>
        <w:t xml:space="preserve"> od dnia przekazania informacji o czynności zamawiającego stanowiącej podstawę jego wniesienia, jeżeli informacja została przekazana w sposób inny niż określony w pkt 1).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7.</w:t>
      </w:r>
      <w:r w:rsidRPr="00F910D7">
        <w:rPr>
          <w:rFonts w:ascii="Arial" w:hAnsi="Arial" w:cs="Arial"/>
          <w:b/>
          <w:bCs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Odwołanie w przypadkach innych niż określone w pkt 5 i 6 wnosi się w terminie 10 dni od dnia, w którym powzięto lub przy zachowaniu należytej staranności można było powziąć wiadomość o okolicznościach stanowiących podstawę jego wniesienia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9.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Na orzeczenie Izby oraz postanowienie Prezesa Izby, o którym mowa w art. 519 ust. 1 ustawy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>., stronom oraz uczestnikom postępowania odwoławczego przysługuje skarga do sądu.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10.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W postępowaniu toczącym się wskutek wniesienia skargi stosuje się odpowiednio przepisy ustawy z dnia 17.11.1964 </w:t>
      </w:r>
      <w:proofErr w:type="gramStart"/>
      <w:r w:rsidRPr="00F910D7">
        <w:rPr>
          <w:rFonts w:ascii="Arial" w:hAnsi="Arial" w:cs="Arial"/>
          <w:sz w:val="20"/>
          <w:szCs w:val="20"/>
        </w:rPr>
        <w:t>r</w:t>
      </w:r>
      <w:proofErr w:type="gramEnd"/>
      <w:r w:rsidRPr="00F910D7">
        <w:rPr>
          <w:rFonts w:ascii="Arial" w:hAnsi="Arial" w:cs="Arial"/>
          <w:sz w:val="20"/>
          <w:szCs w:val="20"/>
        </w:rPr>
        <w:t>. - Kodeks postępowania cywilnego o apelacji, jeżeli przepisy niniejszego rozdziału nie stanowią inaczej.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11.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ab/>
        <w:t>Skargę wnosi się do Sądu Okręgowego w Warszawie - sądu zamówień publicznych, zwanego dalej "sądem zamówień publicznych".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12.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Skargę wnosi się za pośrednictwem Prezesa Izby, w terminie 14 dni od dnia doręczenia orzeczenia Izby lub postanowienia Prezesa Izby, o którym mowa w art. 519 ust. 1 ustawy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 xml:space="preserve">., przesyłając jednocześnie jej odpis przeciwnikowi skargi. Złożenie skargi w placówce pocztowej operatora wyznaczonego w rozumieniu ustawy z dnia 23.11.2012 </w:t>
      </w:r>
      <w:proofErr w:type="gramStart"/>
      <w:r w:rsidRPr="00F910D7">
        <w:rPr>
          <w:rFonts w:ascii="Arial" w:hAnsi="Arial" w:cs="Arial"/>
          <w:sz w:val="20"/>
          <w:szCs w:val="20"/>
        </w:rPr>
        <w:t>r</w:t>
      </w:r>
      <w:proofErr w:type="gramEnd"/>
      <w:r w:rsidRPr="00F910D7">
        <w:rPr>
          <w:rFonts w:ascii="Arial" w:hAnsi="Arial" w:cs="Arial"/>
          <w:sz w:val="20"/>
          <w:szCs w:val="20"/>
        </w:rPr>
        <w:t>. - Prawo pocztowe jest równoznaczne z jej wniesieniem.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13.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Prezes Izby przekazuje skargę wraz z aktami postępowania odwoławczego do sądu zamówień publicznych w terminie 7 dni od dnia jej otrzymania.</w:t>
      </w:r>
    </w:p>
    <w:p w:rsidR="006E54A1" w:rsidRDefault="006E54A1" w:rsidP="004A7F7F">
      <w:pPr>
        <w:suppressAutoHyphens/>
        <w:spacing w:after="40"/>
        <w:ind w:left="425"/>
        <w:jc w:val="both"/>
        <w:rPr>
          <w:rFonts w:ascii="Arial" w:hAnsi="Arial" w:cs="Arial"/>
          <w:sz w:val="20"/>
          <w:szCs w:val="20"/>
        </w:rPr>
      </w:pPr>
    </w:p>
    <w:p w:rsidR="003E124F" w:rsidRPr="008A6FCC" w:rsidRDefault="003E124F" w:rsidP="00456523">
      <w:pPr>
        <w:jc w:val="both"/>
        <w:rPr>
          <w:rFonts w:ascii="Arial" w:hAnsi="Arial" w:cs="Arial"/>
          <w:noProof/>
          <w:sz w:val="12"/>
          <w:szCs w:val="12"/>
        </w:rPr>
      </w:pPr>
    </w:p>
    <w:p w:rsidR="00D81141" w:rsidRPr="007F7902" w:rsidRDefault="0028466D" w:rsidP="00D81141">
      <w:pPr>
        <w:pStyle w:val="Normalny2"/>
        <w:spacing w:before="60" w:line="240" w:lineRule="exact"/>
        <w:rPr>
          <w:rFonts w:ascii="Tahoma" w:eastAsia="Tahoma" w:hAnsi="Tahoma" w:cs="Tahoma"/>
          <w:b/>
          <w:color w:val="FFFFFF"/>
          <w:sz w:val="24"/>
          <w:szCs w:val="24"/>
        </w:rPr>
      </w:pPr>
      <w:r>
        <w:rPr>
          <w:rFonts w:eastAsia="Calibri"/>
          <w:b/>
          <w:sz w:val="24"/>
          <w:szCs w:val="24"/>
          <w:highlight w:val="green"/>
        </w:rPr>
        <w:t>XXIII</w:t>
      </w:r>
      <w:r w:rsidR="003E124F" w:rsidRPr="002D22D6">
        <w:rPr>
          <w:rFonts w:eastAsia="Calibri"/>
          <w:b/>
          <w:sz w:val="24"/>
          <w:szCs w:val="24"/>
          <w:highlight w:val="green"/>
        </w:rPr>
        <w:t xml:space="preserve">. </w:t>
      </w:r>
      <w:r w:rsidR="00D81141" w:rsidRPr="002D22D6">
        <w:rPr>
          <w:rFonts w:eastAsia="Calibri"/>
          <w:b/>
          <w:sz w:val="24"/>
          <w:szCs w:val="24"/>
          <w:highlight w:val="green"/>
        </w:rPr>
        <w:t>POUCZENIE O KLAUZULI INFORMACYJN</w:t>
      </w:r>
      <w:r w:rsidR="00CD2FB8" w:rsidRPr="002D22D6">
        <w:rPr>
          <w:rFonts w:eastAsia="Calibri"/>
          <w:b/>
          <w:sz w:val="24"/>
          <w:szCs w:val="24"/>
          <w:highlight w:val="green"/>
        </w:rPr>
        <w:t>EJ NA PODSTAWIE ART. 13 UST. 1 i</w:t>
      </w:r>
      <w:r w:rsidR="00D81141" w:rsidRPr="002D22D6">
        <w:rPr>
          <w:rFonts w:eastAsia="Calibri"/>
          <w:b/>
          <w:sz w:val="24"/>
          <w:szCs w:val="24"/>
          <w:highlight w:val="green"/>
        </w:rPr>
        <w:t xml:space="preserve"> 2 RODO</w:t>
      </w:r>
    </w:p>
    <w:p w:rsidR="007411BE" w:rsidRPr="007411BE" w:rsidRDefault="007411BE" w:rsidP="004A4008">
      <w:pPr>
        <w:numPr>
          <w:ilvl w:val="0"/>
          <w:numId w:val="10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lastRenderedPageBreak/>
        <w:t xml:space="preserve">Zamawiający przestrzegając przepisów ustawy z dnia 10 maja 2018r. o ochronie danych osobowych (Dz.U. </w:t>
      </w:r>
      <w:proofErr w:type="gram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z</w:t>
      </w:r>
      <w:proofErr w:type="gram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2019 r., poz. 1781) oraz wypełniając obowiązki wynikające z regulacji zawartych w art. 13 i z uwagi na zapis art. 14 rozporządzenia Parlamentu Europejskiego i Rady (UE) 2016/679 z dnia 27 kwietnia 2016 r. w sprawie ochrony osób fizycznych w związku z przetwarzaniem danych osobowych i w sprawie swobodnego przepływu takich danych oraz uchylenia dyrektywy 95/46/WE (Dz. Urz. UE L 119 z 04.05.2016, </w:t>
      </w:r>
      <w:proofErr w:type="gram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str</w:t>
      </w:r>
      <w:proofErr w:type="gram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. 1), zwanym dalej: „RODO" - niniejszym informuje, iż w treści Formularza ofertowego, znajduje się oświadczenie Wykonawcy w zakresie wypełnienia obowiązków informacyjnych przewidzianych w art. 13 i/lub 14 RODO.</w:t>
      </w:r>
    </w:p>
    <w:p w:rsidR="007411BE" w:rsidRPr="007411BE" w:rsidRDefault="007411BE" w:rsidP="004A4008">
      <w:pPr>
        <w:numPr>
          <w:ilvl w:val="0"/>
          <w:numId w:val="10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Jednocześnie Zamawiający, wypełniając ciążący na nim obowiązek informacyjny zawarty w art, 13 RODO (a na podstawie art. 13 i/lub 14 RODO – Wykonawcy względem osób wskazanych w pkt 4 </w:t>
      </w:r>
      <w:proofErr w:type="spell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ppkt</w:t>
      </w:r>
      <w:proofErr w:type="spell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2) poniżej oraz Podwykonawcy/</w:t>
      </w:r>
      <w:proofErr w:type="gram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Podmiot  trzeci</w:t>
      </w:r>
      <w:proofErr w:type="gram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, względem osób wskazanych w pkt 4 </w:t>
      </w:r>
      <w:proofErr w:type="spell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ppkt</w:t>
      </w:r>
      <w:proofErr w:type="spell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3) poniżej) podaje w pkt 3 poniżej treść „Klauzuli informacyjnej w zakresie danych osobowych.</w:t>
      </w:r>
    </w:p>
    <w:p w:rsidR="007411BE" w:rsidRPr="007411BE" w:rsidRDefault="007411BE" w:rsidP="004A4008">
      <w:pPr>
        <w:numPr>
          <w:ilvl w:val="0"/>
          <w:numId w:val="10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  <w:u w:val="single"/>
        </w:rPr>
        <w:t>KLAUZULA INFORMACYJNA w zakresie danych osobowych</w:t>
      </w: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:</w:t>
      </w:r>
    </w:p>
    <w:p w:rsidR="007411BE" w:rsidRPr="007411BE" w:rsidRDefault="007411BE" w:rsidP="007411BE">
      <w:pPr>
        <w:suppressAutoHyphens/>
        <w:autoSpaceDN w:val="0"/>
        <w:ind w:left="284"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zwanym dalej „RODO", Zamawiający informuje Wykonawców, o </w:t>
      </w:r>
      <w:proofErr w:type="gram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tym że</w:t>
      </w:r>
      <w:proofErr w:type="gram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na podstawie art. 13 i/lub 14 RODO - Wykonawcy odpowiednio, względem osób wskazanych w pkt 4 </w:t>
      </w:r>
      <w:proofErr w:type="spell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ppkt</w:t>
      </w:r>
      <w:proofErr w:type="spell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2) poniżej oraz Podwykonawcy/Podmiot trzeci odpowiednio, względem osób wskazanych w pkt 4 </w:t>
      </w:r>
      <w:proofErr w:type="spell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ppkt</w:t>
      </w:r>
      <w:proofErr w:type="spell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3) poniżej: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i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b/>
          <w:color w:val="000000"/>
          <w:sz w:val="20"/>
          <w:szCs w:val="20"/>
        </w:rPr>
        <w:t>administratorem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Pani/Pana danych osobowych jest </w:t>
      </w:r>
      <w:r>
        <w:rPr>
          <w:rFonts w:ascii="Arial" w:hAnsi="Arial" w:cs="Arial"/>
          <w:b/>
          <w:color w:val="000000"/>
          <w:sz w:val="20"/>
          <w:szCs w:val="20"/>
        </w:rPr>
        <w:t>Zespół Opieki Zdrowotnej w Oławie, ul. Baczyńskiego 1, 55-200 Oława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b/>
          <w:color w:val="000000"/>
          <w:sz w:val="20"/>
          <w:szCs w:val="20"/>
        </w:rPr>
        <w:t>inspektorem</w:t>
      </w:r>
      <w:proofErr w:type="gramEnd"/>
      <w:r w:rsidRPr="007411BE">
        <w:rPr>
          <w:rFonts w:ascii="Arial" w:hAnsi="Arial" w:cs="Arial"/>
          <w:b/>
          <w:color w:val="000000"/>
          <w:sz w:val="20"/>
          <w:szCs w:val="20"/>
        </w:rPr>
        <w:t xml:space="preserve"> ochrony danych osobowych</w:t>
      </w:r>
      <w:r w:rsidR="005F695A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jest </w:t>
      </w:r>
      <w:r w:rsidR="00A3132C">
        <w:rPr>
          <w:rFonts w:ascii="Arial" w:hAnsi="Arial" w:cs="Arial"/>
          <w:b/>
          <w:color w:val="000000"/>
          <w:sz w:val="20"/>
          <w:szCs w:val="20"/>
        </w:rPr>
        <w:t>Katarzyna Bala - Antczak</w:t>
      </w:r>
      <w:r w:rsidRPr="007411BE">
        <w:rPr>
          <w:rFonts w:ascii="Arial" w:hAnsi="Arial" w:cs="Arial"/>
          <w:b/>
          <w:color w:val="000000"/>
          <w:sz w:val="20"/>
          <w:szCs w:val="20"/>
        </w:rPr>
        <w:t xml:space="preserve"> kontakt: </w:t>
      </w:r>
      <w:hyperlink r:id="rId19" w:history="1">
        <w:r w:rsidR="00A3132C" w:rsidRPr="00A64B30">
          <w:rPr>
            <w:rStyle w:val="Hipercze"/>
            <w:rFonts w:ascii="Arial" w:eastAsia="Calibri" w:hAnsi="Arial" w:cs="Arial"/>
            <w:b/>
            <w:sz w:val="20"/>
            <w:szCs w:val="20"/>
            <w:shd w:val="clear" w:color="auto" w:fill="FFFFFF"/>
          </w:rPr>
          <w:t>abi@zozolawa.wroc.pl</w:t>
        </w:r>
      </w:hyperlink>
      <w:r w:rsidRPr="007411BE">
        <w:rPr>
          <w:rFonts w:ascii="Arial" w:hAnsi="Arial" w:cs="Arial"/>
          <w:i/>
          <w:color w:val="000000"/>
          <w:sz w:val="20"/>
          <w:szCs w:val="20"/>
        </w:rPr>
        <w:t>(</w:t>
      </w:r>
      <w:r w:rsidRPr="007411BE">
        <w:rPr>
          <w:rFonts w:ascii="Arial" w:eastAsia="Calibri" w:hAnsi="Arial" w:cs="Arial"/>
          <w:i/>
          <w:color w:val="000000"/>
          <w:sz w:val="20"/>
          <w:szCs w:val="20"/>
        </w:rPr>
        <w:t xml:space="preserve">informacja w tym zakresie jest wymagana, jeżeli w odniesieniu do danego administratora lub podmiotu przetwarzającego </w:t>
      </w:r>
      <w:r w:rsidRPr="007411BE">
        <w:rPr>
          <w:rFonts w:ascii="Arial" w:hAnsi="Arial" w:cs="Arial"/>
          <w:i/>
          <w:color w:val="000000"/>
          <w:sz w:val="20"/>
          <w:szCs w:val="20"/>
        </w:rPr>
        <w:t>istnieje obowiązek wyznaczenia inspektora ochrony danych osobowych.)</w:t>
      </w:r>
      <w:r w:rsidRPr="007411BE">
        <w:rPr>
          <w:rFonts w:ascii="Arial" w:hAnsi="Arial" w:cs="Arial"/>
          <w:color w:val="000000"/>
          <w:sz w:val="20"/>
          <w:szCs w:val="20"/>
        </w:rPr>
        <w:t>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7411BE">
        <w:rPr>
          <w:rFonts w:ascii="Arial" w:hAnsi="Arial" w:cs="Arial"/>
          <w:color w:val="000000"/>
          <w:sz w:val="20"/>
          <w:szCs w:val="20"/>
        </w:rPr>
        <w:t xml:space="preserve">Pani/Pana dane osobowe przetwarzane będą na podstawie art. 6 ust. 1 lit.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cRODO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 xml:space="preserve"> w celu </w:t>
      </w:r>
      <w:r w:rsidRPr="007411BE">
        <w:rPr>
          <w:rFonts w:ascii="Arial" w:eastAsia="Calibri" w:hAnsi="Arial" w:cs="Arial"/>
          <w:color w:val="000000"/>
          <w:sz w:val="20"/>
          <w:szCs w:val="20"/>
        </w:rPr>
        <w:t xml:space="preserve">związanym z postępowaniem o udzielenie zamówienia publicznego </w:t>
      </w:r>
      <w:r w:rsidR="00A3132C">
        <w:rPr>
          <w:rFonts w:ascii="Arial" w:eastAsia="Calibri" w:hAnsi="Arial" w:cs="Arial"/>
          <w:b/>
          <w:color w:val="000000"/>
          <w:sz w:val="20"/>
          <w:szCs w:val="20"/>
        </w:rPr>
        <w:t>ZOZ/DZP/PN/</w:t>
      </w:r>
      <w:r w:rsidR="00AE2DFF">
        <w:rPr>
          <w:rFonts w:ascii="Arial" w:eastAsia="Calibri" w:hAnsi="Arial" w:cs="Arial"/>
          <w:b/>
          <w:color w:val="000000"/>
          <w:sz w:val="20"/>
          <w:szCs w:val="20"/>
        </w:rPr>
        <w:t>1</w:t>
      </w:r>
      <w:r w:rsidR="00436E7D">
        <w:rPr>
          <w:rFonts w:ascii="Arial" w:eastAsia="Calibri" w:hAnsi="Arial" w:cs="Arial"/>
          <w:b/>
          <w:color w:val="000000"/>
          <w:sz w:val="20"/>
          <w:szCs w:val="20"/>
        </w:rPr>
        <w:t>7</w:t>
      </w:r>
      <w:r w:rsidR="00A3132C">
        <w:rPr>
          <w:rFonts w:ascii="Arial" w:eastAsia="Calibri" w:hAnsi="Arial" w:cs="Arial"/>
          <w:b/>
          <w:color w:val="000000"/>
          <w:sz w:val="20"/>
          <w:szCs w:val="20"/>
        </w:rPr>
        <w:t>/23</w:t>
      </w:r>
      <w:r w:rsidRPr="007411BE">
        <w:rPr>
          <w:rFonts w:ascii="Arial" w:eastAsia="Calibri" w:hAnsi="Arial" w:cs="Arial"/>
          <w:color w:val="000000"/>
          <w:sz w:val="20"/>
          <w:szCs w:val="20"/>
        </w:rPr>
        <w:t>prowadzonym w trybie przetargu nieograniczonego;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odbiorcami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Pani/Pana danych osobowych będą osoby lub podmioty, którym udostępniona zostanie dokumentacja postępowania w oparciu o </w:t>
      </w:r>
      <w:r w:rsidRPr="007411BE">
        <w:rPr>
          <w:rFonts w:ascii="Arial" w:hAnsi="Arial" w:cs="Arial"/>
          <w:b/>
          <w:color w:val="000000"/>
          <w:sz w:val="20"/>
          <w:szCs w:val="20"/>
        </w:rPr>
        <w:t xml:space="preserve">art. 18 oraz art. 74 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ustawy z dnia 11 września 2019r. – Prawo zamówień publicznych (Dz. U. </w:t>
      </w: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z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2019 r. poz. 2019 ze zm.) zwana dalej „ustawą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 xml:space="preserve">”;  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7411BE">
        <w:rPr>
          <w:rFonts w:ascii="Arial" w:hAnsi="Arial" w:cs="Arial"/>
          <w:color w:val="000000"/>
          <w:sz w:val="20"/>
          <w:szCs w:val="20"/>
        </w:rPr>
        <w:t xml:space="preserve">Pani/Pana dane osobowe będą przechowywane, zgodnie z </w:t>
      </w:r>
      <w:r w:rsidRPr="007411BE">
        <w:rPr>
          <w:rFonts w:ascii="Arial" w:hAnsi="Arial" w:cs="Arial"/>
          <w:b/>
          <w:color w:val="000000"/>
          <w:sz w:val="20"/>
          <w:szCs w:val="20"/>
        </w:rPr>
        <w:t xml:space="preserve">art.78 ust. 1 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ustawy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>, przez okres 4 lat od dnia zakończenia postępowania o udzielenie zamówienia, a jeżeli czas trwania umowy przekracza 4 lata, okres przechowywania obejmuje cały czas trwania umowy;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obowiązek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podania przez Panią/Pana danych osobowych bezpośrednio Pani/Pana dotyczących jest wymogiem ustawowym określonym w przepisach ustawy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 xml:space="preserve">;  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w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odniesieniu do Pani/Pana danych osobowych decyzje nie będą podejmowane w sposób zautomatyzowany, stosowanie do </w:t>
      </w:r>
      <w:r w:rsidRPr="007411BE">
        <w:rPr>
          <w:rFonts w:ascii="Arial" w:hAnsi="Arial" w:cs="Arial"/>
          <w:b/>
          <w:color w:val="000000"/>
          <w:sz w:val="20"/>
          <w:szCs w:val="20"/>
        </w:rPr>
        <w:t>art. 22 RODO</w:t>
      </w:r>
      <w:r w:rsidRPr="007411BE">
        <w:rPr>
          <w:rFonts w:ascii="Arial" w:hAnsi="Arial" w:cs="Arial"/>
          <w:color w:val="000000"/>
          <w:sz w:val="20"/>
          <w:szCs w:val="20"/>
        </w:rPr>
        <w:t>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posiada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Pani/Pan:</w:t>
      </w:r>
    </w:p>
    <w:p w:rsidR="007411BE" w:rsidRPr="007411BE" w:rsidRDefault="007411BE" w:rsidP="004A4008">
      <w:pPr>
        <w:numPr>
          <w:ilvl w:val="0"/>
          <w:numId w:val="12"/>
        </w:numPr>
        <w:suppressAutoHyphens/>
        <w:autoSpaceDN w:val="0"/>
        <w:contextualSpacing/>
        <w:jc w:val="both"/>
        <w:rPr>
          <w:rFonts w:ascii="Arial" w:hAnsi="Arial" w:cs="Arial"/>
          <w:color w:val="00B0F0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na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podstawie </w:t>
      </w:r>
      <w:r w:rsidRPr="007411BE">
        <w:rPr>
          <w:rFonts w:ascii="Arial" w:hAnsi="Arial" w:cs="Arial"/>
          <w:b/>
          <w:sz w:val="20"/>
          <w:szCs w:val="20"/>
        </w:rPr>
        <w:t>art. 15 RODO</w:t>
      </w:r>
      <w:r w:rsidRPr="007411BE">
        <w:rPr>
          <w:rFonts w:ascii="Arial" w:hAnsi="Arial" w:cs="Arial"/>
          <w:sz w:val="20"/>
          <w:szCs w:val="20"/>
        </w:rPr>
        <w:t xml:space="preserve"> prawo dostępu do danych osobowych Pani/Pana dotyczących;</w:t>
      </w:r>
    </w:p>
    <w:p w:rsidR="007411BE" w:rsidRPr="007411BE" w:rsidRDefault="007411BE" w:rsidP="004A4008">
      <w:pPr>
        <w:numPr>
          <w:ilvl w:val="0"/>
          <w:numId w:val="12"/>
        </w:numPr>
        <w:suppressAutoHyphens/>
        <w:autoSpaceDN w:val="0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na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podstawie </w:t>
      </w:r>
      <w:r w:rsidRPr="007411BE">
        <w:rPr>
          <w:rFonts w:ascii="Arial" w:hAnsi="Arial" w:cs="Arial"/>
          <w:b/>
          <w:sz w:val="20"/>
          <w:szCs w:val="20"/>
        </w:rPr>
        <w:t>art. 16 RODO</w:t>
      </w:r>
      <w:r w:rsidRPr="007411BE">
        <w:rPr>
          <w:rFonts w:ascii="Arial" w:hAnsi="Arial" w:cs="Arial"/>
          <w:sz w:val="20"/>
          <w:szCs w:val="20"/>
        </w:rPr>
        <w:t xml:space="preserve"> prawo do sprostowania Pani/Pana danych osobowych (</w:t>
      </w:r>
      <w:r w:rsidRPr="007411BE">
        <w:rPr>
          <w:rFonts w:ascii="Arial" w:hAnsi="Arial" w:cs="Arial"/>
          <w:i/>
          <w:sz w:val="20"/>
          <w:szCs w:val="20"/>
        </w:rPr>
        <w:t xml:space="preserve">skorzystanie z prawa do sprostowania nie może skutkować zmianą </w:t>
      </w:r>
      <w:r w:rsidRPr="007411BE">
        <w:rPr>
          <w:rFonts w:ascii="Arial" w:eastAsia="Calibri" w:hAnsi="Arial" w:cs="Arial"/>
          <w:i/>
          <w:sz w:val="20"/>
          <w:szCs w:val="20"/>
        </w:rPr>
        <w:t>wyniku postępowania</w:t>
      </w:r>
      <w:r w:rsidRPr="007411BE">
        <w:rPr>
          <w:rFonts w:ascii="Arial" w:eastAsia="Calibri" w:hAnsi="Arial" w:cs="Arial"/>
          <w:i/>
          <w:sz w:val="20"/>
          <w:szCs w:val="20"/>
        </w:rPr>
        <w:br/>
        <w:t xml:space="preserve">o udzielenie zamówienia publicznego ani zmianą postanowień umowy w zakresie niezgodnym z ustawą </w:t>
      </w:r>
      <w:proofErr w:type="spellStart"/>
      <w:r w:rsidRPr="007411BE">
        <w:rPr>
          <w:rFonts w:ascii="Arial" w:eastAsia="Calibri" w:hAnsi="Arial" w:cs="Arial"/>
          <w:i/>
          <w:sz w:val="20"/>
          <w:szCs w:val="20"/>
        </w:rPr>
        <w:t>Pzp</w:t>
      </w:r>
      <w:proofErr w:type="spellEnd"/>
      <w:r w:rsidRPr="007411BE">
        <w:rPr>
          <w:rFonts w:ascii="Arial" w:eastAsia="Calibri" w:hAnsi="Arial" w:cs="Arial"/>
          <w:i/>
          <w:sz w:val="20"/>
          <w:szCs w:val="20"/>
        </w:rPr>
        <w:t xml:space="preserve"> oraz nie może naruszać integralności protokołu oraz jego załączników.</w:t>
      </w:r>
      <w:r w:rsidRPr="007411BE">
        <w:rPr>
          <w:rFonts w:ascii="Arial" w:hAnsi="Arial" w:cs="Arial"/>
          <w:sz w:val="20"/>
          <w:szCs w:val="20"/>
        </w:rPr>
        <w:t>);</w:t>
      </w:r>
    </w:p>
    <w:p w:rsidR="007411BE" w:rsidRPr="007411BE" w:rsidRDefault="007411BE" w:rsidP="004A4008">
      <w:pPr>
        <w:numPr>
          <w:ilvl w:val="0"/>
          <w:numId w:val="12"/>
        </w:numPr>
        <w:suppressAutoHyphens/>
        <w:autoSpaceDN w:val="0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na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podstawie </w:t>
      </w:r>
      <w:r w:rsidRPr="007411BE">
        <w:rPr>
          <w:rFonts w:ascii="Arial" w:hAnsi="Arial" w:cs="Arial"/>
          <w:b/>
          <w:sz w:val="20"/>
          <w:szCs w:val="20"/>
        </w:rPr>
        <w:t>art. 18 RODO</w:t>
      </w:r>
      <w:r w:rsidRPr="007411BE">
        <w:rPr>
          <w:rFonts w:ascii="Arial" w:hAnsi="Arial" w:cs="Arial"/>
          <w:sz w:val="20"/>
          <w:szCs w:val="20"/>
        </w:rPr>
        <w:t xml:space="preserve"> prawo żądania od administratora ograniczenia przetwarzania danych osobowych z zastrzeżeniem przypadków, o których mowa w art. </w:t>
      </w:r>
      <w:r w:rsidRPr="007411BE">
        <w:rPr>
          <w:rFonts w:ascii="Arial" w:hAnsi="Arial" w:cs="Arial"/>
          <w:b/>
          <w:sz w:val="20"/>
          <w:szCs w:val="20"/>
        </w:rPr>
        <w:t>18 ust. 2 RODO</w:t>
      </w:r>
      <w:r w:rsidRPr="007411BE">
        <w:rPr>
          <w:rFonts w:ascii="Arial" w:hAnsi="Arial" w:cs="Arial"/>
          <w:sz w:val="20"/>
          <w:szCs w:val="20"/>
        </w:rPr>
        <w:t xml:space="preserve"> (</w:t>
      </w:r>
      <w:r w:rsidRPr="007411BE">
        <w:rPr>
          <w:rFonts w:ascii="Arial" w:eastAsia="Calibri" w:hAnsi="Arial" w:cs="Arial"/>
          <w:i/>
          <w:sz w:val="20"/>
          <w:szCs w:val="20"/>
        </w:rPr>
        <w:t xml:space="preserve">prawo do ograniczenia przetwarzania nie ma zastosowania w odniesieniu do </w:t>
      </w:r>
      <w:r w:rsidRPr="007411BE">
        <w:rPr>
          <w:rFonts w:ascii="Arial" w:hAnsi="Arial" w:cs="Arial"/>
          <w:i/>
          <w:sz w:val="20"/>
          <w:szCs w:val="20"/>
        </w:rPr>
        <w:t>przechowywania, w celu zapewnienia korzystania ze środków ochrony prawnej lub w celu ochrony praw innej osoby fizycznej lub prawnej, lub z uwagi na ważne względy interesu publicznego Unii Europejskiej lub państwa członkowskiego</w:t>
      </w:r>
      <w:r w:rsidRPr="007411BE">
        <w:rPr>
          <w:rFonts w:ascii="Arial" w:hAnsi="Arial" w:cs="Arial"/>
          <w:sz w:val="20"/>
          <w:szCs w:val="20"/>
        </w:rPr>
        <w:t xml:space="preserve">);  </w:t>
      </w:r>
    </w:p>
    <w:p w:rsidR="007411BE" w:rsidRPr="007411BE" w:rsidRDefault="007411BE" w:rsidP="004A4008">
      <w:pPr>
        <w:numPr>
          <w:ilvl w:val="0"/>
          <w:numId w:val="12"/>
        </w:numPr>
        <w:suppressAutoHyphens/>
        <w:autoSpaceDN w:val="0"/>
        <w:contextualSpacing/>
        <w:jc w:val="both"/>
        <w:rPr>
          <w:rFonts w:ascii="Arial" w:hAnsi="Arial" w:cs="Arial"/>
          <w:i/>
          <w:color w:val="00B0F0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prawo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do wniesienia skargi do </w:t>
      </w:r>
      <w:r w:rsidRPr="007411BE">
        <w:rPr>
          <w:rFonts w:ascii="Arial" w:hAnsi="Arial" w:cs="Arial"/>
          <w:b/>
          <w:sz w:val="20"/>
          <w:szCs w:val="20"/>
        </w:rPr>
        <w:t>Prezesa Urzędu Ochrony Danych Osobowych</w:t>
      </w:r>
      <w:r w:rsidRPr="007411BE">
        <w:rPr>
          <w:rFonts w:ascii="Arial" w:hAnsi="Arial" w:cs="Arial"/>
          <w:sz w:val="20"/>
          <w:szCs w:val="20"/>
        </w:rPr>
        <w:t xml:space="preserve">, gdy uzna Pani/Pan, że przetwarzanie danych osobowych Pani/Pana dotyczących narusza przepisy </w:t>
      </w:r>
      <w:r w:rsidRPr="007411BE">
        <w:rPr>
          <w:rFonts w:ascii="Arial" w:hAnsi="Arial" w:cs="Arial"/>
          <w:b/>
          <w:sz w:val="20"/>
          <w:szCs w:val="20"/>
        </w:rPr>
        <w:t>RODO</w:t>
      </w:r>
      <w:r w:rsidRPr="007411BE">
        <w:rPr>
          <w:rFonts w:ascii="Arial" w:hAnsi="Arial" w:cs="Arial"/>
          <w:sz w:val="20"/>
          <w:szCs w:val="20"/>
        </w:rPr>
        <w:t>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i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nie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przysługuje Pani/Panu:</w:t>
      </w:r>
    </w:p>
    <w:p w:rsidR="007411BE" w:rsidRPr="007411BE" w:rsidRDefault="007411BE" w:rsidP="004A4008">
      <w:pPr>
        <w:numPr>
          <w:ilvl w:val="0"/>
          <w:numId w:val="13"/>
        </w:numPr>
        <w:suppressAutoHyphens/>
        <w:autoSpaceDN w:val="0"/>
        <w:contextualSpacing/>
        <w:jc w:val="both"/>
        <w:rPr>
          <w:rFonts w:ascii="Arial" w:hAnsi="Arial" w:cs="Arial"/>
          <w:color w:val="00B0F0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w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związku z </w:t>
      </w:r>
      <w:r w:rsidRPr="007411BE">
        <w:rPr>
          <w:rFonts w:ascii="Arial" w:hAnsi="Arial" w:cs="Arial"/>
          <w:b/>
          <w:sz w:val="20"/>
          <w:szCs w:val="20"/>
        </w:rPr>
        <w:t>art. 17 ust. 3 lit. b, d lub e RODO</w:t>
      </w:r>
      <w:r w:rsidRPr="007411BE">
        <w:rPr>
          <w:rFonts w:ascii="Arial" w:hAnsi="Arial" w:cs="Arial"/>
          <w:sz w:val="20"/>
          <w:szCs w:val="20"/>
        </w:rPr>
        <w:t xml:space="preserve"> prawo do usunięcia danych osobowych;</w:t>
      </w:r>
    </w:p>
    <w:p w:rsidR="007411BE" w:rsidRPr="007411BE" w:rsidRDefault="007411BE" w:rsidP="004A4008">
      <w:pPr>
        <w:numPr>
          <w:ilvl w:val="0"/>
          <w:numId w:val="13"/>
        </w:numPr>
        <w:suppressAutoHyphens/>
        <w:autoSpaceDN w:val="0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prawo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do przenoszenia danych osobowych, o którym mowa w art. 20 RODO;</w:t>
      </w:r>
    </w:p>
    <w:p w:rsidR="007411BE" w:rsidRPr="007411BE" w:rsidRDefault="007411BE" w:rsidP="004A4008">
      <w:pPr>
        <w:numPr>
          <w:ilvl w:val="0"/>
          <w:numId w:val="13"/>
        </w:numPr>
        <w:suppressAutoHyphens/>
        <w:autoSpaceDN w:val="0"/>
        <w:contextualSpacing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7411BE">
        <w:rPr>
          <w:rFonts w:ascii="Arial" w:hAnsi="Arial" w:cs="Arial"/>
          <w:b/>
          <w:sz w:val="20"/>
          <w:szCs w:val="20"/>
        </w:rPr>
        <w:lastRenderedPageBreak/>
        <w:t>na</w:t>
      </w:r>
      <w:proofErr w:type="gramEnd"/>
      <w:r w:rsidRPr="007411BE">
        <w:rPr>
          <w:rFonts w:ascii="Arial" w:hAnsi="Arial" w:cs="Arial"/>
          <w:b/>
          <w:sz w:val="20"/>
          <w:szCs w:val="20"/>
        </w:rPr>
        <w:t xml:space="preserve"> podstawie art. 21 RODO prawo sprzeciwu, wobec przetwarzania danych osobowych, gdyż podstawą prawną przetwarzania Pani/Pana danych osobowych jest art. 6 ust. 1 lit. c RODO</w:t>
      </w:r>
      <w:r w:rsidRPr="007411BE">
        <w:rPr>
          <w:rFonts w:ascii="Arial" w:hAnsi="Arial" w:cs="Arial"/>
          <w:sz w:val="20"/>
          <w:szCs w:val="20"/>
        </w:rPr>
        <w:t>.</w:t>
      </w:r>
    </w:p>
    <w:p w:rsidR="007411BE" w:rsidRPr="007411BE" w:rsidRDefault="007411BE" w:rsidP="004A4008">
      <w:pPr>
        <w:numPr>
          <w:ilvl w:val="0"/>
          <w:numId w:val="10"/>
        </w:numPr>
        <w:suppressAutoHyphens/>
        <w:autoSpaceDN w:val="0"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Dodatkowo Zamawiający wyjaśnia, iż w zamówieniach publicznych </w:t>
      </w:r>
      <w:r w:rsidRPr="007411BE">
        <w:rPr>
          <w:rFonts w:ascii="Arial" w:eastAsia="Calibri" w:hAnsi="Arial" w:cs="Arial"/>
          <w:color w:val="000000"/>
          <w:spacing w:val="-2"/>
          <w:sz w:val="20"/>
          <w:szCs w:val="20"/>
          <w:u w:val="single"/>
        </w:rPr>
        <w:t xml:space="preserve">administratorem </w:t>
      </w:r>
      <w:r w:rsidRPr="007411BE">
        <w:rPr>
          <w:rFonts w:ascii="Arial" w:eastAsia="Calibri" w:hAnsi="Arial" w:cs="Arial"/>
          <w:color w:val="000000"/>
          <w:sz w:val="20"/>
          <w:szCs w:val="20"/>
          <w:u w:val="single"/>
        </w:rPr>
        <w:t>danych osobowych</w:t>
      </w:r>
      <w:r w:rsidRPr="007411BE">
        <w:rPr>
          <w:rFonts w:ascii="Arial" w:eastAsia="Calibri" w:hAnsi="Arial" w:cs="Arial"/>
          <w:color w:val="000000"/>
          <w:sz w:val="20"/>
          <w:szCs w:val="20"/>
        </w:rPr>
        <w:t xml:space="preserve"> obowiązanym do spełnienia obowiązku informacyjnego z art. 13 </w:t>
      </w:r>
      <w:r w:rsidRPr="007411BE">
        <w:rPr>
          <w:rFonts w:ascii="Arial" w:eastAsia="Calibri" w:hAnsi="Arial" w:cs="Arial"/>
          <w:color w:val="000000"/>
          <w:spacing w:val="-3"/>
          <w:sz w:val="20"/>
          <w:szCs w:val="20"/>
        </w:rPr>
        <w:t>RODO - jest w szczególności:</w:t>
      </w:r>
    </w:p>
    <w:p w:rsidR="007411BE" w:rsidRPr="007411BE" w:rsidRDefault="007411BE" w:rsidP="004A4008">
      <w:pPr>
        <w:numPr>
          <w:ilvl w:val="0"/>
          <w:numId w:val="14"/>
        </w:numPr>
        <w:suppressAutoHyphens/>
        <w:autoSpaceDN w:val="0"/>
        <w:jc w:val="both"/>
        <w:rPr>
          <w:rFonts w:ascii="Arial" w:eastAsia="Calibri" w:hAnsi="Arial" w:cs="Arial"/>
          <w:color w:val="000000"/>
          <w:spacing w:val="-4"/>
          <w:sz w:val="20"/>
          <w:szCs w:val="20"/>
        </w:rPr>
      </w:pPr>
      <w:r w:rsidRPr="007411BE">
        <w:rPr>
          <w:rFonts w:ascii="Arial" w:eastAsia="Calibri" w:hAnsi="Arial" w:cs="Arial"/>
          <w:b/>
          <w:color w:val="000000"/>
          <w:spacing w:val="-4"/>
          <w:sz w:val="20"/>
          <w:szCs w:val="20"/>
        </w:rPr>
        <w:t>Zamawiający</w:t>
      </w:r>
      <w:r w:rsidRPr="007411BE">
        <w:rPr>
          <w:rFonts w:ascii="Arial" w:eastAsia="Calibri" w:hAnsi="Arial" w:cs="Arial"/>
          <w:color w:val="000000"/>
          <w:spacing w:val="-4"/>
          <w:sz w:val="20"/>
          <w:szCs w:val="20"/>
        </w:rPr>
        <w:t xml:space="preserve"> - </w:t>
      </w:r>
      <w:r w:rsidRPr="007411BE">
        <w:rPr>
          <w:rFonts w:ascii="Arial" w:eastAsia="Calibri" w:hAnsi="Arial" w:cs="Arial"/>
          <w:color w:val="000000"/>
          <w:spacing w:val="-4"/>
          <w:sz w:val="20"/>
          <w:szCs w:val="20"/>
          <w:u w:val="single"/>
        </w:rPr>
        <w:t xml:space="preserve">względem osób fizycznych, od których dane osobowe bezpośrednio </w:t>
      </w:r>
      <w:r w:rsidRPr="007411BE">
        <w:rPr>
          <w:rFonts w:ascii="Arial" w:eastAsia="Calibri" w:hAnsi="Arial" w:cs="Arial"/>
          <w:color w:val="000000"/>
          <w:spacing w:val="1"/>
          <w:sz w:val="20"/>
          <w:szCs w:val="20"/>
        </w:rPr>
        <w:t>pozyskał. Dotyczy to w szczególności: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Wykonawcy będącego osobą fizyczną,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Wykonawcy będącego osobą fizyczną, prowadzącą jednoosobową działalność gospodarczą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pełnomocnika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Wykonawcy będącego osobą fizyczną (np. dane osobowe zamieszczone w pełnomocnictwie),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członka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organu zarządzającego Wykonawcy, będącego osobą fizyczną (np. dane osobowe zamieszczone w informacji z KRK),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osoby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fizycznej skierowanej do przygotowania i przeprowadzenia postępowania o udzielenie zamówienia publicznego;</w:t>
      </w:r>
    </w:p>
    <w:p w:rsidR="007411BE" w:rsidRPr="007411BE" w:rsidRDefault="007411BE" w:rsidP="004A4008">
      <w:pPr>
        <w:numPr>
          <w:ilvl w:val="0"/>
          <w:numId w:val="14"/>
        </w:numPr>
        <w:suppressAutoHyphens/>
        <w:autoSpaceDN w:val="0"/>
        <w:jc w:val="both"/>
        <w:rPr>
          <w:rFonts w:ascii="Arial" w:eastAsia="Calibri" w:hAnsi="Arial" w:cs="Arial"/>
          <w:color w:val="000000"/>
          <w:spacing w:val="-3"/>
          <w:sz w:val="20"/>
          <w:szCs w:val="20"/>
        </w:rPr>
      </w:pPr>
      <w:r w:rsidRPr="007411BE">
        <w:rPr>
          <w:rFonts w:ascii="Arial" w:eastAsia="Calibri" w:hAnsi="Arial" w:cs="Arial"/>
          <w:b/>
          <w:color w:val="000000"/>
          <w:spacing w:val="-3"/>
          <w:sz w:val="20"/>
          <w:szCs w:val="20"/>
        </w:rPr>
        <w:t xml:space="preserve">Wykonawca </w:t>
      </w:r>
      <w:r w:rsidRPr="007411BE">
        <w:rPr>
          <w:rFonts w:ascii="Arial" w:eastAsia="Calibri" w:hAnsi="Arial" w:cs="Arial"/>
          <w:color w:val="000000"/>
          <w:spacing w:val="-3"/>
          <w:sz w:val="20"/>
          <w:szCs w:val="20"/>
        </w:rPr>
        <w:t xml:space="preserve">- </w:t>
      </w:r>
      <w:r w:rsidRPr="007411BE">
        <w:rPr>
          <w:rFonts w:ascii="Arial" w:eastAsia="Calibri" w:hAnsi="Arial" w:cs="Arial"/>
          <w:color w:val="000000"/>
          <w:spacing w:val="-3"/>
          <w:sz w:val="20"/>
          <w:szCs w:val="20"/>
          <w:u w:val="single"/>
        </w:rPr>
        <w:t xml:space="preserve">względem osób fizycznych, od których dane osobowe </w:t>
      </w:r>
      <w:proofErr w:type="gramStart"/>
      <w:r w:rsidRPr="007411BE">
        <w:rPr>
          <w:rFonts w:ascii="Arial" w:eastAsia="Calibri" w:hAnsi="Arial" w:cs="Arial"/>
          <w:color w:val="000000"/>
          <w:spacing w:val="-3"/>
          <w:sz w:val="20"/>
          <w:szCs w:val="20"/>
          <w:u w:val="single"/>
        </w:rPr>
        <w:t xml:space="preserve">bezpośrednio  </w:t>
      </w:r>
      <w:r w:rsidRPr="007411BE">
        <w:rPr>
          <w:rFonts w:ascii="Arial" w:eastAsia="Calibri" w:hAnsi="Arial" w:cs="Arial"/>
          <w:color w:val="000000"/>
          <w:spacing w:val="-4"/>
          <w:sz w:val="20"/>
          <w:szCs w:val="20"/>
          <w:u w:val="single"/>
        </w:rPr>
        <w:t>pozyskał</w:t>
      </w:r>
      <w:proofErr w:type="gramEnd"/>
      <w:r w:rsidRPr="007411BE">
        <w:rPr>
          <w:rFonts w:ascii="Arial" w:eastAsia="Calibri" w:hAnsi="Arial" w:cs="Arial"/>
          <w:color w:val="000000"/>
          <w:spacing w:val="-4"/>
          <w:sz w:val="20"/>
          <w:szCs w:val="20"/>
          <w:u w:val="single"/>
        </w:rPr>
        <w:t xml:space="preserve">. Dotyczy to w szczególności: 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osoby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fizycznej skierowanej do realizacji zamówienia,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podwykonawcy</w:t>
      </w:r>
      <w:proofErr w:type="gramEnd"/>
      <w:r w:rsidRPr="007411BE">
        <w:rPr>
          <w:rFonts w:ascii="Arial" w:hAnsi="Arial" w:cs="Arial"/>
          <w:sz w:val="20"/>
          <w:szCs w:val="20"/>
        </w:rPr>
        <w:t>/podmiotu trzeciego będącego osobą fizyczną,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podwykonawcy</w:t>
      </w:r>
      <w:proofErr w:type="gramEnd"/>
      <w:r w:rsidRPr="007411BE">
        <w:rPr>
          <w:rFonts w:ascii="Arial" w:hAnsi="Arial" w:cs="Arial"/>
          <w:sz w:val="20"/>
          <w:szCs w:val="20"/>
        </w:rPr>
        <w:t>/podmiotu trzeciego będącego osobą fizyczną, prowadzącą jednoosobową, działalność gospodarczą,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pełnomocnika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podwykonawcy/podmiotu trzeciego będącego osobą fizyczną (np. dane osobowe zamieszczone w pełnomocnictwie),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członka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organu zarządzającego podwykonawcy/podmiotu trzeciego, będącego osobą fizyczną (np. dane osobowe zamieszczone w informacji z KRK);</w:t>
      </w:r>
    </w:p>
    <w:p w:rsidR="007411BE" w:rsidRPr="007411BE" w:rsidRDefault="007411BE" w:rsidP="004A4008">
      <w:pPr>
        <w:numPr>
          <w:ilvl w:val="0"/>
          <w:numId w:val="14"/>
        </w:numPr>
        <w:suppressAutoHyphens/>
        <w:autoSpaceDN w:val="0"/>
        <w:ind w:left="426"/>
        <w:jc w:val="both"/>
        <w:rPr>
          <w:rFonts w:ascii="Arial" w:eastAsia="Calibri" w:hAnsi="Arial" w:cs="Arial"/>
          <w:color w:val="000000"/>
          <w:spacing w:val="2"/>
          <w:sz w:val="20"/>
          <w:szCs w:val="20"/>
        </w:rPr>
      </w:pPr>
      <w:r w:rsidRPr="007411BE">
        <w:rPr>
          <w:rFonts w:ascii="Arial" w:eastAsia="Calibri" w:hAnsi="Arial" w:cs="Arial"/>
          <w:b/>
          <w:color w:val="000000"/>
          <w:spacing w:val="2"/>
          <w:sz w:val="20"/>
          <w:szCs w:val="20"/>
        </w:rPr>
        <w:t>Podwykonawca/podmiot trzeci</w:t>
      </w:r>
      <w:r w:rsidRPr="007411BE">
        <w:rPr>
          <w:rFonts w:ascii="Arial" w:eastAsia="Calibri" w:hAnsi="Arial" w:cs="Arial"/>
          <w:color w:val="000000"/>
          <w:spacing w:val="2"/>
          <w:sz w:val="20"/>
          <w:szCs w:val="20"/>
        </w:rPr>
        <w:t xml:space="preserve"> - </w:t>
      </w:r>
      <w:r w:rsidRPr="007411BE">
        <w:rPr>
          <w:rFonts w:ascii="Arial" w:eastAsia="Calibri" w:hAnsi="Arial" w:cs="Arial"/>
          <w:color w:val="000000"/>
          <w:spacing w:val="2"/>
          <w:sz w:val="20"/>
          <w:szCs w:val="20"/>
          <w:u w:val="single"/>
        </w:rPr>
        <w:t xml:space="preserve">względem osób fizycznych, od których </w:t>
      </w:r>
      <w:proofErr w:type="gramStart"/>
      <w:r w:rsidRPr="007411BE">
        <w:rPr>
          <w:rFonts w:ascii="Arial" w:eastAsia="Calibri" w:hAnsi="Arial" w:cs="Arial"/>
          <w:color w:val="000000"/>
          <w:spacing w:val="2"/>
          <w:sz w:val="20"/>
          <w:szCs w:val="20"/>
          <w:u w:val="single"/>
        </w:rPr>
        <w:t xml:space="preserve">dane  </w:t>
      </w:r>
      <w:r w:rsidRPr="007411BE">
        <w:rPr>
          <w:rFonts w:ascii="Arial" w:eastAsia="Calibri" w:hAnsi="Arial" w:cs="Arial"/>
          <w:color w:val="000000"/>
          <w:spacing w:val="8"/>
          <w:sz w:val="20"/>
          <w:szCs w:val="20"/>
          <w:u w:val="single"/>
        </w:rPr>
        <w:t>osobowe</w:t>
      </w:r>
      <w:proofErr w:type="gramEnd"/>
      <w:r w:rsidRPr="007411BE">
        <w:rPr>
          <w:rFonts w:ascii="Arial" w:eastAsia="Calibri" w:hAnsi="Arial" w:cs="Arial"/>
          <w:color w:val="000000"/>
          <w:spacing w:val="8"/>
          <w:sz w:val="20"/>
          <w:szCs w:val="20"/>
          <w:u w:val="single"/>
        </w:rPr>
        <w:t xml:space="preserve"> bezpośrednio pozyskał</w:t>
      </w:r>
      <w:r w:rsidRPr="007411BE">
        <w:rPr>
          <w:rFonts w:ascii="Arial" w:eastAsia="Calibri" w:hAnsi="Arial" w:cs="Arial"/>
          <w:color w:val="000000"/>
          <w:spacing w:val="8"/>
          <w:sz w:val="20"/>
          <w:szCs w:val="20"/>
        </w:rPr>
        <w:t xml:space="preserve">. Dotyczy to w szczególności osoby fizycznej </w:t>
      </w:r>
      <w:r w:rsidRPr="007411BE">
        <w:rPr>
          <w:rFonts w:ascii="Arial" w:eastAsia="Calibri" w:hAnsi="Arial" w:cs="Arial"/>
          <w:color w:val="000000"/>
          <w:spacing w:val="-3"/>
          <w:sz w:val="20"/>
          <w:szCs w:val="20"/>
        </w:rPr>
        <w:t>skierowanej do realizacji zamówienia.</w:t>
      </w:r>
    </w:p>
    <w:p w:rsidR="003E124F" w:rsidRPr="008A6FCC" w:rsidRDefault="003E124F" w:rsidP="00456523">
      <w:pPr>
        <w:jc w:val="both"/>
        <w:rPr>
          <w:rFonts w:ascii="Arial" w:hAnsi="Arial" w:cs="Arial"/>
          <w:sz w:val="12"/>
          <w:szCs w:val="12"/>
        </w:rPr>
      </w:pPr>
    </w:p>
    <w:p w:rsidR="00B845F3" w:rsidRDefault="00B845F3" w:rsidP="006D2E64">
      <w:pPr>
        <w:spacing w:after="120"/>
        <w:jc w:val="both"/>
        <w:rPr>
          <w:rFonts w:ascii="Arial" w:hAnsi="Arial" w:cs="Arial"/>
          <w:b/>
        </w:rPr>
      </w:pPr>
    </w:p>
    <w:p w:rsidR="008E2B5A" w:rsidRDefault="003E124F" w:rsidP="006D2E64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b/>
        </w:rPr>
        <w:t>XX</w:t>
      </w:r>
      <w:r w:rsidR="00FD10E4">
        <w:rPr>
          <w:rFonts w:ascii="Arial" w:hAnsi="Arial" w:cs="Arial"/>
          <w:b/>
        </w:rPr>
        <w:t>I</w:t>
      </w:r>
      <w:r w:rsidR="00FD66BD">
        <w:rPr>
          <w:rFonts w:ascii="Arial" w:hAnsi="Arial" w:cs="Arial"/>
          <w:b/>
        </w:rPr>
        <w:t>V. ZAŁĄCZNIKI DO S</w:t>
      </w:r>
      <w:r w:rsidRPr="002E60F7">
        <w:rPr>
          <w:rFonts w:ascii="Arial" w:hAnsi="Arial" w:cs="Arial"/>
          <w:b/>
        </w:rPr>
        <w:t>WZ</w:t>
      </w:r>
    </w:p>
    <w:p w:rsidR="003E124F" w:rsidRPr="007C1458" w:rsidRDefault="00676C8B" w:rsidP="00456523">
      <w:pPr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7C1458">
        <w:rPr>
          <w:rFonts w:ascii="Arial" w:hAnsi="Arial" w:cs="Arial"/>
          <w:sz w:val="20"/>
          <w:szCs w:val="20"/>
        </w:rPr>
        <w:t xml:space="preserve">Nr 1 -   </w:t>
      </w:r>
      <w:r w:rsidR="003E124F" w:rsidRPr="007C1458">
        <w:rPr>
          <w:rFonts w:ascii="Arial" w:hAnsi="Arial" w:cs="Arial"/>
          <w:sz w:val="20"/>
          <w:szCs w:val="20"/>
        </w:rPr>
        <w:t>Formularz</w:t>
      </w:r>
      <w:proofErr w:type="gramEnd"/>
      <w:r w:rsidR="003E124F" w:rsidRPr="007C1458">
        <w:rPr>
          <w:rFonts w:ascii="Arial" w:hAnsi="Arial" w:cs="Arial"/>
          <w:sz w:val="20"/>
          <w:szCs w:val="20"/>
        </w:rPr>
        <w:t xml:space="preserve"> oferty</w:t>
      </w:r>
    </w:p>
    <w:p w:rsidR="00CD14E0" w:rsidRPr="00CE743D" w:rsidRDefault="00CD14E0" w:rsidP="00CD14E0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3A4211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3A4211">
        <w:rPr>
          <w:rFonts w:ascii="Arial" w:hAnsi="Arial" w:cs="Arial"/>
          <w:sz w:val="20"/>
          <w:szCs w:val="20"/>
        </w:rPr>
        <w:t xml:space="preserve">Nr </w:t>
      </w:r>
      <w:r w:rsidR="00654E37">
        <w:rPr>
          <w:rFonts w:ascii="Arial" w:hAnsi="Arial" w:cs="Arial"/>
          <w:sz w:val="20"/>
          <w:szCs w:val="20"/>
        </w:rPr>
        <w:t>2</w:t>
      </w:r>
      <w:r w:rsidR="0067711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-</w:t>
      </w:r>
      <w:r w:rsidR="0067711A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3A4211">
        <w:rPr>
          <w:rFonts w:ascii="Arial" w:hAnsi="Arial" w:cs="Arial"/>
          <w:sz w:val="20"/>
          <w:szCs w:val="20"/>
        </w:rPr>
        <w:t>Opis</w:t>
      </w:r>
      <w:proofErr w:type="gramEnd"/>
      <w:r w:rsidRPr="003A4211">
        <w:rPr>
          <w:rFonts w:ascii="Arial" w:hAnsi="Arial" w:cs="Arial"/>
          <w:sz w:val="20"/>
          <w:szCs w:val="20"/>
        </w:rPr>
        <w:t xml:space="preserve"> przedmiotu zamówienia</w:t>
      </w:r>
    </w:p>
    <w:p w:rsidR="003E124F" w:rsidRPr="007C1458" w:rsidRDefault="00676C8B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7C1458">
        <w:rPr>
          <w:rFonts w:ascii="Arial" w:hAnsi="Arial" w:cs="Arial"/>
          <w:sz w:val="20"/>
          <w:szCs w:val="20"/>
        </w:rPr>
        <w:t xml:space="preserve">Nr 3 -   </w:t>
      </w:r>
      <w:r w:rsidR="00D851F2">
        <w:rPr>
          <w:rFonts w:ascii="Arial" w:hAnsi="Arial" w:cs="Arial"/>
          <w:sz w:val="20"/>
          <w:szCs w:val="20"/>
        </w:rPr>
        <w:t>Oświadczenie</w:t>
      </w:r>
      <w:proofErr w:type="gramEnd"/>
      <w:r w:rsidR="005F695A">
        <w:rPr>
          <w:rFonts w:ascii="Arial" w:hAnsi="Arial" w:cs="Arial"/>
          <w:sz w:val="20"/>
          <w:szCs w:val="20"/>
        </w:rPr>
        <w:t xml:space="preserve"> </w:t>
      </w:r>
      <w:r w:rsidR="00DE5AE4" w:rsidRPr="007C1458">
        <w:rPr>
          <w:rFonts w:ascii="Arial" w:hAnsi="Arial" w:cs="Arial"/>
          <w:sz w:val="20"/>
          <w:szCs w:val="20"/>
        </w:rPr>
        <w:t>JEDZ</w:t>
      </w:r>
    </w:p>
    <w:p w:rsidR="0018123D" w:rsidRDefault="0018123D" w:rsidP="0018123D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7C1458">
        <w:rPr>
          <w:rFonts w:ascii="Arial" w:hAnsi="Arial" w:cs="Arial"/>
          <w:sz w:val="20"/>
          <w:szCs w:val="20"/>
        </w:rPr>
        <w:t>Nr 5 -   Wzór</w:t>
      </w:r>
      <w:proofErr w:type="gramEnd"/>
      <w:r w:rsidRPr="007C1458">
        <w:rPr>
          <w:rFonts w:ascii="Arial" w:hAnsi="Arial" w:cs="Arial"/>
          <w:sz w:val="20"/>
          <w:szCs w:val="20"/>
        </w:rPr>
        <w:t xml:space="preserve">  umowy</w:t>
      </w:r>
    </w:p>
    <w:p w:rsidR="00545D9B" w:rsidRPr="00545D9B" w:rsidRDefault="00545D9B" w:rsidP="00545D9B">
      <w:pPr>
        <w:suppressAutoHyphens/>
        <w:ind w:left="1562" w:hanging="156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</w:t>
      </w:r>
      <w:proofErr w:type="gramStart"/>
      <w:r>
        <w:rPr>
          <w:rFonts w:ascii="Arial" w:hAnsi="Arial" w:cs="Arial"/>
          <w:sz w:val="20"/>
          <w:szCs w:val="20"/>
        </w:rPr>
        <w:t>N</w:t>
      </w:r>
      <w:r w:rsidRPr="00545D9B">
        <w:rPr>
          <w:rFonts w:ascii="Arial" w:hAnsi="Arial" w:cs="Arial"/>
          <w:sz w:val="20"/>
          <w:szCs w:val="20"/>
        </w:rPr>
        <w:t xml:space="preserve">r 6 - </w:t>
      </w:r>
      <w:r w:rsidR="00515A3F">
        <w:rPr>
          <w:rFonts w:ascii="Arial" w:hAnsi="Arial" w:cs="Arial"/>
          <w:sz w:val="20"/>
          <w:szCs w:val="20"/>
        </w:rPr>
        <w:t xml:space="preserve">  </w:t>
      </w:r>
      <w:r w:rsidRPr="00545D9B">
        <w:rPr>
          <w:rFonts w:ascii="Arial" w:hAnsi="Arial" w:cs="Arial"/>
          <w:bCs/>
          <w:sz w:val="20"/>
          <w:szCs w:val="20"/>
        </w:rPr>
        <w:t>Oświadczenie</w:t>
      </w:r>
      <w:proofErr w:type="gramEnd"/>
      <w:r w:rsidRPr="00545D9B">
        <w:rPr>
          <w:rFonts w:ascii="Arial" w:hAnsi="Arial" w:cs="Arial"/>
          <w:bCs/>
          <w:sz w:val="20"/>
          <w:szCs w:val="20"/>
        </w:rPr>
        <w:t xml:space="preserve"> wykonawcy</w:t>
      </w:r>
      <w:r w:rsidR="005F695A">
        <w:rPr>
          <w:rFonts w:ascii="Arial" w:hAnsi="Arial" w:cs="Arial"/>
          <w:bCs/>
          <w:sz w:val="20"/>
          <w:szCs w:val="20"/>
        </w:rPr>
        <w:t xml:space="preserve"> </w:t>
      </w:r>
      <w:r w:rsidRPr="00545D9B">
        <w:rPr>
          <w:rFonts w:ascii="Arial" w:hAnsi="Arial" w:cs="Arial"/>
          <w:sz w:val="20"/>
          <w:szCs w:val="20"/>
        </w:rPr>
        <w:t xml:space="preserve">o aktualności informacji zawartych w oświadczeniu, o którym mowa w art. 125 ust. 1 </w:t>
      </w:r>
      <w:proofErr w:type="spellStart"/>
      <w:r w:rsidRPr="00545D9B">
        <w:rPr>
          <w:rFonts w:ascii="Arial" w:hAnsi="Arial" w:cs="Arial"/>
          <w:sz w:val="20"/>
          <w:szCs w:val="20"/>
        </w:rPr>
        <w:t>p.z.</w:t>
      </w:r>
      <w:proofErr w:type="gramStart"/>
      <w:r w:rsidRPr="00545D9B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545D9B">
        <w:rPr>
          <w:rFonts w:ascii="Arial" w:hAnsi="Arial" w:cs="Arial"/>
          <w:sz w:val="20"/>
          <w:szCs w:val="20"/>
        </w:rPr>
        <w:t>.</w:t>
      </w:r>
    </w:p>
    <w:p w:rsidR="009910D7" w:rsidRDefault="00C07EDC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CE743D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CE743D">
        <w:rPr>
          <w:rFonts w:ascii="Arial" w:hAnsi="Arial" w:cs="Arial"/>
          <w:sz w:val="20"/>
          <w:szCs w:val="20"/>
        </w:rPr>
        <w:t>N</w:t>
      </w:r>
      <w:r w:rsidR="009910D7" w:rsidRPr="00CE743D">
        <w:rPr>
          <w:rFonts w:ascii="Arial" w:hAnsi="Arial" w:cs="Arial"/>
          <w:sz w:val="20"/>
          <w:szCs w:val="20"/>
        </w:rPr>
        <w:t xml:space="preserve">r </w:t>
      </w:r>
      <w:r w:rsidR="003E3D1A">
        <w:rPr>
          <w:rFonts w:ascii="Arial" w:hAnsi="Arial" w:cs="Arial"/>
          <w:sz w:val="20"/>
          <w:szCs w:val="20"/>
        </w:rPr>
        <w:t xml:space="preserve">8 –  </w:t>
      </w:r>
      <w:r w:rsidR="009910D7" w:rsidRPr="00CE743D">
        <w:rPr>
          <w:rFonts w:ascii="Arial" w:hAnsi="Arial" w:cs="Arial"/>
          <w:sz w:val="20"/>
          <w:szCs w:val="20"/>
        </w:rPr>
        <w:t>Oświadczenie</w:t>
      </w:r>
      <w:proofErr w:type="gramEnd"/>
      <w:r w:rsidR="009910D7" w:rsidRPr="00CE743D">
        <w:rPr>
          <w:rFonts w:ascii="Arial" w:hAnsi="Arial" w:cs="Arial"/>
          <w:sz w:val="20"/>
          <w:szCs w:val="20"/>
        </w:rPr>
        <w:t xml:space="preserve"> o </w:t>
      </w:r>
      <w:r w:rsidR="00DE5AE4" w:rsidRPr="00CE743D">
        <w:rPr>
          <w:rFonts w:ascii="Arial" w:hAnsi="Arial" w:cs="Arial"/>
          <w:sz w:val="20"/>
          <w:szCs w:val="20"/>
        </w:rPr>
        <w:t>atestach</w:t>
      </w:r>
    </w:p>
    <w:p w:rsidR="00545D9B" w:rsidRDefault="00545D9B" w:rsidP="00545D9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Nr 10 - </w:t>
      </w:r>
      <w:r w:rsidRPr="00545D9B">
        <w:rPr>
          <w:rFonts w:ascii="Arial" w:hAnsi="Arial" w:cs="Arial"/>
          <w:sz w:val="20"/>
          <w:szCs w:val="20"/>
        </w:rPr>
        <w:t>Oświadczenie dotyczące przynależności lub braku przynależności do tej samej grupy kapitałowej</w:t>
      </w:r>
    </w:p>
    <w:p w:rsidR="00A3132C" w:rsidRPr="00CE743D" w:rsidRDefault="00A3132C" w:rsidP="00545D9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Nr 11 – Oświadczenie dotyczące przesłanek wykluczenia</w:t>
      </w:r>
    </w:p>
    <w:p w:rsidR="008A6FCC" w:rsidRDefault="008A6FCC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654E37" w:rsidRDefault="00654E37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2D22D6" w:rsidRDefault="002D22D6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C961AC" w:rsidRDefault="00C961AC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CE60B7" w:rsidRPr="00312E1F" w:rsidRDefault="00CE60B7" w:rsidP="00312E1F">
      <w:pPr>
        <w:pStyle w:val="Default"/>
        <w:jc w:val="center"/>
        <w:rPr>
          <w:rFonts w:ascii="Liberation Sans" w:hAnsi="Liberation Sans" w:cs="Liberation Sans"/>
        </w:rPr>
      </w:pPr>
      <w:r w:rsidRPr="00E102D5">
        <w:rPr>
          <w:sz w:val="20"/>
          <w:szCs w:val="20"/>
        </w:rPr>
        <w:t>Numer ogłoszenia TED:</w:t>
      </w:r>
      <w:r w:rsidR="001C2FDC" w:rsidRPr="001C2FDC">
        <w:rPr>
          <w:rStyle w:val="Nagwek5Znak"/>
          <w:sz w:val="28"/>
          <w:szCs w:val="28"/>
        </w:rPr>
        <w:t xml:space="preserve"> </w:t>
      </w:r>
      <w:bookmarkStart w:id="0" w:name="_GoBack"/>
      <w:bookmarkEnd w:id="0"/>
      <w:r w:rsidR="001C2FDC">
        <w:rPr>
          <w:rStyle w:val="markedcontent"/>
          <w:sz w:val="28"/>
          <w:szCs w:val="28"/>
        </w:rPr>
        <w:t>3e6b40cf-4bc9-4b4f-8032-915ae4cdacb6 - 01</w:t>
      </w:r>
    </w:p>
    <w:p w:rsidR="00654E37" w:rsidRDefault="00654E37" w:rsidP="003E124F">
      <w:pPr>
        <w:jc w:val="center"/>
        <w:rPr>
          <w:rFonts w:ascii="Arial" w:hAnsi="Arial" w:cs="Arial"/>
          <w:sz w:val="20"/>
          <w:szCs w:val="20"/>
        </w:rPr>
      </w:pPr>
    </w:p>
    <w:p w:rsidR="00654E37" w:rsidRPr="0065242C" w:rsidRDefault="00654E37" w:rsidP="003E124F">
      <w:pPr>
        <w:jc w:val="center"/>
        <w:rPr>
          <w:rFonts w:ascii="Arial" w:hAnsi="Arial" w:cs="Arial"/>
          <w:b/>
          <w:sz w:val="20"/>
          <w:szCs w:val="20"/>
        </w:rPr>
      </w:pPr>
    </w:p>
    <w:p w:rsidR="00016132" w:rsidRDefault="00016132" w:rsidP="003E124F">
      <w:pPr>
        <w:jc w:val="center"/>
        <w:rPr>
          <w:rFonts w:ascii="Arial" w:hAnsi="Arial" w:cs="Arial"/>
          <w:sz w:val="20"/>
          <w:szCs w:val="20"/>
        </w:rPr>
      </w:pPr>
    </w:p>
    <w:p w:rsidR="003E124F" w:rsidRDefault="003E124F" w:rsidP="003E124F">
      <w:pPr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W sprawach nienormowanych niniejszą SWZ mają zastosowanie</w:t>
      </w:r>
      <w:r w:rsidR="00342DA7">
        <w:rPr>
          <w:rFonts w:ascii="Arial" w:hAnsi="Arial" w:cs="Arial"/>
          <w:b/>
        </w:rPr>
        <w:t>:</w:t>
      </w:r>
    </w:p>
    <w:p w:rsidR="00BB2A72" w:rsidRDefault="003E124F" w:rsidP="005D3EA0">
      <w:pPr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Ustawa Prawo Zamówień Publicznych oraz</w:t>
      </w:r>
      <w:r>
        <w:rPr>
          <w:rFonts w:ascii="Arial" w:hAnsi="Arial" w:cs="Arial"/>
          <w:b/>
        </w:rPr>
        <w:t xml:space="preserve"> Kodeks Cywilny</w:t>
      </w:r>
    </w:p>
    <w:p w:rsidR="008949F2" w:rsidRDefault="008949F2" w:rsidP="005D3EA0">
      <w:pPr>
        <w:jc w:val="center"/>
        <w:rPr>
          <w:rFonts w:ascii="Arial" w:hAnsi="Arial" w:cs="Arial"/>
          <w:b/>
        </w:rPr>
      </w:pPr>
    </w:p>
    <w:p w:rsidR="008949F2" w:rsidRDefault="008949F2" w:rsidP="005D3EA0">
      <w:pPr>
        <w:jc w:val="center"/>
        <w:rPr>
          <w:rFonts w:ascii="Arial" w:hAnsi="Arial" w:cs="Arial"/>
          <w:b/>
        </w:rPr>
      </w:pPr>
    </w:p>
    <w:sectPr w:rsidR="008949F2" w:rsidSect="0099284C">
      <w:headerReference w:type="default" r:id="rId20"/>
      <w:footerReference w:type="even" r:id="rId21"/>
      <w:footerReference w:type="default" r:id="rId22"/>
      <w:pgSz w:w="11906" w:h="16838"/>
      <w:pgMar w:top="1258" w:right="1417" w:bottom="1417" w:left="1417" w:header="708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5314" w:rsidRDefault="005D5314">
      <w:r>
        <w:separator/>
      </w:r>
    </w:p>
  </w:endnote>
  <w:endnote w:type="continuationSeparator" w:id="0">
    <w:p w:rsidR="005D5314" w:rsidRDefault="005D53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Liberation Sans">
    <w:altName w:val="Liberation Sans"/>
    <w:panose1 w:val="020B0604020202020204"/>
    <w:charset w:val="EE"/>
    <w:family w:val="swiss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711A" w:rsidRDefault="0067711A" w:rsidP="00BB04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7711A" w:rsidRDefault="0067711A" w:rsidP="00560924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711A" w:rsidRDefault="0067711A" w:rsidP="00BB04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C2FDC">
      <w:rPr>
        <w:rStyle w:val="Numerstrony"/>
        <w:noProof/>
      </w:rPr>
      <w:t>16</w:t>
    </w:r>
    <w:r>
      <w:rPr>
        <w:rStyle w:val="Numerstrony"/>
      </w:rPr>
      <w:fldChar w:fldCharType="end"/>
    </w:r>
  </w:p>
  <w:p w:rsidR="0067711A" w:rsidRPr="0099284C" w:rsidRDefault="0067711A" w:rsidP="00EC16DD">
    <w:pPr>
      <w:spacing w:beforeLines="120" w:before="288" w:afterLines="120" w:after="288"/>
      <w:jc w:val="center"/>
      <w:rPr>
        <w:rFonts w:cs="Calibri"/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5314" w:rsidRDefault="005D5314">
      <w:r>
        <w:separator/>
      </w:r>
    </w:p>
  </w:footnote>
  <w:footnote w:type="continuationSeparator" w:id="0">
    <w:p w:rsidR="005D5314" w:rsidRDefault="005D53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711A" w:rsidRDefault="0067711A">
    <w:pPr>
      <w:pStyle w:val="Nagwek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EC25C6"/>
    <w:multiLevelType w:val="hybridMultilevel"/>
    <w:tmpl w:val="CC24FC84"/>
    <w:lvl w:ilvl="0" w:tplc="A98CFD7C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D1A4088"/>
    <w:multiLevelType w:val="hybridMultilevel"/>
    <w:tmpl w:val="84BA60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13709C"/>
    <w:multiLevelType w:val="hybridMultilevel"/>
    <w:tmpl w:val="8AA8BE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1A2C69"/>
    <w:multiLevelType w:val="hybridMultilevel"/>
    <w:tmpl w:val="DBDC3014"/>
    <w:lvl w:ilvl="0" w:tplc="CB0411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Segoe UI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156CC16">
      <w:start w:val="15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99346D"/>
    <w:multiLevelType w:val="hybridMultilevel"/>
    <w:tmpl w:val="B0588D04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0E37BE"/>
    <w:multiLevelType w:val="hybridMultilevel"/>
    <w:tmpl w:val="9C5CDD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C948A5"/>
    <w:multiLevelType w:val="hybridMultilevel"/>
    <w:tmpl w:val="C5C6F7A0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20DE13B7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8" w15:restartNumberingAfterBreak="0">
    <w:nsid w:val="245D3B12"/>
    <w:multiLevelType w:val="hybridMultilevel"/>
    <w:tmpl w:val="30CC89B8"/>
    <w:lvl w:ilvl="0" w:tplc="D3FCFEDC">
      <w:start w:val="1"/>
      <w:numFmt w:val="upperRoman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D716CB"/>
    <w:multiLevelType w:val="hybridMultilevel"/>
    <w:tmpl w:val="4822A948"/>
    <w:lvl w:ilvl="0" w:tplc="BAE80008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3B817BEE"/>
    <w:multiLevelType w:val="hybridMultilevel"/>
    <w:tmpl w:val="19F2B41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9F54777"/>
    <w:multiLevelType w:val="hybridMultilevel"/>
    <w:tmpl w:val="C0C2840A"/>
    <w:lvl w:ilvl="0" w:tplc="B310EC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C074B8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D1B49DB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A6340B5"/>
    <w:multiLevelType w:val="hybridMultilevel"/>
    <w:tmpl w:val="5B808F9E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15549B2"/>
    <w:multiLevelType w:val="hybridMultilevel"/>
    <w:tmpl w:val="C5E434CA"/>
    <w:lvl w:ilvl="0" w:tplc="A3184132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AF0E91"/>
    <w:multiLevelType w:val="hybridMultilevel"/>
    <w:tmpl w:val="984E8236"/>
    <w:lvl w:ilvl="0" w:tplc="B60EB106">
      <w:start w:val="1"/>
      <w:numFmt w:val="lowerLetter"/>
      <w:lvlText w:val="%1)"/>
      <w:lvlJc w:val="left"/>
      <w:pPr>
        <w:ind w:left="1146" w:hanging="360"/>
      </w:pPr>
      <w:rPr>
        <w:rFonts w:hint="default"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723E1197"/>
    <w:multiLevelType w:val="hybridMultilevel"/>
    <w:tmpl w:val="EE2A50E0"/>
    <w:lvl w:ilvl="0" w:tplc="45400644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u w:val="none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7"/>
  </w:num>
  <w:num w:numId="3">
    <w:abstractNumId w:val="11"/>
  </w:num>
  <w:num w:numId="4">
    <w:abstractNumId w:val="3"/>
  </w:num>
  <w:num w:numId="5">
    <w:abstractNumId w:val="4"/>
  </w:num>
  <w:num w:numId="6">
    <w:abstractNumId w:val="5"/>
  </w:num>
  <w:num w:numId="7">
    <w:abstractNumId w:val="2"/>
  </w:num>
  <w:num w:numId="8">
    <w:abstractNumId w:val="8"/>
  </w:num>
  <w:num w:numId="9">
    <w:abstractNumId w:val="15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E97"/>
    <w:rsid w:val="000008E2"/>
    <w:rsid w:val="00001EB2"/>
    <w:rsid w:val="00003033"/>
    <w:rsid w:val="00003791"/>
    <w:rsid w:val="00004C91"/>
    <w:rsid w:val="00004D58"/>
    <w:rsid w:val="00004FBF"/>
    <w:rsid w:val="00007570"/>
    <w:rsid w:val="0001122C"/>
    <w:rsid w:val="0001197E"/>
    <w:rsid w:val="00011A8A"/>
    <w:rsid w:val="00012D07"/>
    <w:rsid w:val="00013645"/>
    <w:rsid w:val="0001537F"/>
    <w:rsid w:val="0001543D"/>
    <w:rsid w:val="00016132"/>
    <w:rsid w:val="0001644C"/>
    <w:rsid w:val="000169F2"/>
    <w:rsid w:val="00016DB3"/>
    <w:rsid w:val="00016F22"/>
    <w:rsid w:val="00020B1A"/>
    <w:rsid w:val="0002118A"/>
    <w:rsid w:val="00022007"/>
    <w:rsid w:val="00022543"/>
    <w:rsid w:val="00026CDC"/>
    <w:rsid w:val="00027CB1"/>
    <w:rsid w:val="000333A0"/>
    <w:rsid w:val="000339D6"/>
    <w:rsid w:val="0003453A"/>
    <w:rsid w:val="000346EA"/>
    <w:rsid w:val="00035D3F"/>
    <w:rsid w:val="00036701"/>
    <w:rsid w:val="00036C05"/>
    <w:rsid w:val="00036D31"/>
    <w:rsid w:val="0003774E"/>
    <w:rsid w:val="00037EFF"/>
    <w:rsid w:val="00037FED"/>
    <w:rsid w:val="00040576"/>
    <w:rsid w:val="000410D3"/>
    <w:rsid w:val="00041C2F"/>
    <w:rsid w:val="000421F8"/>
    <w:rsid w:val="0004256C"/>
    <w:rsid w:val="00043809"/>
    <w:rsid w:val="00044151"/>
    <w:rsid w:val="0004431C"/>
    <w:rsid w:val="00044B6D"/>
    <w:rsid w:val="00046C13"/>
    <w:rsid w:val="0004716A"/>
    <w:rsid w:val="00047237"/>
    <w:rsid w:val="00047C94"/>
    <w:rsid w:val="00047CB9"/>
    <w:rsid w:val="0005095D"/>
    <w:rsid w:val="0005137A"/>
    <w:rsid w:val="000514F8"/>
    <w:rsid w:val="00051566"/>
    <w:rsid w:val="000525BC"/>
    <w:rsid w:val="00052FDB"/>
    <w:rsid w:val="00053336"/>
    <w:rsid w:val="00054061"/>
    <w:rsid w:val="00054A96"/>
    <w:rsid w:val="00055288"/>
    <w:rsid w:val="000552D6"/>
    <w:rsid w:val="00055599"/>
    <w:rsid w:val="00055FE8"/>
    <w:rsid w:val="0006025B"/>
    <w:rsid w:val="0006094C"/>
    <w:rsid w:val="00061963"/>
    <w:rsid w:val="000651D4"/>
    <w:rsid w:val="00065549"/>
    <w:rsid w:val="00065DD0"/>
    <w:rsid w:val="000673A9"/>
    <w:rsid w:val="000674FB"/>
    <w:rsid w:val="00070830"/>
    <w:rsid w:val="00073972"/>
    <w:rsid w:val="00073BBB"/>
    <w:rsid w:val="00073D6E"/>
    <w:rsid w:val="00076961"/>
    <w:rsid w:val="00077DD2"/>
    <w:rsid w:val="00077DD7"/>
    <w:rsid w:val="000822F5"/>
    <w:rsid w:val="00083647"/>
    <w:rsid w:val="000841BF"/>
    <w:rsid w:val="000847A3"/>
    <w:rsid w:val="00084BFC"/>
    <w:rsid w:val="00085436"/>
    <w:rsid w:val="000855C9"/>
    <w:rsid w:val="0008587F"/>
    <w:rsid w:val="00090FDC"/>
    <w:rsid w:val="0009188B"/>
    <w:rsid w:val="00092AD5"/>
    <w:rsid w:val="00093E83"/>
    <w:rsid w:val="0009544A"/>
    <w:rsid w:val="00095DD5"/>
    <w:rsid w:val="00097D75"/>
    <w:rsid w:val="000A126A"/>
    <w:rsid w:val="000A12DC"/>
    <w:rsid w:val="000A135A"/>
    <w:rsid w:val="000A1D96"/>
    <w:rsid w:val="000A2326"/>
    <w:rsid w:val="000A25A3"/>
    <w:rsid w:val="000A34ED"/>
    <w:rsid w:val="000A3D22"/>
    <w:rsid w:val="000A406F"/>
    <w:rsid w:val="000A412B"/>
    <w:rsid w:val="000A4A12"/>
    <w:rsid w:val="000A5167"/>
    <w:rsid w:val="000A5305"/>
    <w:rsid w:val="000A650E"/>
    <w:rsid w:val="000A655B"/>
    <w:rsid w:val="000A68D1"/>
    <w:rsid w:val="000B0406"/>
    <w:rsid w:val="000B0806"/>
    <w:rsid w:val="000B0907"/>
    <w:rsid w:val="000B0B74"/>
    <w:rsid w:val="000B1203"/>
    <w:rsid w:val="000B154E"/>
    <w:rsid w:val="000B1B6D"/>
    <w:rsid w:val="000B1E0C"/>
    <w:rsid w:val="000B319D"/>
    <w:rsid w:val="000B3509"/>
    <w:rsid w:val="000B3D30"/>
    <w:rsid w:val="000B4796"/>
    <w:rsid w:val="000B507D"/>
    <w:rsid w:val="000B55BB"/>
    <w:rsid w:val="000C130A"/>
    <w:rsid w:val="000C4E2D"/>
    <w:rsid w:val="000C5386"/>
    <w:rsid w:val="000D09C8"/>
    <w:rsid w:val="000D0B65"/>
    <w:rsid w:val="000D13A9"/>
    <w:rsid w:val="000D1D11"/>
    <w:rsid w:val="000D21B2"/>
    <w:rsid w:val="000D2293"/>
    <w:rsid w:val="000D4248"/>
    <w:rsid w:val="000D47E0"/>
    <w:rsid w:val="000D50CB"/>
    <w:rsid w:val="000D588C"/>
    <w:rsid w:val="000D5A3C"/>
    <w:rsid w:val="000D623B"/>
    <w:rsid w:val="000D65CD"/>
    <w:rsid w:val="000D7125"/>
    <w:rsid w:val="000D739F"/>
    <w:rsid w:val="000E078E"/>
    <w:rsid w:val="000E1446"/>
    <w:rsid w:val="000E14E0"/>
    <w:rsid w:val="000E1FA0"/>
    <w:rsid w:val="000E271F"/>
    <w:rsid w:val="000E380D"/>
    <w:rsid w:val="000E399B"/>
    <w:rsid w:val="000E3C65"/>
    <w:rsid w:val="000E4967"/>
    <w:rsid w:val="000E52AF"/>
    <w:rsid w:val="000E53EE"/>
    <w:rsid w:val="000E65D3"/>
    <w:rsid w:val="000E717E"/>
    <w:rsid w:val="000F0642"/>
    <w:rsid w:val="000F2438"/>
    <w:rsid w:val="000F2551"/>
    <w:rsid w:val="000F2CE1"/>
    <w:rsid w:val="000F47B1"/>
    <w:rsid w:val="000F5502"/>
    <w:rsid w:val="000F5608"/>
    <w:rsid w:val="000F5960"/>
    <w:rsid w:val="000F5DD2"/>
    <w:rsid w:val="000F6C2C"/>
    <w:rsid w:val="000F7CB1"/>
    <w:rsid w:val="00100B93"/>
    <w:rsid w:val="00101DD6"/>
    <w:rsid w:val="00102A2A"/>
    <w:rsid w:val="0010433C"/>
    <w:rsid w:val="00105571"/>
    <w:rsid w:val="00106C0B"/>
    <w:rsid w:val="001072D3"/>
    <w:rsid w:val="00107422"/>
    <w:rsid w:val="00111435"/>
    <w:rsid w:val="00111FD0"/>
    <w:rsid w:val="001137FD"/>
    <w:rsid w:val="00113895"/>
    <w:rsid w:val="00113AE3"/>
    <w:rsid w:val="00114204"/>
    <w:rsid w:val="00115733"/>
    <w:rsid w:val="00115B83"/>
    <w:rsid w:val="0011648A"/>
    <w:rsid w:val="00116534"/>
    <w:rsid w:val="00116B05"/>
    <w:rsid w:val="00116B76"/>
    <w:rsid w:val="00117542"/>
    <w:rsid w:val="0012026D"/>
    <w:rsid w:val="00121D74"/>
    <w:rsid w:val="0012218C"/>
    <w:rsid w:val="00122F05"/>
    <w:rsid w:val="00123B8A"/>
    <w:rsid w:val="00127151"/>
    <w:rsid w:val="001304BF"/>
    <w:rsid w:val="00130666"/>
    <w:rsid w:val="001314E2"/>
    <w:rsid w:val="00132D1E"/>
    <w:rsid w:val="0013405B"/>
    <w:rsid w:val="0013410E"/>
    <w:rsid w:val="00134A6F"/>
    <w:rsid w:val="00136310"/>
    <w:rsid w:val="00137605"/>
    <w:rsid w:val="00137B12"/>
    <w:rsid w:val="00137E5F"/>
    <w:rsid w:val="0014065E"/>
    <w:rsid w:val="001414ED"/>
    <w:rsid w:val="00141863"/>
    <w:rsid w:val="001423F6"/>
    <w:rsid w:val="00144BDF"/>
    <w:rsid w:val="00144ED9"/>
    <w:rsid w:val="001455B9"/>
    <w:rsid w:val="001463E1"/>
    <w:rsid w:val="00147438"/>
    <w:rsid w:val="00150E65"/>
    <w:rsid w:val="00155F05"/>
    <w:rsid w:val="00156AA1"/>
    <w:rsid w:val="00156DAA"/>
    <w:rsid w:val="0015770A"/>
    <w:rsid w:val="00157849"/>
    <w:rsid w:val="0016123D"/>
    <w:rsid w:val="001627BD"/>
    <w:rsid w:val="0016298E"/>
    <w:rsid w:val="00162F01"/>
    <w:rsid w:val="0016486F"/>
    <w:rsid w:val="0016506B"/>
    <w:rsid w:val="001651DE"/>
    <w:rsid w:val="00165A2A"/>
    <w:rsid w:val="0016634E"/>
    <w:rsid w:val="00167127"/>
    <w:rsid w:val="001671C9"/>
    <w:rsid w:val="001671F2"/>
    <w:rsid w:val="001704E1"/>
    <w:rsid w:val="00170986"/>
    <w:rsid w:val="00171448"/>
    <w:rsid w:val="00171633"/>
    <w:rsid w:val="001766A0"/>
    <w:rsid w:val="00176848"/>
    <w:rsid w:val="00176CB4"/>
    <w:rsid w:val="00176E97"/>
    <w:rsid w:val="00177821"/>
    <w:rsid w:val="001803A5"/>
    <w:rsid w:val="0018072B"/>
    <w:rsid w:val="00180996"/>
    <w:rsid w:val="0018123D"/>
    <w:rsid w:val="00186736"/>
    <w:rsid w:val="00190507"/>
    <w:rsid w:val="00193CE6"/>
    <w:rsid w:val="00193DE4"/>
    <w:rsid w:val="00194CBC"/>
    <w:rsid w:val="00194D91"/>
    <w:rsid w:val="0019530D"/>
    <w:rsid w:val="00195483"/>
    <w:rsid w:val="0019587B"/>
    <w:rsid w:val="00195BC1"/>
    <w:rsid w:val="00195C9F"/>
    <w:rsid w:val="00196B3C"/>
    <w:rsid w:val="001A00C4"/>
    <w:rsid w:val="001A0B44"/>
    <w:rsid w:val="001A1DE2"/>
    <w:rsid w:val="001A21D7"/>
    <w:rsid w:val="001A31D7"/>
    <w:rsid w:val="001A32AD"/>
    <w:rsid w:val="001A497B"/>
    <w:rsid w:val="001A54C7"/>
    <w:rsid w:val="001A6863"/>
    <w:rsid w:val="001A6BDB"/>
    <w:rsid w:val="001A6FCA"/>
    <w:rsid w:val="001A773A"/>
    <w:rsid w:val="001A7EA5"/>
    <w:rsid w:val="001B1760"/>
    <w:rsid w:val="001B1AE4"/>
    <w:rsid w:val="001B1F7A"/>
    <w:rsid w:val="001B20EE"/>
    <w:rsid w:val="001B2C1A"/>
    <w:rsid w:val="001B4EE7"/>
    <w:rsid w:val="001B5AEE"/>
    <w:rsid w:val="001B6490"/>
    <w:rsid w:val="001B66B2"/>
    <w:rsid w:val="001B68A7"/>
    <w:rsid w:val="001B70E3"/>
    <w:rsid w:val="001B7888"/>
    <w:rsid w:val="001B7DDD"/>
    <w:rsid w:val="001C064A"/>
    <w:rsid w:val="001C2FC2"/>
    <w:rsid w:val="001C2FDC"/>
    <w:rsid w:val="001C3BB4"/>
    <w:rsid w:val="001C46FB"/>
    <w:rsid w:val="001C490B"/>
    <w:rsid w:val="001C53F8"/>
    <w:rsid w:val="001C54EA"/>
    <w:rsid w:val="001C65A7"/>
    <w:rsid w:val="001C6930"/>
    <w:rsid w:val="001C6B93"/>
    <w:rsid w:val="001C6CC0"/>
    <w:rsid w:val="001D0CE2"/>
    <w:rsid w:val="001D1806"/>
    <w:rsid w:val="001D1B39"/>
    <w:rsid w:val="001D430E"/>
    <w:rsid w:val="001D4585"/>
    <w:rsid w:val="001D4EF0"/>
    <w:rsid w:val="001D611F"/>
    <w:rsid w:val="001D666A"/>
    <w:rsid w:val="001D75C8"/>
    <w:rsid w:val="001D7850"/>
    <w:rsid w:val="001D7BA5"/>
    <w:rsid w:val="001E0AA6"/>
    <w:rsid w:val="001E0EFB"/>
    <w:rsid w:val="001E1F47"/>
    <w:rsid w:val="001E2FDF"/>
    <w:rsid w:val="001E33CA"/>
    <w:rsid w:val="001E4577"/>
    <w:rsid w:val="001E4E83"/>
    <w:rsid w:val="001E4F58"/>
    <w:rsid w:val="001E5091"/>
    <w:rsid w:val="001E6838"/>
    <w:rsid w:val="001F11E5"/>
    <w:rsid w:val="001F22FD"/>
    <w:rsid w:val="001F2353"/>
    <w:rsid w:val="001F3D22"/>
    <w:rsid w:val="00200286"/>
    <w:rsid w:val="00200635"/>
    <w:rsid w:val="00201527"/>
    <w:rsid w:val="00201829"/>
    <w:rsid w:val="00201A3E"/>
    <w:rsid w:val="00201BA6"/>
    <w:rsid w:val="002022D7"/>
    <w:rsid w:val="002038DD"/>
    <w:rsid w:val="0020476F"/>
    <w:rsid w:val="00206A5A"/>
    <w:rsid w:val="00206EC0"/>
    <w:rsid w:val="00207908"/>
    <w:rsid w:val="00207B89"/>
    <w:rsid w:val="002124C3"/>
    <w:rsid w:val="0021276D"/>
    <w:rsid w:val="0021280C"/>
    <w:rsid w:val="00212F5A"/>
    <w:rsid w:val="00213412"/>
    <w:rsid w:val="00215619"/>
    <w:rsid w:val="002159F3"/>
    <w:rsid w:val="00216458"/>
    <w:rsid w:val="002166F0"/>
    <w:rsid w:val="00216AC6"/>
    <w:rsid w:val="00216C38"/>
    <w:rsid w:val="00216D80"/>
    <w:rsid w:val="00216E9A"/>
    <w:rsid w:val="0021701D"/>
    <w:rsid w:val="0022096F"/>
    <w:rsid w:val="00221868"/>
    <w:rsid w:val="00221E89"/>
    <w:rsid w:val="0022266E"/>
    <w:rsid w:val="00222BFD"/>
    <w:rsid w:val="002243A9"/>
    <w:rsid w:val="00225287"/>
    <w:rsid w:val="00225A05"/>
    <w:rsid w:val="002270CE"/>
    <w:rsid w:val="002302D1"/>
    <w:rsid w:val="0023031E"/>
    <w:rsid w:val="00231FFC"/>
    <w:rsid w:val="0023266F"/>
    <w:rsid w:val="0023282B"/>
    <w:rsid w:val="00232D5D"/>
    <w:rsid w:val="0023329C"/>
    <w:rsid w:val="002335E2"/>
    <w:rsid w:val="00234EAC"/>
    <w:rsid w:val="00235647"/>
    <w:rsid w:val="00235E7C"/>
    <w:rsid w:val="00236CFA"/>
    <w:rsid w:val="002379D1"/>
    <w:rsid w:val="00240115"/>
    <w:rsid w:val="0024083B"/>
    <w:rsid w:val="00240E82"/>
    <w:rsid w:val="002413F1"/>
    <w:rsid w:val="002436F8"/>
    <w:rsid w:val="00243B03"/>
    <w:rsid w:val="00243CF7"/>
    <w:rsid w:val="00244DC2"/>
    <w:rsid w:val="00247733"/>
    <w:rsid w:val="00250394"/>
    <w:rsid w:val="002515B2"/>
    <w:rsid w:val="00251ECB"/>
    <w:rsid w:val="00252F17"/>
    <w:rsid w:val="002537EB"/>
    <w:rsid w:val="0025399C"/>
    <w:rsid w:val="00253A4C"/>
    <w:rsid w:val="0025634F"/>
    <w:rsid w:val="00257A68"/>
    <w:rsid w:val="00261320"/>
    <w:rsid w:val="0026134D"/>
    <w:rsid w:val="002613CB"/>
    <w:rsid w:val="0026150E"/>
    <w:rsid w:val="00261F69"/>
    <w:rsid w:val="002622B3"/>
    <w:rsid w:val="00263E37"/>
    <w:rsid w:val="0026477F"/>
    <w:rsid w:val="002654B4"/>
    <w:rsid w:val="002657B0"/>
    <w:rsid w:val="00267679"/>
    <w:rsid w:val="002678EF"/>
    <w:rsid w:val="002700E0"/>
    <w:rsid w:val="002711AB"/>
    <w:rsid w:val="00271F02"/>
    <w:rsid w:val="002722CF"/>
    <w:rsid w:val="00272D35"/>
    <w:rsid w:val="00273334"/>
    <w:rsid w:val="00274729"/>
    <w:rsid w:val="00274C58"/>
    <w:rsid w:val="00274D95"/>
    <w:rsid w:val="00276314"/>
    <w:rsid w:val="00282737"/>
    <w:rsid w:val="002827DA"/>
    <w:rsid w:val="0028466D"/>
    <w:rsid w:val="00287CA3"/>
    <w:rsid w:val="002900FB"/>
    <w:rsid w:val="00290412"/>
    <w:rsid w:val="00290AD4"/>
    <w:rsid w:val="002938EE"/>
    <w:rsid w:val="00294575"/>
    <w:rsid w:val="0029486A"/>
    <w:rsid w:val="002957EA"/>
    <w:rsid w:val="00295B68"/>
    <w:rsid w:val="00295E29"/>
    <w:rsid w:val="00295F91"/>
    <w:rsid w:val="0029643F"/>
    <w:rsid w:val="00296F25"/>
    <w:rsid w:val="00297F7E"/>
    <w:rsid w:val="002A09DC"/>
    <w:rsid w:val="002A2D16"/>
    <w:rsid w:val="002A38FC"/>
    <w:rsid w:val="002A4014"/>
    <w:rsid w:val="002A4C2C"/>
    <w:rsid w:val="002B0541"/>
    <w:rsid w:val="002B0C5E"/>
    <w:rsid w:val="002B0CC3"/>
    <w:rsid w:val="002B2007"/>
    <w:rsid w:val="002B2250"/>
    <w:rsid w:val="002B2ADB"/>
    <w:rsid w:val="002B311D"/>
    <w:rsid w:val="002B39F5"/>
    <w:rsid w:val="002B3BFF"/>
    <w:rsid w:val="002B4321"/>
    <w:rsid w:val="002B4740"/>
    <w:rsid w:val="002B4D58"/>
    <w:rsid w:val="002B58B8"/>
    <w:rsid w:val="002B5D0E"/>
    <w:rsid w:val="002B73A0"/>
    <w:rsid w:val="002C113A"/>
    <w:rsid w:val="002C1156"/>
    <w:rsid w:val="002C1424"/>
    <w:rsid w:val="002C1629"/>
    <w:rsid w:val="002C43E4"/>
    <w:rsid w:val="002C6C10"/>
    <w:rsid w:val="002D0616"/>
    <w:rsid w:val="002D0649"/>
    <w:rsid w:val="002D22D6"/>
    <w:rsid w:val="002D470F"/>
    <w:rsid w:val="002D538C"/>
    <w:rsid w:val="002D601F"/>
    <w:rsid w:val="002D629D"/>
    <w:rsid w:val="002D6A41"/>
    <w:rsid w:val="002D7127"/>
    <w:rsid w:val="002D7993"/>
    <w:rsid w:val="002E058D"/>
    <w:rsid w:val="002E0D46"/>
    <w:rsid w:val="002E2C9B"/>
    <w:rsid w:val="002E3D8B"/>
    <w:rsid w:val="002E4CDF"/>
    <w:rsid w:val="002E5BBF"/>
    <w:rsid w:val="002E5F00"/>
    <w:rsid w:val="002E60F7"/>
    <w:rsid w:val="002F0003"/>
    <w:rsid w:val="002F00CC"/>
    <w:rsid w:val="002F106D"/>
    <w:rsid w:val="002F183C"/>
    <w:rsid w:val="002F199C"/>
    <w:rsid w:val="002F1B13"/>
    <w:rsid w:val="002F2EB1"/>
    <w:rsid w:val="002F311B"/>
    <w:rsid w:val="002F3760"/>
    <w:rsid w:val="002F3C84"/>
    <w:rsid w:val="002F532A"/>
    <w:rsid w:val="002F671A"/>
    <w:rsid w:val="002F6947"/>
    <w:rsid w:val="002F79E5"/>
    <w:rsid w:val="002F7C7E"/>
    <w:rsid w:val="003008C9"/>
    <w:rsid w:val="003009EF"/>
    <w:rsid w:val="00300F15"/>
    <w:rsid w:val="00301F44"/>
    <w:rsid w:val="00301F92"/>
    <w:rsid w:val="0030264F"/>
    <w:rsid w:val="003029C0"/>
    <w:rsid w:val="00303507"/>
    <w:rsid w:val="003037E7"/>
    <w:rsid w:val="003039F7"/>
    <w:rsid w:val="00303A7F"/>
    <w:rsid w:val="00304100"/>
    <w:rsid w:val="0030597F"/>
    <w:rsid w:val="00306DC9"/>
    <w:rsid w:val="003072B9"/>
    <w:rsid w:val="00307315"/>
    <w:rsid w:val="003117E8"/>
    <w:rsid w:val="00311ED4"/>
    <w:rsid w:val="0031237B"/>
    <w:rsid w:val="00312E1F"/>
    <w:rsid w:val="00313A81"/>
    <w:rsid w:val="00314E2D"/>
    <w:rsid w:val="003166E5"/>
    <w:rsid w:val="00316997"/>
    <w:rsid w:val="00316EAC"/>
    <w:rsid w:val="00316F00"/>
    <w:rsid w:val="003172D9"/>
    <w:rsid w:val="0032042B"/>
    <w:rsid w:val="0032044B"/>
    <w:rsid w:val="0032044F"/>
    <w:rsid w:val="00320931"/>
    <w:rsid w:val="00320BBB"/>
    <w:rsid w:val="00321C22"/>
    <w:rsid w:val="00321DA6"/>
    <w:rsid w:val="00323AC2"/>
    <w:rsid w:val="0032449A"/>
    <w:rsid w:val="00324A3F"/>
    <w:rsid w:val="00325A6F"/>
    <w:rsid w:val="003260C5"/>
    <w:rsid w:val="003267E1"/>
    <w:rsid w:val="00326CB1"/>
    <w:rsid w:val="00327128"/>
    <w:rsid w:val="00330078"/>
    <w:rsid w:val="0033303E"/>
    <w:rsid w:val="003342D8"/>
    <w:rsid w:val="00334A56"/>
    <w:rsid w:val="00335743"/>
    <w:rsid w:val="00335819"/>
    <w:rsid w:val="003358F3"/>
    <w:rsid w:val="00335C26"/>
    <w:rsid w:val="003366A1"/>
    <w:rsid w:val="00337410"/>
    <w:rsid w:val="00337569"/>
    <w:rsid w:val="0034121A"/>
    <w:rsid w:val="00341980"/>
    <w:rsid w:val="00342018"/>
    <w:rsid w:val="00342742"/>
    <w:rsid w:val="00342DA7"/>
    <w:rsid w:val="00343212"/>
    <w:rsid w:val="0034344E"/>
    <w:rsid w:val="00343B4B"/>
    <w:rsid w:val="0034563A"/>
    <w:rsid w:val="00346026"/>
    <w:rsid w:val="003463EE"/>
    <w:rsid w:val="00346FEF"/>
    <w:rsid w:val="0034757E"/>
    <w:rsid w:val="00351268"/>
    <w:rsid w:val="0035211E"/>
    <w:rsid w:val="003527AC"/>
    <w:rsid w:val="00352B16"/>
    <w:rsid w:val="00354467"/>
    <w:rsid w:val="00354AEC"/>
    <w:rsid w:val="00355A0D"/>
    <w:rsid w:val="00356AA7"/>
    <w:rsid w:val="00357BDE"/>
    <w:rsid w:val="00360DDE"/>
    <w:rsid w:val="00360F93"/>
    <w:rsid w:val="0036107F"/>
    <w:rsid w:val="00364642"/>
    <w:rsid w:val="00365279"/>
    <w:rsid w:val="00365B16"/>
    <w:rsid w:val="00365BC5"/>
    <w:rsid w:val="00367053"/>
    <w:rsid w:val="00367AC4"/>
    <w:rsid w:val="00370F72"/>
    <w:rsid w:val="0037191E"/>
    <w:rsid w:val="003721EB"/>
    <w:rsid w:val="003725A5"/>
    <w:rsid w:val="003739FF"/>
    <w:rsid w:val="00373C0D"/>
    <w:rsid w:val="00375857"/>
    <w:rsid w:val="003806B3"/>
    <w:rsid w:val="00380700"/>
    <w:rsid w:val="00380FBF"/>
    <w:rsid w:val="003814EC"/>
    <w:rsid w:val="00381515"/>
    <w:rsid w:val="00382E9C"/>
    <w:rsid w:val="0038380D"/>
    <w:rsid w:val="00384BF9"/>
    <w:rsid w:val="00385CEC"/>
    <w:rsid w:val="00386A6A"/>
    <w:rsid w:val="003917C0"/>
    <w:rsid w:val="00392020"/>
    <w:rsid w:val="0039348C"/>
    <w:rsid w:val="003940CA"/>
    <w:rsid w:val="00394452"/>
    <w:rsid w:val="00395D72"/>
    <w:rsid w:val="00397916"/>
    <w:rsid w:val="00397FAF"/>
    <w:rsid w:val="003A01C3"/>
    <w:rsid w:val="003A0B62"/>
    <w:rsid w:val="003A248A"/>
    <w:rsid w:val="003A28DA"/>
    <w:rsid w:val="003A2964"/>
    <w:rsid w:val="003A3D28"/>
    <w:rsid w:val="003A3DF0"/>
    <w:rsid w:val="003A51D4"/>
    <w:rsid w:val="003A5272"/>
    <w:rsid w:val="003A79DB"/>
    <w:rsid w:val="003A7B52"/>
    <w:rsid w:val="003A7DB8"/>
    <w:rsid w:val="003B000D"/>
    <w:rsid w:val="003B04DF"/>
    <w:rsid w:val="003B0CED"/>
    <w:rsid w:val="003B165F"/>
    <w:rsid w:val="003B16F8"/>
    <w:rsid w:val="003B1DEA"/>
    <w:rsid w:val="003B3C46"/>
    <w:rsid w:val="003B424E"/>
    <w:rsid w:val="003B572E"/>
    <w:rsid w:val="003B5872"/>
    <w:rsid w:val="003B5CF1"/>
    <w:rsid w:val="003B682A"/>
    <w:rsid w:val="003B685E"/>
    <w:rsid w:val="003B6C15"/>
    <w:rsid w:val="003B6DCD"/>
    <w:rsid w:val="003B7528"/>
    <w:rsid w:val="003C1053"/>
    <w:rsid w:val="003C1705"/>
    <w:rsid w:val="003C17C8"/>
    <w:rsid w:val="003C1D28"/>
    <w:rsid w:val="003C2870"/>
    <w:rsid w:val="003C2CA0"/>
    <w:rsid w:val="003C2F96"/>
    <w:rsid w:val="003C429D"/>
    <w:rsid w:val="003C439E"/>
    <w:rsid w:val="003C771A"/>
    <w:rsid w:val="003D03B1"/>
    <w:rsid w:val="003D051A"/>
    <w:rsid w:val="003D28B9"/>
    <w:rsid w:val="003D2D04"/>
    <w:rsid w:val="003D2EE5"/>
    <w:rsid w:val="003D303E"/>
    <w:rsid w:val="003D57C5"/>
    <w:rsid w:val="003D7219"/>
    <w:rsid w:val="003D74C9"/>
    <w:rsid w:val="003E09D2"/>
    <w:rsid w:val="003E0BAD"/>
    <w:rsid w:val="003E117F"/>
    <w:rsid w:val="003E124F"/>
    <w:rsid w:val="003E203D"/>
    <w:rsid w:val="003E245E"/>
    <w:rsid w:val="003E2605"/>
    <w:rsid w:val="003E3D1A"/>
    <w:rsid w:val="003E3D87"/>
    <w:rsid w:val="003E5F80"/>
    <w:rsid w:val="003E7785"/>
    <w:rsid w:val="003F0B35"/>
    <w:rsid w:val="003F0D5F"/>
    <w:rsid w:val="003F0E0F"/>
    <w:rsid w:val="003F183E"/>
    <w:rsid w:val="003F1E5C"/>
    <w:rsid w:val="003F29E5"/>
    <w:rsid w:val="003F3010"/>
    <w:rsid w:val="003F3411"/>
    <w:rsid w:val="003F3AFD"/>
    <w:rsid w:val="003F5379"/>
    <w:rsid w:val="003F56B4"/>
    <w:rsid w:val="003F57B0"/>
    <w:rsid w:val="003F5B5A"/>
    <w:rsid w:val="003F61EB"/>
    <w:rsid w:val="003F6BF5"/>
    <w:rsid w:val="003F76A1"/>
    <w:rsid w:val="00400A6B"/>
    <w:rsid w:val="00400D0F"/>
    <w:rsid w:val="004010E8"/>
    <w:rsid w:val="00401112"/>
    <w:rsid w:val="00401545"/>
    <w:rsid w:val="00401607"/>
    <w:rsid w:val="004025E0"/>
    <w:rsid w:val="004025FE"/>
    <w:rsid w:val="00405846"/>
    <w:rsid w:val="00406C68"/>
    <w:rsid w:val="0041037E"/>
    <w:rsid w:val="0041083E"/>
    <w:rsid w:val="0041164C"/>
    <w:rsid w:val="00411FC3"/>
    <w:rsid w:val="0041226B"/>
    <w:rsid w:val="00412302"/>
    <w:rsid w:val="00412CC0"/>
    <w:rsid w:val="00414D22"/>
    <w:rsid w:val="00415E37"/>
    <w:rsid w:val="0041649C"/>
    <w:rsid w:val="00416DCB"/>
    <w:rsid w:val="00420282"/>
    <w:rsid w:val="0042081D"/>
    <w:rsid w:val="00421670"/>
    <w:rsid w:val="00421717"/>
    <w:rsid w:val="00423C39"/>
    <w:rsid w:val="0042487F"/>
    <w:rsid w:val="00425676"/>
    <w:rsid w:val="0042575F"/>
    <w:rsid w:val="00426922"/>
    <w:rsid w:val="00426B78"/>
    <w:rsid w:val="00426E49"/>
    <w:rsid w:val="004273D0"/>
    <w:rsid w:val="0043189E"/>
    <w:rsid w:val="00431B35"/>
    <w:rsid w:val="00431CD8"/>
    <w:rsid w:val="00431EB2"/>
    <w:rsid w:val="004323EF"/>
    <w:rsid w:val="00432BE3"/>
    <w:rsid w:val="0043310D"/>
    <w:rsid w:val="0043342E"/>
    <w:rsid w:val="004343FB"/>
    <w:rsid w:val="00436E7D"/>
    <w:rsid w:val="00440697"/>
    <w:rsid w:val="00440839"/>
    <w:rsid w:val="00440C6A"/>
    <w:rsid w:val="0044185C"/>
    <w:rsid w:val="00441A0A"/>
    <w:rsid w:val="00441ABD"/>
    <w:rsid w:val="00444754"/>
    <w:rsid w:val="004448C2"/>
    <w:rsid w:val="00446A92"/>
    <w:rsid w:val="004470FD"/>
    <w:rsid w:val="00447B1C"/>
    <w:rsid w:val="00450D0A"/>
    <w:rsid w:val="00450D52"/>
    <w:rsid w:val="00452083"/>
    <w:rsid w:val="0045221A"/>
    <w:rsid w:val="00452DDA"/>
    <w:rsid w:val="00453FBC"/>
    <w:rsid w:val="00455449"/>
    <w:rsid w:val="00455604"/>
    <w:rsid w:val="00456523"/>
    <w:rsid w:val="0046188A"/>
    <w:rsid w:val="004629FD"/>
    <w:rsid w:val="0046311B"/>
    <w:rsid w:val="00463E4E"/>
    <w:rsid w:val="00464159"/>
    <w:rsid w:val="004648A8"/>
    <w:rsid w:val="0046642D"/>
    <w:rsid w:val="00467C59"/>
    <w:rsid w:val="00471E4C"/>
    <w:rsid w:val="004720C6"/>
    <w:rsid w:val="004723AA"/>
    <w:rsid w:val="004729F1"/>
    <w:rsid w:val="004741D8"/>
    <w:rsid w:val="00474A7C"/>
    <w:rsid w:val="00475033"/>
    <w:rsid w:val="004751DB"/>
    <w:rsid w:val="004758F1"/>
    <w:rsid w:val="00477239"/>
    <w:rsid w:val="00480268"/>
    <w:rsid w:val="004802AC"/>
    <w:rsid w:val="0048074B"/>
    <w:rsid w:val="00480852"/>
    <w:rsid w:val="00481C3C"/>
    <w:rsid w:val="00481C5D"/>
    <w:rsid w:val="00483441"/>
    <w:rsid w:val="004834CC"/>
    <w:rsid w:val="004836F3"/>
    <w:rsid w:val="00483CA4"/>
    <w:rsid w:val="00483EB9"/>
    <w:rsid w:val="00484B44"/>
    <w:rsid w:val="00484B75"/>
    <w:rsid w:val="00485619"/>
    <w:rsid w:val="00486706"/>
    <w:rsid w:val="0048694E"/>
    <w:rsid w:val="00486E22"/>
    <w:rsid w:val="0048731E"/>
    <w:rsid w:val="00487936"/>
    <w:rsid w:val="0049039B"/>
    <w:rsid w:val="004904DC"/>
    <w:rsid w:val="004909CF"/>
    <w:rsid w:val="004910EE"/>
    <w:rsid w:val="00492C16"/>
    <w:rsid w:val="00492FFE"/>
    <w:rsid w:val="00493A10"/>
    <w:rsid w:val="004944DE"/>
    <w:rsid w:val="0049576D"/>
    <w:rsid w:val="004959B2"/>
    <w:rsid w:val="00495B23"/>
    <w:rsid w:val="00495CA8"/>
    <w:rsid w:val="0049681B"/>
    <w:rsid w:val="00497189"/>
    <w:rsid w:val="004A2EBD"/>
    <w:rsid w:val="004A4008"/>
    <w:rsid w:val="004A5273"/>
    <w:rsid w:val="004A561B"/>
    <w:rsid w:val="004A5AC6"/>
    <w:rsid w:val="004A6253"/>
    <w:rsid w:val="004A656E"/>
    <w:rsid w:val="004A6E89"/>
    <w:rsid w:val="004A7D48"/>
    <w:rsid w:val="004A7F7F"/>
    <w:rsid w:val="004B18F4"/>
    <w:rsid w:val="004B2806"/>
    <w:rsid w:val="004B3858"/>
    <w:rsid w:val="004B3F21"/>
    <w:rsid w:val="004B3F82"/>
    <w:rsid w:val="004B4A67"/>
    <w:rsid w:val="004B5FA8"/>
    <w:rsid w:val="004B7605"/>
    <w:rsid w:val="004C0B78"/>
    <w:rsid w:val="004C2ED7"/>
    <w:rsid w:val="004C3E6F"/>
    <w:rsid w:val="004C3F2B"/>
    <w:rsid w:val="004C4829"/>
    <w:rsid w:val="004C4A2F"/>
    <w:rsid w:val="004C5EE6"/>
    <w:rsid w:val="004C6E55"/>
    <w:rsid w:val="004D185D"/>
    <w:rsid w:val="004D2531"/>
    <w:rsid w:val="004D29A3"/>
    <w:rsid w:val="004D35D4"/>
    <w:rsid w:val="004D384F"/>
    <w:rsid w:val="004D53F1"/>
    <w:rsid w:val="004D5D68"/>
    <w:rsid w:val="004D6C73"/>
    <w:rsid w:val="004E035A"/>
    <w:rsid w:val="004E0948"/>
    <w:rsid w:val="004E230A"/>
    <w:rsid w:val="004E331D"/>
    <w:rsid w:val="004E3E94"/>
    <w:rsid w:val="004E4570"/>
    <w:rsid w:val="004E471E"/>
    <w:rsid w:val="004E5799"/>
    <w:rsid w:val="004E5B31"/>
    <w:rsid w:val="004E5BCE"/>
    <w:rsid w:val="004E5C82"/>
    <w:rsid w:val="004F0963"/>
    <w:rsid w:val="004F4EA3"/>
    <w:rsid w:val="004F6231"/>
    <w:rsid w:val="004F7035"/>
    <w:rsid w:val="004F7FBB"/>
    <w:rsid w:val="005000B6"/>
    <w:rsid w:val="005014E0"/>
    <w:rsid w:val="00502A12"/>
    <w:rsid w:val="005044AC"/>
    <w:rsid w:val="00504B6A"/>
    <w:rsid w:val="0050602C"/>
    <w:rsid w:val="00507379"/>
    <w:rsid w:val="00507FDF"/>
    <w:rsid w:val="00512EAF"/>
    <w:rsid w:val="0051372C"/>
    <w:rsid w:val="00514DD8"/>
    <w:rsid w:val="00514DF4"/>
    <w:rsid w:val="00515A3F"/>
    <w:rsid w:val="00516ED0"/>
    <w:rsid w:val="005177CF"/>
    <w:rsid w:val="00517A6D"/>
    <w:rsid w:val="005200BF"/>
    <w:rsid w:val="00520579"/>
    <w:rsid w:val="00520687"/>
    <w:rsid w:val="00520B35"/>
    <w:rsid w:val="00520B37"/>
    <w:rsid w:val="00522400"/>
    <w:rsid w:val="00523345"/>
    <w:rsid w:val="0052344B"/>
    <w:rsid w:val="00524050"/>
    <w:rsid w:val="00525D30"/>
    <w:rsid w:val="00525F53"/>
    <w:rsid w:val="00525FFB"/>
    <w:rsid w:val="00526B3D"/>
    <w:rsid w:val="00527145"/>
    <w:rsid w:val="005278DC"/>
    <w:rsid w:val="00527BC8"/>
    <w:rsid w:val="00531107"/>
    <w:rsid w:val="00532624"/>
    <w:rsid w:val="00533242"/>
    <w:rsid w:val="005343D6"/>
    <w:rsid w:val="0053616D"/>
    <w:rsid w:val="005373AE"/>
    <w:rsid w:val="005407BF"/>
    <w:rsid w:val="0054084D"/>
    <w:rsid w:val="00540914"/>
    <w:rsid w:val="00542D13"/>
    <w:rsid w:val="00543FF1"/>
    <w:rsid w:val="005445BE"/>
    <w:rsid w:val="00544B48"/>
    <w:rsid w:val="00545153"/>
    <w:rsid w:val="00545AC2"/>
    <w:rsid w:val="00545D9B"/>
    <w:rsid w:val="005504CA"/>
    <w:rsid w:val="00550F7D"/>
    <w:rsid w:val="00552E51"/>
    <w:rsid w:val="00553822"/>
    <w:rsid w:val="00553E72"/>
    <w:rsid w:val="00555CA1"/>
    <w:rsid w:val="0055611C"/>
    <w:rsid w:val="00556572"/>
    <w:rsid w:val="00557179"/>
    <w:rsid w:val="00560339"/>
    <w:rsid w:val="005604A4"/>
    <w:rsid w:val="00560924"/>
    <w:rsid w:val="0056146A"/>
    <w:rsid w:val="005625FA"/>
    <w:rsid w:val="0056311F"/>
    <w:rsid w:val="005648E0"/>
    <w:rsid w:val="00565598"/>
    <w:rsid w:val="00567172"/>
    <w:rsid w:val="00567CE1"/>
    <w:rsid w:val="00567D76"/>
    <w:rsid w:val="005712A9"/>
    <w:rsid w:val="005714DD"/>
    <w:rsid w:val="00571729"/>
    <w:rsid w:val="00571827"/>
    <w:rsid w:val="00571962"/>
    <w:rsid w:val="0057307E"/>
    <w:rsid w:val="00573333"/>
    <w:rsid w:val="0057371D"/>
    <w:rsid w:val="00575333"/>
    <w:rsid w:val="00575EC0"/>
    <w:rsid w:val="00576C7B"/>
    <w:rsid w:val="00576E3C"/>
    <w:rsid w:val="005778CC"/>
    <w:rsid w:val="00577D8C"/>
    <w:rsid w:val="0058015B"/>
    <w:rsid w:val="0058036F"/>
    <w:rsid w:val="00582759"/>
    <w:rsid w:val="005856FE"/>
    <w:rsid w:val="005869F8"/>
    <w:rsid w:val="00587E6C"/>
    <w:rsid w:val="00590836"/>
    <w:rsid w:val="00591110"/>
    <w:rsid w:val="0059480C"/>
    <w:rsid w:val="005978B3"/>
    <w:rsid w:val="005A07E0"/>
    <w:rsid w:val="005A0810"/>
    <w:rsid w:val="005A27BA"/>
    <w:rsid w:val="005A3825"/>
    <w:rsid w:val="005A413E"/>
    <w:rsid w:val="005A4735"/>
    <w:rsid w:val="005A4943"/>
    <w:rsid w:val="005A49F2"/>
    <w:rsid w:val="005A4A91"/>
    <w:rsid w:val="005A665D"/>
    <w:rsid w:val="005A6CED"/>
    <w:rsid w:val="005B01DC"/>
    <w:rsid w:val="005B03A2"/>
    <w:rsid w:val="005B0BCB"/>
    <w:rsid w:val="005B18A8"/>
    <w:rsid w:val="005B2ACD"/>
    <w:rsid w:val="005B367E"/>
    <w:rsid w:val="005B3C68"/>
    <w:rsid w:val="005B44B6"/>
    <w:rsid w:val="005B63E6"/>
    <w:rsid w:val="005B6DC5"/>
    <w:rsid w:val="005B752F"/>
    <w:rsid w:val="005B7D75"/>
    <w:rsid w:val="005C0EDA"/>
    <w:rsid w:val="005C283B"/>
    <w:rsid w:val="005C3488"/>
    <w:rsid w:val="005C34D0"/>
    <w:rsid w:val="005C36A7"/>
    <w:rsid w:val="005C4134"/>
    <w:rsid w:val="005C53A2"/>
    <w:rsid w:val="005C6837"/>
    <w:rsid w:val="005D0091"/>
    <w:rsid w:val="005D0BED"/>
    <w:rsid w:val="005D0FB3"/>
    <w:rsid w:val="005D2482"/>
    <w:rsid w:val="005D3BBA"/>
    <w:rsid w:val="005D3EA0"/>
    <w:rsid w:val="005D477E"/>
    <w:rsid w:val="005D5314"/>
    <w:rsid w:val="005D5573"/>
    <w:rsid w:val="005D572B"/>
    <w:rsid w:val="005D5BD7"/>
    <w:rsid w:val="005D67B3"/>
    <w:rsid w:val="005E00E2"/>
    <w:rsid w:val="005E02BA"/>
    <w:rsid w:val="005E0570"/>
    <w:rsid w:val="005E0621"/>
    <w:rsid w:val="005E2299"/>
    <w:rsid w:val="005E229D"/>
    <w:rsid w:val="005E2758"/>
    <w:rsid w:val="005E2D9F"/>
    <w:rsid w:val="005E330A"/>
    <w:rsid w:val="005E33F3"/>
    <w:rsid w:val="005E36CD"/>
    <w:rsid w:val="005E425F"/>
    <w:rsid w:val="005E51BC"/>
    <w:rsid w:val="005E529C"/>
    <w:rsid w:val="005E6B44"/>
    <w:rsid w:val="005F06C9"/>
    <w:rsid w:val="005F0B98"/>
    <w:rsid w:val="005F0CF6"/>
    <w:rsid w:val="005F0DE0"/>
    <w:rsid w:val="005F1AED"/>
    <w:rsid w:val="005F1BBF"/>
    <w:rsid w:val="005F2F3F"/>
    <w:rsid w:val="005F34DB"/>
    <w:rsid w:val="005F3EA5"/>
    <w:rsid w:val="005F5970"/>
    <w:rsid w:val="005F5EE6"/>
    <w:rsid w:val="005F6051"/>
    <w:rsid w:val="005F6346"/>
    <w:rsid w:val="005F695A"/>
    <w:rsid w:val="005F7171"/>
    <w:rsid w:val="005F79A7"/>
    <w:rsid w:val="006000CD"/>
    <w:rsid w:val="006006B3"/>
    <w:rsid w:val="00601129"/>
    <w:rsid w:val="0060155A"/>
    <w:rsid w:val="00606103"/>
    <w:rsid w:val="00606108"/>
    <w:rsid w:val="006070F0"/>
    <w:rsid w:val="0061048B"/>
    <w:rsid w:val="00611C80"/>
    <w:rsid w:val="00612F6D"/>
    <w:rsid w:val="00613522"/>
    <w:rsid w:val="00613FF1"/>
    <w:rsid w:val="006155C2"/>
    <w:rsid w:val="0061661C"/>
    <w:rsid w:val="006166AA"/>
    <w:rsid w:val="00616CAD"/>
    <w:rsid w:val="00617D2B"/>
    <w:rsid w:val="006211A3"/>
    <w:rsid w:val="00621C61"/>
    <w:rsid w:val="00621FAB"/>
    <w:rsid w:val="00623B27"/>
    <w:rsid w:val="00623BFE"/>
    <w:rsid w:val="00623FDC"/>
    <w:rsid w:val="00624085"/>
    <w:rsid w:val="00624343"/>
    <w:rsid w:val="006247DB"/>
    <w:rsid w:val="00624D4B"/>
    <w:rsid w:val="006256C3"/>
    <w:rsid w:val="006259A8"/>
    <w:rsid w:val="006269BC"/>
    <w:rsid w:val="00631B94"/>
    <w:rsid w:val="00632C02"/>
    <w:rsid w:val="00632ECE"/>
    <w:rsid w:val="006335D2"/>
    <w:rsid w:val="006339C0"/>
    <w:rsid w:val="0063532D"/>
    <w:rsid w:val="00635679"/>
    <w:rsid w:val="0063586E"/>
    <w:rsid w:val="00635B20"/>
    <w:rsid w:val="00635EEB"/>
    <w:rsid w:val="006361D9"/>
    <w:rsid w:val="00636906"/>
    <w:rsid w:val="006379BD"/>
    <w:rsid w:val="006407E5"/>
    <w:rsid w:val="006411F6"/>
    <w:rsid w:val="00641980"/>
    <w:rsid w:val="00643CBB"/>
    <w:rsid w:val="00644344"/>
    <w:rsid w:val="00644C65"/>
    <w:rsid w:val="0064578A"/>
    <w:rsid w:val="00645957"/>
    <w:rsid w:val="00646659"/>
    <w:rsid w:val="006466D6"/>
    <w:rsid w:val="00646C5B"/>
    <w:rsid w:val="00647E89"/>
    <w:rsid w:val="006518BE"/>
    <w:rsid w:val="0065242C"/>
    <w:rsid w:val="006528E7"/>
    <w:rsid w:val="006535BA"/>
    <w:rsid w:val="00653EB6"/>
    <w:rsid w:val="00653F25"/>
    <w:rsid w:val="00654E37"/>
    <w:rsid w:val="006557D4"/>
    <w:rsid w:val="006616CE"/>
    <w:rsid w:val="006621C0"/>
    <w:rsid w:val="0066271E"/>
    <w:rsid w:val="00664DC6"/>
    <w:rsid w:val="00665AF4"/>
    <w:rsid w:val="00666BA8"/>
    <w:rsid w:val="00667618"/>
    <w:rsid w:val="00671470"/>
    <w:rsid w:val="00672409"/>
    <w:rsid w:val="00674354"/>
    <w:rsid w:val="00676265"/>
    <w:rsid w:val="00676A82"/>
    <w:rsid w:val="00676C8B"/>
    <w:rsid w:val="0067711A"/>
    <w:rsid w:val="00677786"/>
    <w:rsid w:val="006824E4"/>
    <w:rsid w:val="00682B73"/>
    <w:rsid w:val="00682C7C"/>
    <w:rsid w:val="00683F47"/>
    <w:rsid w:val="006857AD"/>
    <w:rsid w:val="00685837"/>
    <w:rsid w:val="006858A8"/>
    <w:rsid w:val="00685D5A"/>
    <w:rsid w:val="00686435"/>
    <w:rsid w:val="00686CD8"/>
    <w:rsid w:val="00686E2C"/>
    <w:rsid w:val="006871C1"/>
    <w:rsid w:val="00687E5E"/>
    <w:rsid w:val="00692AEF"/>
    <w:rsid w:val="00692D40"/>
    <w:rsid w:val="00693765"/>
    <w:rsid w:val="00694422"/>
    <w:rsid w:val="00695617"/>
    <w:rsid w:val="00697A84"/>
    <w:rsid w:val="006A000C"/>
    <w:rsid w:val="006A0B92"/>
    <w:rsid w:val="006A0E66"/>
    <w:rsid w:val="006A18DE"/>
    <w:rsid w:val="006A1B1C"/>
    <w:rsid w:val="006A2B04"/>
    <w:rsid w:val="006A3C42"/>
    <w:rsid w:val="006A4D31"/>
    <w:rsid w:val="006A60E4"/>
    <w:rsid w:val="006A6A9B"/>
    <w:rsid w:val="006A742D"/>
    <w:rsid w:val="006A7BD6"/>
    <w:rsid w:val="006B09E4"/>
    <w:rsid w:val="006B1BDE"/>
    <w:rsid w:val="006B1D06"/>
    <w:rsid w:val="006B2201"/>
    <w:rsid w:val="006B3205"/>
    <w:rsid w:val="006B4D0C"/>
    <w:rsid w:val="006B4EFF"/>
    <w:rsid w:val="006B50CA"/>
    <w:rsid w:val="006B5A9E"/>
    <w:rsid w:val="006B5F80"/>
    <w:rsid w:val="006B60B7"/>
    <w:rsid w:val="006B72DF"/>
    <w:rsid w:val="006C0EBB"/>
    <w:rsid w:val="006C17F8"/>
    <w:rsid w:val="006C1E1D"/>
    <w:rsid w:val="006C23F2"/>
    <w:rsid w:val="006C354D"/>
    <w:rsid w:val="006C376A"/>
    <w:rsid w:val="006C3C2B"/>
    <w:rsid w:val="006C4029"/>
    <w:rsid w:val="006C4067"/>
    <w:rsid w:val="006C61CD"/>
    <w:rsid w:val="006C77B0"/>
    <w:rsid w:val="006C78F8"/>
    <w:rsid w:val="006C7F09"/>
    <w:rsid w:val="006C7F8F"/>
    <w:rsid w:val="006D1486"/>
    <w:rsid w:val="006D2365"/>
    <w:rsid w:val="006D24A5"/>
    <w:rsid w:val="006D2C2F"/>
    <w:rsid w:val="006D2E64"/>
    <w:rsid w:val="006D2FAA"/>
    <w:rsid w:val="006D4081"/>
    <w:rsid w:val="006D4876"/>
    <w:rsid w:val="006D4D93"/>
    <w:rsid w:val="006D5D42"/>
    <w:rsid w:val="006D645C"/>
    <w:rsid w:val="006D6713"/>
    <w:rsid w:val="006E01C3"/>
    <w:rsid w:val="006E267D"/>
    <w:rsid w:val="006E3AAC"/>
    <w:rsid w:val="006E4188"/>
    <w:rsid w:val="006E4377"/>
    <w:rsid w:val="006E54A1"/>
    <w:rsid w:val="006E71C9"/>
    <w:rsid w:val="006E7606"/>
    <w:rsid w:val="006E7B5C"/>
    <w:rsid w:val="006E7C02"/>
    <w:rsid w:val="006F101D"/>
    <w:rsid w:val="006F14C6"/>
    <w:rsid w:val="006F1DE0"/>
    <w:rsid w:val="006F2424"/>
    <w:rsid w:val="006F29F6"/>
    <w:rsid w:val="006F3F95"/>
    <w:rsid w:val="006F464D"/>
    <w:rsid w:val="006F4BB3"/>
    <w:rsid w:val="006F60CD"/>
    <w:rsid w:val="006F6392"/>
    <w:rsid w:val="006F67CD"/>
    <w:rsid w:val="006F6D1C"/>
    <w:rsid w:val="006F6FA9"/>
    <w:rsid w:val="0070135F"/>
    <w:rsid w:val="00701F9A"/>
    <w:rsid w:val="007021B3"/>
    <w:rsid w:val="007056F2"/>
    <w:rsid w:val="00705E59"/>
    <w:rsid w:val="007060CA"/>
    <w:rsid w:val="00707AF2"/>
    <w:rsid w:val="00707D00"/>
    <w:rsid w:val="007104BB"/>
    <w:rsid w:val="00711BE9"/>
    <w:rsid w:val="00712EFD"/>
    <w:rsid w:val="00713D28"/>
    <w:rsid w:val="00715A12"/>
    <w:rsid w:val="00716233"/>
    <w:rsid w:val="0071695B"/>
    <w:rsid w:val="00716DBB"/>
    <w:rsid w:val="00721267"/>
    <w:rsid w:val="0072267F"/>
    <w:rsid w:val="0072278E"/>
    <w:rsid w:val="00723274"/>
    <w:rsid w:val="00723317"/>
    <w:rsid w:val="00724216"/>
    <w:rsid w:val="00724C6B"/>
    <w:rsid w:val="00725E3E"/>
    <w:rsid w:val="00726BD0"/>
    <w:rsid w:val="00726DC8"/>
    <w:rsid w:val="00726DD9"/>
    <w:rsid w:val="00727EB9"/>
    <w:rsid w:val="00731BE8"/>
    <w:rsid w:val="00732518"/>
    <w:rsid w:val="00734316"/>
    <w:rsid w:val="007346DE"/>
    <w:rsid w:val="00736043"/>
    <w:rsid w:val="007373EB"/>
    <w:rsid w:val="00740DAC"/>
    <w:rsid w:val="007411BE"/>
    <w:rsid w:val="00742C01"/>
    <w:rsid w:val="007432CC"/>
    <w:rsid w:val="007438D5"/>
    <w:rsid w:val="00744227"/>
    <w:rsid w:val="00744FC3"/>
    <w:rsid w:val="00745895"/>
    <w:rsid w:val="00745923"/>
    <w:rsid w:val="00745DC4"/>
    <w:rsid w:val="00746763"/>
    <w:rsid w:val="00747873"/>
    <w:rsid w:val="007479EB"/>
    <w:rsid w:val="00747C37"/>
    <w:rsid w:val="00750EE1"/>
    <w:rsid w:val="0075186A"/>
    <w:rsid w:val="007518A0"/>
    <w:rsid w:val="00751B49"/>
    <w:rsid w:val="00751D6B"/>
    <w:rsid w:val="00752569"/>
    <w:rsid w:val="0075262D"/>
    <w:rsid w:val="00753C7F"/>
    <w:rsid w:val="00755989"/>
    <w:rsid w:val="00755ACE"/>
    <w:rsid w:val="00756752"/>
    <w:rsid w:val="00757544"/>
    <w:rsid w:val="007579A1"/>
    <w:rsid w:val="00760DF1"/>
    <w:rsid w:val="0076121F"/>
    <w:rsid w:val="00762AB0"/>
    <w:rsid w:val="00763263"/>
    <w:rsid w:val="00763952"/>
    <w:rsid w:val="007642F4"/>
    <w:rsid w:val="0076572F"/>
    <w:rsid w:val="00765936"/>
    <w:rsid w:val="00766C48"/>
    <w:rsid w:val="0077556B"/>
    <w:rsid w:val="00776793"/>
    <w:rsid w:val="007770E7"/>
    <w:rsid w:val="00777649"/>
    <w:rsid w:val="00781AE7"/>
    <w:rsid w:val="00781E37"/>
    <w:rsid w:val="00782445"/>
    <w:rsid w:val="00783AAB"/>
    <w:rsid w:val="00786599"/>
    <w:rsid w:val="007868C7"/>
    <w:rsid w:val="00786A17"/>
    <w:rsid w:val="00787C94"/>
    <w:rsid w:val="00787F14"/>
    <w:rsid w:val="00792421"/>
    <w:rsid w:val="00792497"/>
    <w:rsid w:val="0079268A"/>
    <w:rsid w:val="007952F3"/>
    <w:rsid w:val="007965A1"/>
    <w:rsid w:val="007A1890"/>
    <w:rsid w:val="007A43E3"/>
    <w:rsid w:val="007A46A9"/>
    <w:rsid w:val="007A4A2A"/>
    <w:rsid w:val="007A4CD5"/>
    <w:rsid w:val="007A6317"/>
    <w:rsid w:val="007A751A"/>
    <w:rsid w:val="007B04FD"/>
    <w:rsid w:val="007B1B94"/>
    <w:rsid w:val="007B2818"/>
    <w:rsid w:val="007B5AD6"/>
    <w:rsid w:val="007B630B"/>
    <w:rsid w:val="007B7224"/>
    <w:rsid w:val="007B7DC3"/>
    <w:rsid w:val="007C01AB"/>
    <w:rsid w:val="007C033D"/>
    <w:rsid w:val="007C0C88"/>
    <w:rsid w:val="007C1458"/>
    <w:rsid w:val="007C21E7"/>
    <w:rsid w:val="007C27F9"/>
    <w:rsid w:val="007C3241"/>
    <w:rsid w:val="007C3658"/>
    <w:rsid w:val="007C3CC4"/>
    <w:rsid w:val="007C6133"/>
    <w:rsid w:val="007C6E75"/>
    <w:rsid w:val="007C7CC6"/>
    <w:rsid w:val="007D0D77"/>
    <w:rsid w:val="007D114C"/>
    <w:rsid w:val="007D1708"/>
    <w:rsid w:val="007D2242"/>
    <w:rsid w:val="007D28D9"/>
    <w:rsid w:val="007D2AC2"/>
    <w:rsid w:val="007D37A9"/>
    <w:rsid w:val="007D3BAA"/>
    <w:rsid w:val="007D4DB8"/>
    <w:rsid w:val="007D6270"/>
    <w:rsid w:val="007D65B3"/>
    <w:rsid w:val="007D6FA3"/>
    <w:rsid w:val="007D7F58"/>
    <w:rsid w:val="007E05C3"/>
    <w:rsid w:val="007E0C0E"/>
    <w:rsid w:val="007E22C6"/>
    <w:rsid w:val="007E2D01"/>
    <w:rsid w:val="007E39F5"/>
    <w:rsid w:val="007E3F2D"/>
    <w:rsid w:val="007E6237"/>
    <w:rsid w:val="007E730E"/>
    <w:rsid w:val="007E7373"/>
    <w:rsid w:val="007E7471"/>
    <w:rsid w:val="007E7C19"/>
    <w:rsid w:val="007F2DDF"/>
    <w:rsid w:val="007F31C3"/>
    <w:rsid w:val="007F33BF"/>
    <w:rsid w:val="007F34C3"/>
    <w:rsid w:val="007F3822"/>
    <w:rsid w:val="007F4997"/>
    <w:rsid w:val="007F50FE"/>
    <w:rsid w:val="007F7353"/>
    <w:rsid w:val="007F7902"/>
    <w:rsid w:val="008001B2"/>
    <w:rsid w:val="008002A9"/>
    <w:rsid w:val="008022B0"/>
    <w:rsid w:val="00802365"/>
    <w:rsid w:val="00802806"/>
    <w:rsid w:val="00802CF3"/>
    <w:rsid w:val="00804263"/>
    <w:rsid w:val="008046B6"/>
    <w:rsid w:val="00805472"/>
    <w:rsid w:val="00805C33"/>
    <w:rsid w:val="00805CBB"/>
    <w:rsid w:val="00805D17"/>
    <w:rsid w:val="00810353"/>
    <w:rsid w:val="00810607"/>
    <w:rsid w:val="00812145"/>
    <w:rsid w:val="00812EEC"/>
    <w:rsid w:val="008131E2"/>
    <w:rsid w:val="0081398E"/>
    <w:rsid w:val="00813F96"/>
    <w:rsid w:val="008141B7"/>
    <w:rsid w:val="00815539"/>
    <w:rsid w:val="00815F7A"/>
    <w:rsid w:val="00816B0E"/>
    <w:rsid w:val="00817555"/>
    <w:rsid w:val="00817586"/>
    <w:rsid w:val="00820962"/>
    <w:rsid w:val="00820AD9"/>
    <w:rsid w:val="00820EE0"/>
    <w:rsid w:val="00821FA0"/>
    <w:rsid w:val="00822B88"/>
    <w:rsid w:val="00823024"/>
    <w:rsid w:val="00823266"/>
    <w:rsid w:val="0082352F"/>
    <w:rsid w:val="00823698"/>
    <w:rsid w:val="00824E26"/>
    <w:rsid w:val="008260D3"/>
    <w:rsid w:val="00826427"/>
    <w:rsid w:val="0082681D"/>
    <w:rsid w:val="008273F6"/>
    <w:rsid w:val="008275E2"/>
    <w:rsid w:val="00827D5B"/>
    <w:rsid w:val="0083053F"/>
    <w:rsid w:val="00831FAD"/>
    <w:rsid w:val="008329A0"/>
    <w:rsid w:val="008346E3"/>
    <w:rsid w:val="00834813"/>
    <w:rsid w:val="00835A78"/>
    <w:rsid w:val="00835C42"/>
    <w:rsid w:val="00836075"/>
    <w:rsid w:val="00840467"/>
    <w:rsid w:val="0084062D"/>
    <w:rsid w:val="00841188"/>
    <w:rsid w:val="00841201"/>
    <w:rsid w:val="00842F74"/>
    <w:rsid w:val="0084300B"/>
    <w:rsid w:val="00843094"/>
    <w:rsid w:val="00843DAD"/>
    <w:rsid w:val="008440B2"/>
    <w:rsid w:val="008440F3"/>
    <w:rsid w:val="0084411D"/>
    <w:rsid w:val="00844ADF"/>
    <w:rsid w:val="0084584A"/>
    <w:rsid w:val="00845CE0"/>
    <w:rsid w:val="008505A8"/>
    <w:rsid w:val="00850896"/>
    <w:rsid w:val="00851069"/>
    <w:rsid w:val="00851D06"/>
    <w:rsid w:val="00853192"/>
    <w:rsid w:val="00853ADE"/>
    <w:rsid w:val="008543C4"/>
    <w:rsid w:val="0085546C"/>
    <w:rsid w:val="0085656E"/>
    <w:rsid w:val="00857304"/>
    <w:rsid w:val="00857C9C"/>
    <w:rsid w:val="0086085A"/>
    <w:rsid w:val="008608D2"/>
    <w:rsid w:val="00860DA6"/>
    <w:rsid w:val="00861DA4"/>
    <w:rsid w:val="00862507"/>
    <w:rsid w:val="008627F8"/>
    <w:rsid w:val="00863E17"/>
    <w:rsid w:val="008640DE"/>
    <w:rsid w:val="00864778"/>
    <w:rsid w:val="00864E48"/>
    <w:rsid w:val="0086508A"/>
    <w:rsid w:val="0086514E"/>
    <w:rsid w:val="008652D1"/>
    <w:rsid w:val="00865B30"/>
    <w:rsid w:val="00865CE1"/>
    <w:rsid w:val="00866074"/>
    <w:rsid w:val="00867A90"/>
    <w:rsid w:val="008702E1"/>
    <w:rsid w:val="0087086B"/>
    <w:rsid w:val="00870937"/>
    <w:rsid w:val="008739BB"/>
    <w:rsid w:val="00873A7E"/>
    <w:rsid w:val="008758ED"/>
    <w:rsid w:val="00875BAB"/>
    <w:rsid w:val="00875FA6"/>
    <w:rsid w:val="00876CF6"/>
    <w:rsid w:val="00877446"/>
    <w:rsid w:val="0087799D"/>
    <w:rsid w:val="00880266"/>
    <w:rsid w:val="00880770"/>
    <w:rsid w:val="008807A7"/>
    <w:rsid w:val="0088231E"/>
    <w:rsid w:val="00883E7A"/>
    <w:rsid w:val="00884525"/>
    <w:rsid w:val="00886798"/>
    <w:rsid w:val="00886886"/>
    <w:rsid w:val="00887CA0"/>
    <w:rsid w:val="008900E3"/>
    <w:rsid w:val="008908A0"/>
    <w:rsid w:val="00891AD8"/>
    <w:rsid w:val="00892959"/>
    <w:rsid w:val="00892EC5"/>
    <w:rsid w:val="008949F2"/>
    <w:rsid w:val="00895106"/>
    <w:rsid w:val="00895535"/>
    <w:rsid w:val="00895FAD"/>
    <w:rsid w:val="00896B66"/>
    <w:rsid w:val="0089724A"/>
    <w:rsid w:val="00897624"/>
    <w:rsid w:val="008978D4"/>
    <w:rsid w:val="008A0043"/>
    <w:rsid w:val="008A00F0"/>
    <w:rsid w:val="008A1C9A"/>
    <w:rsid w:val="008A27AB"/>
    <w:rsid w:val="008A30D6"/>
    <w:rsid w:val="008A3440"/>
    <w:rsid w:val="008A34A2"/>
    <w:rsid w:val="008A3AC4"/>
    <w:rsid w:val="008A4C37"/>
    <w:rsid w:val="008A6274"/>
    <w:rsid w:val="008A6A59"/>
    <w:rsid w:val="008A6D03"/>
    <w:rsid w:val="008A6E1A"/>
    <w:rsid w:val="008A6FCC"/>
    <w:rsid w:val="008A70CF"/>
    <w:rsid w:val="008B0937"/>
    <w:rsid w:val="008B0BBB"/>
    <w:rsid w:val="008B22A2"/>
    <w:rsid w:val="008B3611"/>
    <w:rsid w:val="008B43B3"/>
    <w:rsid w:val="008B4FAA"/>
    <w:rsid w:val="008B5B81"/>
    <w:rsid w:val="008B6B8F"/>
    <w:rsid w:val="008B6E49"/>
    <w:rsid w:val="008B7647"/>
    <w:rsid w:val="008C0905"/>
    <w:rsid w:val="008C1CFE"/>
    <w:rsid w:val="008C2A12"/>
    <w:rsid w:val="008C300B"/>
    <w:rsid w:val="008C3A22"/>
    <w:rsid w:val="008C5350"/>
    <w:rsid w:val="008C538E"/>
    <w:rsid w:val="008C546F"/>
    <w:rsid w:val="008C5F64"/>
    <w:rsid w:val="008C6568"/>
    <w:rsid w:val="008C72D7"/>
    <w:rsid w:val="008D046F"/>
    <w:rsid w:val="008D0708"/>
    <w:rsid w:val="008D08A8"/>
    <w:rsid w:val="008D1E88"/>
    <w:rsid w:val="008D2A8C"/>
    <w:rsid w:val="008D43B2"/>
    <w:rsid w:val="008D43D0"/>
    <w:rsid w:val="008D57B4"/>
    <w:rsid w:val="008D7118"/>
    <w:rsid w:val="008D7305"/>
    <w:rsid w:val="008D7B7B"/>
    <w:rsid w:val="008E1A0C"/>
    <w:rsid w:val="008E2221"/>
    <w:rsid w:val="008E26BC"/>
    <w:rsid w:val="008E2B5A"/>
    <w:rsid w:val="008F0619"/>
    <w:rsid w:val="008F0ACF"/>
    <w:rsid w:val="008F15CE"/>
    <w:rsid w:val="008F3867"/>
    <w:rsid w:val="008F5EA2"/>
    <w:rsid w:val="008F649D"/>
    <w:rsid w:val="008F7C52"/>
    <w:rsid w:val="00900BDF"/>
    <w:rsid w:val="00901636"/>
    <w:rsid w:val="00901B12"/>
    <w:rsid w:val="0090244F"/>
    <w:rsid w:val="009025DC"/>
    <w:rsid w:val="00902F01"/>
    <w:rsid w:val="0090317B"/>
    <w:rsid w:val="00904D27"/>
    <w:rsid w:val="009051B4"/>
    <w:rsid w:val="00905B02"/>
    <w:rsid w:val="00906747"/>
    <w:rsid w:val="009101C4"/>
    <w:rsid w:val="0091357B"/>
    <w:rsid w:val="00914E18"/>
    <w:rsid w:val="009155E1"/>
    <w:rsid w:val="00915FED"/>
    <w:rsid w:val="009201A0"/>
    <w:rsid w:val="00920AFD"/>
    <w:rsid w:val="00921099"/>
    <w:rsid w:val="00921208"/>
    <w:rsid w:val="00921D09"/>
    <w:rsid w:val="00921F4F"/>
    <w:rsid w:val="00923CBC"/>
    <w:rsid w:val="00923E87"/>
    <w:rsid w:val="0092430F"/>
    <w:rsid w:val="0092484C"/>
    <w:rsid w:val="00924A5A"/>
    <w:rsid w:val="00924B93"/>
    <w:rsid w:val="009251CC"/>
    <w:rsid w:val="00925313"/>
    <w:rsid w:val="00925741"/>
    <w:rsid w:val="00926BE2"/>
    <w:rsid w:val="00926C89"/>
    <w:rsid w:val="009279F4"/>
    <w:rsid w:val="009307AF"/>
    <w:rsid w:val="00931BAE"/>
    <w:rsid w:val="00934428"/>
    <w:rsid w:val="00935E04"/>
    <w:rsid w:val="00936C4B"/>
    <w:rsid w:val="00936C50"/>
    <w:rsid w:val="00941459"/>
    <w:rsid w:val="00941CAB"/>
    <w:rsid w:val="0094208E"/>
    <w:rsid w:val="00942678"/>
    <w:rsid w:val="00942C1E"/>
    <w:rsid w:val="009437C5"/>
    <w:rsid w:val="009447AE"/>
    <w:rsid w:val="00944ECE"/>
    <w:rsid w:val="009511AB"/>
    <w:rsid w:val="009516BE"/>
    <w:rsid w:val="00951E0B"/>
    <w:rsid w:val="00951F93"/>
    <w:rsid w:val="0095241D"/>
    <w:rsid w:val="00953D07"/>
    <w:rsid w:val="009548BE"/>
    <w:rsid w:val="0095508E"/>
    <w:rsid w:val="009553F5"/>
    <w:rsid w:val="00955DE9"/>
    <w:rsid w:val="0095626A"/>
    <w:rsid w:val="009566AB"/>
    <w:rsid w:val="009577E0"/>
    <w:rsid w:val="009604B9"/>
    <w:rsid w:val="00962730"/>
    <w:rsid w:val="00963479"/>
    <w:rsid w:val="009639E8"/>
    <w:rsid w:val="00963A9B"/>
    <w:rsid w:val="00965152"/>
    <w:rsid w:val="00965BB9"/>
    <w:rsid w:val="00966642"/>
    <w:rsid w:val="00966D19"/>
    <w:rsid w:val="0096764B"/>
    <w:rsid w:val="0097104A"/>
    <w:rsid w:val="00973199"/>
    <w:rsid w:val="009733C9"/>
    <w:rsid w:val="009736DF"/>
    <w:rsid w:val="00973CFF"/>
    <w:rsid w:val="0097420D"/>
    <w:rsid w:val="00974BF2"/>
    <w:rsid w:val="00975F19"/>
    <w:rsid w:val="00976235"/>
    <w:rsid w:val="00976E6F"/>
    <w:rsid w:val="009805CD"/>
    <w:rsid w:val="00982656"/>
    <w:rsid w:val="00982E73"/>
    <w:rsid w:val="00983399"/>
    <w:rsid w:val="00983487"/>
    <w:rsid w:val="009852AC"/>
    <w:rsid w:val="00986542"/>
    <w:rsid w:val="00986D4A"/>
    <w:rsid w:val="00987173"/>
    <w:rsid w:val="009873AC"/>
    <w:rsid w:val="00987A63"/>
    <w:rsid w:val="00990850"/>
    <w:rsid w:val="009910D7"/>
    <w:rsid w:val="00991508"/>
    <w:rsid w:val="00992224"/>
    <w:rsid w:val="0099284C"/>
    <w:rsid w:val="009936BE"/>
    <w:rsid w:val="009938D1"/>
    <w:rsid w:val="00993B12"/>
    <w:rsid w:val="00995C3E"/>
    <w:rsid w:val="00996829"/>
    <w:rsid w:val="00997AC1"/>
    <w:rsid w:val="00997B6D"/>
    <w:rsid w:val="009A00C8"/>
    <w:rsid w:val="009A035D"/>
    <w:rsid w:val="009A09F0"/>
    <w:rsid w:val="009A1689"/>
    <w:rsid w:val="009A1B6A"/>
    <w:rsid w:val="009A3C4C"/>
    <w:rsid w:val="009A3EC0"/>
    <w:rsid w:val="009A5154"/>
    <w:rsid w:val="009A5D43"/>
    <w:rsid w:val="009A61AE"/>
    <w:rsid w:val="009A6520"/>
    <w:rsid w:val="009A6827"/>
    <w:rsid w:val="009A684D"/>
    <w:rsid w:val="009B1035"/>
    <w:rsid w:val="009B27C6"/>
    <w:rsid w:val="009B29CC"/>
    <w:rsid w:val="009B322A"/>
    <w:rsid w:val="009B47AF"/>
    <w:rsid w:val="009B4F9C"/>
    <w:rsid w:val="009B5033"/>
    <w:rsid w:val="009B5FF0"/>
    <w:rsid w:val="009B628A"/>
    <w:rsid w:val="009B63F6"/>
    <w:rsid w:val="009C0044"/>
    <w:rsid w:val="009C0E67"/>
    <w:rsid w:val="009C290F"/>
    <w:rsid w:val="009C348B"/>
    <w:rsid w:val="009C49CB"/>
    <w:rsid w:val="009C5895"/>
    <w:rsid w:val="009C5EB3"/>
    <w:rsid w:val="009C688A"/>
    <w:rsid w:val="009C7202"/>
    <w:rsid w:val="009C7233"/>
    <w:rsid w:val="009C7288"/>
    <w:rsid w:val="009D06AD"/>
    <w:rsid w:val="009D0FCB"/>
    <w:rsid w:val="009D1CCC"/>
    <w:rsid w:val="009D1D4D"/>
    <w:rsid w:val="009D3833"/>
    <w:rsid w:val="009D3E70"/>
    <w:rsid w:val="009D6151"/>
    <w:rsid w:val="009D637C"/>
    <w:rsid w:val="009D7A0E"/>
    <w:rsid w:val="009D7DEE"/>
    <w:rsid w:val="009E2F96"/>
    <w:rsid w:val="009E4393"/>
    <w:rsid w:val="009E4619"/>
    <w:rsid w:val="009E5C31"/>
    <w:rsid w:val="009E648E"/>
    <w:rsid w:val="009E6F32"/>
    <w:rsid w:val="009E7A1B"/>
    <w:rsid w:val="009F121D"/>
    <w:rsid w:val="009F1897"/>
    <w:rsid w:val="009F1E17"/>
    <w:rsid w:val="009F31BA"/>
    <w:rsid w:val="009F5A96"/>
    <w:rsid w:val="009F5D44"/>
    <w:rsid w:val="009F6302"/>
    <w:rsid w:val="009F6E6C"/>
    <w:rsid w:val="009F7F7D"/>
    <w:rsid w:val="00A00298"/>
    <w:rsid w:val="00A00A15"/>
    <w:rsid w:val="00A00DB2"/>
    <w:rsid w:val="00A01AA6"/>
    <w:rsid w:val="00A022AB"/>
    <w:rsid w:val="00A0331C"/>
    <w:rsid w:val="00A03CB4"/>
    <w:rsid w:val="00A04688"/>
    <w:rsid w:val="00A050C8"/>
    <w:rsid w:val="00A05AF9"/>
    <w:rsid w:val="00A06A8D"/>
    <w:rsid w:val="00A075FD"/>
    <w:rsid w:val="00A0786B"/>
    <w:rsid w:val="00A07F62"/>
    <w:rsid w:val="00A10680"/>
    <w:rsid w:val="00A1091C"/>
    <w:rsid w:val="00A10E1A"/>
    <w:rsid w:val="00A10FB3"/>
    <w:rsid w:val="00A1126E"/>
    <w:rsid w:val="00A11361"/>
    <w:rsid w:val="00A11C16"/>
    <w:rsid w:val="00A11DF2"/>
    <w:rsid w:val="00A128C8"/>
    <w:rsid w:val="00A13DEF"/>
    <w:rsid w:val="00A13F00"/>
    <w:rsid w:val="00A152D1"/>
    <w:rsid w:val="00A159E7"/>
    <w:rsid w:val="00A16836"/>
    <w:rsid w:val="00A173B3"/>
    <w:rsid w:val="00A21155"/>
    <w:rsid w:val="00A22017"/>
    <w:rsid w:val="00A2215D"/>
    <w:rsid w:val="00A224B7"/>
    <w:rsid w:val="00A229DE"/>
    <w:rsid w:val="00A23E12"/>
    <w:rsid w:val="00A25F4A"/>
    <w:rsid w:val="00A26202"/>
    <w:rsid w:val="00A26BBF"/>
    <w:rsid w:val="00A27B62"/>
    <w:rsid w:val="00A302F5"/>
    <w:rsid w:val="00A3030A"/>
    <w:rsid w:val="00A3132C"/>
    <w:rsid w:val="00A319E8"/>
    <w:rsid w:val="00A31B62"/>
    <w:rsid w:val="00A32273"/>
    <w:rsid w:val="00A34ED7"/>
    <w:rsid w:val="00A35021"/>
    <w:rsid w:val="00A36256"/>
    <w:rsid w:val="00A3656A"/>
    <w:rsid w:val="00A36B27"/>
    <w:rsid w:val="00A36FB2"/>
    <w:rsid w:val="00A409BD"/>
    <w:rsid w:val="00A419F3"/>
    <w:rsid w:val="00A4291E"/>
    <w:rsid w:val="00A42D68"/>
    <w:rsid w:val="00A42E49"/>
    <w:rsid w:val="00A43BB0"/>
    <w:rsid w:val="00A44178"/>
    <w:rsid w:val="00A448BE"/>
    <w:rsid w:val="00A44C27"/>
    <w:rsid w:val="00A45718"/>
    <w:rsid w:val="00A4584B"/>
    <w:rsid w:val="00A45974"/>
    <w:rsid w:val="00A4763C"/>
    <w:rsid w:val="00A479AF"/>
    <w:rsid w:val="00A5077A"/>
    <w:rsid w:val="00A50898"/>
    <w:rsid w:val="00A50D59"/>
    <w:rsid w:val="00A50D95"/>
    <w:rsid w:val="00A511BA"/>
    <w:rsid w:val="00A513FE"/>
    <w:rsid w:val="00A518AD"/>
    <w:rsid w:val="00A5431A"/>
    <w:rsid w:val="00A5682A"/>
    <w:rsid w:val="00A57266"/>
    <w:rsid w:val="00A60093"/>
    <w:rsid w:val="00A60942"/>
    <w:rsid w:val="00A61431"/>
    <w:rsid w:val="00A621A6"/>
    <w:rsid w:val="00A621CD"/>
    <w:rsid w:val="00A63D7E"/>
    <w:rsid w:val="00A64A28"/>
    <w:rsid w:val="00A663FA"/>
    <w:rsid w:val="00A672CA"/>
    <w:rsid w:val="00A675AF"/>
    <w:rsid w:val="00A67A1C"/>
    <w:rsid w:val="00A67C85"/>
    <w:rsid w:val="00A71B20"/>
    <w:rsid w:val="00A71F39"/>
    <w:rsid w:val="00A720D1"/>
    <w:rsid w:val="00A72B33"/>
    <w:rsid w:val="00A735D4"/>
    <w:rsid w:val="00A74009"/>
    <w:rsid w:val="00A7434D"/>
    <w:rsid w:val="00A74E92"/>
    <w:rsid w:val="00A750BA"/>
    <w:rsid w:val="00A75362"/>
    <w:rsid w:val="00A75A55"/>
    <w:rsid w:val="00A774EE"/>
    <w:rsid w:val="00A80C48"/>
    <w:rsid w:val="00A81015"/>
    <w:rsid w:val="00A846B0"/>
    <w:rsid w:val="00A856ED"/>
    <w:rsid w:val="00A85EDE"/>
    <w:rsid w:val="00A863E5"/>
    <w:rsid w:val="00A86A6E"/>
    <w:rsid w:val="00A92051"/>
    <w:rsid w:val="00A9345A"/>
    <w:rsid w:val="00A940A2"/>
    <w:rsid w:val="00A94E26"/>
    <w:rsid w:val="00A973E5"/>
    <w:rsid w:val="00A9763E"/>
    <w:rsid w:val="00A97875"/>
    <w:rsid w:val="00AA18DE"/>
    <w:rsid w:val="00AA1AAE"/>
    <w:rsid w:val="00AA313A"/>
    <w:rsid w:val="00AA4BBF"/>
    <w:rsid w:val="00AA4F64"/>
    <w:rsid w:val="00AA56DC"/>
    <w:rsid w:val="00AB06EF"/>
    <w:rsid w:val="00AB1D13"/>
    <w:rsid w:val="00AB2BB9"/>
    <w:rsid w:val="00AB3260"/>
    <w:rsid w:val="00AB4154"/>
    <w:rsid w:val="00AB42B0"/>
    <w:rsid w:val="00AB4474"/>
    <w:rsid w:val="00AB4B7E"/>
    <w:rsid w:val="00AB4B96"/>
    <w:rsid w:val="00AB5641"/>
    <w:rsid w:val="00AB58C1"/>
    <w:rsid w:val="00AB5E87"/>
    <w:rsid w:val="00AB64D1"/>
    <w:rsid w:val="00AB6597"/>
    <w:rsid w:val="00AB7878"/>
    <w:rsid w:val="00AC0039"/>
    <w:rsid w:val="00AC02A5"/>
    <w:rsid w:val="00AC0534"/>
    <w:rsid w:val="00AC113D"/>
    <w:rsid w:val="00AC2BD2"/>
    <w:rsid w:val="00AC3BB3"/>
    <w:rsid w:val="00AC6753"/>
    <w:rsid w:val="00AC6FEA"/>
    <w:rsid w:val="00AC775B"/>
    <w:rsid w:val="00AC7805"/>
    <w:rsid w:val="00AD04A8"/>
    <w:rsid w:val="00AD07B1"/>
    <w:rsid w:val="00AD0E6E"/>
    <w:rsid w:val="00AD2297"/>
    <w:rsid w:val="00AD3C5A"/>
    <w:rsid w:val="00AD3FFF"/>
    <w:rsid w:val="00AD4C13"/>
    <w:rsid w:val="00AD4E22"/>
    <w:rsid w:val="00AD6524"/>
    <w:rsid w:val="00AD71EB"/>
    <w:rsid w:val="00AD7C14"/>
    <w:rsid w:val="00AE1438"/>
    <w:rsid w:val="00AE2C83"/>
    <w:rsid w:val="00AE2DFF"/>
    <w:rsid w:val="00AE55A5"/>
    <w:rsid w:val="00AF0BC1"/>
    <w:rsid w:val="00AF2987"/>
    <w:rsid w:val="00AF41AC"/>
    <w:rsid w:val="00AF44EF"/>
    <w:rsid w:val="00AF454C"/>
    <w:rsid w:val="00AF554F"/>
    <w:rsid w:val="00AF5A6F"/>
    <w:rsid w:val="00AF626F"/>
    <w:rsid w:val="00AF659E"/>
    <w:rsid w:val="00AF6EBB"/>
    <w:rsid w:val="00AF7419"/>
    <w:rsid w:val="00AF7714"/>
    <w:rsid w:val="00B001D3"/>
    <w:rsid w:val="00B002A3"/>
    <w:rsid w:val="00B008A4"/>
    <w:rsid w:val="00B00F7C"/>
    <w:rsid w:val="00B0105E"/>
    <w:rsid w:val="00B01266"/>
    <w:rsid w:val="00B01EE9"/>
    <w:rsid w:val="00B02209"/>
    <w:rsid w:val="00B0268B"/>
    <w:rsid w:val="00B02D6E"/>
    <w:rsid w:val="00B041EF"/>
    <w:rsid w:val="00B06D09"/>
    <w:rsid w:val="00B07F52"/>
    <w:rsid w:val="00B1026E"/>
    <w:rsid w:val="00B1068C"/>
    <w:rsid w:val="00B10C27"/>
    <w:rsid w:val="00B10FBD"/>
    <w:rsid w:val="00B11CB1"/>
    <w:rsid w:val="00B12175"/>
    <w:rsid w:val="00B121A1"/>
    <w:rsid w:val="00B12479"/>
    <w:rsid w:val="00B126C7"/>
    <w:rsid w:val="00B127B5"/>
    <w:rsid w:val="00B13BBD"/>
    <w:rsid w:val="00B13D7B"/>
    <w:rsid w:val="00B141A3"/>
    <w:rsid w:val="00B145AD"/>
    <w:rsid w:val="00B14686"/>
    <w:rsid w:val="00B155B6"/>
    <w:rsid w:val="00B17F15"/>
    <w:rsid w:val="00B2109D"/>
    <w:rsid w:val="00B219BC"/>
    <w:rsid w:val="00B21A7F"/>
    <w:rsid w:val="00B224B7"/>
    <w:rsid w:val="00B2396D"/>
    <w:rsid w:val="00B25708"/>
    <w:rsid w:val="00B26A34"/>
    <w:rsid w:val="00B317C7"/>
    <w:rsid w:val="00B318ED"/>
    <w:rsid w:val="00B341A7"/>
    <w:rsid w:val="00B34255"/>
    <w:rsid w:val="00B34543"/>
    <w:rsid w:val="00B34813"/>
    <w:rsid w:val="00B374D9"/>
    <w:rsid w:val="00B376D4"/>
    <w:rsid w:val="00B37D86"/>
    <w:rsid w:val="00B40157"/>
    <w:rsid w:val="00B40A5A"/>
    <w:rsid w:val="00B40AD6"/>
    <w:rsid w:val="00B43F16"/>
    <w:rsid w:val="00B446E0"/>
    <w:rsid w:val="00B45ABF"/>
    <w:rsid w:val="00B50155"/>
    <w:rsid w:val="00B50408"/>
    <w:rsid w:val="00B511EB"/>
    <w:rsid w:val="00B5194C"/>
    <w:rsid w:val="00B51CA5"/>
    <w:rsid w:val="00B51EEB"/>
    <w:rsid w:val="00B5365F"/>
    <w:rsid w:val="00B53768"/>
    <w:rsid w:val="00B53BBF"/>
    <w:rsid w:val="00B5437E"/>
    <w:rsid w:val="00B5440D"/>
    <w:rsid w:val="00B54508"/>
    <w:rsid w:val="00B56272"/>
    <w:rsid w:val="00B60752"/>
    <w:rsid w:val="00B618F7"/>
    <w:rsid w:val="00B63A2E"/>
    <w:rsid w:val="00B640B1"/>
    <w:rsid w:val="00B64468"/>
    <w:rsid w:val="00B64DB0"/>
    <w:rsid w:val="00B64DCA"/>
    <w:rsid w:val="00B67303"/>
    <w:rsid w:val="00B6749D"/>
    <w:rsid w:val="00B70079"/>
    <w:rsid w:val="00B720E0"/>
    <w:rsid w:val="00B72708"/>
    <w:rsid w:val="00B72E6A"/>
    <w:rsid w:val="00B73183"/>
    <w:rsid w:val="00B73698"/>
    <w:rsid w:val="00B73A23"/>
    <w:rsid w:val="00B73A63"/>
    <w:rsid w:val="00B73F7A"/>
    <w:rsid w:val="00B7415F"/>
    <w:rsid w:val="00B74979"/>
    <w:rsid w:val="00B74B5B"/>
    <w:rsid w:val="00B758F3"/>
    <w:rsid w:val="00B77FAE"/>
    <w:rsid w:val="00B8143D"/>
    <w:rsid w:val="00B82629"/>
    <w:rsid w:val="00B82922"/>
    <w:rsid w:val="00B82A13"/>
    <w:rsid w:val="00B82AF2"/>
    <w:rsid w:val="00B8409F"/>
    <w:rsid w:val="00B845F3"/>
    <w:rsid w:val="00B84BFE"/>
    <w:rsid w:val="00B84DF9"/>
    <w:rsid w:val="00B86E82"/>
    <w:rsid w:val="00B86EF2"/>
    <w:rsid w:val="00B87019"/>
    <w:rsid w:val="00B871C4"/>
    <w:rsid w:val="00B87FB8"/>
    <w:rsid w:val="00B91518"/>
    <w:rsid w:val="00B917AE"/>
    <w:rsid w:val="00B91C02"/>
    <w:rsid w:val="00B929B2"/>
    <w:rsid w:val="00B936F8"/>
    <w:rsid w:val="00B94068"/>
    <w:rsid w:val="00B942C2"/>
    <w:rsid w:val="00B95F10"/>
    <w:rsid w:val="00B97ECA"/>
    <w:rsid w:val="00BA16DF"/>
    <w:rsid w:val="00BA309E"/>
    <w:rsid w:val="00BA3BA4"/>
    <w:rsid w:val="00BA3C62"/>
    <w:rsid w:val="00BA484E"/>
    <w:rsid w:val="00BA5FD2"/>
    <w:rsid w:val="00BA6613"/>
    <w:rsid w:val="00BB0419"/>
    <w:rsid w:val="00BB2A72"/>
    <w:rsid w:val="00BB4395"/>
    <w:rsid w:val="00BB4D37"/>
    <w:rsid w:val="00BC1126"/>
    <w:rsid w:val="00BC1243"/>
    <w:rsid w:val="00BC16EC"/>
    <w:rsid w:val="00BC182F"/>
    <w:rsid w:val="00BC1D22"/>
    <w:rsid w:val="00BC1DF7"/>
    <w:rsid w:val="00BC32DE"/>
    <w:rsid w:val="00BC57E5"/>
    <w:rsid w:val="00BC5AF7"/>
    <w:rsid w:val="00BC5BBB"/>
    <w:rsid w:val="00BC5BE9"/>
    <w:rsid w:val="00BC5EBB"/>
    <w:rsid w:val="00BC6A9D"/>
    <w:rsid w:val="00BC7CCC"/>
    <w:rsid w:val="00BD01BE"/>
    <w:rsid w:val="00BD01D9"/>
    <w:rsid w:val="00BD0609"/>
    <w:rsid w:val="00BD2B7D"/>
    <w:rsid w:val="00BD427C"/>
    <w:rsid w:val="00BD6806"/>
    <w:rsid w:val="00BD6B14"/>
    <w:rsid w:val="00BD71A3"/>
    <w:rsid w:val="00BE030D"/>
    <w:rsid w:val="00BE1A3B"/>
    <w:rsid w:val="00BE2708"/>
    <w:rsid w:val="00BE2DA5"/>
    <w:rsid w:val="00BE3A47"/>
    <w:rsid w:val="00BE468E"/>
    <w:rsid w:val="00BE5044"/>
    <w:rsid w:val="00BE55D4"/>
    <w:rsid w:val="00BE5A23"/>
    <w:rsid w:val="00BE61CC"/>
    <w:rsid w:val="00BE667B"/>
    <w:rsid w:val="00BE6888"/>
    <w:rsid w:val="00BF0CE9"/>
    <w:rsid w:val="00BF1066"/>
    <w:rsid w:val="00BF1E00"/>
    <w:rsid w:val="00BF2BC6"/>
    <w:rsid w:val="00BF411E"/>
    <w:rsid w:val="00BF44B7"/>
    <w:rsid w:val="00BF6A3F"/>
    <w:rsid w:val="00BF781D"/>
    <w:rsid w:val="00C01661"/>
    <w:rsid w:val="00C03B23"/>
    <w:rsid w:val="00C045E1"/>
    <w:rsid w:val="00C04DBD"/>
    <w:rsid w:val="00C05A9B"/>
    <w:rsid w:val="00C05C69"/>
    <w:rsid w:val="00C05F3A"/>
    <w:rsid w:val="00C06040"/>
    <w:rsid w:val="00C07AEE"/>
    <w:rsid w:val="00C07BB4"/>
    <w:rsid w:val="00C07EDC"/>
    <w:rsid w:val="00C10B78"/>
    <w:rsid w:val="00C10CD4"/>
    <w:rsid w:val="00C10D68"/>
    <w:rsid w:val="00C10F8D"/>
    <w:rsid w:val="00C116F1"/>
    <w:rsid w:val="00C116F8"/>
    <w:rsid w:val="00C125DD"/>
    <w:rsid w:val="00C12777"/>
    <w:rsid w:val="00C13AC6"/>
    <w:rsid w:val="00C14A26"/>
    <w:rsid w:val="00C14ABF"/>
    <w:rsid w:val="00C14F36"/>
    <w:rsid w:val="00C158C2"/>
    <w:rsid w:val="00C158FF"/>
    <w:rsid w:val="00C16320"/>
    <w:rsid w:val="00C16DF2"/>
    <w:rsid w:val="00C17F81"/>
    <w:rsid w:val="00C209CC"/>
    <w:rsid w:val="00C20A99"/>
    <w:rsid w:val="00C20BC9"/>
    <w:rsid w:val="00C20FEE"/>
    <w:rsid w:val="00C218D0"/>
    <w:rsid w:val="00C21DF5"/>
    <w:rsid w:val="00C21FB8"/>
    <w:rsid w:val="00C220AD"/>
    <w:rsid w:val="00C228B5"/>
    <w:rsid w:val="00C2335A"/>
    <w:rsid w:val="00C233C0"/>
    <w:rsid w:val="00C233CA"/>
    <w:rsid w:val="00C23424"/>
    <w:rsid w:val="00C23871"/>
    <w:rsid w:val="00C25E6D"/>
    <w:rsid w:val="00C2620A"/>
    <w:rsid w:val="00C26661"/>
    <w:rsid w:val="00C27D1D"/>
    <w:rsid w:val="00C31BF4"/>
    <w:rsid w:val="00C32EC3"/>
    <w:rsid w:val="00C3318D"/>
    <w:rsid w:val="00C3323D"/>
    <w:rsid w:val="00C33E2F"/>
    <w:rsid w:val="00C3417D"/>
    <w:rsid w:val="00C349C7"/>
    <w:rsid w:val="00C35BC0"/>
    <w:rsid w:val="00C35E2E"/>
    <w:rsid w:val="00C3703F"/>
    <w:rsid w:val="00C37457"/>
    <w:rsid w:val="00C37499"/>
    <w:rsid w:val="00C374BF"/>
    <w:rsid w:val="00C3786A"/>
    <w:rsid w:val="00C37E58"/>
    <w:rsid w:val="00C37F49"/>
    <w:rsid w:val="00C40025"/>
    <w:rsid w:val="00C406E2"/>
    <w:rsid w:val="00C40C1C"/>
    <w:rsid w:val="00C40D3D"/>
    <w:rsid w:val="00C41BCC"/>
    <w:rsid w:val="00C420EE"/>
    <w:rsid w:val="00C45173"/>
    <w:rsid w:val="00C45684"/>
    <w:rsid w:val="00C4651D"/>
    <w:rsid w:val="00C466BB"/>
    <w:rsid w:val="00C468ED"/>
    <w:rsid w:val="00C478AB"/>
    <w:rsid w:val="00C500DD"/>
    <w:rsid w:val="00C503B5"/>
    <w:rsid w:val="00C514D3"/>
    <w:rsid w:val="00C51FDF"/>
    <w:rsid w:val="00C52048"/>
    <w:rsid w:val="00C53056"/>
    <w:rsid w:val="00C548F9"/>
    <w:rsid w:val="00C570A1"/>
    <w:rsid w:val="00C57954"/>
    <w:rsid w:val="00C57B72"/>
    <w:rsid w:val="00C57D62"/>
    <w:rsid w:val="00C57F27"/>
    <w:rsid w:val="00C60E73"/>
    <w:rsid w:val="00C6297C"/>
    <w:rsid w:val="00C62B01"/>
    <w:rsid w:val="00C62CBF"/>
    <w:rsid w:val="00C64838"/>
    <w:rsid w:val="00C64D91"/>
    <w:rsid w:val="00C64E15"/>
    <w:rsid w:val="00C664E2"/>
    <w:rsid w:val="00C673C9"/>
    <w:rsid w:val="00C67BB5"/>
    <w:rsid w:val="00C67FF4"/>
    <w:rsid w:val="00C71209"/>
    <w:rsid w:val="00C72737"/>
    <w:rsid w:val="00C72E53"/>
    <w:rsid w:val="00C7358F"/>
    <w:rsid w:val="00C73F1B"/>
    <w:rsid w:val="00C7437B"/>
    <w:rsid w:val="00C74B4A"/>
    <w:rsid w:val="00C74DD1"/>
    <w:rsid w:val="00C74F30"/>
    <w:rsid w:val="00C75865"/>
    <w:rsid w:val="00C75FC9"/>
    <w:rsid w:val="00C807D2"/>
    <w:rsid w:val="00C80963"/>
    <w:rsid w:val="00C80B4D"/>
    <w:rsid w:val="00C81386"/>
    <w:rsid w:val="00C839FD"/>
    <w:rsid w:val="00C83FCA"/>
    <w:rsid w:val="00C84FE1"/>
    <w:rsid w:val="00C85311"/>
    <w:rsid w:val="00C87D8B"/>
    <w:rsid w:val="00C902AA"/>
    <w:rsid w:val="00C90B92"/>
    <w:rsid w:val="00C912CE"/>
    <w:rsid w:val="00C9160E"/>
    <w:rsid w:val="00C9221F"/>
    <w:rsid w:val="00C93D33"/>
    <w:rsid w:val="00C9421D"/>
    <w:rsid w:val="00C947C8"/>
    <w:rsid w:val="00C947CB"/>
    <w:rsid w:val="00C961AC"/>
    <w:rsid w:val="00C96B90"/>
    <w:rsid w:val="00C96CD4"/>
    <w:rsid w:val="00C97764"/>
    <w:rsid w:val="00C97C48"/>
    <w:rsid w:val="00CA00CE"/>
    <w:rsid w:val="00CA2996"/>
    <w:rsid w:val="00CA3174"/>
    <w:rsid w:val="00CA446D"/>
    <w:rsid w:val="00CA4E76"/>
    <w:rsid w:val="00CA5402"/>
    <w:rsid w:val="00CA5EB9"/>
    <w:rsid w:val="00CA6264"/>
    <w:rsid w:val="00CA7A33"/>
    <w:rsid w:val="00CA7C9F"/>
    <w:rsid w:val="00CB1520"/>
    <w:rsid w:val="00CB314B"/>
    <w:rsid w:val="00CB3535"/>
    <w:rsid w:val="00CB3833"/>
    <w:rsid w:val="00CB46F8"/>
    <w:rsid w:val="00CB4BB9"/>
    <w:rsid w:val="00CB580D"/>
    <w:rsid w:val="00CB6844"/>
    <w:rsid w:val="00CB6AC4"/>
    <w:rsid w:val="00CB7538"/>
    <w:rsid w:val="00CC0401"/>
    <w:rsid w:val="00CC0D7F"/>
    <w:rsid w:val="00CC1093"/>
    <w:rsid w:val="00CC5612"/>
    <w:rsid w:val="00CC5B67"/>
    <w:rsid w:val="00CC6860"/>
    <w:rsid w:val="00CC7AE9"/>
    <w:rsid w:val="00CC7CE9"/>
    <w:rsid w:val="00CD14E0"/>
    <w:rsid w:val="00CD168D"/>
    <w:rsid w:val="00CD2822"/>
    <w:rsid w:val="00CD2FB8"/>
    <w:rsid w:val="00CD4939"/>
    <w:rsid w:val="00CD4989"/>
    <w:rsid w:val="00CD508D"/>
    <w:rsid w:val="00CD53DD"/>
    <w:rsid w:val="00CD5724"/>
    <w:rsid w:val="00CD5784"/>
    <w:rsid w:val="00CD5CE7"/>
    <w:rsid w:val="00CD6558"/>
    <w:rsid w:val="00CD6934"/>
    <w:rsid w:val="00CD6B3D"/>
    <w:rsid w:val="00CD740E"/>
    <w:rsid w:val="00CD784A"/>
    <w:rsid w:val="00CE0735"/>
    <w:rsid w:val="00CE1127"/>
    <w:rsid w:val="00CE144C"/>
    <w:rsid w:val="00CE4D6A"/>
    <w:rsid w:val="00CE60B7"/>
    <w:rsid w:val="00CE6774"/>
    <w:rsid w:val="00CE73AB"/>
    <w:rsid w:val="00CE743D"/>
    <w:rsid w:val="00CE74C4"/>
    <w:rsid w:val="00CF0F4E"/>
    <w:rsid w:val="00CF2316"/>
    <w:rsid w:val="00CF3014"/>
    <w:rsid w:val="00CF4423"/>
    <w:rsid w:val="00CF7355"/>
    <w:rsid w:val="00D0050D"/>
    <w:rsid w:val="00D01934"/>
    <w:rsid w:val="00D024B9"/>
    <w:rsid w:val="00D02DAD"/>
    <w:rsid w:val="00D0382C"/>
    <w:rsid w:val="00D03AF4"/>
    <w:rsid w:val="00D03DF1"/>
    <w:rsid w:val="00D03E23"/>
    <w:rsid w:val="00D03FD2"/>
    <w:rsid w:val="00D04389"/>
    <w:rsid w:val="00D050C5"/>
    <w:rsid w:val="00D05D6F"/>
    <w:rsid w:val="00D05E0D"/>
    <w:rsid w:val="00D060B5"/>
    <w:rsid w:val="00D06425"/>
    <w:rsid w:val="00D07156"/>
    <w:rsid w:val="00D07A9D"/>
    <w:rsid w:val="00D11C03"/>
    <w:rsid w:val="00D11E55"/>
    <w:rsid w:val="00D12240"/>
    <w:rsid w:val="00D132B9"/>
    <w:rsid w:val="00D139E8"/>
    <w:rsid w:val="00D144FB"/>
    <w:rsid w:val="00D1461F"/>
    <w:rsid w:val="00D154A8"/>
    <w:rsid w:val="00D15B3B"/>
    <w:rsid w:val="00D16BDA"/>
    <w:rsid w:val="00D17BBB"/>
    <w:rsid w:val="00D2091F"/>
    <w:rsid w:val="00D2267A"/>
    <w:rsid w:val="00D227EF"/>
    <w:rsid w:val="00D23EB2"/>
    <w:rsid w:val="00D24CE3"/>
    <w:rsid w:val="00D24E34"/>
    <w:rsid w:val="00D31BDA"/>
    <w:rsid w:val="00D33186"/>
    <w:rsid w:val="00D339F7"/>
    <w:rsid w:val="00D33BFE"/>
    <w:rsid w:val="00D3427E"/>
    <w:rsid w:val="00D344BF"/>
    <w:rsid w:val="00D34C79"/>
    <w:rsid w:val="00D37480"/>
    <w:rsid w:val="00D37A1D"/>
    <w:rsid w:val="00D406EF"/>
    <w:rsid w:val="00D40810"/>
    <w:rsid w:val="00D42AD1"/>
    <w:rsid w:val="00D4419B"/>
    <w:rsid w:val="00D44A49"/>
    <w:rsid w:val="00D45D66"/>
    <w:rsid w:val="00D47C5E"/>
    <w:rsid w:val="00D506B9"/>
    <w:rsid w:val="00D50EEB"/>
    <w:rsid w:val="00D5327B"/>
    <w:rsid w:val="00D54B73"/>
    <w:rsid w:val="00D54E02"/>
    <w:rsid w:val="00D56B68"/>
    <w:rsid w:val="00D56CF5"/>
    <w:rsid w:val="00D56FEC"/>
    <w:rsid w:val="00D606E3"/>
    <w:rsid w:val="00D60C1C"/>
    <w:rsid w:val="00D610FA"/>
    <w:rsid w:val="00D63984"/>
    <w:rsid w:val="00D63AEA"/>
    <w:rsid w:val="00D63DE3"/>
    <w:rsid w:val="00D64B0A"/>
    <w:rsid w:val="00D652DE"/>
    <w:rsid w:val="00D6574B"/>
    <w:rsid w:val="00D66B9D"/>
    <w:rsid w:val="00D6742D"/>
    <w:rsid w:val="00D67C04"/>
    <w:rsid w:val="00D70620"/>
    <w:rsid w:val="00D70748"/>
    <w:rsid w:val="00D70EE8"/>
    <w:rsid w:val="00D714A8"/>
    <w:rsid w:val="00D71722"/>
    <w:rsid w:val="00D71A13"/>
    <w:rsid w:val="00D7320A"/>
    <w:rsid w:val="00D733FF"/>
    <w:rsid w:val="00D76974"/>
    <w:rsid w:val="00D77EAE"/>
    <w:rsid w:val="00D800A7"/>
    <w:rsid w:val="00D80E2B"/>
    <w:rsid w:val="00D810A7"/>
    <w:rsid w:val="00D81141"/>
    <w:rsid w:val="00D81906"/>
    <w:rsid w:val="00D821BA"/>
    <w:rsid w:val="00D82574"/>
    <w:rsid w:val="00D829B3"/>
    <w:rsid w:val="00D83336"/>
    <w:rsid w:val="00D836F8"/>
    <w:rsid w:val="00D83C77"/>
    <w:rsid w:val="00D84ADA"/>
    <w:rsid w:val="00D85009"/>
    <w:rsid w:val="00D8515D"/>
    <w:rsid w:val="00D851F2"/>
    <w:rsid w:val="00D85D4A"/>
    <w:rsid w:val="00D86643"/>
    <w:rsid w:val="00D87589"/>
    <w:rsid w:val="00D90D1C"/>
    <w:rsid w:val="00D91EC5"/>
    <w:rsid w:val="00D92EDA"/>
    <w:rsid w:val="00D93EC1"/>
    <w:rsid w:val="00D945E7"/>
    <w:rsid w:val="00D96F2F"/>
    <w:rsid w:val="00D9744C"/>
    <w:rsid w:val="00DA2649"/>
    <w:rsid w:val="00DA2727"/>
    <w:rsid w:val="00DA2C56"/>
    <w:rsid w:val="00DA2E35"/>
    <w:rsid w:val="00DA4DCC"/>
    <w:rsid w:val="00DA63E3"/>
    <w:rsid w:val="00DA6B28"/>
    <w:rsid w:val="00DA70BF"/>
    <w:rsid w:val="00DB03AF"/>
    <w:rsid w:val="00DB0440"/>
    <w:rsid w:val="00DB08B0"/>
    <w:rsid w:val="00DB2093"/>
    <w:rsid w:val="00DB336A"/>
    <w:rsid w:val="00DB348D"/>
    <w:rsid w:val="00DB3860"/>
    <w:rsid w:val="00DB38FE"/>
    <w:rsid w:val="00DB43EB"/>
    <w:rsid w:val="00DB45D7"/>
    <w:rsid w:val="00DB571C"/>
    <w:rsid w:val="00DB5813"/>
    <w:rsid w:val="00DB5F2C"/>
    <w:rsid w:val="00DB62CF"/>
    <w:rsid w:val="00DB65A5"/>
    <w:rsid w:val="00DB70CD"/>
    <w:rsid w:val="00DB72B6"/>
    <w:rsid w:val="00DB7D41"/>
    <w:rsid w:val="00DC2607"/>
    <w:rsid w:val="00DC2D79"/>
    <w:rsid w:val="00DC3E92"/>
    <w:rsid w:val="00DC3F23"/>
    <w:rsid w:val="00DC4502"/>
    <w:rsid w:val="00DC4F65"/>
    <w:rsid w:val="00DC720E"/>
    <w:rsid w:val="00DD16E8"/>
    <w:rsid w:val="00DD2464"/>
    <w:rsid w:val="00DD263B"/>
    <w:rsid w:val="00DD2CD0"/>
    <w:rsid w:val="00DD37BE"/>
    <w:rsid w:val="00DD4171"/>
    <w:rsid w:val="00DD4427"/>
    <w:rsid w:val="00DD4703"/>
    <w:rsid w:val="00DD5C51"/>
    <w:rsid w:val="00DD6663"/>
    <w:rsid w:val="00DD7C15"/>
    <w:rsid w:val="00DE1C2A"/>
    <w:rsid w:val="00DE5AE4"/>
    <w:rsid w:val="00DE611A"/>
    <w:rsid w:val="00DE61DA"/>
    <w:rsid w:val="00DE75C9"/>
    <w:rsid w:val="00DE78B3"/>
    <w:rsid w:val="00DF07F4"/>
    <w:rsid w:val="00DF18D7"/>
    <w:rsid w:val="00DF2044"/>
    <w:rsid w:val="00DF23FC"/>
    <w:rsid w:val="00DF3431"/>
    <w:rsid w:val="00DF3755"/>
    <w:rsid w:val="00DF37CA"/>
    <w:rsid w:val="00DF75CA"/>
    <w:rsid w:val="00DF7CE8"/>
    <w:rsid w:val="00E014D5"/>
    <w:rsid w:val="00E019DE"/>
    <w:rsid w:val="00E02420"/>
    <w:rsid w:val="00E02923"/>
    <w:rsid w:val="00E02DAE"/>
    <w:rsid w:val="00E02FB2"/>
    <w:rsid w:val="00E03526"/>
    <w:rsid w:val="00E0364C"/>
    <w:rsid w:val="00E03D40"/>
    <w:rsid w:val="00E03FB0"/>
    <w:rsid w:val="00E04941"/>
    <w:rsid w:val="00E04CCC"/>
    <w:rsid w:val="00E05E27"/>
    <w:rsid w:val="00E07615"/>
    <w:rsid w:val="00E102D5"/>
    <w:rsid w:val="00E11AB9"/>
    <w:rsid w:val="00E122A0"/>
    <w:rsid w:val="00E13513"/>
    <w:rsid w:val="00E136BD"/>
    <w:rsid w:val="00E138A3"/>
    <w:rsid w:val="00E170A7"/>
    <w:rsid w:val="00E1750B"/>
    <w:rsid w:val="00E17B57"/>
    <w:rsid w:val="00E207E3"/>
    <w:rsid w:val="00E2094D"/>
    <w:rsid w:val="00E224F8"/>
    <w:rsid w:val="00E22BDD"/>
    <w:rsid w:val="00E23441"/>
    <w:rsid w:val="00E23667"/>
    <w:rsid w:val="00E244E8"/>
    <w:rsid w:val="00E266A3"/>
    <w:rsid w:val="00E266BE"/>
    <w:rsid w:val="00E303B7"/>
    <w:rsid w:val="00E30E4A"/>
    <w:rsid w:val="00E30F94"/>
    <w:rsid w:val="00E312FB"/>
    <w:rsid w:val="00E319F3"/>
    <w:rsid w:val="00E32039"/>
    <w:rsid w:val="00E3206C"/>
    <w:rsid w:val="00E32E0D"/>
    <w:rsid w:val="00E33194"/>
    <w:rsid w:val="00E33AFC"/>
    <w:rsid w:val="00E36275"/>
    <w:rsid w:val="00E36298"/>
    <w:rsid w:val="00E3731C"/>
    <w:rsid w:val="00E40118"/>
    <w:rsid w:val="00E407BB"/>
    <w:rsid w:val="00E40A9E"/>
    <w:rsid w:val="00E43215"/>
    <w:rsid w:val="00E44B05"/>
    <w:rsid w:val="00E45B2E"/>
    <w:rsid w:val="00E46297"/>
    <w:rsid w:val="00E46499"/>
    <w:rsid w:val="00E50909"/>
    <w:rsid w:val="00E53329"/>
    <w:rsid w:val="00E5399A"/>
    <w:rsid w:val="00E53CCA"/>
    <w:rsid w:val="00E53F01"/>
    <w:rsid w:val="00E54CF2"/>
    <w:rsid w:val="00E55D05"/>
    <w:rsid w:val="00E56759"/>
    <w:rsid w:val="00E5717F"/>
    <w:rsid w:val="00E57E16"/>
    <w:rsid w:val="00E57E6F"/>
    <w:rsid w:val="00E61A93"/>
    <w:rsid w:val="00E62BD0"/>
    <w:rsid w:val="00E62E70"/>
    <w:rsid w:val="00E6347C"/>
    <w:rsid w:val="00E63D71"/>
    <w:rsid w:val="00E64106"/>
    <w:rsid w:val="00E6542C"/>
    <w:rsid w:val="00E6640A"/>
    <w:rsid w:val="00E66764"/>
    <w:rsid w:val="00E66A50"/>
    <w:rsid w:val="00E66C62"/>
    <w:rsid w:val="00E67192"/>
    <w:rsid w:val="00E71199"/>
    <w:rsid w:val="00E721CE"/>
    <w:rsid w:val="00E722BB"/>
    <w:rsid w:val="00E724A9"/>
    <w:rsid w:val="00E7290E"/>
    <w:rsid w:val="00E73C06"/>
    <w:rsid w:val="00E73F45"/>
    <w:rsid w:val="00E74FB4"/>
    <w:rsid w:val="00E75387"/>
    <w:rsid w:val="00E7789F"/>
    <w:rsid w:val="00E80315"/>
    <w:rsid w:val="00E81775"/>
    <w:rsid w:val="00E83F51"/>
    <w:rsid w:val="00E8430F"/>
    <w:rsid w:val="00E858D9"/>
    <w:rsid w:val="00E85AC0"/>
    <w:rsid w:val="00E86161"/>
    <w:rsid w:val="00E87C32"/>
    <w:rsid w:val="00E91609"/>
    <w:rsid w:val="00E91E6B"/>
    <w:rsid w:val="00E91ED9"/>
    <w:rsid w:val="00E946EB"/>
    <w:rsid w:val="00E94F9D"/>
    <w:rsid w:val="00E95264"/>
    <w:rsid w:val="00E9651F"/>
    <w:rsid w:val="00E97644"/>
    <w:rsid w:val="00EA0227"/>
    <w:rsid w:val="00EA10B8"/>
    <w:rsid w:val="00EA124F"/>
    <w:rsid w:val="00EA14C8"/>
    <w:rsid w:val="00EA226E"/>
    <w:rsid w:val="00EA286F"/>
    <w:rsid w:val="00EA3A67"/>
    <w:rsid w:val="00EA3E0A"/>
    <w:rsid w:val="00EA4787"/>
    <w:rsid w:val="00EA494B"/>
    <w:rsid w:val="00EA5688"/>
    <w:rsid w:val="00EA6820"/>
    <w:rsid w:val="00EA77D3"/>
    <w:rsid w:val="00EA7BDC"/>
    <w:rsid w:val="00EB0DF8"/>
    <w:rsid w:val="00EB1A60"/>
    <w:rsid w:val="00EB2950"/>
    <w:rsid w:val="00EB4042"/>
    <w:rsid w:val="00EB5972"/>
    <w:rsid w:val="00EB6109"/>
    <w:rsid w:val="00EB6791"/>
    <w:rsid w:val="00EB67AA"/>
    <w:rsid w:val="00EB6D7A"/>
    <w:rsid w:val="00EB7529"/>
    <w:rsid w:val="00EC0459"/>
    <w:rsid w:val="00EC0DA0"/>
    <w:rsid w:val="00EC1372"/>
    <w:rsid w:val="00EC16DD"/>
    <w:rsid w:val="00EC3112"/>
    <w:rsid w:val="00EC3C64"/>
    <w:rsid w:val="00EC428F"/>
    <w:rsid w:val="00EC5274"/>
    <w:rsid w:val="00EC5D9D"/>
    <w:rsid w:val="00EC6954"/>
    <w:rsid w:val="00EC6C4A"/>
    <w:rsid w:val="00ED0674"/>
    <w:rsid w:val="00ED0B81"/>
    <w:rsid w:val="00ED0E6F"/>
    <w:rsid w:val="00ED0EEC"/>
    <w:rsid w:val="00ED114A"/>
    <w:rsid w:val="00ED4A4E"/>
    <w:rsid w:val="00ED4E2D"/>
    <w:rsid w:val="00ED59C3"/>
    <w:rsid w:val="00ED6352"/>
    <w:rsid w:val="00ED7147"/>
    <w:rsid w:val="00ED776D"/>
    <w:rsid w:val="00ED7E72"/>
    <w:rsid w:val="00EE0520"/>
    <w:rsid w:val="00EE116D"/>
    <w:rsid w:val="00EE31CE"/>
    <w:rsid w:val="00EE31EB"/>
    <w:rsid w:val="00EE3F8D"/>
    <w:rsid w:val="00EE40FD"/>
    <w:rsid w:val="00EE5701"/>
    <w:rsid w:val="00EE6544"/>
    <w:rsid w:val="00EE66AE"/>
    <w:rsid w:val="00EE7A16"/>
    <w:rsid w:val="00EF1552"/>
    <w:rsid w:val="00EF29A4"/>
    <w:rsid w:val="00EF3B9A"/>
    <w:rsid w:val="00EF3C53"/>
    <w:rsid w:val="00EF3E58"/>
    <w:rsid w:val="00EF4A02"/>
    <w:rsid w:val="00EF4C9E"/>
    <w:rsid w:val="00EF78F9"/>
    <w:rsid w:val="00EF7EF8"/>
    <w:rsid w:val="00F00AD4"/>
    <w:rsid w:val="00F012D7"/>
    <w:rsid w:val="00F013A5"/>
    <w:rsid w:val="00F023F1"/>
    <w:rsid w:val="00F02CD5"/>
    <w:rsid w:val="00F0365D"/>
    <w:rsid w:val="00F06178"/>
    <w:rsid w:val="00F06C1C"/>
    <w:rsid w:val="00F11B06"/>
    <w:rsid w:val="00F1217B"/>
    <w:rsid w:val="00F12CD2"/>
    <w:rsid w:val="00F13749"/>
    <w:rsid w:val="00F13F5F"/>
    <w:rsid w:val="00F13FE3"/>
    <w:rsid w:val="00F16093"/>
    <w:rsid w:val="00F1667F"/>
    <w:rsid w:val="00F16DEB"/>
    <w:rsid w:val="00F1726A"/>
    <w:rsid w:val="00F1775F"/>
    <w:rsid w:val="00F17C41"/>
    <w:rsid w:val="00F17F76"/>
    <w:rsid w:val="00F20119"/>
    <w:rsid w:val="00F213B8"/>
    <w:rsid w:val="00F23274"/>
    <w:rsid w:val="00F243DD"/>
    <w:rsid w:val="00F244A3"/>
    <w:rsid w:val="00F2769E"/>
    <w:rsid w:val="00F30575"/>
    <w:rsid w:val="00F30EBC"/>
    <w:rsid w:val="00F3116E"/>
    <w:rsid w:val="00F313B5"/>
    <w:rsid w:val="00F3283D"/>
    <w:rsid w:val="00F3310D"/>
    <w:rsid w:val="00F34997"/>
    <w:rsid w:val="00F34C98"/>
    <w:rsid w:val="00F35603"/>
    <w:rsid w:val="00F363C3"/>
    <w:rsid w:val="00F366B0"/>
    <w:rsid w:val="00F36C6C"/>
    <w:rsid w:val="00F40137"/>
    <w:rsid w:val="00F40702"/>
    <w:rsid w:val="00F419D2"/>
    <w:rsid w:val="00F42E77"/>
    <w:rsid w:val="00F449E3"/>
    <w:rsid w:val="00F45515"/>
    <w:rsid w:val="00F46188"/>
    <w:rsid w:val="00F475F0"/>
    <w:rsid w:val="00F47607"/>
    <w:rsid w:val="00F5254E"/>
    <w:rsid w:val="00F52635"/>
    <w:rsid w:val="00F543D6"/>
    <w:rsid w:val="00F566C9"/>
    <w:rsid w:val="00F56981"/>
    <w:rsid w:val="00F56ACA"/>
    <w:rsid w:val="00F60E3A"/>
    <w:rsid w:val="00F60FD9"/>
    <w:rsid w:val="00F612AF"/>
    <w:rsid w:val="00F61BFC"/>
    <w:rsid w:val="00F626CF"/>
    <w:rsid w:val="00F62DF3"/>
    <w:rsid w:val="00F637A7"/>
    <w:rsid w:val="00F63C1A"/>
    <w:rsid w:val="00F65122"/>
    <w:rsid w:val="00F652CA"/>
    <w:rsid w:val="00F66941"/>
    <w:rsid w:val="00F71B47"/>
    <w:rsid w:val="00F71FFA"/>
    <w:rsid w:val="00F7244E"/>
    <w:rsid w:val="00F745CA"/>
    <w:rsid w:val="00F74994"/>
    <w:rsid w:val="00F7576B"/>
    <w:rsid w:val="00F75B5A"/>
    <w:rsid w:val="00F76EAF"/>
    <w:rsid w:val="00F80BAF"/>
    <w:rsid w:val="00F80FD2"/>
    <w:rsid w:val="00F81BF9"/>
    <w:rsid w:val="00F81C6F"/>
    <w:rsid w:val="00F821E4"/>
    <w:rsid w:val="00F837E0"/>
    <w:rsid w:val="00F83B6B"/>
    <w:rsid w:val="00F83CD5"/>
    <w:rsid w:val="00F83CFB"/>
    <w:rsid w:val="00F85DC5"/>
    <w:rsid w:val="00F85EA4"/>
    <w:rsid w:val="00F875A8"/>
    <w:rsid w:val="00F90694"/>
    <w:rsid w:val="00F90CD5"/>
    <w:rsid w:val="00F910D7"/>
    <w:rsid w:val="00F91189"/>
    <w:rsid w:val="00F91B5E"/>
    <w:rsid w:val="00F94B53"/>
    <w:rsid w:val="00F95D1F"/>
    <w:rsid w:val="00F9661D"/>
    <w:rsid w:val="00F968B0"/>
    <w:rsid w:val="00F976E6"/>
    <w:rsid w:val="00F97C1A"/>
    <w:rsid w:val="00F97F2A"/>
    <w:rsid w:val="00FA114A"/>
    <w:rsid w:val="00FA12CB"/>
    <w:rsid w:val="00FA16D5"/>
    <w:rsid w:val="00FA173E"/>
    <w:rsid w:val="00FA246D"/>
    <w:rsid w:val="00FA2F82"/>
    <w:rsid w:val="00FA36E9"/>
    <w:rsid w:val="00FA38CB"/>
    <w:rsid w:val="00FA5582"/>
    <w:rsid w:val="00FA5595"/>
    <w:rsid w:val="00FA5830"/>
    <w:rsid w:val="00FB0946"/>
    <w:rsid w:val="00FB0C30"/>
    <w:rsid w:val="00FB0D9D"/>
    <w:rsid w:val="00FB0FA6"/>
    <w:rsid w:val="00FB1A7E"/>
    <w:rsid w:val="00FB2C30"/>
    <w:rsid w:val="00FB2DD3"/>
    <w:rsid w:val="00FB448D"/>
    <w:rsid w:val="00FB4745"/>
    <w:rsid w:val="00FB4D79"/>
    <w:rsid w:val="00FB5842"/>
    <w:rsid w:val="00FB63ED"/>
    <w:rsid w:val="00FB66AE"/>
    <w:rsid w:val="00FC13EF"/>
    <w:rsid w:val="00FC1A42"/>
    <w:rsid w:val="00FC4B01"/>
    <w:rsid w:val="00FC5519"/>
    <w:rsid w:val="00FC5C76"/>
    <w:rsid w:val="00FC7C65"/>
    <w:rsid w:val="00FD10E4"/>
    <w:rsid w:val="00FD4008"/>
    <w:rsid w:val="00FD59A1"/>
    <w:rsid w:val="00FD5BB2"/>
    <w:rsid w:val="00FD66BD"/>
    <w:rsid w:val="00FD6C95"/>
    <w:rsid w:val="00FE00A9"/>
    <w:rsid w:val="00FE11AA"/>
    <w:rsid w:val="00FE218B"/>
    <w:rsid w:val="00FE3C1A"/>
    <w:rsid w:val="00FE46E2"/>
    <w:rsid w:val="00FE5A4D"/>
    <w:rsid w:val="00FE5E96"/>
    <w:rsid w:val="00FE6D31"/>
    <w:rsid w:val="00FE7288"/>
    <w:rsid w:val="00FE7931"/>
    <w:rsid w:val="00FF0017"/>
    <w:rsid w:val="00FF1083"/>
    <w:rsid w:val="00FF10E3"/>
    <w:rsid w:val="00FF3F34"/>
    <w:rsid w:val="00FF4321"/>
    <w:rsid w:val="00FF5559"/>
    <w:rsid w:val="00FF5C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F192199-D77A-4288-B734-01CACE6B5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515D"/>
    <w:rPr>
      <w:sz w:val="24"/>
      <w:szCs w:val="24"/>
    </w:rPr>
  </w:style>
  <w:style w:type="paragraph" w:styleId="Nagwek1">
    <w:name w:val="heading 1"/>
    <w:basedOn w:val="Normalny"/>
    <w:qFormat/>
    <w:rsid w:val="00A06A8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qFormat/>
    <w:rsid w:val="008D730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nhideWhenUsed/>
    <w:qFormat/>
    <w:rsid w:val="006857A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5">
    <w:name w:val="heading 5"/>
    <w:basedOn w:val="Normalny"/>
    <w:next w:val="Normalny"/>
    <w:link w:val="Nagwek5Znak"/>
    <w:qFormat/>
    <w:rsid w:val="003E124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E40118"/>
    <w:pPr>
      <w:spacing w:before="240" w:after="60"/>
      <w:outlineLvl w:val="6"/>
    </w:pPr>
  </w:style>
  <w:style w:type="paragraph" w:styleId="Nagwek9">
    <w:name w:val="heading 9"/>
    <w:basedOn w:val="Normalny"/>
    <w:next w:val="Normalny"/>
    <w:qFormat/>
    <w:rsid w:val="00E4011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link w:val="Nagwek5"/>
    <w:semiHidden/>
    <w:locked/>
    <w:rsid w:val="003E124F"/>
    <w:rPr>
      <w:b/>
      <w:bCs/>
      <w:i/>
      <w:iCs/>
      <w:sz w:val="26"/>
      <w:szCs w:val="26"/>
      <w:lang w:val="pl-PL" w:eastAsia="pl-PL" w:bidi="ar-SA"/>
    </w:rPr>
  </w:style>
  <w:style w:type="paragraph" w:styleId="Nagwek">
    <w:name w:val="header"/>
    <w:basedOn w:val="Normalny"/>
    <w:link w:val="NagwekZnak"/>
    <w:rsid w:val="005609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560924"/>
    <w:rPr>
      <w:sz w:val="24"/>
      <w:szCs w:val="24"/>
      <w:lang w:val="pl-PL" w:eastAsia="pl-PL" w:bidi="ar-SA"/>
    </w:rPr>
  </w:style>
  <w:style w:type="paragraph" w:styleId="Stopka">
    <w:name w:val="footer"/>
    <w:basedOn w:val="Normalny"/>
    <w:rsid w:val="005609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60924"/>
  </w:style>
  <w:style w:type="paragraph" w:styleId="NormalnyWeb">
    <w:name w:val="Normal (Web)"/>
    <w:basedOn w:val="Normalny"/>
    <w:link w:val="NormalnyWebZnak2"/>
    <w:rsid w:val="00C7437B"/>
    <w:pPr>
      <w:ind w:left="225"/>
    </w:pPr>
  </w:style>
  <w:style w:type="character" w:customStyle="1" w:styleId="NormalnyWebZnak2">
    <w:name w:val="Normalny (Web) Znak2"/>
    <w:link w:val="NormalnyWeb"/>
    <w:rsid w:val="00BE5A23"/>
    <w:rPr>
      <w:sz w:val="24"/>
      <w:szCs w:val="24"/>
      <w:lang w:val="pl-PL" w:eastAsia="pl-PL" w:bidi="ar-SA"/>
    </w:rPr>
  </w:style>
  <w:style w:type="character" w:customStyle="1" w:styleId="ZnakZnak4">
    <w:name w:val="Znak Znak4"/>
    <w:rsid w:val="00D406EF"/>
    <w:rPr>
      <w:sz w:val="24"/>
      <w:szCs w:val="24"/>
      <w:lang w:val="pl-PL" w:eastAsia="pl-PL" w:bidi="ar-SA"/>
    </w:rPr>
  </w:style>
  <w:style w:type="paragraph" w:styleId="Tekstprzypisukocowego">
    <w:name w:val="endnote text"/>
    <w:basedOn w:val="Normalny"/>
    <w:semiHidden/>
    <w:unhideWhenUsed/>
    <w:rsid w:val="0039348C"/>
    <w:rPr>
      <w:sz w:val="20"/>
      <w:szCs w:val="20"/>
    </w:rPr>
  </w:style>
  <w:style w:type="paragraph" w:styleId="Bezodstpw">
    <w:name w:val="No Spacing"/>
    <w:link w:val="BezodstpwZnak"/>
    <w:qFormat/>
    <w:rsid w:val="0039348C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"/>
    <w:rsid w:val="0039348C"/>
    <w:rPr>
      <w:rFonts w:ascii="Calibri" w:hAnsi="Calibri"/>
      <w:sz w:val="22"/>
      <w:szCs w:val="22"/>
      <w:lang w:val="pl-PL" w:eastAsia="en-US" w:bidi="ar-SA"/>
    </w:rPr>
  </w:style>
  <w:style w:type="character" w:styleId="Hipercze">
    <w:name w:val="Hyperlink"/>
    <w:uiPriority w:val="99"/>
    <w:unhideWhenUsed/>
    <w:rsid w:val="0039348C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39348C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Znak">
    <w:name w:val="Tekst podstawowy Znak"/>
    <w:link w:val="Tekstpodstawowy"/>
    <w:rsid w:val="00664DC6"/>
    <w:rPr>
      <w:rFonts w:ascii="Calibri" w:eastAsia="Calibri" w:hAnsi="Calibri"/>
      <w:sz w:val="22"/>
      <w:szCs w:val="22"/>
      <w:lang w:val="pl-PL" w:eastAsia="en-US" w:bidi="ar-SA"/>
    </w:rPr>
  </w:style>
  <w:style w:type="paragraph" w:customStyle="1" w:styleId="ZnakZnak1ZnakZnakZnakZnak">
    <w:name w:val="Znak Znak1 Znak Znak Znak Znak"/>
    <w:basedOn w:val="Normalny"/>
    <w:rsid w:val="0039348C"/>
    <w:rPr>
      <w:sz w:val="20"/>
      <w:szCs w:val="20"/>
    </w:rPr>
  </w:style>
  <w:style w:type="character" w:styleId="HTML-cytat">
    <w:name w:val="HTML Cite"/>
    <w:rsid w:val="0039348C"/>
    <w:rPr>
      <w:i/>
      <w:iCs/>
    </w:rPr>
  </w:style>
  <w:style w:type="character" w:styleId="Odwoaniedokomentarza">
    <w:name w:val="annotation reference"/>
    <w:semiHidden/>
    <w:rsid w:val="002D7127"/>
    <w:rPr>
      <w:sz w:val="16"/>
      <w:szCs w:val="16"/>
    </w:rPr>
  </w:style>
  <w:style w:type="paragraph" w:styleId="Tekstkomentarza">
    <w:name w:val="annotation text"/>
    <w:basedOn w:val="Normalny"/>
    <w:semiHidden/>
    <w:rsid w:val="002D712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2D7127"/>
    <w:rPr>
      <w:b/>
      <w:bCs/>
    </w:rPr>
  </w:style>
  <w:style w:type="paragraph" w:styleId="Tekstdymka">
    <w:name w:val="Balloon Text"/>
    <w:basedOn w:val="Normalny"/>
    <w:semiHidden/>
    <w:rsid w:val="002D7127"/>
    <w:rPr>
      <w:rFonts w:ascii="Tahoma" w:hAnsi="Tahoma" w:cs="Tahoma"/>
      <w:sz w:val="16"/>
      <w:szCs w:val="16"/>
    </w:rPr>
  </w:style>
  <w:style w:type="character" w:customStyle="1" w:styleId="NormalWebChar">
    <w:name w:val="Normal (Web) Char"/>
    <w:locked/>
    <w:rsid w:val="00C97764"/>
    <w:rPr>
      <w:rFonts w:ascii="Times New Roman" w:hAnsi="Times New Roman" w:cs="Times New Roman"/>
      <w:spacing w:val="-5"/>
      <w:sz w:val="24"/>
      <w:szCs w:val="24"/>
    </w:rPr>
  </w:style>
  <w:style w:type="character" w:customStyle="1" w:styleId="ZnakZnak5">
    <w:name w:val="Znak Znak5"/>
    <w:rsid w:val="00365279"/>
    <w:rPr>
      <w:sz w:val="24"/>
      <w:szCs w:val="24"/>
      <w:lang w:val="pl-PL" w:eastAsia="pl-PL" w:bidi="ar-SA"/>
    </w:rPr>
  </w:style>
  <w:style w:type="paragraph" w:styleId="Tekstpodstawowy2">
    <w:name w:val="Body Text 2"/>
    <w:basedOn w:val="Normalny"/>
    <w:rsid w:val="007F33BF"/>
    <w:pPr>
      <w:spacing w:after="120" w:line="480" w:lineRule="auto"/>
    </w:pPr>
  </w:style>
  <w:style w:type="paragraph" w:customStyle="1" w:styleId="Tekstpodstawowy21">
    <w:name w:val="Tekst podstawowy 21"/>
    <w:basedOn w:val="Normalny"/>
    <w:rsid w:val="00815539"/>
    <w:pPr>
      <w:suppressAutoHyphens/>
      <w:jc w:val="center"/>
    </w:pPr>
    <w:rPr>
      <w:b/>
      <w:sz w:val="28"/>
      <w:szCs w:val="20"/>
      <w:lang w:eastAsia="ar-SA"/>
    </w:rPr>
  </w:style>
  <w:style w:type="paragraph" w:styleId="Tekstpodstawowy3">
    <w:name w:val="Body Text 3"/>
    <w:basedOn w:val="Normalny"/>
    <w:rsid w:val="006E4188"/>
    <w:pPr>
      <w:spacing w:after="120"/>
    </w:pPr>
    <w:rPr>
      <w:sz w:val="16"/>
      <w:szCs w:val="16"/>
    </w:rPr>
  </w:style>
  <w:style w:type="character" w:customStyle="1" w:styleId="NormalnyWebZnak1">
    <w:name w:val="Normalny (Web) Znak1"/>
    <w:rsid w:val="00624343"/>
    <w:rPr>
      <w:sz w:val="24"/>
      <w:szCs w:val="24"/>
      <w:lang w:val="pl-PL" w:eastAsia="pl-PL" w:bidi="ar-SA"/>
    </w:rPr>
  </w:style>
  <w:style w:type="character" w:customStyle="1" w:styleId="NormalnyWebZnak">
    <w:name w:val="Normalny (Web) Znak"/>
    <w:rsid w:val="00641980"/>
    <w:rPr>
      <w:sz w:val="24"/>
      <w:szCs w:val="24"/>
      <w:lang w:val="pl-PL" w:eastAsia="pl-PL" w:bidi="ar-SA"/>
    </w:rPr>
  </w:style>
  <w:style w:type="paragraph" w:customStyle="1" w:styleId="Mapadokumentu1">
    <w:name w:val="Mapa dokumentu1"/>
    <w:basedOn w:val="Normalny"/>
    <w:semiHidden/>
    <w:rsid w:val="003E124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kstprzypisudolnego">
    <w:name w:val="footnote text"/>
    <w:aliases w:val="Podrozdział"/>
    <w:basedOn w:val="Normalny"/>
    <w:link w:val="TekstprzypisudolnegoZnak"/>
    <w:semiHidden/>
    <w:rsid w:val="00F1726A"/>
    <w:rPr>
      <w:sz w:val="20"/>
      <w:szCs w:val="20"/>
      <w:lang w:val="en-US" w:eastAsia="en-US"/>
    </w:rPr>
  </w:style>
  <w:style w:type="character" w:customStyle="1" w:styleId="TekstprzypisudolnegoZnak">
    <w:name w:val="Tekst przypisu dolnego Znak"/>
    <w:aliases w:val="Podrozdział Znak"/>
    <w:link w:val="Tekstprzypisudolnego"/>
    <w:semiHidden/>
    <w:rsid w:val="00F1726A"/>
    <w:rPr>
      <w:lang w:val="en-US" w:eastAsia="en-US" w:bidi="ar-SA"/>
    </w:rPr>
  </w:style>
  <w:style w:type="paragraph" w:customStyle="1" w:styleId="Default">
    <w:name w:val="Default"/>
    <w:rsid w:val="009B5FF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Normalny1">
    <w:name w:val="Normalny1"/>
    <w:rsid w:val="0021280C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character" w:customStyle="1" w:styleId="NormalnyWebZnak3">
    <w:name w:val="Normalny (Web) Znak3"/>
    <w:rsid w:val="00FB0946"/>
    <w:rPr>
      <w:sz w:val="24"/>
      <w:szCs w:val="24"/>
      <w:lang w:val="pl-PL" w:eastAsia="zh-CN" w:bidi="ar-SA"/>
    </w:rPr>
  </w:style>
  <w:style w:type="paragraph" w:customStyle="1" w:styleId="Normalny2">
    <w:name w:val="Normalny2"/>
    <w:rsid w:val="00D81141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paragraph" w:styleId="Akapitzlist">
    <w:name w:val="List Paragraph"/>
    <w:aliases w:val="CW_Lista,L1,Numerowanie,List Paragraph,2 heading,A_wyliczenie,K-P_odwolanie,Akapit z listą5,maz_wyliczenie,opis dzialania,BulletC,Wyliczanie,Obiekt,normalny tekst,sw tekst,wypunktowanie,Podsis rysunku,Bullet Number,List Paragraph1,lp11"/>
    <w:basedOn w:val="Normalny"/>
    <w:link w:val="AkapitzlistZnak"/>
    <w:uiPriority w:val="34"/>
    <w:qFormat/>
    <w:rsid w:val="00A94E26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1 Znak,Numerowanie Znak,List Paragraph Znak,2 heading Znak,A_wyliczenie Znak,K-P_odwolanie Znak,Akapit z listą5 Znak,maz_wyliczenie Znak,opis dzialania Znak,BulletC Znak,Wyliczanie Znak,Obiekt Znak,normalny tekst Znak"/>
    <w:link w:val="Akapitzlist"/>
    <w:uiPriority w:val="34"/>
    <w:qFormat/>
    <w:rsid w:val="00A94E26"/>
    <w:rPr>
      <w:rFonts w:ascii="Calibri" w:eastAsia="Calibri" w:hAnsi="Calibri" w:cs="Times New Roman"/>
      <w:sz w:val="22"/>
      <w:szCs w:val="22"/>
      <w:lang w:eastAsia="en-US"/>
    </w:rPr>
  </w:style>
  <w:style w:type="character" w:styleId="Odwoanieprzypisudolnego">
    <w:name w:val="footnote reference"/>
    <w:uiPriority w:val="99"/>
    <w:unhideWhenUsed/>
    <w:rsid w:val="00A94E26"/>
    <w:rPr>
      <w:vertAlign w:val="superscript"/>
    </w:rPr>
  </w:style>
  <w:style w:type="paragraph" w:styleId="Zwykytekst">
    <w:name w:val="Plain Text"/>
    <w:basedOn w:val="Normalny"/>
    <w:link w:val="ZwykytekstZnak"/>
    <w:rsid w:val="00077DD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</w:rPr>
  </w:style>
  <w:style w:type="character" w:customStyle="1" w:styleId="ZwykytekstZnak">
    <w:name w:val="Zwykły tekst Znak"/>
    <w:link w:val="Zwykytekst"/>
    <w:rsid w:val="00077DD2"/>
    <w:rPr>
      <w:rFonts w:ascii="Courier New" w:hAnsi="Courier New"/>
      <w:w w:val="89"/>
      <w:sz w:val="25"/>
    </w:rPr>
  </w:style>
  <w:style w:type="paragraph" w:styleId="Lista">
    <w:name w:val="List"/>
    <w:basedOn w:val="Normalny"/>
    <w:rsid w:val="00077DD2"/>
    <w:pPr>
      <w:autoSpaceDE w:val="0"/>
      <w:autoSpaceDN w:val="0"/>
      <w:spacing w:before="90" w:line="380" w:lineRule="atLeast"/>
      <w:jc w:val="both"/>
    </w:pPr>
    <w:rPr>
      <w:w w:val="89"/>
      <w:sz w:val="25"/>
      <w:szCs w:val="20"/>
    </w:rPr>
  </w:style>
  <w:style w:type="character" w:customStyle="1" w:styleId="width100prc">
    <w:name w:val="width100prc"/>
    <w:basedOn w:val="Domylnaczcionkaakapitu"/>
    <w:rsid w:val="00B5437E"/>
  </w:style>
  <w:style w:type="paragraph" w:customStyle="1" w:styleId="pkt">
    <w:name w:val="pkt"/>
    <w:basedOn w:val="Normalny"/>
    <w:link w:val="pktZnak"/>
    <w:rsid w:val="002D22D6"/>
    <w:pPr>
      <w:spacing w:before="60" w:after="60"/>
      <w:ind w:left="851" w:hanging="295"/>
      <w:jc w:val="both"/>
    </w:pPr>
    <w:rPr>
      <w:sz w:val="20"/>
      <w:szCs w:val="20"/>
    </w:rPr>
  </w:style>
  <w:style w:type="character" w:customStyle="1" w:styleId="pktZnak">
    <w:name w:val="pkt Znak"/>
    <w:link w:val="pkt"/>
    <w:rsid w:val="002D22D6"/>
  </w:style>
  <w:style w:type="character" w:customStyle="1" w:styleId="Nagwek7Znak">
    <w:name w:val="Nagłówek 7 Znak"/>
    <w:link w:val="Nagwek7"/>
    <w:rsid w:val="00507FDF"/>
    <w:rPr>
      <w:sz w:val="24"/>
      <w:szCs w:val="24"/>
    </w:rPr>
  </w:style>
  <w:style w:type="character" w:customStyle="1" w:styleId="Teksttreci">
    <w:name w:val="Tekst treści_"/>
    <w:link w:val="Teksttreci0"/>
    <w:rsid w:val="000674FB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674FB"/>
    <w:pPr>
      <w:shd w:val="clear" w:color="auto" w:fill="FFFFFF"/>
      <w:spacing w:line="0" w:lineRule="atLeast"/>
      <w:ind w:hanging="1700"/>
    </w:pPr>
    <w:rPr>
      <w:rFonts w:ascii="Verdana" w:eastAsia="Verdana" w:hAnsi="Verdana" w:cs="Verdana"/>
      <w:sz w:val="19"/>
      <w:szCs w:val="19"/>
    </w:rPr>
  </w:style>
  <w:style w:type="character" w:customStyle="1" w:styleId="Nagwek3Znak">
    <w:name w:val="Nagłówek 3 Znak"/>
    <w:basedOn w:val="Domylnaczcionkaakapitu"/>
    <w:link w:val="Nagwek3"/>
    <w:rsid w:val="006857A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markedcontent">
    <w:name w:val="markedcontent"/>
    <w:basedOn w:val="Domylnaczcionkaakapitu"/>
    <w:rsid w:val="002E4C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3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3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6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7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4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1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2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9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7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2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7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3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0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8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9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5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4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52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9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4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4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0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8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1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55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9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44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3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2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8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9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9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4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5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4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3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6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5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95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4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5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5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1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5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7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7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14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60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9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6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3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5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14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1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4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1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2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6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0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6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2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4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3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3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8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57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7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6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8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6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41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8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7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17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5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7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0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7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6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27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94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2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5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5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03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4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74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7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5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5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9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15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1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64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3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90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80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2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22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4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37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9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2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5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24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6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34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2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49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6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05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19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1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40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7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5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6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4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0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74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3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0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ozolawa.wroc.pl" TargetMode="External"/><Relationship Id="rId13" Type="http://schemas.openxmlformats.org/officeDocument/2006/relationships/hyperlink" Target="mailto:zamowienia@zozolawa.wroc.pl" TargetMode="External"/><Relationship Id="rId18" Type="http://schemas.openxmlformats.org/officeDocument/2006/relationships/hyperlink" Target="mailto:zamowienia@zozolawa.wroc.pl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s://ezamowienia.gov.pl/mp-client/search/list/ocds-148610-4f2839d9-7e25-11ee-9aa3-96d3b4440790" TargetMode="External"/><Relationship Id="rId17" Type="http://schemas.openxmlformats.org/officeDocument/2006/relationships/hyperlink" Target="mailto:m.kopystynski@zozolawa.wroc.pl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mowienia@zozolawa.wroc.pl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uzp.gov.pl/baza-wiedzy/prawo-zamowien-publicznych-regulacje/prawo-krajowe/jednolity-europejski-dokument-zamowienia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zozolawa.wroc.pl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ezamowienia.gov.pl/pl/" TargetMode="External"/><Relationship Id="rId19" Type="http://schemas.openxmlformats.org/officeDocument/2006/relationships/hyperlink" Target="mailto:abi@zozolawa.wroc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zamowienia.gov.pl/pl/" TargetMode="External"/><Relationship Id="rId14" Type="http://schemas.openxmlformats.org/officeDocument/2006/relationships/hyperlink" Target="http://www.zozolawa.wroc.pl" TargetMode="External"/><Relationship Id="rId22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rta\Ustawienia%20lokalne\Temporary%20Internet%20Files\Content.IE5\IW8HR9Q2\siwz_sor_inspektor_nadzoru%5b1%5d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B4013D-AA83-429D-9077-FBBFF93AB6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siwz_sor_inspektor_nadzoru[1]</Template>
  <TotalTime>92</TotalTime>
  <Pages>18</Pages>
  <Words>8685</Words>
  <Characters>52111</Characters>
  <Application>Microsoft Office Word</Application>
  <DocSecurity>0</DocSecurity>
  <Lines>434</Lines>
  <Paragraphs>121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ZAMÓWIENIA:</vt:lpstr>
    </vt:vector>
  </TitlesOfParts>
  <Company>Hewlett-Packard</Company>
  <LinksUpToDate>false</LinksUpToDate>
  <CharactersWithSpaces>60675</CharactersWithSpaces>
  <SharedDoc>false</SharedDoc>
  <HLinks>
    <vt:vector size="60" baseType="variant">
      <vt:variant>
        <vt:i4>5242890</vt:i4>
      </vt:variant>
      <vt:variant>
        <vt:i4>27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1310838</vt:i4>
      </vt:variant>
      <vt:variant>
        <vt:i4>24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21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18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5242890</vt:i4>
      </vt:variant>
      <vt:variant>
        <vt:i4>15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5242890</vt:i4>
      </vt:variant>
      <vt:variant>
        <vt:i4>12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1310838</vt:i4>
      </vt:variant>
      <vt:variant>
        <vt:i4>9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6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6553642</vt:i4>
      </vt:variant>
      <vt:variant>
        <vt:i4>3</vt:i4>
      </vt:variant>
      <vt:variant>
        <vt:i4>0</vt:i4>
      </vt:variant>
      <vt:variant>
        <vt:i4>5</vt:i4>
      </vt:variant>
      <vt:variant>
        <vt:lpwstr>https://epuap.gov.pl/wps/portal</vt:lpwstr>
      </vt:variant>
      <vt:variant>
        <vt:lpwstr/>
      </vt:variant>
      <vt:variant>
        <vt:i4>2949239</vt:i4>
      </vt:variant>
      <vt:variant>
        <vt:i4>0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ZAMÓWIENIA:</dc:title>
  <dc:creator>Marta</dc:creator>
  <cp:lastModifiedBy>Marta MZ. Zapłotna</cp:lastModifiedBy>
  <cp:revision>17</cp:revision>
  <cp:lastPrinted>2020-06-22T10:38:00Z</cp:lastPrinted>
  <dcterms:created xsi:type="dcterms:W3CDTF">2023-07-20T11:45:00Z</dcterms:created>
  <dcterms:modified xsi:type="dcterms:W3CDTF">2023-11-08T10:59:00Z</dcterms:modified>
</cp:coreProperties>
</file>