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DA3572">
        <w:rPr>
          <w:rFonts w:ascii="Arial" w:hAnsi="Arial" w:cs="Arial"/>
        </w:rPr>
        <w:t>4</w:t>
      </w:r>
      <w:r w:rsidR="008023C5">
        <w:rPr>
          <w:rFonts w:ascii="Arial" w:hAnsi="Arial" w:cs="Arial"/>
        </w:rPr>
        <w:t xml:space="preserve"> (Załącznik nr 5a)</w:t>
      </w:r>
    </w:p>
    <w:p w:rsidR="00B11214" w:rsidRPr="00A11574" w:rsidRDefault="00B11214" w:rsidP="00B11214">
      <w:pPr>
        <w:pStyle w:val="Tytu"/>
        <w:rPr>
          <w:sz w:val="20"/>
          <w:szCs w:val="20"/>
        </w:rPr>
      </w:pPr>
    </w:p>
    <w:p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proofErr w:type="gramStart"/>
      <w:r w:rsidRPr="00A11574">
        <w:rPr>
          <w:rFonts w:ascii="Arial" w:hAnsi="Arial" w:cs="Arial"/>
          <w:sz w:val="20"/>
          <w:szCs w:val="20"/>
        </w:rPr>
        <w:t>r</w:t>
      </w:r>
      <w:proofErr w:type="gramEnd"/>
      <w:r w:rsidRPr="00A11574">
        <w:rPr>
          <w:rFonts w:ascii="Arial" w:hAnsi="Arial" w:cs="Arial"/>
          <w:sz w:val="20"/>
          <w:szCs w:val="20"/>
        </w:rPr>
        <w:t>. w Oławie, pomiędzy: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zarejestrowanym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w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imieniu, którego działa: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a</w:t>
      </w:r>
      <w:proofErr w:type="gramEnd"/>
    </w:p>
    <w:p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B95D70">
        <w:rPr>
          <w:rFonts w:ascii="Arial" w:hAnsi="Arial" w:cs="Arial"/>
          <w:bCs/>
          <w:sz w:val="20"/>
          <w:szCs w:val="20"/>
        </w:rPr>
        <w:t xml:space="preserve">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sz w:val="20"/>
          <w:szCs w:val="20"/>
        </w:rPr>
        <w:t>reprezentowanym</w:t>
      </w:r>
      <w:proofErr w:type="gramEnd"/>
      <w:r w:rsidRPr="00B95D70">
        <w:rPr>
          <w:rFonts w:ascii="Arial" w:hAnsi="Arial" w:cs="Arial"/>
          <w:sz w:val="20"/>
          <w:szCs w:val="20"/>
        </w:rPr>
        <w:t xml:space="preserve"> przez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:rsidR="00B11214" w:rsidRPr="00850FD0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 W wyniku przeprowadzonego postępowania w trybie </w:t>
      </w:r>
      <w:r w:rsidR="00B80ED8">
        <w:rPr>
          <w:rFonts w:ascii="Arial" w:hAnsi="Arial" w:cs="Arial"/>
          <w:sz w:val="20"/>
          <w:szCs w:val="20"/>
        </w:rPr>
        <w:t>podstawowym na</w:t>
      </w:r>
      <w:r w:rsidR="00AF64ED">
        <w:rPr>
          <w:rFonts w:ascii="Arial" w:hAnsi="Arial" w:cs="Arial"/>
          <w:sz w:val="20"/>
          <w:szCs w:val="20"/>
        </w:rPr>
        <w:t xml:space="preserve"> </w:t>
      </w:r>
      <w:r w:rsidR="00AF64ED" w:rsidRPr="00980B35">
        <w:rPr>
          <w:rFonts w:ascii="Arial" w:hAnsi="Arial" w:cs="Arial"/>
          <w:b/>
          <w:sz w:val="20"/>
          <w:szCs w:val="20"/>
        </w:rPr>
        <w:t>Dostawę gazów medycznych i technicznych wraz z dzierżawą zbiornika i</w:t>
      </w:r>
      <w:r w:rsidR="00EA3C57" w:rsidRPr="00980B35">
        <w:rPr>
          <w:rFonts w:ascii="Arial" w:hAnsi="Arial" w:cs="Arial"/>
          <w:b/>
          <w:sz w:val="20"/>
          <w:szCs w:val="20"/>
        </w:rPr>
        <w:t xml:space="preserve"> butli</w:t>
      </w:r>
      <w:r w:rsidR="00EA3C57">
        <w:rPr>
          <w:rFonts w:ascii="Arial" w:hAnsi="Arial" w:cs="Arial"/>
          <w:sz w:val="20"/>
          <w:szCs w:val="20"/>
        </w:rPr>
        <w:t>, znak sprawy: ZOZ/DZP/PN</w:t>
      </w:r>
      <w:r w:rsidR="00EA3C57">
        <w:rPr>
          <w:rFonts w:ascii="Arial" w:hAnsi="Arial" w:cs="Arial"/>
          <w:sz w:val="20"/>
          <w:szCs w:val="20"/>
          <w:highlight w:val="yellow"/>
        </w:rPr>
        <w:t>/</w:t>
      </w:r>
      <w:r w:rsidR="00DA3572">
        <w:rPr>
          <w:rFonts w:ascii="Arial" w:hAnsi="Arial" w:cs="Arial"/>
          <w:sz w:val="20"/>
          <w:szCs w:val="20"/>
          <w:highlight w:val="yellow"/>
        </w:rPr>
        <w:t>1</w:t>
      </w:r>
      <w:r w:rsidR="00EA3C57">
        <w:rPr>
          <w:rFonts w:ascii="Arial" w:hAnsi="Arial" w:cs="Arial"/>
          <w:sz w:val="20"/>
          <w:szCs w:val="20"/>
          <w:highlight w:val="yellow"/>
        </w:rPr>
        <w:t>/2</w:t>
      </w:r>
      <w:r w:rsidR="00DA3572">
        <w:rPr>
          <w:rFonts w:ascii="Arial" w:hAnsi="Arial" w:cs="Arial"/>
          <w:sz w:val="20"/>
          <w:szCs w:val="20"/>
        </w:rPr>
        <w:t>4</w:t>
      </w:r>
      <w:r w:rsidR="00B80ED8">
        <w:rPr>
          <w:rFonts w:ascii="Arial" w:hAnsi="Arial" w:cs="Arial"/>
          <w:sz w:val="20"/>
          <w:szCs w:val="20"/>
        </w:rPr>
        <w:t xml:space="preserve"> z</w:t>
      </w:r>
      <w:r w:rsidR="007B217C" w:rsidRPr="00850FD0">
        <w:rPr>
          <w:rFonts w:ascii="Arial" w:hAnsi="Arial" w:cs="Arial"/>
          <w:sz w:val="20"/>
          <w:szCs w:val="20"/>
        </w:rPr>
        <w:t xml:space="preserve"> dnia </w:t>
      </w:r>
      <w:r w:rsidR="000F691D">
        <w:rPr>
          <w:rFonts w:ascii="Arial" w:hAnsi="Arial" w:cs="Arial"/>
          <w:sz w:val="20"/>
          <w:szCs w:val="20"/>
        </w:rPr>
        <w:t>……………</w:t>
      </w:r>
      <w:r w:rsidR="00BF1A39">
        <w:rPr>
          <w:rFonts w:ascii="Arial" w:hAnsi="Arial" w:cs="Arial"/>
          <w:sz w:val="20"/>
          <w:szCs w:val="20"/>
        </w:rPr>
        <w:t>.</w:t>
      </w:r>
      <w:r w:rsidRPr="00850FD0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:rsidR="00ED2EE8" w:rsidRDefault="00ED2EE8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Dotyczy zadania nr 1:</w:t>
      </w:r>
    </w:p>
    <w:p w:rsidR="00850FD0" w:rsidRPr="00BF1A39" w:rsidRDefault="00F542D6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Zbiornik na tlen ciekły wraz z oprzyrządowaniem oraz butle</w:t>
      </w:r>
    </w:p>
    <w:p w:rsidR="00B11214" w:rsidRPr="00850FD0" w:rsidRDefault="00B11214" w:rsidP="00A11574">
      <w:pPr>
        <w:ind w:left="360" w:hanging="360"/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proofErr w:type="gramEnd"/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Pr="00850FD0">
        <w:rPr>
          <w:rFonts w:ascii="Arial" w:hAnsi="Arial" w:cs="Arial"/>
          <w:sz w:val="20"/>
          <w:szCs w:val="20"/>
        </w:rPr>
        <w:t>WZ (</w:t>
      </w:r>
      <w:r w:rsidRPr="00850FD0">
        <w:rPr>
          <w:rFonts w:ascii="Arial" w:hAnsi="Arial" w:cs="Arial"/>
          <w:b/>
          <w:sz w:val="20"/>
          <w:szCs w:val="20"/>
        </w:rPr>
        <w:t>załącznik</w:t>
      </w:r>
      <w:r w:rsidR="00980B35">
        <w:rPr>
          <w:rFonts w:ascii="Arial" w:hAnsi="Arial" w:cs="Arial"/>
          <w:b/>
          <w:sz w:val="20"/>
          <w:szCs w:val="20"/>
        </w:rPr>
        <w:t xml:space="preserve"> </w:t>
      </w:r>
      <w:r w:rsidRPr="00850FD0">
        <w:rPr>
          <w:rFonts w:ascii="Arial" w:hAnsi="Arial" w:cs="Arial"/>
          <w:b/>
          <w:sz w:val="20"/>
          <w:szCs w:val="20"/>
        </w:rPr>
        <w:t xml:space="preserve">nr </w:t>
      </w:r>
      <w:r w:rsidR="001259A3">
        <w:rPr>
          <w:rFonts w:ascii="Arial" w:hAnsi="Arial" w:cs="Arial"/>
          <w:b/>
          <w:sz w:val="20"/>
          <w:szCs w:val="20"/>
        </w:rPr>
        <w:t>2</w:t>
      </w:r>
      <w:r w:rsidRPr="00850FD0">
        <w:rPr>
          <w:rFonts w:ascii="Arial" w:hAnsi="Arial" w:cs="Arial"/>
          <w:sz w:val="20"/>
          <w:szCs w:val="20"/>
        </w:rPr>
        <w:t>)</w:t>
      </w:r>
    </w:p>
    <w:p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77AEC" w:rsidRPr="00DC1E32" w:rsidRDefault="00A1157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2. </w:t>
      </w:r>
      <w:r w:rsidR="00B11214" w:rsidRPr="00DC1E32">
        <w:rPr>
          <w:rFonts w:ascii="Arial" w:hAnsi="Arial" w:cs="Arial"/>
          <w:sz w:val="20"/>
          <w:szCs w:val="20"/>
        </w:rPr>
        <w:t>Wydzierżawiający dostarczy</w:t>
      </w:r>
      <w:r w:rsidR="000F691D" w:rsidRPr="00DC1E32">
        <w:rPr>
          <w:rFonts w:ascii="Arial" w:hAnsi="Arial" w:cs="Arial"/>
          <w:sz w:val="20"/>
          <w:szCs w:val="20"/>
        </w:rPr>
        <w:t>, zainstaluje, uruchomi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0F691D" w:rsidRPr="00DC1E32">
        <w:rPr>
          <w:rFonts w:ascii="Arial" w:hAnsi="Arial" w:cs="Arial"/>
          <w:sz w:val="20"/>
          <w:szCs w:val="20"/>
        </w:rPr>
        <w:t>wraz z uzyskaniem pozwolenia na użytkowanie zbiornik na tlen ciekły wraz z niezbędnym oprzyrządowaniem oraz butle</w:t>
      </w:r>
      <w:r w:rsidR="00B11214" w:rsidRPr="00DC1E32">
        <w:rPr>
          <w:rFonts w:ascii="Arial" w:hAnsi="Arial" w:cs="Arial"/>
          <w:sz w:val="20"/>
          <w:szCs w:val="20"/>
        </w:rPr>
        <w:t xml:space="preserve"> w miejscu wskazanym przez </w:t>
      </w:r>
      <w:r w:rsidR="00850FD0" w:rsidRPr="00DC1E32">
        <w:rPr>
          <w:rFonts w:ascii="Arial" w:hAnsi="Arial" w:cs="Arial"/>
          <w:sz w:val="20"/>
          <w:szCs w:val="20"/>
        </w:rPr>
        <w:t>Dzierżawcę</w:t>
      </w:r>
      <w:r w:rsidR="00E77AEC" w:rsidRPr="00DC1E32">
        <w:rPr>
          <w:rFonts w:ascii="Arial" w:hAnsi="Arial" w:cs="Arial"/>
          <w:sz w:val="20"/>
          <w:szCs w:val="20"/>
        </w:rPr>
        <w:t>.</w:t>
      </w:r>
    </w:p>
    <w:p w:rsidR="00B11214" w:rsidRPr="00DC1E32" w:rsidRDefault="00B1121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Odbiór </w:t>
      </w:r>
      <w:r w:rsidR="000F691D" w:rsidRPr="00DC1E32">
        <w:rPr>
          <w:rFonts w:ascii="Arial" w:hAnsi="Arial" w:cs="Arial"/>
          <w:sz w:val="20"/>
          <w:szCs w:val="20"/>
        </w:rPr>
        <w:t>urządzeń</w:t>
      </w:r>
      <w:r w:rsidRPr="00DC1E32">
        <w:rPr>
          <w:rFonts w:ascii="Arial" w:hAnsi="Arial" w:cs="Arial"/>
          <w:sz w:val="20"/>
          <w:szCs w:val="20"/>
        </w:rPr>
        <w:t xml:space="preserve"> nastąpi w siedzibie </w:t>
      </w:r>
      <w:r w:rsidR="00AB5EDD" w:rsidRPr="00DC1E32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 przez jego upoważnionych pracowników</w:t>
      </w:r>
      <w:r w:rsidR="00AB5EDD" w:rsidRPr="00DC1E32">
        <w:rPr>
          <w:rFonts w:ascii="Arial" w:hAnsi="Arial" w:cs="Arial"/>
          <w:sz w:val="20"/>
          <w:szCs w:val="20"/>
        </w:rPr>
        <w:t>,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63284A">
        <w:rPr>
          <w:rFonts w:ascii="Arial" w:hAnsi="Arial" w:cs="Arial"/>
          <w:sz w:val="20"/>
          <w:szCs w:val="20"/>
        </w:rPr>
        <w:t xml:space="preserve">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0F691D" w:rsidRDefault="000F691D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B11214" w:rsidRPr="00850FD0" w:rsidRDefault="00A11574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AB5EDD">
        <w:rPr>
          <w:rFonts w:ascii="Arial" w:hAnsi="Arial" w:cs="Arial"/>
          <w:sz w:val="20"/>
          <w:szCs w:val="20"/>
        </w:rPr>
        <w:t>Wydzierżawiający d</w:t>
      </w:r>
      <w:r w:rsidR="00B11214" w:rsidRPr="00850FD0">
        <w:rPr>
          <w:rFonts w:ascii="Arial" w:hAnsi="Arial" w:cs="Arial"/>
          <w:sz w:val="20"/>
          <w:szCs w:val="20"/>
        </w:rPr>
        <w:t xml:space="preserve">okona </w:t>
      </w:r>
      <w:r w:rsidR="00B32519">
        <w:rPr>
          <w:rFonts w:ascii="Arial" w:hAnsi="Arial" w:cs="Arial"/>
          <w:sz w:val="20"/>
          <w:szCs w:val="20"/>
        </w:rPr>
        <w:t xml:space="preserve">dostarczenia i </w:t>
      </w:r>
      <w:r w:rsidR="00B11214" w:rsidRPr="00850FD0">
        <w:rPr>
          <w:rFonts w:ascii="Arial" w:hAnsi="Arial" w:cs="Arial"/>
          <w:sz w:val="20"/>
          <w:szCs w:val="20"/>
        </w:rPr>
        <w:t xml:space="preserve">instalacji </w:t>
      </w:r>
      <w:r w:rsidR="000F691D">
        <w:rPr>
          <w:rFonts w:ascii="Arial" w:hAnsi="Arial" w:cs="Arial"/>
          <w:sz w:val="20"/>
          <w:szCs w:val="20"/>
        </w:rPr>
        <w:t xml:space="preserve">zbiornika wraz z oprzyrządowaniem </w:t>
      </w:r>
      <w:r w:rsidR="00B11214" w:rsidRPr="00850FD0">
        <w:rPr>
          <w:rFonts w:ascii="Arial" w:hAnsi="Arial" w:cs="Arial"/>
          <w:sz w:val="20"/>
          <w:szCs w:val="20"/>
        </w:rPr>
        <w:t>w miejscu wskazanym przez Dzierżawcę na swój koszt</w:t>
      </w:r>
      <w:r w:rsidR="0063284A">
        <w:rPr>
          <w:rFonts w:ascii="Arial" w:hAnsi="Arial" w:cs="Arial"/>
          <w:sz w:val="20"/>
          <w:szCs w:val="20"/>
        </w:rPr>
        <w:t>, który został wliczony w cenę oferty</w:t>
      </w:r>
      <w:r w:rsidR="00B11214" w:rsidRPr="00850FD0">
        <w:rPr>
          <w:rFonts w:ascii="Arial" w:hAnsi="Arial" w:cs="Arial"/>
          <w:sz w:val="20"/>
          <w:szCs w:val="20"/>
        </w:rPr>
        <w:t xml:space="preserve">. </w:t>
      </w:r>
    </w:p>
    <w:p w:rsidR="000F691D" w:rsidRDefault="000F691D" w:rsidP="000F691D">
      <w:pPr>
        <w:rPr>
          <w:rFonts w:ascii="Arial" w:hAnsi="Arial" w:cs="Arial"/>
          <w:sz w:val="20"/>
          <w:szCs w:val="20"/>
        </w:rPr>
      </w:pPr>
    </w:p>
    <w:p w:rsidR="00A950C5" w:rsidRPr="00A950C5" w:rsidRDefault="00A11574" w:rsidP="00A950C5">
      <w:pPr>
        <w:rPr>
          <w:rFonts w:ascii="Arial" w:hAnsi="Arial" w:cs="Arial"/>
          <w:sz w:val="20"/>
          <w:szCs w:val="20"/>
        </w:rPr>
      </w:pPr>
      <w:r w:rsidRPr="00A950C5">
        <w:rPr>
          <w:rFonts w:ascii="Arial" w:hAnsi="Arial" w:cs="Arial"/>
          <w:sz w:val="20"/>
          <w:szCs w:val="20"/>
        </w:rPr>
        <w:t xml:space="preserve">4. </w:t>
      </w:r>
      <w:r w:rsidR="00AB5EDD" w:rsidRPr="00A950C5">
        <w:rPr>
          <w:rFonts w:ascii="Arial" w:hAnsi="Arial" w:cs="Arial"/>
          <w:sz w:val="20"/>
          <w:szCs w:val="20"/>
        </w:rPr>
        <w:t>Wydzierżawiając</w:t>
      </w:r>
      <w:r w:rsidR="0063284A">
        <w:rPr>
          <w:rFonts w:ascii="Arial" w:hAnsi="Arial" w:cs="Arial"/>
          <w:sz w:val="20"/>
          <w:szCs w:val="20"/>
        </w:rPr>
        <w:t>y</w:t>
      </w:r>
      <w:r w:rsidR="00AB5EDD" w:rsidRPr="00A950C5">
        <w:rPr>
          <w:rFonts w:ascii="Arial" w:hAnsi="Arial" w:cs="Arial"/>
          <w:sz w:val="20"/>
          <w:szCs w:val="20"/>
        </w:rPr>
        <w:t xml:space="preserve"> w</w:t>
      </w:r>
      <w:r w:rsidR="00B11214" w:rsidRPr="00A950C5">
        <w:rPr>
          <w:rFonts w:ascii="Arial" w:hAnsi="Arial" w:cs="Arial"/>
          <w:sz w:val="20"/>
          <w:szCs w:val="20"/>
        </w:rPr>
        <w:t xml:space="preserve">raz z przekazaniem </w:t>
      </w:r>
      <w:r w:rsidR="003B0955" w:rsidRPr="00A950C5">
        <w:rPr>
          <w:rFonts w:ascii="Arial" w:hAnsi="Arial" w:cs="Arial"/>
          <w:sz w:val="20"/>
          <w:szCs w:val="20"/>
        </w:rPr>
        <w:t>urządze</w:t>
      </w:r>
      <w:r w:rsidR="000F691D" w:rsidRPr="00A950C5">
        <w:rPr>
          <w:rFonts w:ascii="Arial" w:hAnsi="Arial" w:cs="Arial"/>
          <w:sz w:val="20"/>
          <w:szCs w:val="20"/>
        </w:rPr>
        <w:t xml:space="preserve">ń </w:t>
      </w:r>
      <w:r w:rsidR="00B11214" w:rsidRPr="00A950C5">
        <w:rPr>
          <w:rFonts w:ascii="Arial" w:hAnsi="Arial" w:cs="Arial"/>
          <w:sz w:val="20"/>
          <w:szCs w:val="20"/>
        </w:rPr>
        <w:t xml:space="preserve">zobowiązany jest przekazać </w:t>
      </w:r>
      <w:r w:rsidR="0063284A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0F691D" w:rsidRPr="00A950C5">
        <w:rPr>
          <w:rFonts w:ascii="Arial" w:hAnsi="Arial" w:cs="Arial"/>
          <w:sz w:val="20"/>
          <w:szCs w:val="20"/>
        </w:rPr>
        <w:t>,</w:t>
      </w:r>
      <w:r w:rsidR="00A950C5" w:rsidRPr="00A950C5">
        <w:rPr>
          <w:rFonts w:ascii="Arial" w:hAnsi="Arial" w:cs="Arial"/>
          <w:sz w:val="20"/>
          <w:szCs w:val="20"/>
        </w:rPr>
        <w:t xml:space="preserve"> dopuszczenie UDT do stosowania,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8561A4">
        <w:rPr>
          <w:rFonts w:ascii="Arial" w:hAnsi="Arial" w:cs="Arial"/>
          <w:sz w:val="20"/>
          <w:szCs w:val="20"/>
        </w:rPr>
        <w:t>dokumentację</w:t>
      </w:r>
      <w:r w:rsidR="000F691D" w:rsidRPr="00A950C5">
        <w:rPr>
          <w:rFonts w:ascii="Arial" w:hAnsi="Arial" w:cs="Arial"/>
          <w:sz w:val="20"/>
          <w:szCs w:val="20"/>
        </w:rPr>
        <w:t xml:space="preserve"> powykonawczą </w:t>
      </w:r>
      <w:r w:rsidR="00B11214" w:rsidRPr="00A950C5">
        <w:rPr>
          <w:rFonts w:ascii="Arial" w:hAnsi="Arial" w:cs="Arial"/>
          <w:sz w:val="20"/>
          <w:szCs w:val="20"/>
        </w:rPr>
        <w:t xml:space="preserve">oraz przeprowadzić w siedzibie </w:t>
      </w:r>
      <w:r w:rsidR="00AB5EDD" w:rsidRPr="00A950C5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szkolenie personelu medycznego osób wskazanych przez </w:t>
      </w:r>
      <w:r w:rsidR="00AB5EDD" w:rsidRPr="00A950C5">
        <w:rPr>
          <w:rFonts w:ascii="Arial" w:hAnsi="Arial" w:cs="Arial"/>
          <w:sz w:val="20"/>
          <w:szCs w:val="20"/>
        </w:rPr>
        <w:t>Dzierża</w:t>
      </w:r>
      <w:r w:rsidR="0063284A">
        <w:rPr>
          <w:rFonts w:ascii="Arial" w:hAnsi="Arial" w:cs="Arial"/>
          <w:sz w:val="20"/>
          <w:szCs w:val="20"/>
        </w:rPr>
        <w:t>wcę</w:t>
      </w:r>
      <w:r w:rsidR="00B11214" w:rsidRPr="00A950C5">
        <w:rPr>
          <w:rFonts w:ascii="Arial" w:hAnsi="Arial" w:cs="Arial"/>
          <w:sz w:val="20"/>
          <w:szCs w:val="20"/>
        </w:rPr>
        <w:t>.</w:t>
      </w:r>
    </w:p>
    <w:p w:rsidR="000F691D" w:rsidRPr="000F691D" w:rsidRDefault="000F691D" w:rsidP="000F691D">
      <w:pPr>
        <w:rPr>
          <w:rFonts w:ascii="Arial" w:hAnsi="Arial" w:cs="Arial"/>
          <w:sz w:val="20"/>
          <w:szCs w:val="20"/>
        </w:rPr>
      </w:pPr>
    </w:p>
    <w:p w:rsidR="00B847BC" w:rsidRDefault="00B847BC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 w:rsidR="0063284A"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 w:rsidR="0063284A"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 w:rsidR="00DC1E32">
        <w:rPr>
          <w:rFonts w:ascii="Arial" w:hAnsi="Arial" w:cs="Arial"/>
          <w:sz w:val="20"/>
          <w:szCs w:val="20"/>
        </w:rPr>
        <w:t>oprzyrządowaniem</w:t>
      </w:r>
      <w:r w:rsidR="0024393D">
        <w:rPr>
          <w:rFonts w:ascii="Arial" w:hAnsi="Arial" w:cs="Arial"/>
          <w:sz w:val="20"/>
          <w:szCs w:val="20"/>
        </w:rPr>
        <w:t xml:space="preserve"> oraz butli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 w:rsidR="00B32519"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przeglądów technicznych w/w urządzeń,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</w:t>
      </w:r>
    </w:p>
    <w:p w:rsidR="00B847BC" w:rsidRPr="003547E5" w:rsidRDefault="00B847BC" w:rsidP="00B847BC">
      <w:pPr>
        <w:rPr>
          <w:rFonts w:ascii="Arial" w:hAnsi="Arial" w:cs="Arial"/>
          <w:sz w:val="20"/>
          <w:szCs w:val="20"/>
        </w:rPr>
      </w:pPr>
    </w:p>
    <w:p w:rsidR="001E0C5A" w:rsidRPr="00C05275" w:rsidRDefault="00B847BC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6</w:t>
      </w:r>
      <w:r w:rsidR="001E0C5A" w:rsidRPr="00C05275">
        <w:rPr>
          <w:rFonts w:ascii="Arial" w:hAnsi="Arial" w:cs="Arial"/>
          <w:sz w:val="20"/>
          <w:szCs w:val="20"/>
        </w:rPr>
        <w:t xml:space="preserve">. </w:t>
      </w:r>
      <w:r w:rsidR="00515AC5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</w:t>
      </w:r>
      <w:r w:rsidR="001E0C5A" w:rsidRPr="00C05275">
        <w:rPr>
          <w:rFonts w:ascii="Arial" w:hAnsi="Arial" w:cs="Arial"/>
          <w:sz w:val="20"/>
          <w:szCs w:val="20"/>
        </w:rPr>
        <w:t xml:space="preserve"> będzie informował </w:t>
      </w:r>
      <w:r w:rsidR="00515AC5">
        <w:rPr>
          <w:rFonts w:ascii="Arial" w:hAnsi="Arial" w:cs="Arial"/>
          <w:sz w:val="20"/>
          <w:szCs w:val="20"/>
        </w:rPr>
        <w:t>Wydzierżawiającego</w:t>
      </w:r>
      <w:r w:rsidR="001E0C5A" w:rsidRPr="00C05275">
        <w:rPr>
          <w:rFonts w:ascii="Arial" w:hAnsi="Arial" w:cs="Arial"/>
          <w:sz w:val="20"/>
          <w:szCs w:val="20"/>
        </w:rPr>
        <w:t xml:space="preserve"> o wszelkich uszkodzeniach, nieprawidłowym działaniu </w:t>
      </w:r>
      <w:r w:rsidR="001E0C5A">
        <w:rPr>
          <w:rFonts w:ascii="Arial" w:hAnsi="Arial" w:cs="Arial"/>
          <w:sz w:val="20"/>
          <w:szCs w:val="20"/>
        </w:rPr>
        <w:t>sprzętu</w:t>
      </w:r>
      <w:r w:rsidR="001E0C5A" w:rsidRPr="00C05275">
        <w:rPr>
          <w:rFonts w:ascii="Arial" w:hAnsi="Arial" w:cs="Arial"/>
          <w:sz w:val="20"/>
          <w:szCs w:val="20"/>
        </w:rPr>
        <w:t>, na Wy</w:t>
      </w:r>
      <w:r w:rsidR="00515AC5">
        <w:rPr>
          <w:rFonts w:ascii="Arial" w:hAnsi="Arial" w:cs="Arial"/>
          <w:sz w:val="20"/>
          <w:szCs w:val="20"/>
        </w:rPr>
        <w:t>dzierżawiającym</w:t>
      </w:r>
      <w:r w:rsidR="001E0C5A" w:rsidRPr="00C05275">
        <w:rPr>
          <w:rFonts w:ascii="Arial" w:hAnsi="Arial" w:cs="Arial"/>
          <w:sz w:val="20"/>
          <w:szCs w:val="20"/>
        </w:rPr>
        <w:t xml:space="preserve"> spoczywa obowiązek </w:t>
      </w:r>
      <w:r w:rsidR="001E0C5A">
        <w:rPr>
          <w:rFonts w:ascii="Arial" w:hAnsi="Arial" w:cs="Arial"/>
          <w:sz w:val="20"/>
          <w:szCs w:val="20"/>
        </w:rPr>
        <w:t xml:space="preserve">jego </w:t>
      </w:r>
      <w:r w:rsidR="001E0C5A" w:rsidRPr="00C05275">
        <w:rPr>
          <w:rFonts w:ascii="Arial" w:hAnsi="Arial" w:cs="Arial"/>
          <w:sz w:val="20"/>
          <w:szCs w:val="20"/>
        </w:rPr>
        <w:t xml:space="preserve">naprawy lub wymiany.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1E0C5A" w:rsidRPr="00C05275" w:rsidRDefault="00DC1E32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</w:t>
      </w:r>
      <w:r w:rsidR="001E0C5A" w:rsidRPr="00C05275">
        <w:rPr>
          <w:rFonts w:ascii="Arial" w:hAnsi="Arial" w:cs="Arial"/>
          <w:sz w:val="20"/>
          <w:szCs w:val="20"/>
        </w:rPr>
        <w:t>. Czas oczekiwania na pojawienie się pracownika serwisu</w:t>
      </w:r>
      <w:r w:rsidR="0063284A">
        <w:rPr>
          <w:rFonts w:ascii="Arial" w:hAnsi="Arial" w:cs="Arial"/>
          <w:sz w:val="20"/>
          <w:szCs w:val="20"/>
        </w:rPr>
        <w:t xml:space="preserve"> (Wydzierżawiającego)</w:t>
      </w:r>
      <w:r w:rsidR="001E0C5A" w:rsidRPr="00C05275">
        <w:rPr>
          <w:rFonts w:ascii="Arial" w:hAnsi="Arial" w:cs="Arial"/>
          <w:sz w:val="20"/>
          <w:szCs w:val="20"/>
        </w:rPr>
        <w:t xml:space="preserve"> w miejscu awarii –</w:t>
      </w:r>
      <w:r w:rsidRPr="009A3457">
        <w:rPr>
          <w:rFonts w:ascii="Arial" w:hAnsi="Arial" w:cs="Arial"/>
          <w:sz w:val="20"/>
          <w:szCs w:val="20"/>
        </w:rPr>
        <w:t>24 godz</w:t>
      </w:r>
      <w:r w:rsidR="009A3457" w:rsidRPr="009A3457">
        <w:rPr>
          <w:rFonts w:ascii="Arial" w:hAnsi="Arial" w:cs="Arial"/>
          <w:sz w:val="20"/>
          <w:szCs w:val="20"/>
        </w:rPr>
        <w:t>in</w:t>
      </w:r>
      <w:r w:rsidR="0063284A">
        <w:rPr>
          <w:rFonts w:ascii="Arial" w:hAnsi="Arial" w:cs="Arial"/>
          <w:sz w:val="20"/>
          <w:szCs w:val="20"/>
        </w:rPr>
        <w:t xml:space="preserve">y od zawiadomienia o </w:t>
      </w:r>
      <w:r w:rsidR="00350122">
        <w:rPr>
          <w:rFonts w:ascii="Arial" w:hAnsi="Arial" w:cs="Arial"/>
          <w:sz w:val="20"/>
          <w:szCs w:val="20"/>
        </w:rPr>
        <w:t>awarii</w:t>
      </w:r>
      <w:r w:rsidR="0063284A">
        <w:rPr>
          <w:rFonts w:ascii="Arial" w:hAnsi="Arial" w:cs="Arial"/>
          <w:sz w:val="20"/>
          <w:szCs w:val="20"/>
        </w:rPr>
        <w:t xml:space="preserve">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B847BC" w:rsidRPr="00C97CF5" w:rsidRDefault="00A950C5" w:rsidP="00DC1E32">
      <w:pPr>
        <w:rPr>
          <w:rFonts w:ascii="Arial" w:hAnsi="Arial" w:cs="Arial"/>
          <w:sz w:val="20"/>
          <w:szCs w:val="20"/>
        </w:rPr>
      </w:pPr>
      <w:r w:rsidRPr="00C97CF5">
        <w:rPr>
          <w:rFonts w:ascii="Arial" w:hAnsi="Arial" w:cs="Arial"/>
          <w:sz w:val="20"/>
          <w:szCs w:val="20"/>
        </w:rPr>
        <w:t>8</w:t>
      </w:r>
      <w:r w:rsidR="00DC1E32" w:rsidRPr="00C97CF5">
        <w:rPr>
          <w:rFonts w:ascii="Arial" w:hAnsi="Arial" w:cs="Arial"/>
          <w:sz w:val="20"/>
          <w:szCs w:val="20"/>
        </w:rPr>
        <w:t>. Reklamacje -</w:t>
      </w:r>
      <w:r w:rsidR="00515AC5" w:rsidRPr="00C97CF5">
        <w:rPr>
          <w:rFonts w:ascii="Arial" w:hAnsi="Arial" w:cs="Arial"/>
          <w:sz w:val="20"/>
          <w:szCs w:val="20"/>
        </w:rPr>
        <w:t>Dzierżawcy</w:t>
      </w:r>
      <w:r w:rsidR="00DC1E32" w:rsidRPr="00C97CF5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Pr="00C97CF5">
        <w:rPr>
          <w:rFonts w:ascii="Arial" w:hAnsi="Arial" w:cs="Arial"/>
          <w:sz w:val="20"/>
          <w:szCs w:val="20"/>
        </w:rPr>
        <w:t xml:space="preserve">, </w:t>
      </w:r>
      <w:r w:rsidR="00DC1E32" w:rsidRPr="00C97CF5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>
        <w:rPr>
          <w:rFonts w:ascii="Arial" w:hAnsi="Arial" w:cs="Arial"/>
          <w:sz w:val="20"/>
          <w:szCs w:val="20"/>
        </w:rPr>
        <w:t>24 godzin</w:t>
      </w:r>
      <w:r w:rsidR="00DC1E32"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>
        <w:rPr>
          <w:rFonts w:ascii="Arial" w:hAnsi="Arial" w:cs="Arial"/>
          <w:sz w:val="20"/>
          <w:szCs w:val="20"/>
        </w:rPr>
        <w:t>.</w:t>
      </w:r>
    </w:p>
    <w:p w:rsidR="00A950C5" w:rsidRPr="00384E2C" w:rsidRDefault="00A950C5" w:rsidP="00DC1E32">
      <w:pPr>
        <w:rPr>
          <w:rFonts w:ascii="Arial" w:hAnsi="Arial" w:cs="Arial"/>
          <w:sz w:val="20"/>
          <w:szCs w:val="20"/>
        </w:rPr>
      </w:pPr>
    </w:p>
    <w:p w:rsidR="0024393D" w:rsidRPr="00384E2C" w:rsidRDefault="00A950C5" w:rsidP="0024393D">
      <w:pPr>
        <w:rPr>
          <w:rFonts w:ascii="Arial" w:hAnsi="Arial" w:cs="Arial"/>
          <w:sz w:val="20"/>
          <w:szCs w:val="20"/>
        </w:rPr>
      </w:pPr>
      <w:r w:rsidRPr="00384E2C">
        <w:rPr>
          <w:rFonts w:ascii="Arial" w:hAnsi="Arial" w:cs="Arial"/>
          <w:sz w:val="20"/>
          <w:szCs w:val="20"/>
        </w:rPr>
        <w:t>9</w:t>
      </w:r>
      <w:r w:rsidR="0024393D" w:rsidRPr="00384E2C">
        <w:rPr>
          <w:rFonts w:ascii="Arial" w:hAnsi="Arial" w:cs="Arial"/>
          <w:sz w:val="20"/>
          <w:szCs w:val="20"/>
        </w:rPr>
        <w:t>. W przypadku awarii zbiornika na tlen ciekły Wy</w:t>
      </w:r>
      <w:r w:rsidR="00515AC5" w:rsidRPr="00384E2C">
        <w:rPr>
          <w:rFonts w:ascii="Arial" w:hAnsi="Arial" w:cs="Arial"/>
          <w:sz w:val="20"/>
          <w:szCs w:val="20"/>
        </w:rPr>
        <w:t>dzierżawiający</w:t>
      </w:r>
      <w:r w:rsidR="0024393D" w:rsidRPr="00384E2C">
        <w:rPr>
          <w:rFonts w:ascii="Arial" w:hAnsi="Arial" w:cs="Arial"/>
          <w:sz w:val="20"/>
          <w:szCs w:val="20"/>
        </w:rPr>
        <w:t xml:space="preserve"> musi zapewnić ciągłą dostawę tlenu do sieci szpitalnej,</w:t>
      </w:r>
    </w:p>
    <w:p w:rsidR="00A950C5" w:rsidRPr="00C97CF5" w:rsidRDefault="00A950C5" w:rsidP="00DC1E32"/>
    <w:p w:rsidR="00B847BC" w:rsidRPr="00C97CF5" w:rsidRDefault="00B847BC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11214" w:rsidRDefault="00A950C5" w:rsidP="0081164F">
      <w:pPr>
        <w:pStyle w:val="Tekstpodstawowywcity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A11574" w:rsidRPr="0081164F">
        <w:rPr>
          <w:rFonts w:ascii="Arial" w:hAnsi="Arial" w:cs="Arial"/>
          <w:sz w:val="20"/>
          <w:szCs w:val="20"/>
        </w:rPr>
        <w:t xml:space="preserve">. </w:t>
      </w:r>
      <w:r w:rsidR="00B11214" w:rsidRPr="0081164F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81164F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cy</w:t>
      </w:r>
      <w:r w:rsidR="00B11214"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1F06E5" w:rsidRPr="00C05275" w:rsidRDefault="001F06E5" w:rsidP="001F06E5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1F06E5" w:rsidRPr="00A950C5" w:rsidRDefault="00A950C5" w:rsidP="00A950C5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 w:rsidRPr="00A950C5">
        <w:rPr>
          <w:rFonts w:ascii="Arial" w:hAnsi="Arial" w:cs="Arial"/>
          <w:sz w:val="20"/>
          <w:szCs w:val="20"/>
        </w:rPr>
        <w:t xml:space="preserve">11. </w:t>
      </w:r>
      <w:r w:rsidR="001F06E5" w:rsidRPr="00A950C5">
        <w:rPr>
          <w:rFonts w:ascii="Arial" w:hAnsi="Arial" w:cs="Arial"/>
          <w:sz w:val="20"/>
          <w:szCs w:val="20"/>
        </w:rPr>
        <w:t>Odbiór wydzierżawionego</w:t>
      </w:r>
      <w:r w:rsidR="008561A4">
        <w:rPr>
          <w:rFonts w:ascii="Arial" w:hAnsi="Arial" w:cs="Arial"/>
          <w:sz w:val="20"/>
          <w:szCs w:val="20"/>
        </w:rPr>
        <w:t xml:space="preserve"> na okres trwania umowy sprzętu</w:t>
      </w:r>
      <w:r w:rsidR="001F06E5" w:rsidRPr="00A950C5">
        <w:rPr>
          <w:rFonts w:ascii="Arial" w:hAnsi="Arial" w:cs="Arial"/>
          <w:sz w:val="20"/>
          <w:szCs w:val="20"/>
        </w:rPr>
        <w:t xml:space="preserve"> nastąpi w siedzibie </w:t>
      </w:r>
      <w:r w:rsidR="00515AC5">
        <w:rPr>
          <w:rFonts w:ascii="Arial" w:hAnsi="Arial" w:cs="Arial"/>
          <w:sz w:val="20"/>
          <w:szCs w:val="20"/>
        </w:rPr>
        <w:t>Dzierżawcy</w:t>
      </w:r>
      <w:r w:rsidR="001F06E5" w:rsidRPr="00A950C5">
        <w:rPr>
          <w:rFonts w:ascii="Arial" w:hAnsi="Arial" w:cs="Arial"/>
          <w:sz w:val="20"/>
          <w:szCs w:val="20"/>
        </w:rPr>
        <w:t xml:space="preserve">, </w:t>
      </w:r>
      <w:r w:rsidR="00D420FE">
        <w:rPr>
          <w:rFonts w:ascii="Arial" w:hAnsi="Arial" w:cs="Arial"/>
          <w:sz w:val="20"/>
          <w:szCs w:val="20"/>
        </w:rPr>
        <w:t xml:space="preserve">i zostanie </w:t>
      </w:r>
      <w:r w:rsidR="001F06E5" w:rsidRPr="00A950C5">
        <w:rPr>
          <w:rFonts w:ascii="Arial" w:hAnsi="Arial" w:cs="Arial"/>
          <w:sz w:val="20"/>
          <w:szCs w:val="20"/>
        </w:rPr>
        <w:t>potwierdzony protokołem zdawczo-odbiorczym.</w:t>
      </w: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B11214" w:rsidRPr="00A11574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Dzierżawca zapewnia, że będzie używał </w:t>
      </w:r>
      <w:r w:rsidR="0063284A"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>zgodnie z jego przeznaczeniem i wym</w:t>
      </w:r>
      <w:r w:rsidR="00D420FE">
        <w:rPr>
          <w:rFonts w:ascii="Arial" w:hAnsi="Arial" w:cs="Arial"/>
          <w:sz w:val="20"/>
          <w:szCs w:val="20"/>
        </w:rPr>
        <w:t>ogami prawidłowej eksploatacji i n</w:t>
      </w:r>
      <w:r w:rsidRPr="0081164F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3. Dzierżawca zobowiązuje się do eksploatacji przedmiotu dzierżawy stosując wyłącznie </w:t>
      </w:r>
      <w:r w:rsidR="00B847BC">
        <w:rPr>
          <w:rFonts w:ascii="Arial" w:hAnsi="Arial" w:cs="Arial"/>
          <w:sz w:val="20"/>
          <w:szCs w:val="20"/>
        </w:rPr>
        <w:t xml:space="preserve">gazy </w:t>
      </w:r>
      <w:r w:rsidRPr="0081164F">
        <w:rPr>
          <w:rFonts w:ascii="Arial" w:hAnsi="Arial" w:cs="Arial"/>
          <w:sz w:val="20"/>
          <w:szCs w:val="20"/>
        </w:rPr>
        <w:t xml:space="preserve">zakupioneu Wydzierżawiającego na podstawie odrębnej umowy zawartej w wyniku tego samego postępowania. </w:t>
      </w:r>
    </w:p>
    <w:p w:rsidR="00B847BC" w:rsidRPr="0081164F" w:rsidRDefault="00B847BC" w:rsidP="00A11574">
      <w:pPr>
        <w:rPr>
          <w:rFonts w:ascii="Arial" w:hAnsi="Arial" w:cs="Arial"/>
          <w:b/>
          <w:sz w:val="20"/>
          <w:szCs w:val="20"/>
        </w:rPr>
      </w:pPr>
    </w:p>
    <w:p w:rsidR="00B11214" w:rsidRPr="0081164F" w:rsidRDefault="00B847BC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11214" w:rsidRPr="0081164F">
        <w:rPr>
          <w:rFonts w:ascii="Arial" w:hAnsi="Arial" w:cs="Arial"/>
          <w:sz w:val="20"/>
          <w:szCs w:val="20"/>
        </w:rPr>
        <w:t xml:space="preserve">. Po zakończeniu umowy Dzierżawca zwróci Wydzierżawiającemu przedmiot dzierżawy w stanie </w:t>
      </w:r>
      <w:proofErr w:type="gramStart"/>
      <w:r w:rsidR="00B11214" w:rsidRPr="0081164F">
        <w:rPr>
          <w:rFonts w:ascii="Arial" w:hAnsi="Arial" w:cs="Arial"/>
          <w:sz w:val="20"/>
          <w:szCs w:val="20"/>
        </w:rPr>
        <w:t>nie pogorszonym</w:t>
      </w:r>
      <w:proofErr w:type="gramEnd"/>
      <w:r w:rsidR="00B11214" w:rsidRPr="0081164F">
        <w:rPr>
          <w:rFonts w:ascii="Arial" w:hAnsi="Arial" w:cs="Arial"/>
          <w:sz w:val="20"/>
          <w:szCs w:val="20"/>
        </w:rPr>
        <w:t xml:space="preserve"> ponad zużycie wynikające z norm</w:t>
      </w:r>
      <w:r w:rsidR="00AD418C">
        <w:rPr>
          <w:rFonts w:ascii="Arial" w:hAnsi="Arial" w:cs="Arial"/>
          <w:sz w:val="20"/>
          <w:szCs w:val="20"/>
        </w:rPr>
        <w:t>alnej eksploatacji na ko</w:t>
      </w:r>
      <w:r w:rsidR="00B80ED8">
        <w:rPr>
          <w:rFonts w:ascii="Arial" w:hAnsi="Arial" w:cs="Arial"/>
          <w:sz w:val="20"/>
          <w:szCs w:val="20"/>
        </w:rPr>
        <w:t xml:space="preserve">szt </w:t>
      </w:r>
      <w:r w:rsidR="00AD418C">
        <w:rPr>
          <w:rFonts w:ascii="Arial" w:hAnsi="Arial" w:cs="Arial"/>
          <w:sz w:val="20"/>
          <w:szCs w:val="20"/>
        </w:rPr>
        <w:t>wykonawcy.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C15FD5" w:rsidRPr="00B80ED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:rsidR="00B11214" w:rsidRPr="00A11574" w:rsidRDefault="00B11214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Zgodnie z ofertą </w:t>
      </w:r>
      <w:r w:rsidR="00A44C76">
        <w:rPr>
          <w:rFonts w:ascii="Arial" w:hAnsi="Arial" w:cs="Arial"/>
          <w:sz w:val="20"/>
          <w:szCs w:val="20"/>
        </w:rPr>
        <w:t xml:space="preserve">Wykonawcy </w:t>
      </w:r>
      <w:r w:rsidRPr="00A11574">
        <w:rPr>
          <w:rFonts w:ascii="Arial" w:hAnsi="Arial" w:cs="Arial"/>
          <w:sz w:val="20"/>
          <w:szCs w:val="20"/>
        </w:rPr>
        <w:t>oraz specyfikacją asortymentowo-cenową (</w:t>
      </w:r>
      <w:r w:rsidRPr="00A11574">
        <w:rPr>
          <w:rFonts w:ascii="Arial" w:hAnsi="Arial" w:cs="Arial"/>
          <w:b/>
          <w:sz w:val="20"/>
          <w:szCs w:val="20"/>
        </w:rPr>
        <w:t>załącznik nr</w:t>
      </w:r>
      <w:r w:rsidR="00A952DE">
        <w:rPr>
          <w:rFonts w:ascii="Arial" w:hAnsi="Arial" w:cs="Arial"/>
          <w:b/>
          <w:sz w:val="20"/>
          <w:szCs w:val="20"/>
        </w:rPr>
        <w:t>: 1</w:t>
      </w:r>
      <w:r w:rsidR="008561A4">
        <w:rPr>
          <w:rFonts w:ascii="Arial" w:hAnsi="Arial" w:cs="Arial"/>
          <w:b/>
          <w:sz w:val="20"/>
          <w:szCs w:val="20"/>
        </w:rPr>
        <w:t>, 2</w:t>
      </w:r>
      <w:r w:rsidR="00B80ED8">
        <w:rPr>
          <w:rFonts w:ascii="Arial" w:hAnsi="Arial" w:cs="Arial"/>
          <w:b/>
          <w:sz w:val="20"/>
          <w:szCs w:val="20"/>
        </w:rPr>
        <w:t xml:space="preserve"> </w:t>
      </w:r>
      <w:r w:rsidR="00A952DE">
        <w:rPr>
          <w:rFonts w:ascii="Arial" w:hAnsi="Arial" w:cs="Arial"/>
          <w:b/>
          <w:sz w:val="20"/>
          <w:szCs w:val="20"/>
        </w:rPr>
        <w:t xml:space="preserve">i </w:t>
      </w:r>
      <w:r w:rsidR="00AB5EDD" w:rsidRPr="00A11574">
        <w:rPr>
          <w:rFonts w:ascii="Arial" w:hAnsi="Arial" w:cs="Arial"/>
          <w:b/>
          <w:sz w:val="20"/>
          <w:szCs w:val="20"/>
        </w:rPr>
        <w:t>9</w:t>
      </w:r>
      <w:r w:rsidR="00A952DE">
        <w:rPr>
          <w:rFonts w:ascii="Arial" w:hAnsi="Arial" w:cs="Arial"/>
          <w:b/>
          <w:sz w:val="20"/>
          <w:szCs w:val="20"/>
        </w:rPr>
        <w:t xml:space="preserve">) </w:t>
      </w:r>
      <w:r w:rsidRPr="00A11574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</w:t>
      </w:r>
      <w:proofErr w:type="gramStart"/>
      <w:r w:rsidRPr="00A11574">
        <w:rPr>
          <w:rFonts w:ascii="Arial" w:hAnsi="Arial" w:cs="Arial"/>
          <w:sz w:val="20"/>
          <w:szCs w:val="20"/>
        </w:rPr>
        <w:t>Wydzierżawiającemu  czynsz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dzierżawny, którego wysokość netto miesięcznie wynosi: </w:t>
      </w:r>
      <w:r w:rsidR="00B847BC">
        <w:rPr>
          <w:rFonts w:ascii="Arial" w:hAnsi="Arial" w:cs="Arial"/>
          <w:sz w:val="20"/>
          <w:szCs w:val="20"/>
        </w:rPr>
        <w:t>…….</w:t>
      </w:r>
      <w:proofErr w:type="gramStart"/>
      <w:r w:rsidR="007B217C" w:rsidRPr="00A11574">
        <w:rPr>
          <w:rFonts w:ascii="Arial" w:hAnsi="Arial" w:cs="Arial"/>
          <w:sz w:val="20"/>
          <w:szCs w:val="20"/>
        </w:rPr>
        <w:t>zł</w:t>
      </w:r>
      <w:proofErr w:type="gramEnd"/>
      <w:r w:rsidR="007B217C" w:rsidRPr="00A11574">
        <w:rPr>
          <w:rFonts w:ascii="Arial" w:hAnsi="Arial" w:cs="Arial"/>
          <w:sz w:val="20"/>
          <w:szCs w:val="20"/>
        </w:rPr>
        <w:t>,</w:t>
      </w:r>
      <w:r w:rsidRPr="00A11574">
        <w:rPr>
          <w:rFonts w:ascii="Arial" w:hAnsi="Arial" w:cs="Arial"/>
          <w:sz w:val="20"/>
          <w:szCs w:val="20"/>
        </w:rPr>
        <w:t xml:space="preserve"> brutto: </w:t>
      </w:r>
      <w:r w:rsidR="00B847BC">
        <w:rPr>
          <w:rFonts w:ascii="Arial" w:hAnsi="Arial" w:cs="Arial"/>
          <w:sz w:val="20"/>
          <w:szCs w:val="20"/>
        </w:rPr>
        <w:t>……..</w:t>
      </w:r>
      <w:proofErr w:type="gramStart"/>
      <w:r w:rsidRPr="00A11574">
        <w:rPr>
          <w:rFonts w:ascii="Arial" w:hAnsi="Arial" w:cs="Arial"/>
          <w:sz w:val="20"/>
          <w:szCs w:val="20"/>
        </w:rPr>
        <w:t>zł</w:t>
      </w:r>
      <w:proofErr w:type="gramEnd"/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Łączna kwo</w:t>
      </w:r>
      <w:r w:rsidR="000F750F" w:rsidRPr="00A11574">
        <w:rPr>
          <w:rFonts w:ascii="Arial" w:hAnsi="Arial" w:cs="Arial"/>
          <w:sz w:val="20"/>
          <w:szCs w:val="20"/>
        </w:rPr>
        <w:t xml:space="preserve">ta brutto </w:t>
      </w:r>
      <w:r w:rsidR="00980B35">
        <w:rPr>
          <w:rFonts w:ascii="Arial" w:hAnsi="Arial" w:cs="Arial"/>
          <w:sz w:val="20"/>
          <w:szCs w:val="20"/>
        </w:rPr>
        <w:t>czynszu w okresie trwania umowy</w:t>
      </w:r>
      <w:r w:rsidRPr="00A11574">
        <w:rPr>
          <w:rFonts w:ascii="Arial" w:hAnsi="Arial" w:cs="Arial"/>
          <w:sz w:val="20"/>
          <w:szCs w:val="20"/>
        </w:rPr>
        <w:t xml:space="preserve"> wyniesie: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 xml:space="preserve"> zł słownie: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>zł</w:t>
      </w:r>
      <w:r w:rsidR="0081164F">
        <w:rPr>
          <w:rFonts w:ascii="Arial" w:hAnsi="Arial" w:cs="Arial"/>
          <w:sz w:val="20"/>
          <w:szCs w:val="20"/>
        </w:rPr>
        <w:t>ote 00</w:t>
      </w:r>
      <w:r w:rsidR="00AB5EDD" w:rsidRPr="00A11574">
        <w:rPr>
          <w:rFonts w:ascii="Arial" w:hAnsi="Arial" w:cs="Arial"/>
          <w:sz w:val="20"/>
          <w:szCs w:val="20"/>
        </w:rPr>
        <w:t>.</w:t>
      </w:r>
      <w:r w:rsidR="000F750F" w:rsidRPr="00A11574">
        <w:rPr>
          <w:rFonts w:ascii="Arial" w:hAnsi="Arial" w:cs="Arial"/>
          <w:sz w:val="20"/>
          <w:szCs w:val="20"/>
        </w:rPr>
        <w:t>/00.</w:t>
      </w:r>
    </w:p>
    <w:p w:rsidR="005E2EE6" w:rsidRPr="00A11574" w:rsidRDefault="005E2EE6" w:rsidP="00A11574">
      <w:pPr>
        <w:rPr>
          <w:rFonts w:ascii="Arial" w:hAnsi="Arial" w:cs="Arial"/>
          <w:sz w:val="20"/>
          <w:szCs w:val="20"/>
        </w:rPr>
      </w:pPr>
      <w:r w:rsidRPr="001D50C8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Czynsz dzierżawny obejmuje wszystkie koszty związane z dostawą przedmiotu dzierżawy do siedziby Dzierżawcy w tym: transport, </w:t>
      </w:r>
      <w:r w:rsidR="00D420FE">
        <w:rPr>
          <w:rFonts w:ascii="Arial" w:hAnsi="Arial" w:cs="Arial"/>
          <w:sz w:val="20"/>
          <w:szCs w:val="20"/>
        </w:rPr>
        <w:t>zabezpieczenie</w:t>
      </w:r>
      <w:r w:rsidRPr="00A11574">
        <w:rPr>
          <w:rFonts w:ascii="Arial" w:hAnsi="Arial" w:cs="Arial"/>
          <w:sz w:val="20"/>
          <w:szCs w:val="20"/>
        </w:rPr>
        <w:t xml:space="preserve">, czynności związane z montażem </w:t>
      </w:r>
      <w:r w:rsidRPr="00A11574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>
        <w:rPr>
          <w:rFonts w:ascii="Arial" w:hAnsi="Arial" w:cs="Arial"/>
          <w:sz w:val="20"/>
          <w:szCs w:val="20"/>
        </w:rPr>
        <w:t>ego, koszty ubezpieczenia itp.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3. Wykonawca gwarantuje stałe ceny przez okres trwania umowy, z następującymi wyjątkami: </w:t>
      </w:r>
    </w:p>
    <w:p w:rsidR="00B11214" w:rsidRPr="00984D62" w:rsidRDefault="00B11214" w:rsidP="00984D62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:rsidR="00B80ED8" w:rsidRDefault="0085323A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9 do umowy.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B80ED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4. Zmiana stawki podatku VAT </w:t>
      </w:r>
      <w:r w:rsidR="00256998" w:rsidRPr="00256998">
        <w:rPr>
          <w:rFonts w:ascii="Arial" w:hAnsi="Arial" w:cs="Arial"/>
          <w:sz w:val="20"/>
          <w:szCs w:val="20"/>
          <w:highlight w:val="yellow"/>
        </w:rPr>
        <w:t>oraz cen urzędowych</w:t>
      </w:r>
      <w:r w:rsidRPr="00A11574">
        <w:rPr>
          <w:rFonts w:ascii="Arial" w:hAnsi="Arial" w:cs="Arial"/>
          <w:sz w:val="20"/>
          <w:szCs w:val="20"/>
        </w:rPr>
        <w:t>wchodz</w:t>
      </w:r>
      <w:r w:rsidR="00256998">
        <w:rPr>
          <w:rFonts w:ascii="Arial" w:hAnsi="Arial" w:cs="Arial"/>
          <w:sz w:val="20"/>
          <w:szCs w:val="20"/>
        </w:rPr>
        <w:t>ą</w:t>
      </w:r>
      <w:r w:rsidRPr="00A11574">
        <w:rPr>
          <w:rFonts w:ascii="Arial" w:hAnsi="Arial" w:cs="Arial"/>
          <w:sz w:val="20"/>
          <w:szCs w:val="20"/>
        </w:rPr>
        <w:t xml:space="preserve"> w życie z mocy prawa</w:t>
      </w:r>
      <w:r w:rsidRPr="001674C0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A11574" w:rsidRDefault="00A1157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256998" w:rsidRPr="00C05275" w:rsidRDefault="00B11214" w:rsidP="00256998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</w:t>
      </w:r>
      <w:r w:rsidR="00256998" w:rsidRPr="00C05275">
        <w:rPr>
          <w:rFonts w:ascii="Arial" w:hAnsi="Arial" w:cs="Arial"/>
          <w:sz w:val="20"/>
          <w:szCs w:val="20"/>
        </w:rPr>
        <w:t xml:space="preserve">Należność za dostarczony towar </w:t>
      </w:r>
      <w:r w:rsidR="00256998">
        <w:rPr>
          <w:rFonts w:ascii="Arial" w:hAnsi="Arial" w:cs="Arial"/>
          <w:sz w:val="20"/>
          <w:szCs w:val="20"/>
        </w:rPr>
        <w:t xml:space="preserve">oraz </w:t>
      </w:r>
      <w:r w:rsidR="00256998" w:rsidRPr="00850FD0">
        <w:rPr>
          <w:rFonts w:ascii="Arial" w:hAnsi="Arial" w:cs="Arial"/>
          <w:sz w:val="20"/>
          <w:szCs w:val="20"/>
        </w:rPr>
        <w:t>z tytułu czynszu dzierżawnego</w:t>
      </w:r>
      <w:proofErr w:type="gramStart"/>
      <w:r w:rsidR="00256998">
        <w:rPr>
          <w:rFonts w:ascii="Arial" w:hAnsi="Arial" w:cs="Arial"/>
          <w:sz w:val="20"/>
          <w:szCs w:val="20"/>
        </w:rPr>
        <w:t>,Z</w:t>
      </w:r>
      <w:r w:rsidR="00256998" w:rsidRPr="00C05275">
        <w:rPr>
          <w:rFonts w:ascii="Arial" w:hAnsi="Arial" w:cs="Arial"/>
          <w:sz w:val="20"/>
          <w:szCs w:val="20"/>
        </w:rPr>
        <w:t>amawiający</w:t>
      </w:r>
      <w:proofErr w:type="gramEnd"/>
      <w:r w:rsidR="00256998" w:rsidRPr="00C05275">
        <w:rPr>
          <w:rFonts w:ascii="Arial" w:hAnsi="Arial" w:cs="Arial"/>
          <w:sz w:val="20"/>
          <w:szCs w:val="20"/>
        </w:rPr>
        <w:t xml:space="preserve"> będzie regulował przelewem na konto Wykonawcy, podanym na fakturze w t</w:t>
      </w:r>
      <w:r w:rsidR="00FA6B0E">
        <w:rPr>
          <w:rFonts w:ascii="Arial" w:hAnsi="Arial" w:cs="Arial"/>
          <w:sz w:val="20"/>
          <w:szCs w:val="20"/>
        </w:rPr>
        <w:t>erminie 60</w:t>
      </w:r>
      <w:r w:rsidR="0025699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256998">
        <w:rPr>
          <w:rFonts w:ascii="Arial" w:hAnsi="Arial" w:cs="Arial"/>
          <w:sz w:val="20"/>
          <w:szCs w:val="20"/>
        </w:rPr>
        <w:t xml:space="preserve">prawidłowej </w:t>
      </w:r>
      <w:r w:rsidR="00256998" w:rsidRPr="00C05275">
        <w:rPr>
          <w:rFonts w:ascii="Arial" w:hAnsi="Arial" w:cs="Arial"/>
          <w:sz w:val="20"/>
          <w:szCs w:val="20"/>
        </w:rPr>
        <w:t>faktury VAT.</w:t>
      </w:r>
      <w:r w:rsidR="00256998">
        <w:rPr>
          <w:rFonts w:ascii="Arial" w:hAnsi="Arial" w:cs="Arial"/>
          <w:sz w:val="20"/>
          <w:szCs w:val="20"/>
        </w:rPr>
        <w:t xml:space="preserve"> Należność będzie naliczana według cen jednostkowych </w:t>
      </w:r>
      <w:r w:rsidR="00256998">
        <w:rPr>
          <w:rFonts w:ascii="Arial" w:hAnsi="Arial" w:cs="Arial"/>
          <w:sz w:val="20"/>
          <w:szCs w:val="20"/>
        </w:rPr>
        <w:lastRenderedPageBreak/>
        <w:t xml:space="preserve">podanych </w:t>
      </w:r>
      <w:proofErr w:type="gramStart"/>
      <w:r w:rsidR="00256998">
        <w:rPr>
          <w:rFonts w:ascii="Arial" w:hAnsi="Arial" w:cs="Arial"/>
          <w:sz w:val="20"/>
          <w:szCs w:val="20"/>
        </w:rPr>
        <w:t>w  formularzu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cenowym, będącym załącznikiem do niniejszej umowy. Wykonawca wystawiając fakturę VAT winien umieścić numer umowy, w </w:t>
      </w:r>
      <w:proofErr w:type="gramStart"/>
      <w:r w:rsidR="00256998">
        <w:rPr>
          <w:rFonts w:ascii="Arial" w:hAnsi="Arial" w:cs="Arial"/>
          <w:sz w:val="20"/>
          <w:szCs w:val="20"/>
        </w:rPr>
        <w:t>oparciu o którą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została wystawiona.</w:t>
      </w:r>
    </w:p>
    <w:p w:rsidR="00B11214" w:rsidRPr="00850FD0" w:rsidRDefault="00B1121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1F06E5" w:rsidRDefault="001F06E5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0F750F" w:rsidRPr="00850FD0" w:rsidRDefault="00B11214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2. Jeżeli należność nie zostanie uregulowana w ustalonym terminie Wydzierżawiający może naliczyć ustawowe odset</w:t>
      </w:r>
      <w:r w:rsidR="008561A4">
        <w:rPr>
          <w:rFonts w:ascii="Arial" w:hAnsi="Arial" w:cs="Arial"/>
          <w:sz w:val="20"/>
          <w:szCs w:val="20"/>
        </w:rPr>
        <w:t>ki, natomiast nie</w:t>
      </w:r>
      <w:r w:rsidR="00384E2C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 w:rsidR="004B17FF"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 w:rsidR="0090204E"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0F750F" w:rsidRPr="00850FD0" w:rsidRDefault="000F750F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ma obowiązek ubezpieczyć przedmiot dzierżawy od kradzieży i od zdarzeń losowych na własny koszt.</w:t>
      </w:r>
    </w:p>
    <w:p w:rsidR="001F06E5" w:rsidRDefault="001F06E5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6F23F9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11214" w:rsidRPr="00850FD0">
        <w:rPr>
          <w:rFonts w:ascii="Arial" w:hAnsi="Arial" w:cs="Arial"/>
          <w:sz w:val="20"/>
          <w:szCs w:val="20"/>
        </w:rPr>
        <w:t>. Dzierżawca odpowiada wobec Wydzierżawiającego za utratę i uszkodzenie przedmiotu dzierżawy wynikłe z jego winy</w:t>
      </w:r>
      <w:r w:rsidR="0063284A">
        <w:rPr>
          <w:rFonts w:ascii="Arial" w:hAnsi="Arial" w:cs="Arial"/>
          <w:sz w:val="20"/>
          <w:szCs w:val="20"/>
        </w:rPr>
        <w:t>, tylko w trakcie obowiązywania umowy</w:t>
      </w:r>
      <w:r w:rsidR="00B11214"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AB5EDD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 w:rsidR="007245D8">
        <w:rPr>
          <w:rFonts w:ascii="Arial" w:hAnsi="Arial" w:cs="Arial"/>
          <w:sz w:val="20"/>
          <w:szCs w:val="20"/>
        </w:rPr>
        <w:t>12 miesięcy</w:t>
      </w:r>
      <w:bookmarkStart w:id="0" w:name="_GoBack"/>
      <w:bookmarkEnd w:id="0"/>
      <w:r w:rsidRPr="00A11574">
        <w:rPr>
          <w:rFonts w:ascii="Arial" w:hAnsi="Arial" w:cs="Arial"/>
          <w:sz w:val="20"/>
          <w:szCs w:val="20"/>
        </w:rPr>
        <w:t xml:space="preserve"> od dnia podpisania umowy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</w:t>
      </w:r>
      <w:r w:rsidR="00B80ED8" w:rsidRPr="00DF3D58">
        <w:rPr>
          <w:rFonts w:ascii="Arial" w:hAnsi="Arial" w:cs="Arial"/>
          <w:sz w:val="20"/>
          <w:szCs w:val="20"/>
        </w:rPr>
        <w:t xml:space="preserve">Zamawiający może </w:t>
      </w:r>
      <w:r w:rsidR="00B80ED8">
        <w:rPr>
          <w:rFonts w:ascii="Arial" w:hAnsi="Arial" w:cs="Arial"/>
          <w:sz w:val="20"/>
          <w:szCs w:val="20"/>
        </w:rPr>
        <w:t xml:space="preserve">odstąpić od umowy ze </w:t>
      </w:r>
      <w:r w:rsidR="00B80ED8" w:rsidRPr="00DF3D58">
        <w:rPr>
          <w:rFonts w:ascii="Arial" w:hAnsi="Arial" w:cs="Arial"/>
          <w:sz w:val="20"/>
          <w:szCs w:val="20"/>
        </w:rPr>
        <w:t>skutkiem natychmiastowym</w:t>
      </w:r>
      <w:r w:rsidR="00B80ED8" w:rsidRPr="006B355B">
        <w:rPr>
          <w:rFonts w:ascii="Arial" w:hAnsi="Arial" w:cs="Arial"/>
          <w:sz w:val="20"/>
          <w:szCs w:val="20"/>
        </w:rPr>
        <w:t>,</w:t>
      </w:r>
      <w:r w:rsidR="00B80ED8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B80ED8">
        <w:rPr>
          <w:rFonts w:ascii="Arial" w:hAnsi="Arial" w:cs="Arial"/>
          <w:sz w:val="20"/>
          <w:szCs w:val="20"/>
        </w:rPr>
        <w:t>przypadku gdy</w:t>
      </w:r>
      <w:proofErr w:type="gramEnd"/>
      <w:r w:rsidR="00B80ED8">
        <w:rPr>
          <w:rFonts w:ascii="Arial" w:hAnsi="Arial" w:cs="Arial"/>
          <w:sz w:val="20"/>
          <w:szCs w:val="20"/>
        </w:rPr>
        <w:t xml:space="preserve"> pomimo wysłanego wezwania:</w:t>
      </w:r>
    </w:p>
    <w:p w:rsidR="00B11214" w:rsidRPr="00A1157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B1121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nie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1F06E5" w:rsidRDefault="005D1626" w:rsidP="00A1157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jeżeli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:rsidR="00B80ED8" w:rsidRPr="00B80ED8" w:rsidRDefault="00B80ED8" w:rsidP="00B80ED8">
      <w:pPr>
        <w:pStyle w:val="Akapitzlist"/>
        <w:numPr>
          <w:ilvl w:val="0"/>
          <w:numId w:val="6"/>
        </w:num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d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108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</w:p>
    <w:p w:rsidR="00B80ED8" w:rsidRPr="00B80ED8" w:rsidRDefault="00B80ED8" w:rsidP="00B80ED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B80ED8" w:rsidRPr="00B80ED8" w:rsidRDefault="00B80ED8" w:rsidP="00B80ED8">
      <w:pPr>
        <w:ind w:left="720"/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BC1CE5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 w:rsidR="00BC1CE5">
        <w:rPr>
          <w:rFonts w:ascii="Arial" w:hAnsi="Arial" w:cs="Arial"/>
          <w:sz w:val="20"/>
          <w:szCs w:val="20"/>
        </w:rPr>
        <w:t xml:space="preserve"> opisanym w ust. </w:t>
      </w:r>
      <w:r w:rsidR="00B80ED8">
        <w:rPr>
          <w:rFonts w:ascii="Arial" w:hAnsi="Arial" w:cs="Arial"/>
          <w:sz w:val="20"/>
          <w:szCs w:val="20"/>
        </w:rPr>
        <w:t xml:space="preserve">2 i </w:t>
      </w:r>
      <w:r w:rsidR="00BC1CE5">
        <w:rPr>
          <w:rFonts w:ascii="Arial" w:hAnsi="Arial" w:cs="Arial"/>
          <w:sz w:val="20"/>
          <w:szCs w:val="20"/>
        </w:rPr>
        <w:t>3</w:t>
      </w:r>
      <w:r w:rsidR="00B80ED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B5EDD" w:rsidRPr="00A11574">
        <w:rPr>
          <w:rFonts w:ascii="Arial" w:hAnsi="Arial" w:cs="Arial"/>
          <w:sz w:val="20"/>
          <w:szCs w:val="20"/>
        </w:rPr>
        <w:t>Wydzierżawiający  może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żądać od Dzierżawcy wyłącznie wynagrodzenia należnego z tytułu wykonanej części umowy.</w:t>
      </w:r>
    </w:p>
    <w:p w:rsidR="00726852" w:rsidRDefault="00726852" w:rsidP="00A11574">
      <w:pPr>
        <w:rPr>
          <w:rFonts w:ascii="Arial" w:hAnsi="Arial" w:cs="Arial"/>
          <w:sz w:val="20"/>
          <w:szCs w:val="20"/>
        </w:rPr>
      </w:pPr>
    </w:p>
    <w:p w:rsidR="00726852" w:rsidRDefault="00726852" w:rsidP="00726852">
      <w:pPr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 xml:space="preserve">5. W przypadku nie zrealizowania przedmiotu zamówienia, który obejmuje umowa nr…….w terminie </w:t>
      </w:r>
      <w:r w:rsidR="00F542D6" w:rsidRPr="00B80ED8">
        <w:rPr>
          <w:rFonts w:ascii="Arial" w:hAnsi="Arial" w:cs="Arial"/>
          <w:sz w:val="20"/>
          <w:szCs w:val="20"/>
        </w:rPr>
        <w:t>24</w:t>
      </w:r>
      <w:r w:rsidRPr="00B80ED8">
        <w:rPr>
          <w:rFonts w:ascii="Arial" w:hAnsi="Arial" w:cs="Arial"/>
          <w:sz w:val="20"/>
          <w:szCs w:val="20"/>
        </w:rPr>
        <w:t xml:space="preserve"> miesięcy, Zamawiający może przedłużyć okres realizacji umowy do 6 miesięcy. Każda ze stron może wystąpić z pisemnym wnioskiem przed upływem terminu obowiązywania umowy. W takim przypadku cena za miesiąc dzierżawy </w:t>
      </w:r>
      <w:r w:rsidR="00A8279F" w:rsidRPr="00B80ED8">
        <w:rPr>
          <w:rFonts w:ascii="Arial" w:hAnsi="Arial" w:cs="Arial"/>
          <w:sz w:val="20"/>
          <w:szCs w:val="20"/>
        </w:rPr>
        <w:t>przedmiotu umowy</w:t>
      </w:r>
      <w:r w:rsidRPr="00B80ED8">
        <w:rPr>
          <w:rFonts w:ascii="Arial" w:hAnsi="Arial" w:cs="Arial"/>
          <w:sz w:val="20"/>
          <w:szCs w:val="20"/>
        </w:rPr>
        <w:t xml:space="preserve"> będzie zgodna z ofertą.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niepogorszonym ponad zużycie wynikające z normalnej eksploatacji</w:t>
      </w:r>
      <w:r w:rsidRPr="00B80ED8">
        <w:rPr>
          <w:rFonts w:ascii="Arial" w:hAnsi="Arial" w:cs="Arial"/>
          <w:sz w:val="20"/>
          <w:szCs w:val="20"/>
        </w:rPr>
        <w:t>.</w:t>
      </w:r>
      <w:r w:rsidR="0063284A" w:rsidRPr="00B80ED8">
        <w:rPr>
          <w:rFonts w:ascii="Arial" w:hAnsi="Arial" w:cs="Arial"/>
          <w:sz w:val="20"/>
          <w:szCs w:val="20"/>
        </w:rPr>
        <w:t>Wydzierżawiający odbierze przedmiot umowy z siedziby Dzierżawcy</w:t>
      </w:r>
      <w:r w:rsidR="004B17FF" w:rsidRPr="00B80ED8">
        <w:rPr>
          <w:rFonts w:ascii="Arial" w:hAnsi="Arial" w:cs="Arial"/>
          <w:sz w:val="20"/>
          <w:szCs w:val="20"/>
        </w:rPr>
        <w:t>, na koszt Wydzierżawiającego.</w:t>
      </w:r>
    </w:p>
    <w:p w:rsidR="00B11214" w:rsidRPr="00E77AEC" w:rsidRDefault="00B11214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§8</w:t>
      </w:r>
    </w:p>
    <w:p w:rsidR="00A11574" w:rsidRDefault="00A11574" w:rsidP="00B11214">
      <w:pPr>
        <w:rPr>
          <w:rFonts w:ascii="Arial" w:hAnsi="Arial" w:cs="Arial"/>
          <w:sz w:val="20"/>
          <w:szCs w:val="20"/>
        </w:rPr>
      </w:pP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Wykonawca zapłaci Zamawiającemu karę umowną w </w:t>
      </w:r>
      <w:proofErr w:type="gramStart"/>
      <w:r w:rsidRPr="00C05275">
        <w:rPr>
          <w:rFonts w:ascii="Arial" w:hAnsi="Arial" w:cs="Arial"/>
          <w:sz w:val="20"/>
          <w:szCs w:val="20"/>
        </w:rPr>
        <w:t>wysokości 0,2%  wartości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netto zamówionego i niedostarczonego w terminie towaru za każdy dzień </w:t>
      </w:r>
      <w:r w:rsidR="00B80ED8">
        <w:rPr>
          <w:rFonts w:ascii="Arial" w:hAnsi="Arial" w:cs="Arial"/>
          <w:sz w:val="20"/>
          <w:szCs w:val="20"/>
        </w:rPr>
        <w:t>zwłoki</w:t>
      </w:r>
      <w:r w:rsidRPr="00C05275">
        <w:rPr>
          <w:rFonts w:ascii="Arial" w:hAnsi="Arial" w:cs="Arial"/>
          <w:sz w:val="20"/>
          <w:szCs w:val="20"/>
        </w:rPr>
        <w:t>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lastRenderedPageBreak/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C23343" w:rsidRDefault="00C23343" w:rsidP="0081164F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29 stycznia 2004 </w:t>
      </w:r>
      <w:r w:rsidR="00AB5EDD" w:rsidRPr="00850FD0">
        <w:rPr>
          <w:rFonts w:ascii="Arial" w:hAnsi="Arial" w:cs="Arial"/>
          <w:sz w:val="20"/>
          <w:szCs w:val="20"/>
        </w:rPr>
        <w:t>r.</w:t>
      </w:r>
      <w:r w:rsidRPr="00850FD0">
        <w:rPr>
          <w:rFonts w:ascii="Arial" w:hAnsi="Arial" w:cs="Arial"/>
          <w:sz w:val="20"/>
          <w:szCs w:val="20"/>
        </w:rPr>
        <w:t xml:space="preserve"> Prawo zamówień publicznych, Kodeksu Cywilnego i Kodeksu postępowania cywilnego.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proofErr w:type="gramStart"/>
      <w:r w:rsidR="00AB5EDD" w:rsidRPr="00850FD0">
        <w:rPr>
          <w:rFonts w:ascii="Arial" w:hAnsi="Arial" w:cs="Arial"/>
          <w:sz w:val="20"/>
          <w:szCs w:val="20"/>
        </w:rPr>
        <w:t>porozumienia  spory</w:t>
      </w:r>
      <w:proofErr w:type="gramEnd"/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:rsidR="00C23343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:rsidR="00E20AB2" w:rsidRDefault="00E20AB2" w:rsidP="00B11214">
      <w:pPr>
        <w:rPr>
          <w:rFonts w:ascii="Arial" w:hAnsi="Arial" w:cs="Arial"/>
          <w:sz w:val="20"/>
          <w:szCs w:val="20"/>
        </w:rPr>
      </w:pPr>
    </w:p>
    <w:p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  <w:proofErr w:type="gramEnd"/>
    </w:p>
    <w:sectPr w:rsidR="000F691D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14"/>
    <w:rsid w:val="00045B7E"/>
    <w:rsid w:val="000B361B"/>
    <w:rsid w:val="000F09D7"/>
    <w:rsid w:val="000F46E6"/>
    <w:rsid w:val="000F691D"/>
    <w:rsid w:val="000F750F"/>
    <w:rsid w:val="001259A3"/>
    <w:rsid w:val="001674C0"/>
    <w:rsid w:val="001A6F89"/>
    <w:rsid w:val="001B7E34"/>
    <w:rsid w:val="001D50C8"/>
    <w:rsid w:val="001E0C5A"/>
    <w:rsid w:val="001F06E5"/>
    <w:rsid w:val="0024393D"/>
    <w:rsid w:val="00256998"/>
    <w:rsid w:val="00276570"/>
    <w:rsid w:val="002E745A"/>
    <w:rsid w:val="00350122"/>
    <w:rsid w:val="00377F30"/>
    <w:rsid w:val="00381803"/>
    <w:rsid w:val="00384E2C"/>
    <w:rsid w:val="003B0955"/>
    <w:rsid w:val="004A0432"/>
    <w:rsid w:val="004B17FF"/>
    <w:rsid w:val="004B77F0"/>
    <w:rsid w:val="004D057E"/>
    <w:rsid w:val="004D255C"/>
    <w:rsid w:val="004E26A6"/>
    <w:rsid w:val="00515AC5"/>
    <w:rsid w:val="00562804"/>
    <w:rsid w:val="00582017"/>
    <w:rsid w:val="005D1626"/>
    <w:rsid w:val="005E2EE6"/>
    <w:rsid w:val="0061399B"/>
    <w:rsid w:val="0063284A"/>
    <w:rsid w:val="006D729A"/>
    <w:rsid w:val="006F23F9"/>
    <w:rsid w:val="007245D8"/>
    <w:rsid w:val="00726852"/>
    <w:rsid w:val="007535AB"/>
    <w:rsid w:val="007B217C"/>
    <w:rsid w:val="008023C5"/>
    <w:rsid w:val="0081164F"/>
    <w:rsid w:val="00850FD0"/>
    <w:rsid w:val="0085323A"/>
    <w:rsid w:val="008561A4"/>
    <w:rsid w:val="008568BF"/>
    <w:rsid w:val="008A199F"/>
    <w:rsid w:val="008C0019"/>
    <w:rsid w:val="008D5620"/>
    <w:rsid w:val="0090204E"/>
    <w:rsid w:val="00980B35"/>
    <w:rsid w:val="00984D62"/>
    <w:rsid w:val="009A3457"/>
    <w:rsid w:val="009A4788"/>
    <w:rsid w:val="009F27E5"/>
    <w:rsid w:val="00A11574"/>
    <w:rsid w:val="00A226D5"/>
    <w:rsid w:val="00A44C76"/>
    <w:rsid w:val="00A57ED1"/>
    <w:rsid w:val="00A8279F"/>
    <w:rsid w:val="00A950C5"/>
    <w:rsid w:val="00A952DE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F0181"/>
    <w:rsid w:val="00D11C24"/>
    <w:rsid w:val="00D420FE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A2A5F"/>
    <w:rsid w:val="00EA3C57"/>
    <w:rsid w:val="00ED2EE8"/>
    <w:rsid w:val="00F542D6"/>
    <w:rsid w:val="00F62F5D"/>
    <w:rsid w:val="00FA6B0E"/>
    <w:rsid w:val="00FC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1470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10273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Marta MZ. Zapłotna</cp:lastModifiedBy>
  <cp:revision>6</cp:revision>
  <cp:lastPrinted>2014-12-30T11:31:00Z</cp:lastPrinted>
  <dcterms:created xsi:type="dcterms:W3CDTF">2021-12-23T08:30:00Z</dcterms:created>
  <dcterms:modified xsi:type="dcterms:W3CDTF">2024-01-04T07:15:00Z</dcterms:modified>
</cp:coreProperties>
</file>