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B03BD9">
        <w:rPr>
          <w:rFonts w:ascii="Arial" w:hAnsi="Arial" w:cs="Arial"/>
          <w:b/>
        </w:rPr>
        <w:t xml:space="preserve">sprzętu okulistycznego </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03BD9">
        <w:rPr>
          <w:rFonts w:ascii="Arial" w:hAnsi="Arial" w:cs="Arial"/>
          <w:bCs/>
        </w:rPr>
        <w:t>6</w:t>
      </w:r>
      <w:r>
        <w:rPr>
          <w:rFonts w:ascii="Arial" w:hAnsi="Arial" w:cs="Arial"/>
          <w:bCs/>
        </w:rPr>
        <w:t>/2</w:t>
      </w:r>
      <w:r w:rsidR="00B03BD9">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8E6966">
        <w:rPr>
          <w:rFonts w:ascii="Arial" w:hAnsi="Arial" w:cs="Arial"/>
          <w:bCs/>
          <w:highlight w:val="lightGray"/>
        </w:rPr>
        <w:t>2</w:t>
      </w:r>
      <w:r w:rsidR="009F7997">
        <w:rPr>
          <w:rFonts w:ascii="Arial" w:hAnsi="Arial" w:cs="Arial"/>
          <w:bCs/>
          <w:highlight w:val="lightGray"/>
        </w:rPr>
        <w:t>2</w:t>
      </w:r>
      <w:r w:rsidR="006211A3" w:rsidRPr="0042081D">
        <w:rPr>
          <w:rFonts w:ascii="Arial" w:hAnsi="Arial" w:cs="Arial"/>
          <w:bCs/>
          <w:highlight w:val="lightGray"/>
        </w:rPr>
        <w:t>.</w:t>
      </w:r>
      <w:r w:rsidR="00B03BD9">
        <w:rPr>
          <w:rFonts w:ascii="Arial" w:hAnsi="Arial" w:cs="Arial"/>
          <w:bCs/>
          <w:highlight w:val="lightGray"/>
        </w:rPr>
        <w:t>02</w:t>
      </w:r>
      <w:r w:rsidR="006211A3" w:rsidRPr="0042081D">
        <w:rPr>
          <w:rFonts w:ascii="Arial" w:hAnsi="Arial" w:cs="Arial"/>
          <w:bCs/>
          <w:highlight w:val="lightGray"/>
        </w:rPr>
        <w:t>.20</w:t>
      </w:r>
      <w:r w:rsidR="00470D93">
        <w:rPr>
          <w:rFonts w:ascii="Arial" w:hAnsi="Arial" w:cs="Arial"/>
          <w:bCs/>
          <w:highlight w:val="lightGray"/>
        </w:rPr>
        <w:t>2</w:t>
      </w:r>
      <w:r w:rsidR="00B03BD9">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E6966">
        <w:rPr>
          <w:rFonts w:ascii="Arial" w:hAnsi="Arial" w:cs="Arial"/>
        </w:rPr>
        <w:t>1</w:t>
      </w:r>
      <w:r w:rsidR="009F7997">
        <w:rPr>
          <w:rFonts w:ascii="Arial" w:hAnsi="Arial" w:cs="Arial"/>
        </w:rPr>
        <w:t>3</w:t>
      </w:r>
      <w:r w:rsidR="007F31C3" w:rsidRPr="007F31C3">
        <w:rPr>
          <w:rFonts w:ascii="Arial" w:hAnsi="Arial" w:cs="Arial"/>
        </w:rPr>
        <w:t>.</w:t>
      </w:r>
      <w:r w:rsidR="00B03BD9">
        <w:rPr>
          <w:rFonts w:ascii="Arial" w:hAnsi="Arial" w:cs="Arial"/>
        </w:rPr>
        <w:t>0</w:t>
      </w:r>
      <w:r w:rsidR="008E6966">
        <w:rPr>
          <w:rFonts w:ascii="Arial" w:hAnsi="Arial" w:cs="Arial"/>
        </w:rPr>
        <w:t>2</w:t>
      </w:r>
      <w:r w:rsidRPr="007F31C3">
        <w:rPr>
          <w:rFonts w:ascii="Arial" w:hAnsi="Arial" w:cs="Arial"/>
        </w:rPr>
        <w:t>.20</w:t>
      </w:r>
      <w:r w:rsidR="00470D93">
        <w:rPr>
          <w:rFonts w:ascii="Arial" w:hAnsi="Arial" w:cs="Arial"/>
        </w:rPr>
        <w:t>2</w:t>
      </w:r>
      <w:r w:rsidR="00B03BD9">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1870DD" w:rsidRPr="00636C0F" w:rsidRDefault="00236E4B"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1870DD" w:rsidRPr="00636C0F">
        <w:rPr>
          <w:rFonts w:ascii="Arial" w:hAnsi="Arial" w:cs="Arial"/>
          <w:sz w:val="20"/>
          <w:szCs w:val="20"/>
        </w:rPr>
        <w:t xml:space="preserve">Obwieszczenie Prezesa Urzędu Zamówień Publicznych z dnia </w:t>
      </w:r>
      <w:r w:rsidR="001870DD">
        <w:rPr>
          <w:rFonts w:ascii="Arial" w:hAnsi="Arial" w:cs="Arial"/>
          <w:sz w:val="20"/>
          <w:szCs w:val="20"/>
        </w:rPr>
        <w:t>3 grudnia</w:t>
      </w:r>
      <w:r w:rsidR="001870DD" w:rsidRPr="00636C0F">
        <w:rPr>
          <w:rFonts w:ascii="Arial" w:hAnsi="Arial" w:cs="Arial"/>
          <w:sz w:val="20"/>
          <w:szCs w:val="20"/>
        </w:rPr>
        <w:t xml:space="preserve"> 202</w:t>
      </w:r>
      <w:r w:rsidR="001870DD">
        <w:rPr>
          <w:rFonts w:ascii="Arial" w:hAnsi="Arial" w:cs="Arial"/>
          <w:sz w:val="20"/>
          <w:szCs w:val="20"/>
        </w:rPr>
        <w:t>3</w:t>
      </w:r>
      <w:r w:rsidR="001870DD"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1870DD" w:rsidRPr="00636C0F">
        <w:rPr>
          <w:rFonts w:ascii="Arial" w:hAnsi="Arial" w:cs="Arial"/>
          <w:sz w:val="20"/>
          <w:szCs w:val="20"/>
        </w:rPr>
        <w:t>z</w:t>
      </w:r>
      <w:proofErr w:type="gramEnd"/>
      <w:r w:rsidR="001870DD" w:rsidRPr="00636C0F">
        <w:rPr>
          <w:rFonts w:ascii="Arial" w:hAnsi="Arial" w:cs="Arial"/>
          <w:sz w:val="20"/>
          <w:szCs w:val="20"/>
        </w:rPr>
        <w:t xml:space="preserve"> 202</w:t>
      </w:r>
      <w:r w:rsidR="001870DD">
        <w:rPr>
          <w:rFonts w:ascii="Arial" w:hAnsi="Arial" w:cs="Arial"/>
          <w:sz w:val="20"/>
          <w:szCs w:val="20"/>
        </w:rPr>
        <w:t>3</w:t>
      </w:r>
      <w:r w:rsidR="001870DD" w:rsidRPr="00636C0F">
        <w:rPr>
          <w:rFonts w:ascii="Arial" w:hAnsi="Arial" w:cs="Arial"/>
          <w:sz w:val="20"/>
          <w:szCs w:val="20"/>
        </w:rPr>
        <w:t xml:space="preserve"> r. poz. </w:t>
      </w:r>
      <w:r w:rsidR="001870DD">
        <w:rPr>
          <w:rFonts w:ascii="Arial" w:hAnsi="Arial" w:cs="Arial"/>
          <w:sz w:val="20"/>
          <w:szCs w:val="20"/>
        </w:rPr>
        <w:t>1344</w:t>
      </w:r>
      <w:r w:rsidR="001870DD" w:rsidRPr="00636C0F">
        <w:rPr>
          <w:rFonts w:ascii="Arial" w:hAnsi="Arial" w:cs="Arial"/>
          <w:sz w:val="20"/>
          <w:szCs w:val="20"/>
        </w:rPr>
        <w:t>),</w:t>
      </w:r>
    </w:p>
    <w:p w:rsidR="00236E4B" w:rsidRPr="00636C0F" w:rsidRDefault="005F602C"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B03BD9">
        <w:rPr>
          <w:rFonts w:ascii="Arial" w:hAnsi="Arial" w:cs="Arial"/>
          <w:b/>
          <w:sz w:val="22"/>
          <w:szCs w:val="22"/>
        </w:rPr>
        <w:t>sprzętu okulistycznego</w:t>
      </w:r>
      <w:r w:rsidR="006901CF">
        <w:rPr>
          <w:rFonts w:ascii="Arial" w:hAnsi="Arial" w:cs="Arial"/>
          <w:b/>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B03BD9">
        <w:rPr>
          <w:rFonts w:ascii="Arial" w:hAnsi="Arial" w:cs="Arial"/>
          <w:sz w:val="20"/>
          <w:szCs w:val="20"/>
        </w:rPr>
        <w:t>5</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B03BD9" w:rsidP="00FB269B">
            <w:pPr>
              <w:rPr>
                <w:rFonts w:ascii="Arial" w:hAnsi="Arial" w:cs="Arial"/>
                <w:color w:val="000000"/>
                <w:sz w:val="20"/>
                <w:szCs w:val="20"/>
              </w:rPr>
            </w:pPr>
            <w:r w:rsidRPr="00B03BD9">
              <w:rPr>
                <w:rFonts w:ascii="Arial" w:hAnsi="Arial" w:cs="Arial"/>
                <w:color w:val="000000"/>
                <w:sz w:val="20"/>
                <w:szCs w:val="20"/>
              </w:rPr>
              <w:t>Zadanie nr 1: Soczewki</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FB269B">
            <w:pPr>
              <w:rPr>
                <w:rFonts w:ascii="Arial" w:hAnsi="Arial" w:cs="Arial"/>
                <w:color w:val="000000"/>
                <w:sz w:val="20"/>
                <w:szCs w:val="20"/>
              </w:rPr>
            </w:pPr>
            <w:r w:rsidRPr="00B03BD9">
              <w:rPr>
                <w:rFonts w:ascii="Arial" w:hAnsi="Arial" w:cs="Arial"/>
                <w:color w:val="000000"/>
                <w:sz w:val="20"/>
                <w:szCs w:val="20"/>
              </w:rPr>
              <w:t>Zadanie nr 2:</w:t>
            </w:r>
            <w:r>
              <w:rPr>
                <w:rFonts w:ascii="Arial" w:hAnsi="Arial" w:cs="Arial"/>
                <w:color w:val="000000"/>
                <w:sz w:val="20"/>
                <w:szCs w:val="20"/>
              </w:rPr>
              <w:t xml:space="preserve"> </w:t>
            </w:r>
            <w:r w:rsidRPr="00B03BD9">
              <w:rPr>
                <w:rFonts w:ascii="Arial" w:hAnsi="Arial" w:cs="Arial"/>
                <w:color w:val="000000"/>
                <w:sz w:val="20"/>
                <w:szCs w:val="20"/>
              </w:rPr>
              <w:t xml:space="preserve">Materiały medyczne i narzędzia jednorazowe  </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FB269B">
            <w:pPr>
              <w:rPr>
                <w:rFonts w:ascii="Arial" w:hAnsi="Arial" w:cs="Arial"/>
                <w:color w:val="000000"/>
                <w:sz w:val="20"/>
                <w:szCs w:val="20"/>
              </w:rPr>
            </w:pPr>
            <w:r w:rsidRPr="00B03BD9">
              <w:rPr>
                <w:rFonts w:ascii="Arial" w:hAnsi="Arial" w:cs="Arial"/>
                <w:color w:val="000000"/>
                <w:sz w:val="20"/>
                <w:szCs w:val="20"/>
              </w:rPr>
              <w:t>Zadanie nr 3: Akcesoria i zestawy zabiegowe do zaćmy</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6901CF">
            <w:pPr>
              <w:rPr>
                <w:rFonts w:ascii="Arial" w:hAnsi="Arial" w:cs="Arial"/>
                <w:color w:val="000000"/>
                <w:sz w:val="20"/>
                <w:szCs w:val="20"/>
              </w:rPr>
            </w:pPr>
            <w:r w:rsidRPr="00B03BD9">
              <w:rPr>
                <w:rFonts w:ascii="Arial" w:hAnsi="Arial" w:cs="Arial"/>
                <w:color w:val="000000"/>
                <w:sz w:val="20"/>
                <w:szCs w:val="20"/>
              </w:rPr>
              <w:t>Zadanie nr 4: Akcesoria do witrektomii</w:t>
            </w:r>
          </w:p>
        </w:tc>
      </w:tr>
      <w:tr w:rsidR="00F51E56" w:rsidTr="00FB269B">
        <w:trPr>
          <w:trHeight w:val="21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6901CF">
            <w:pPr>
              <w:rPr>
                <w:rFonts w:ascii="Arial" w:hAnsi="Arial" w:cs="Arial"/>
                <w:color w:val="000000"/>
                <w:sz w:val="20"/>
                <w:szCs w:val="20"/>
              </w:rPr>
            </w:pPr>
            <w:r w:rsidRPr="00B03BD9">
              <w:rPr>
                <w:rFonts w:ascii="Arial" w:hAnsi="Arial" w:cs="Arial"/>
                <w:color w:val="000000"/>
                <w:sz w:val="20"/>
                <w:szCs w:val="20"/>
              </w:rPr>
              <w:t>Zadanie nr 5: Narzędzia wielorazowe okulistyczne</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2A5D39" w:rsidRPr="0016123D" w:rsidRDefault="002A5D39" w:rsidP="002A5D39">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2A5D39" w:rsidRPr="00455604" w:rsidRDefault="002A5D39" w:rsidP="002A5D39">
      <w:pPr>
        <w:jc w:val="both"/>
        <w:rPr>
          <w:rFonts w:ascii="Arial" w:hAnsi="Arial" w:cs="Arial"/>
          <w:color w:val="000000"/>
          <w:sz w:val="20"/>
          <w:szCs w:val="20"/>
        </w:rPr>
      </w:pPr>
      <w:proofErr w:type="gramStart"/>
      <w:r w:rsidRPr="00455604">
        <w:rPr>
          <w:rFonts w:ascii="Arial" w:hAnsi="Arial" w:cs="Arial"/>
          <w:color w:val="000000"/>
          <w:sz w:val="20"/>
          <w:szCs w:val="20"/>
        </w:rPr>
        <w:t>a</w:t>
      </w:r>
      <w:proofErr w:type="gramEnd"/>
      <w:r w:rsidRPr="00455604">
        <w:rPr>
          <w:rFonts w:ascii="Arial" w:hAnsi="Arial" w:cs="Arial"/>
          <w:color w:val="000000"/>
          <w:sz w:val="20"/>
          <w:szCs w:val="20"/>
        </w:rPr>
        <w:t xml:space="preserve">)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 xml:space="preserve">(Dz. U. 2022 </w:t>
      </w:r>
      <w:proofErr w:type="gramStart"/>
      <w:r w:rsidRPr="00FD7EE7">
        <w:rPr>
          <w:rFonts w:ascii="Arial" w:hAnsi="Arial" w:cs="Arial"/>
          <w:bCs/>
          <w:sz w:val="20"/>
          <w:szCs w:val="20"/>
        </w:rPr>
        <w:t>poz</w:t>
      </w:r>
      <w:proofErr w:type="gramEnd"/>
      <w:r w:rsidRPr="00FD7EE7">
        <w:rPr>
          <w:rFonts w:ascii="Arial" w:hAnsi="Arial" w:cs="Arial"/>
          <w:bCs/>
          <w:sz w:val="20"/>
          <w:szCs w:val="20"/>
        </w:rPr>
        <w:t>. 974</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bCs/>
          <w:sz w:val="20"/>
          <w:szCs w:val="20"/>
        </w:rPr>
        <w:t>.</w:t>
      </w:r>
      <w:r w:rsidRPr="00FD7EE7">
        <w:rPr>
          <w:rFonts w:ascii="Arial" w:hAnsi="Arial" w:cs="Arial"/>
          <w:bCs/>
          <w:sz w:val="20"/>
          <w:szCs w:val="20"/>
        </w:rPr>
        <w:t>),</w:t>
      </w:r>
    </w:p>
    <w:p w:rsidR="002A5D39" w:rsidRPr="000B0B74" w:rsidRDefault="002A5D39" w:rsidP="002A5D39">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2A5D39" w:rsidRPr="00455604" w:rsidRDefault="002A5D39" w:rsidP="002A5D39">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 xml:space="preserve">Zamawiający wymaga, aby w przypadku powierzenia części zamówienia podwykonawcom, Wykonawca wskazał w ofercie części zamówienia, których wykonanie zamierza powierzyć </w:t>
      </w:r>
      <w:r w:rsidRPr="007D114C">
        <w:rPr>
          <w:rFonts w:ascii="Arial" w:hAnsi="Arial" w:cs="Arial"/>
        </w:rPr>
        <w:lastRenderedPageBreak/>
        <w:t>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tbl>
      <w:tblPr>
        <w:tblW w:w="9067" w:type="dxa"/>
        <w:tblCellMar>
          <w:left w:w="70" w:type="dxa"/>
          <w:right w:w="70" w:type="dxa"/>
        </w:tblCellMar>
        <w:tblLook w:val="04A0" w:firstRow="1" w:lastRow="0" w:firstColumn="1" w:lastColumn="0" w:noHBand="0" w:noVBand="1"/>
      </w:tblPr>
      <w:tblGrid>
        <w:gridCol w:w="7395"/>
        <w:gridCol w:w="1672"/>
      </w:tblGrid>
      <w:tr w:rsidR="002A5D39" w:rsidTr="002A5D39">
        <w:trPr>
          <w:trHeight w:val="255"/>
        </w:trPr>
        <w:tc>
          <w:tcPr>
            <w:tcW w:w="7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b/>
                <w:bCs/>
                <w:color w:val="333333"/>
                <w:sz w:val="22"/>
                <w:szCs w:val="22"/>
              </w:rPr>
              <w:t>Przedmiot zamówienia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Pr>
                <w:rFonts w:ascii="Arial" w:hAnsi="Arial" w:cs="Arial"/>
                <w:color w:val="000000"/>
                <w:sz w:val="20"/>
                <w:szCs w:val="20"/>
              </w:rPr>
              <w:t>CPV</w:t>
            </w:r>
          </w:p>
        </w:tc>
      </w:tr>
      <w:tr w:rsidR="00B03BD9" w:rsidTr="002A5D39">
        <w:trPr>
          <w:trHeight w:val="255"/>
        </w:trPr>
        <w:tc>
          <w:tcPr>
            <w:tcW w:w="7395" w:type="dxa"/>
            <w:tcBorders>
              <w:top w:val="single" w:sz="4" w:space="0" w:color="auto"/>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Zadanie nr 1: Soczewki</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33731110-0</w:t>
            </w:r>
          </w:p>
        </w:tc>
      </w:tr>
      <w:tr w:rsidR="00B03BD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Zadanie nr 2:</w:t>
            </w:r>
            <w:r>
              <w:rPr>
                <w:rFonts w:ascii="Arial" w:hAnsi="Arial" w:cs="Arial"/>
                <w:color w:val="000000"/>
                <w:sz w:val="20"/>
                <w:szCs w:val="20"/>
              </w:rPr>
              <w:t xml:space="preserve"> </w:t>
            </w:r>
            <w:r w:rsidRPr="00B03BD9">
              <w:rPr>
                <w:rFonts w:ascii="Arial" w:hAnsi="Arial" w:cs="Arial"/>
                <w:color w:val="000000"/>
                <w:sz w:val="20"/>
                <w:szCs w:val="20"/>
              </w:rPr>
              <w:t xml:space="preserve">Materiały medyczne i narzędzia jednorazowe  </w:t>
            </w:r>
          </w:p>
        </w:tc>
        <w:tc>
          <w:tcPr>
            <w:tcW w:w="1672" w:type="dxa"/>
            <w:tcBorders>
              <w:top w:val="nil"/>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33140000-3, 33141411-4, 33141220-8</w:t>
            </w:r>
          </w:p>
        </w:tc>
      </w:tr>
      <w:tr w:rsidR="00B03BD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Zadanie nr 3: Akcesoria i zestawy zabiegowe do zaćmy</w:t>
            </w:r>
          </w:p>
        </w:tc>
        <w:tc>
          <w:tcPr>
            <w:tcW w:w="1672" w:type="dxa"/>
            <w:tcBorders>
              <w:top w:val="nil"/>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33162000-3, 33600000-6</w:t>
            </w:r>
          </w:p>
        </w:tc>
      </w:tr>
      <w:tr w:rsidR="00B03BD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Zadanie nr 4: Akcesoria do witrektomii</w:t>
            </w:r>
          </w:p>
        </w:tc>
        <w:tc>
          <w:tcPr>
            <w:tcW w:w="1672" w:type="dxa"/>
            <w:tcBorders>
              <w:top w:val="nil"/>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33162000-3</w:t>
            </w:r>
          </w:p>
        </w:tc>
      </w:tr>
      <w:tr w:rsidR="00B03BD9" w:rsidTr="002A5D39">
        <w:trPr>
          <w:trHeight w:val="211"/>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Zadanie nr 5: Narzędzia wielorazowe okulistyczne</w:t>
            </w:r>
          </w:p>
        </w:tc>
        <w:tc>
          <w:tcPr>
            <w:tcW w:w="1672" w:type="dxa"/>
            <w:tcBorders>
              <w:top w:val="nil"/>
              <w:left w:val="single" w:sz="4" w:space="0" w:color="auto"/>
              <w:bottom w:val="single" w:sz="4" w:space="0" w:color="auto"/>
              <w:right w:val="single" w:sz="4" w:space="0" w:color="auto"/>
            </w:tcBorders>
            <w:shd w:val="clear" w:color="auto" w:fill="auto"/>
            <w:vAlign w:val="bottom"/>
          </w:tcPr>
          <w:p w:rsidR="00B03BD9" w:rsidRPr="00895DD5" w:rsidRDefault="00B03BD9" w:rsidP="00B03BD9">
            <w:pPr>
              <w:rPr>
                <w:rFonts w:ascii="Arial" w:hAnsi="Arial" w:cs="Arial"/>
                <w:color w:val="000000"/>
                <w:sz w:val="20"/>
                <w:szCs w:val="20"/>
              </w:rPr>
            </w:pPr>
            <w:r w:rsidRPr="00B03BD9">
              <w:rPr>
                <w:rFonts w:ascii="Arial" w:hAnsi="Arial" w:cs="Arial"/>
                <w:color w:val="000000"/>
                <w:sz w:val="20"/>
                <w:szCs w:val="20"/>
              </w:rPr>
              <w:t>33162000-3</w:t>
            </w:r>
          </w:p>
        </w:tc>
      </w:tr>
    </w:tbl>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B03BD9">
        <w:rPr>
          <w:rFonts w:ascii="Arial" w:hAnsi="Arial" w:cs="Arial"/>
          <w:b/>
          <w:highlight w:val="green"/>
        </w:rPr>
        <w:t xml:space="preserve"> </w:t>
      </w:r>
      <w:r w:rsidRPr="008D000A">
        <w:rPr>
          <w:rFonts w:ascii="Arial" w:hAnsi="Arial" w:cs="Arial"/>
          <w:b/>
          <w:highlight w:val="green"/>
        </w:rPr>
        <w:t>JEŚLI</w:t>
      </w:r>
      <w:proofErr w:type="gramEnd"/>
      <w:r w:rsidR="00B03BD9">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B4757A" w:rsidRDefault="00B4757A" w:rsidP="00B4757A">
      <w:pPr>
        <w:jc w:val="both"/>
        <w:rPr>
          <w:rFonts w:ascii="Arial" w:hAnsi="Arial" w:cs="Arial"/>
          <w:sz w:val="20"/>
          <w:szCs w:val="20"/>
        </w:rPr>
      </w:pPr>
      <w:r w:rsidRPr="0094208E">
        <w:rPr>
          <w:rFonts w:ascii="Arial" w:hAnsi="Arial" w:cs="Arial"/>
          <w:sz w:val="20"/>
          <w:szCs w:val="20"/>
        </w:rPr>
        <w:t>1. Umowa zostanie zawarta na okres:</w:t>
      </w:r>
    </w:p>
    <w:p w:rsidR="00B4757A" w:rsidRDefault="00B4757A" w:rsidP="00506A9D">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9F7997">
        <w:rPr>
          <w:rFonts w:ascii="Arial" w:hAnsi="Arial" w:cs="Arial"/>
          <w:sz w:val="20"/>
          <w:szCs w:val="20"/>
        </w:rPr>
        <w:t>24</w:t>
      </w:r>
      <w:r>
        <w:rPr>
          <w:rFonts w:ascii="Arial" w:hAnsi="Arial" w:cs="Arial"/>
          <w:sz w:val="20"/>
          <w:szCs w:val="20"/>
        </w:rPr>
        <w:t xml:space="preserve"> miesi</w:t>
      </w:r>
      <w:r w:rsidR="00506A9D">
        <w:rPr>
          <w:rFonts w:ascii="Arial" w:hAnsi="Arial" w:cs="Arial"/>
          <w:sz w:val="20"/>
          <w:szCs w:val="20"/>
        </w:rPr>
        <w:t>ęcy</w:t>
      </w:r>
      <w:r>
        <w:rPr>
          <w:rFonts w:ascii="Arial" w:hAnsi="Arial" w:cs="Arial"/>
          <w:sz w:val="20"/>
          <w:szCs w:val="20"/>
        </w:rPr>
        <w:t xml:space="preserve"> od dnia podpisania umowy,</w:t>
      </w:r>
    </w:p>
    <w:p w:rsidR="00B4757A" w:rsidRDefault="00B4757A" w:rsidP="00B4757A">
      <w:pPr>
        <w:jc w:val="both"/>
        <w:rPr>
          <w:rFonts w:ascii="Arial" w:hAnsi="Arial" w:cs="Arial"/>
          <w:sz w:val="20"/>
          <w:szCs w:val="20"/>
        </w:rPr>
      </w:pPr>
      <w:r>
        <w:rPr>
          <w:rFonts w:ascii="Arial" w:hAnsi="Arial" w:cs="Arial"/>
          <w:sz w:val="20"/>
          <w:szCs w:val="20"/>
        </w:rPr>
        <w:tab/>
      </w:r>
    </w:p>
    <w:p w:rsidR="00B4757A" w:rsidRPr="00231FFC" w:rsidRDefault="00B4757A" w:rsidP="00B4757A">
      <w:pPr>
        <w:jc w:val="both"/>
        <w:rPr>
          <w:rFonts w:ascii="Arial" w:hAnsi="Arial" w:cs="Arial"/>
          <w:color w:val="FF0000"/>
          <w:sz w:val="20"/>
          <w:szCs w:val="20"/>
        </w:rPr>
      </w:pPr>
      <w:r>
        <w:rPr>
          <w:rFonts w:ascii="Arial" w:hAnsi="Arial" w:cs="Arial"/>
          <w:sz w:val="20"/>
          <w:szCs w:val="20"/>
        </w:rPr>
        <w:t xml:space="preserve">2. Dostawy będą realizowane sukcesywnie na koszt wykonawcy, bez względu na wartość dostawy, w terminie:* </w:t>
      </w:r>
    </w:p>
    <w:p w:rsidR="006630DD" w:rsidRDefault="006630DD" w:rsidP="006630DD">
      <w:pPr>
        <w:suppressAutoHyphens/>
        <w:ind w:left="360"/>
        <w:rPr>
          <w:rFonts w:ascii="Arial" w:hAnsi="Arial" w:cs="Arial"/>
          <w:sz w:val="20"/>
          <w:szCs w:val="20"/>
          <w:lang w:eastAsia="zh-CN"/>
        </w:rPr>
      </w:pPr>
      <w:r w:rsidRPr="00644614">
        <w:rPr>
          <w:rFonts w:ascii="Arial" w:hAnsi="Arial" w:cs="Arial"/>
          <w:sz w:val="20"/>
          <w:szCs w:val="20"/>
          <w:lang w:eastAsia="zh-CN"/>
        </w:rPr>
        <w:t xml:space="preserve">- Zadanie nr </w:t>
      </w:r>
      <w:r>
        <w:rPr>
          <w:rFonts w:ascii="Arial" w:hAnsi="Arial" w:cs="Arial"/>
          <w:sz w:val="20"/>
          <w:szCs w:val="20"/>
          <w:lang w:eastAsia="zh-CN"/>
        </w:rPr>
        <w:t>5</w:t>
      </w:r>
      <w:r w:rsidRPr="00644614">
        <w:rPr>
          <w:rFonts w:ascii="Arial" w:hAnsi="Arial" w:cs="Arial"/>
          <w:sz w:val="20"/>
          <w:szCs w:val="20"/>
          <w:lang w:eastAsia="zh-CN"/>
        </w:rPr>
        <w:t xml:space="preserve"> - …………..</w:t>
      </w:r>
      <w:r>
        <w:rPr>
          <w:rFonts w:ascii="Arial" w:hAnsi="Arial" w:cs="Arial"/>
          <w:sz w:val="20"/>
          <w:szCs w:val="20"/>
          <w:lang w:eastAsia="zh-CN"/>
        </w:rPr>
        <w:t>dni</w:t>
      </w:r>
      <w:r w:rsidRPr="00644614">
        <w:rPr>
          <w:rFonts w:ascii="Arial" w:hAnsi="Arial" w:cs="Arial"/>
          <w:sz w:val="20"/>
          <w:szCs w:val="20"/>
          <w:lang w:eastAsia="zh-CN"/>
        </w:rPr>
        <w:t xml:space="preserve"> od momentu otrzymania zamówienia*</w:t>
      </w:r>
    </w:p>
    <w:p w:rsidR="00B03BD9" w:rsidRPr="00644614" w:rsidRDefault="00B03BD9" w:rsidP="00B03BD9">
      <w:pPr>
        <w:suppressAutoHyphens/>
        <w:ind w:left="360"/>
        <w:rPr>
          <w:rFonts w:ascii="Arial" w:hAnsi="Arial" w:cs="Arial"/>
          <w:sz w:val="20"/>
          <w:szCs w:val="20"/>
          <w:lang w:eastAsia="zh-CN"/>
        </w:rPr>
      </w:pPr>
      <w:r w:rsidRPr="00644614">
        <w:rPr>
          <w:rFonts w:ascii="Arial" w:hAnsi="Arial" w:cs="Arial"/>
          <w:sz w:val="20"/>
          <w:szCs w:val="20"/>
          <w:lang w:eastAsia="zh-CN"/>
        </w:rPr>
        <w:t>- Zadanie nr 2-</w:t>
      </w:r>
      <w:r w:rsidR="006630DD">
        <w:rPr>
          <w:rFonts w:ascii="Arial" w:hAnsi="Arial" w:cs="Arial"/>
          <w:sz w:val="20"/>
          <w:szCs w:val="20"/>
          <w:lang w:eastAsia="zh-CN"/>
        </w:rPr>
        <w:t>4</w:t>
      </w:r>
      <w:r w:rsidRPr="00644614">
        <w:rPr>
          <w:rFonts w:ascii="Arial" w:hAnsi="Arial" w:cs="Arial"/>
          <w:sz w:val="20"/>
          <w:szCs w:val="20"/>
          <w:lang w:eastAsia="zh-CN"/>
        </w:rPr>
        <w:t xml:space="preserve"> - …………..godzin od momentu otrzymania zamówienia*, </w:t>
      </w:r>
    </w:p>
    <w:p w:rsidR="00B03BD9" w:rsidRPr="00644614" w:rsidRDefault="00B03BD9" w:rsidP="00B03BD9">
      <w:pPr>
        <w:suppressAutoHyphens/>
        <w:ind w:firstLine="360"/>
        <w:rPr>
          <w:rFonts w:ascii="Arial" w:hAnsi="Arial" w:cs="Arial"/>
          <w:color w:val="000000"/>
          <w:sz w:val="20"/>
          <w:szCs w:val="20"/>
          <w:lang w:eastAsia="zh-CN"/>
        </w:rPr>
      </w:pPr>
      <w:r w:rsidRPr="00644614">
        <w:rPr>
          <w:rFonts w:ascii="Arial" w:hAnsi="Arial" w:cs="Arial"/>
          <w:sz w:val="20"/>
          <w:szCs w:val="20"/>
          <w:lang w:eastAsia="zh-CN"/>
        </w:rPr>
        <w:t>- Zadanie nr 1 - Wykonawca powierzy Zamawiającemu do 7 dni od dnia podpisania umowy do dyspozycji Zamawiającego (na Oddziale Okulistycznym) bez dodatkowego wynagrodzenia zestaw wybranych soczewek w ilości 60 szt. (zgodnie z Załącznikiem nr</w:t>
      </w:r>
      <w:proofErr w:type="gramStart"/>
      <w:r w:rsidRPr="00644614">
        <w:rPr>
          <w:rFonts w:ascii="Arial" w:hAnsi="Arial" w:cs="Arial"/>
          <w:sz w:val="20"/>
          <w:szCs w:val="20"/>
          <w:lang w:eastAsia="zh-CN"/>
        </w:rPr>
        <w:t xml:space="preserve"> 9). Wykorzystane</w:t>
      </w:r>
      <w:proofErr w:type="gramEnd"/>
      <w:r w:rsidRPr="00644614">
        <w:rPr>
          <w:rFonts w:ascii="Arial" w:hAnsi="Arial" w:cs="Arial"/>
          <w:sz w:val="20"/>
          <w:szCs w:val="20"/>
          <w:lang w:eastAsia="zh-CN"/>
        </w:rPr>
        <w:t xml:space="preserve"> elementy zestawu zostaną uzupełnione, po złożeniu przez Zamawiającego raportu zużytych materiałów w formie pisemnej, e-mailowej lub fax, w terminie ………. </w:t>
      </w:r>
      <w:proofErr w:type="gramStart"/>
      <w:r w:rsidRPr="00644614">
        <w:rPr>
          <w:rFonts w:ascii="Arial" w:hAnsi="Arial" w:cs="Arial"/>
          <w:sz w:val="20"/>
          <w:szCs w:val="20"/>
          <w:lang w:eastAsia="zh-CN"/>
        </w:rPr>
        <w:t>godzin</w:t>
      </w:r>
      <w:proofErr w:type="gramEnd"/>
      <w:r w:rsidRPr="00644614">
        <w:rPr>
          <w:rFonts w:ascii="Arial" w:hAnsi="Arial" w:cs="Arial"/>
          <w:sz w:val="20"/>
          <w:szCs w:val="20"/>
          <w:lang w:eastAsia="zh-CN"/>
        </w:rPr>
        <w:t xml:space="preserve"> od momentu złożenia raportu zużytych materiałów.</w:t>
      </w:r>
      <w:r w:rsidRPr="00644614">
        <w:rPr>
          <w:rFonts w:ascii="Arial" w:hAnsi="Arial" w:cs="Arial"/>
          <w:color w:val="000000"/>
          <w:sz w:val="20"/>
          <w:szCs w:val="20"/>
          <w:lang w:eastAsia="zh-CN"/>
        </w:rPr>
        <w:t xml:space="preserve"> Pozostałe soczewki, które nie będą w depozycie zostaną dostarczone do siedziby Zamawiającego w terminie  ….. </w:t>
      </w:r>
      <w:proofErr w:type="gramStart"/>
      <w:r w:rsidRPr="00644614">
        <w:rPr>
          <w:rFonts w:ascii="Arial" w:hAnsi="Arial" w:cs="Arial"/>
          <w:color w:val="000000"/>
          <w:sz w:val="20"/>
          <w:szCs w:val="20"/>
          <w:lang w:eastAsia="zh-CN"/>
        </w:rPr>
        <w:t>godzin</w:t>
      </w:r>
      <w:proofErr w:type="gramEnd"/>
      <w:r w:rsidRPr="00644614">
        <w:rPr>
          <w:rFonts w:ascii="Arial" w:hAnsi="Arial" w:cs="Arial"/>
          <w:color w:val="000000"/>
          <w:sz w:val="20"/>
          <w:szCs w:val="20"/>
          <w:lang w:eastAsia="zh-CN"/>
        </w:rPr>
        <w:t xml:space="preserve"> od momentu złożenia zamówienia. *</w:t>
      </w:r>
    </w:p>
    <w:p w:rsidR="00B4757A" w:rsidRDefault="00B4757A" w:rsidP="00B4757A">
      <w:pPr>
        <w:jc w:val="both"/>
        <w:rPr>
          <w:rFonts w:ascii="Arial" w:hAnsi="Arial" w:cs="Arial"/>
          <w:sz w:val="20"/>
          <w:szCs w:val="20"/>
        </w:rPr>
      </w:pPr>
    </w:p>
    <w:p w:rsidR="00B4757A" w:rsidRDefault="00B4757A" w:rsidP="00B4757A">
      <w:pPr>
        <w:jc w:val="both"/>
        <w:rPr>
          <w:rFonts w:ascii="Arial" w:hAnsi="Arial" w:cs="Arial"/>
          <w:i/>
          <w:sz w:val="16"/>
          <w:szCs w:val="16"/>
        </w:rPr>
      </w:pPr>
      <w:r w:rsidRPr="000F6002">
        <w:rPr>
          <w:rFonts w:ascii="Arial" w:hAnsi="Arial" w:cs="Arial"/>
          <w:i/>
          <w:sz w:val="16"/>
          <w:szCs w:val="16"/>
          <w:highlight w:val="yellow"/>
        </w:rPr>
        <w:t>*Termin dostawy jest jednym z kryteriów oceny ofert. Ilość przyznawanych punktów w kryterium termin dostawy została podana w Rozdz. XVII SIWZ.</w:t>
      </w:r>
    </w:p>
    <w:p w:rsidR="005D11E9" w:rsidRDefault="005D11E9" w:rsidP="00B4757A">
      <w:pPr>
        <w:jc w:val="both"/>
        <w:rPr>
          <w:rFonts w:ascii="Arial" w:hAnsi="Arial" w:cs="Arial"/>
          <w:i/>
          <w:sz w:val="16"/>
          <w:szCs w:val="16"/>
        </w:rPr>
      </w:pPr>
    </w:p>
    <w:p w:rsidR="005D11E9" w:rsidRDefault="005D11E9" w:rsidP="00B4757A">
      <w:pPr>
        <w:jc w:val="both"/>
        <w:rPr>
          <w:rFonts w:ascii="Arial" w:hAnsi="Arial" w:cs="Arial"/>
          <w:i/>
          <w:sz w:val="16"/>
          <w:szCs w:val="16"/>
        </w:rPr>
      </w:pPr>
    </w:p>
    <w:p w:rsidR="001870DD" w:rsidRPr="003E0BD5" w:rsidRDefault="001870DD" w:rsidP="001870DD">
      <w:pPr>
        <w:suppressAutoHyphens/>
        <w:jc w:val="both"/>
        <w:rPr>
          <w:rFonts w:ascii="Arial" w:hAnsi="Arial" w:cs="Arial"/>
          <w:sz w:val="20"/>
          <w:szCs w:val="20"/>
          <w:lang w:eastAsia="zh-CN"/>
        </w:rPr>
      </w:pPr>
      <w:r w:rsidRPr="003E0BD5">
        <w:rPr>
          <w:rFonts w:ascii="Arial" w:hAnsi="Arial" w:cs="Arial"/>
          <w:sz w:val="20"/>
          <w:szCs w:val="20"/>
          <w:lang w:eastAsia="zh-CN"/>
        </w:rPr>
        <w:t xml:space="preserve">Wykonawca ponosi wszelką odpowiedzialność za nieterminową realizacje przedmiotu zamówienia. </w:t>
      </w:r>
    </w:p>
    <w:p w:rsidR="001870DD" w:rsidRDefault="001870DD" w:rsidP="001870DD">
      <w:pPr>
        <w:suppressAutoHyphens/>
        <w:ind w:left="-76"/>
        <w:rPr>
          <w:rFonts w:ascii="Arial" w:hAnsi="Arial" w:cs="Arial"/>
          <w:sz w:val="20"/>
          <w:szCs w:val="20"/>
        </w:rPr>
      </w:pPr>
    </w:p>
    <w:p w:rsidR="001870DD" w:rsidRDefault="001870DD" w:rsidP="001870DD">
      <w:pPr>
        <w:jc w:val="both"/>
        <w:rPr>
          <w:rFonts w:ascii="Arial" w:hAnsi="Arial" w:cs="Arial"/>
          <w:sz w:val="20"/>
          <w:szCs w:val="20"/>
        </w:rPr>
      </w:pPr>
      <w:r>
        <w:rPr>
          <w:rFonts w:ascii="Arial" w:hAnsi="Arial" w:cs="Arial"/>
          <w:sz w:val="20"/>
          <w:szCs w:val="20"/>
        </w:rPr>
        <w:t>3</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 w godzinach 8:00-14:00.</w:t>
      </w:r>
    </w:p>
    <w:p w:rsidR="001870DD" w:rsidRDefault="001870DD" w:rsidP="001870DD">
      <w:pPr>
        <w:rPr>
          <w:rFonts w:ascii="Arial" w:hAnsi="Arial"/>
          <w:color w:val="000000"/>
          <w:sz w:val="20"/>
          <w:highlight w:val="yellow"/>
        </w:rPr>
      </w:pPr>
    </w:p>
    <w:p w:rsidR="001870DD" w:rsidRDefault="001870DD" w:rsidP="001870DD">
      <w:pPr>
        <w:rPr>
          <w:rFonts w:ascii="Arial" w:hAnsi="Arial" w:cs="Arial"/>
          <w:sz w:val="20"/>
          <w:szCs w:val="20"/>
        </w:rPr>
      </w:pPr>
      <w:r w:rsidRPr="00A15DBC">
        <w:rPr>
          <w:rFonts w:ascii="Arial" w:hAnsi="Arial"/>
          <w:color w:val="000000"/>
          <w:sz w:val="20"/>
        </w:rPr>
        <w:t xml:space="preserve">4. </w:t>
      </w:r>
      <w:r w:rsidRPr="00A053C2">
        <w:rPr>
          <w:rFonts w:ascii="Arial" w:hAnsi="Arial" w:cs="Arial"/>
          <w:color w:val="000000"/>
          <w:sz w:val="20"/>
          <w:szCs w:val="20"/>
        </w:rPr>
        <w:t xml:space="preserve">Termin przydatności do użycia/ gwarancji oferowanych produktów wynosi </w:t>
      </w:r>
      <w:r w:rsidRPr="00A053C2">
        <w:rPr>
          <w:rFonts w:ascii="Arial" w:hAnsi="Arial" w:cs="Arial"/>
          <w:sz w:val="20"/>
          <w:szCs w:val="20"/>
        </w:rPr>
        <w:t xml:space="preserve">min. </w:t>
      </w:r>
      <w:r>
        <w:rPr>
          <w:rFonts w:ascii="Arial" w:hAnsi="Arial" w:cs="Arial"/>
          <w:sz w:val="20"/>
          <w:szCs w:val="20"/>
        </w:rPr>
        <w:t>2</w:t>
      </w:r>
      <w:r w:rsidRPr="00A053C2">
        <w:rPr>
          <w:rFonts w:ascii="Arial" w:hAnsi="Arial" w:cs="Arial"/>
          <w:sz w:val="20"/>
          <w:szCs w:val="20"/>
        </w:rPr>
        <w:t xml:space="preserve"> lat</w:t>
      </w:r>
      <w:r>
        <w:rPr>
          <w:rFonts w:ascii="Arial" w:hAnsi="Arial" w:cs="Arial"/>
          <w:sz w:val="20"/>
          <w:szCs w:val="20"/>
        </w:rPr>
        <w:t>a od daty dostawy</w:t>
      </w:r>
      <w:r w:rsidRPr="00A053C2">
        <w:rPr>
          <w:rFonts w:ascii="Arial" w:hAnsi="Arial" w:cs="Arial"/>
          <w:sz w:val="20"/>
          <w:szCs w:val="20"/>
        </w:rPr>
        <w:t>.</w:t>
      </w:r>
    </w:p>
    <w:p w:rsidR="001870DD" w:rsidRDefault="001870DD" w:rsidP="001870DD">
      <w:pPr>
        <w:rPr>
          <w:rFonts w:ascii="Arial" w:hAnsi="Arial" w:cs="Arial"/>
          <w:sz w:val="20"/>
          <w:szCs w:val="20"/>
        </w:rPr>
      </w:pPr>
    </w:p>
    <w:p w:rsidR="001870DD" w:rsidRDefault="001870DD" w:rsidP="001870DD">
      <w:pPr>
        <w:rPr>
          <w:rFonts w:ascii="Arial" w:hAnsi="Arial" w:cs="Arial"/>
          <w:sz w:val="20"/>
          <w:szCs w:val="20"/>
        </w:rPr>
      </w:pPr>
      <w:r>
        <w:rPr>
          <w:rFonts w:ascii="Arial" w:hAnsi="Arial" w:cs="Arial"/>
          <w:sz w:val="20"/>
          <w:szCs w:val="20"/>
        </w:rPr>
        <w:t xml:space="preserve">5. </w:t>
      </w:r>
      <w:r w:rsidRPr="00FC1A42">
        <w:rPr>
          <w:rFonts w:ascii="Arial" w:hAnsi="Arial" w:cs="Arial"/>
          <w:sz w:val="20"/>
          <w:szCs w:val="20"/>
        </w:rPr>
        <w:t xml:space="preserve">Wykonawca ponosi wszelką odpowiedzialność za </w:t>
      </w:r>
      <w:r>
        <w:rPr>
          <w:rFonts w:ascii="Arial" w:hAnsi="Arial" w:cs="Arial"/>
          <w:sz w:val="20"/>
          <w:szCs w:val="20"/>
        </w:rPr>
        <w:t>przedmiot zamówienia</w:t>
      </w:r>
      <w:r w:rsidRPr="00FC1A42">
        <w:rPr>
          <w:rFonts w:ascii="Arial" w:hAnsi="Arial" w:cs="Arial"/>
          <w:sz w:val="20"/>
          <w:szCs w:val="20"/>
        </w:rPr>
        <w:t xml:space="preserve"> do momentu jego odbioru przez Zamawiającego</w:t>
      </w:r>
    </w:p>
    <w:p w:rsidR="001870DD" w:rsidRDefault="001870DD" w:rsidP="001870DD">
      <w:pPr>
        <w:rPr>
          <w:rFonts w:ascii="Arial" w:hAnsi="Arial" w:cs="Arial"/>
          <w:color w:val="000000"/>
          <w:sz w:val="20"/>
          <w:szCs w:val="20"/>
        </w:rPr>
      </w:pPr>
    </w:p>
    <w:p w:rsidR="001870DD" w:rsidRDefault="001870DD" w:rsidP="001870DD">
      <w:pPr>
        <w:rPr>
          <w:rFonts w:ascii="Arial" w:hAnsi="Arial" w:cs="Arial"/>
          <w:color w:val="000000"/>
          <w:sz w:val="20"/>
          <w:szCs w:val="20"/>
        </w:rPr>
      </w:pPr>
      <w:r>
        <w:rPr>
          <w:rFonts w:ascii="Arial" w:hAnsi="Arial" w:cs="Arial"/>
          <w:color w:val="000000"/>
          <w:sz w:val="20"/>
          <w:szCs w:val="20"/>
        </w:rPr>
        <w:lastRenderedPageBreak/>
        <w:t>6. W przypadku stwierdzenia wad jakościowych dostarczonego asortymentu Zamawiający niezwłocznie powiadamia o tym Wykonawcę faksem lub za pośrednictwem poczty elektronicznej. Wykonawca rozpatruje reklamację niezwłocznie, nie później jednak niż w terminie 24 godzin od daty otrzymania powiadomienia. W przypadku braku odpowiedzi na reklamację w ww. terminie przyjmuje się, że Wykonawca uznał reklamację za zasadną.</w:t>
      </w:r>
    </w:p>
    <w:p w:rsidR="001870DD" w:rsidRDefault="001870DD" w:rsidP="001870DD">
      <w:pPr>
        <w:rPr>
          <w:rFonts w:ascii="Arial" w:hAnsi="Arial" w:cs="Arial"/>
          <w:color w:val="000000"/>
          <w:sz w:val="20"/>
          <w:szCs w:val="20"/>
        </w:rPr>
      </w:pPr>
    </w:p>
    <w:p w:rsidR="001870DD" w:rsidRPr="00707AF2" w:rsidRDefault="001870DD" w:rsidP="001870DD">
      <w:pPr>
        <w:rPr>
          <w:rFonts w:ascii="Arial" w:hAnsi="Arial" w:cs="Arial"/>
          <w:sz w:val="20"/>
          <w:szCs w:val="20"/>
        </w:rPr>
      </w:pPr>
      <w:r>
        <w:rPr>
          <w:rFonts w:ascii="Arial" w:hAnsi="Arial" w:cs="Arial"/>
          <w:color w:val="000000"/>
          <w:sz w:val="20"/>
          <w:szCs w:val="20"/>
        </w:rPr>
        <w:t xml:space="preserve">7. Wykonawca zobowiązany jest dostarczyć na czas rozpatrzenia reklamacji towar zamienny, </w:t>
      </w:r>
      <w:r>
        <w:rPr>
          <w:rFonts w:ascii="Arial" w:hAnsi="Arial" w:cs="Arial"/>
          <w:color w:val="000000"/>
          <w:sz w:val="20"/>
          <w:szCs w:val="20"/>
        </w:rPr>
        <w:br/>
        <w:t>o parametrach zgodnych z SWZ i umową, (który w przypadku uznania zasadności reklamacji zostanie zaliczony na poczet pierwotnego zamówienia) w nieprzekraczalnym terminie do 24 godzin w zakresie zadań od momentu powiadomienia przez Zamawiającego, w dni robocze. W przypadku uznania reklamacji za bezzasadną, towar zamienny zostanie zaliczony na poczet najbliższej dostawy tego asortymentu do siedziby Zamawiającego.</w:t>
      </w:r>
    </w:p>
    <w:p w:rsidR="001870DD" w:rsidRDefault="001870DD" w:rsidP="001870DD">
      <w:pPr>
        <w:jc w:val="both"/>
        <w:rPr>
          <w:rFonts w:ascii="Arial" w:hAnsi="Arial" w:cs="Arial"/>
          <w:sz w:val="20"/>
          <w:szCs w:val="20"/>
        </w:rPr>
      </w:pPr>
    </w:p>
    <w:p w:rsidR="001870DD" w:rsidRDefault="001870DD" w:rsidP="001870DD">
      <w:pPr>
        <w:jc w:val="both"/>
        <w:rPr>
          <w:rFonts w:ascii="Arial" w:hAnsi="Arial" w:cs="Arial"/>
          <w:color w:val="000000"/>
          <w:sz w:val="20"/>
          <w:szCs w:val="20"/>
        </w:rPr>
      </w:pPr>
      <w:r>
        <w:rPr>
          <w:rFonts w:ascii="Arial" w:hAnsi="Arial" w:cs="Arial"/>
          <w:color w:val="000000"/>
          <w:sz w:val="20"/>
          <w:szCs w:val="20"/>
        </w:rPr>
        <w:t>8. W przypadku stwierdzenia przez Zamawiającego braków ilościowych w dostarczonym towarze Wykonawca dostarczy brakujący asortyment w terminie do 24 godzin w dni robocze - od chwili powiadomienia o brakach.</w:t>
      </w:r>
    </w:p>
    <w:p w:rsidR="001870DD" w:rsidRDefault="001870DD" w:rsidP="001870DD">
      <w:pPr>
        <w:jc w:val="both"/>
        <w:rPr>
          <w:rFonts w:ascii="Arial" w:hAnsi="Arial" w:cs="Arial"/>
          <w:color w:val="000000"/>
          <w:sz w:val="20"/>
          <w:szCs w:val="20"/>
        </w:rPr>
      </w:pPr>
    </w:p>
    <w:p w:rsidR="001870DD" w:rsidRPr="007472A9" w:rsidRDefault="001870DD" w:rsidP="001870DD">
      <w:pPr>
        <w:jc w:val="both"/>
        <w:rPr>
          <w:rFonts w:ascii="Arial" w:hAnsi="Arial" w:cs="Arial"/>
          <w:color w:val="000000"/>
          <w:sz w:val="20"/>
          <w:szCs w:val="20"/>
        </w:rPr>
      </w:pPr>
      <w:r>
        <w:rPr>
          <w:rFonts w:ascii="Arial" w:hAnsi="Arial" w:cs="Arial"/>
          <w:sz w:val="20"/>
          <w:szCs w:val="20"/>
        </w:rPr>
        <w:t>9</w:t>
      </w:r>
      <w:r w:rsidRPr="007472A9">
        <w:rPr>
          <w:rFonts w:ascii="Arial" w:hAnsi="Arial" w:cs="Arial"/>
          <w:sz w:val="20"/>
          <w:szCs w:val="20"/>
        </w:rPr>
        <w:t>. Pozostałe wymagania opisane został</w:t>
      </w:r>
      <w:r>
        <w:rPr>
          <w:rFonts w:ascii="Arial" w:hAnsi="Arial" w:cs="Arial"/>
          <w:sz w:val="20"/>
          <w:szCs w:val="20"/>
        </w:rPr>
        <w:t xml:space="preserve">y szczegółowo w załączniku Nr 1, 5 i 9, </w:t>
      </w:r>
      <w:r w:rsidRPr="007472A9">
        <w:rPr>
          <w:rFonts w:ascii="Arial" w:hAnsi="Arial" w:cs="Arial"/>
          <w:sz w:val="20"/>
          <w:szCs w:val="20"/>
        </w:rPr>
        <w:t>któr</w:t>
      </w:r>
      <w:r>
        <w:rPr>
          <w:rFonts w:ascii="Arial" w:hAnsi="Arial" w:cs="Arial"/>
          <w:sz w:val="20"/>
          <w:szCs w:val="20"/>
        </w:rPr>
        <w:t>e</w:t>
      </w:r>
      <w:r w:rsidRPr="007472A9">
        <w:rPr>
          <w:rFonts w:ascii="Arial" w:hAnsi="Arial" w:cs="Arial"/>
          <w:sz w:val="20"/>
          <w:szCs w:val="20"/>
        </w:rPr>
        <w:t xml:space="preserve"> stanowi</w:t>
      </w:r>
      <w:r>
        <w:rPr>
          <w:rFonts w:ascii="Arial" w:hAnsi="Arial" w:cs="Arial"/>
          <w:sz w:val="20"/>
          <w:szCs w:val="20"/>
        </w:rPr>
        <w:t>ą</w:t>
      </w:r>
      <w:r w:rsidRPr="007472A9">
        <w:rPr>
          <w:rFonts w:ascii="Arial" w:hAnsi="Arial" w:cs="Arial"/>
          <w:sz w:val="20"/>
          <w:szCs w:val="20"/>
        </w:rPr>
        <w:t xml:space="preserve"> n</w:t>
      </w:r>
      <w:r>
        <w:rPr>
          <w:rFonts w:ascii="Arial" w:hAnsi="Arial" w:cs="Arial"/>
          <w:sz w:val="20"/>
          <w:szCs w:val="20"/>
        </w:rPr>
        <w:t>ierozerwalną część niniejszej S</w:t>
      </w:r>
      <w:r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lastRenderedPageBreak/>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określonym przez </w:t>
      </w:r>
      <w:r w:rsidRPr="006805E0">
        <w:rPr>
          <w:rFonts w:ascii="Arial" w:hAnsi="Arial" w:cs="Arial"/>
          <w:strike/>
          <w:sz w:val="20"/>
          <w:szCs w:val="20"/>
        </w:rPr>
        <w:lastRenderedPageBreak/>
        <w:t>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7A3AF2" w:rsidP="007A3AF2">
      <w:pPr>
        <w:autoSpaceDE w:val="0"/>
        <w:autoSpaceDN w:val="0"/>
        <w:adjustRightInd w:val="0"/>
        <w:rPr>
          <w:rFonts w:ascii="Arial" w:hAnsi="Arial" w:cs="Arial"/>
          <w:color w:val="000000"/>
          <w:sz w:val="20"/>
          <w:szCs w:val="20"/>
        </w:rPr>
      </w:pPr>
    </w:p>
    <w:p w:rsidR="00A976E5" w:rsidRDefault="00835FF9" w:rsidP="007A3AF2">
      <w:pPr>
        <w:autoSpaceDE w:val="0"/>
        <w:autoSpaceDN w:val="0"/>
        <w:adjustRightInd w:val="0"/>
        <w:rPr>
          <w:rStyle w:val="Hipercze"/>
        </w:rPr>
      </w:pPr>
      <w:r w:rsidRPr="00835FF9">
        <w:rPr>
          <w:rStyle w:val="Hipercze"/>
        </w:rPr>
        <w:t>https</w:t>
      </w:r>
      <w:proofErr w:type="gramStart"/>
      <w:r w:rsidRPr="00835FF9">
        <w:rPr>
          <w:rStyle w:val="Hipercze"/>
        </w:rPr>
        <w:t>://ezamowienia</w:t>
      </w:r>
      <w:proofErr w:type="gramEnd"/>
      <w:r w:rsidRPr="00835FF9">
        <w:rPr>
          <w:rStyle w:val="Hipercze"/>
        </w:rPr>
        <w:t>.</w:t>
      </w:r>
      <w:proofErr w:type="gramStart"/>
      <w:r w:rsidRPr="00835FF9">
        <w:rPr>
          <w:rStyle w:val="Hipercze"/>
        </w:rPr>
        <w:t>gov</w:t>
      </w:r>
      <w:proofErr w:type="gramEnd"/>
      <w:r w:rsidRPr="00835FF9">
        <w:rPr>
          <w:rStyle w:val="Hipercze"/>
        </w:rPr>
        <w:t>.</w:t>
      </w:r>
      <w:proofErr w:type="gramStart"/>
      <w:r w:rsidRPr="00835FF9">
        <w:rPr>
          <w:rStyle w:val="Hipercze"/>
        </w:rPr>
        <w:t>pl</w:t>
      </w:r>
      <w:proofErr w:type="gramEnd"/>
      <w:r w:rsidRPr="00835FF9">
        <w:rPr>
          <w:rStyle w:val="Hipercze"/>
        </w:rPr>
        <w:t>/mp-client/tenders/ocds-148610-3890ff00-ca68-11ee-a84d-d63fc4d19e65</w:t>
      </w:r>
      <w:bookmarkStart w:id="0" w:name="_GoBack"/>
      <w:bookmarkEnd w:id="0"/>
    </w:p>
    <w:p w:rsidR="001123F3" w:rsidRDefault="001123F3"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A976E5" w:rsidRDefault="00835FF9" w:rsidP="007A3AF2">
      <w:pPr>
        <w:autoSpaceDE w:val="0"/>
        <w:autoSpaceDN w:val="0"/>
        <w:adjustRightInd w:val="0"/>
      </w:pPr>
      <w:proofErr w:type="gramStart"/>
      <w:r>
        <w:t>ocds-</w:t>
      </w:r>
      <w:proofErr w:type="gramEnd"/>
      <w:r>
        <w:t>148610-3890ff00-ca68-11ee-a84d-d63fc4d19e65</w:t>
      </w:r>
    </w:p>
    <w:p w:rsidR="001123F3" w:rsidRPr="00C64E15" w:rsidRDefault="001123F3"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B4757A">
        <w:rPr>
          <w:rFonts w:ascii="Arial" w:hAnsi="Arial" w:cs="Arial"/>
          <w:b/>
          <w:sz w:val="20"/>
          <w:szCs w:val="20"/>
          <w:highlight w:val="yellow"/>
        </w:rPr>
        <w:t>2</w:t>
      </w:r>
      <w:r w:rsidR="009F7997">
        <w:rPr>
          <w:rFonts w:ascii="Arial" w:hAnsi="Arial" w:cs="Arial"/>
          <w:b/>
          <w:sz w:val="20"/>
          <w:szCs w:val="20"/>
          <w:highlight w:val="yellow"/>
        </w:rPr>
        <w:t>2</w:t>
      </w:r>
      <w:r w:rsidR="00B4757A">
        <w:rPr>
          <w:rFonts w:ascii="Arial" w:hAnsi="Arial" w:cs="Arial"/>
          <w:b/>
          <w:sz w:val="20"/>
          <w:szCs w:val="20"/>
          <w:highlight w:val="yellow"/>
        </w:rPr>
        <w:t xml:space="preserve"> </w:t>
      </w:r>
      <w:r w:rsidR="001123F3">
        <w:rPr>
          <w:rFonts w:ascii="Arial" w:hAnsi="Arial" w:cs="Arial"/>
          <w:b/>
          <w:sz w:val="20"/>
          <w:szCs w:val="20"/>
          <w:highlight w:val="yellow"/>
        </w:rPr>
        <w:t>marca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C90C2A"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Default="00C90C2A" w:rsidP="00C90C2A">
      <w:pPr>
        <w:numPr>
          <w:ilvl w:val="0"/>
          <w:numId w:val="4"/>
        </w:numPr>
        <w:rPr>
          <w:rFonts w:ascii="Arial" w:hAnsi="Arial" w:cs="Arial"/>
          <w:sz w:val="20"/>
          <w:szCs w:val="20"/>
        </w:rPr>
      </w:pPr>
      <w:proofErr w:type="gramStart"/>
      <w:r w:rsidRPr="00747F77">
        <w:rPr>
          <w:rFonts w:ascii="Arial" w:hAnsi="Arial" w:cs="Arial"/>
          <w:sz w:val="20"/>
          <w:szCs w:val="20"/>
        </w:rPr>
        <w:t>w</w:t>
      </w:r>
      <w:proofErr w:type="gramEnd"/>
      <w:r w:rsidRPr="00747F77">
        <w:rPr>
          <w:rFonts w:ascii="Arial" w:hAnsi="Arial" w:cs="Arial"/>
          <w:sz w:val="20"/>
          <w:szCs w:val="20"/>
        </w:rPr>
        <w:t xml:space="preserve"> zakresie </w:t>
      </w:r>
      <w:r>
        <w:rPr>
          <w:rFonts w:ascii="Arial" w:hAnsi="Arial" w:cs="Arial"/>
          <w:sz w:val="20"/>
          <w:szCs w:val="20"/>
        </w:rPr>
        <w:t>wszystkich zadań</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lastRenderedPageBreak/>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lastRenderedPageBreak/>
        <w:t xml:space="preserve">Najpóźniej w dniu: </w:t>
      </w:r>
      <w:r w:rsidR="008A45C7">
        <w:rPr>
          <w:rFonts w:ascii="Arial" w:hAnsi="Arial" w:cs="Arial"/>
          <w:b/>
          <w:sz w:val="20"/>
          <w:szCs w:val="20"/>
          <w:highlight w:val="yellow"/>
        </w:rPr>
        <w:t>2</w:t>
      </w:r>
      <w:r w:rsidR="009F7997">
        <w:rPr>
          <w:rFonts w:ascii="Arial" w:hAnsi="Arial" w:cs="Arial"/>
          <w:b/>
          <w:sz w:val="20"/>
          <w:szCs w:val="20"/>
          <w:highlight w:val="yellow"/>
        </w:rPr>
        <w:t>2</w:t>
      </w:r>
      <w:r>
        <w:rPr>
          <w:rFonts w:ascii="Arial" w:hAnsi="Arial" w:cs="Arial"/>
          <w:b/>
          <w:sz w:val="20"/>
          <w:szCs w:val="20"/>
          <w:highlight w:val="yellow"/>
        </w:rPr>
        <w:t>.</w:t>
      </w:r>
      <w:r w:rsidR="001123F3">
        <w:rPr>
          <w:rFonts w:ascii="Arial" w:hAnsi="Arial" w:cs="Arial"/>
          <w:b/>
          <w:sz w:val="20"/>
          <w:szCs w:val="20"/>
          <w:highlight w:val="yellow"/>
        </w:rPr>
        <w:t>0</w:t>
      </w:r>
      <w:r w:rsidR="008A45C7">
        <w:rPr>
          <w:rFonts w:ascii="Arial" w:hAnsi="Arial" w:cs="Arial"/>
          <w:b/>
          <w:sz w:val="20"/>
          <w:szCs w:val="20"/>
          <w:highlight w:val="yellow"/>
        </w:rPr>
        <w:t>2</w:t>
      </w:r>
      <w:r w:rsidRPr="00BB4395">
        <w:rPr>
          <w:rFonts w:ascii="Arial" w:hAnsi="Arial" w:cs="Arial"/>
          <w:b/>
          <w:sz w:val="20"/>
          <w:szCs w:val="20"/>
          <w:highlight w:val="yellow"/>
        </w:rPr>
        <w:t>.20</w:t>
      </w:r>
      <w:r>
        <w:rPr>
          <w:rFonts w:ascii="Arial" w:hAnsi="Arial" w:cs="Arial"/>
          <w:b/>
          <w:sz w:val="20"/>
          <w:szCs w:val="20"/>
          <w:highlight w:val="yellow"/>
        </w:rPr>
        <w:t>2</w:t>
      </w:r>
      <w:r w:rsidR="001123F3">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8A45C7">
        <w:rPr>
          <w:rFonts w:ascii="Arial" w:hAnsi="Arial" w:cs="Arial"/>
          <w:b/>
          <w:sz w:val="20"/>
          <w:szCs w:val="20"/>
          <w:highlight w:val="yellow"/>
        </w:rPr>
        <w:t>2</w:t>
      </w:r>
      <w:r w:rsidR="009F7997">
        <w:rPr>
          <w:rFonts w:ascii="Arial" w:hAnsi="Arial" w:cs="Arial"/>
          <w:b/>
          <w:sz w:val="20"/>
          <w:szCs w:val="20"/>
          <w:highlight w:val="yellow"/>
        </w:rPr>
        <w:t>2</w:t>
      </w:r>
      <w:r>
        <w:rPr>
          <w:rFonts w:ascii="Arial" w:hAnsi="Arial" w:cs="Arial"/>
          <w:b/>
          <w:sz w:val="20"/>
          <w:szCs w:val="20"/>
          <w:highlight w:val="yellow"/>
        </w:rPr>
        <w:t>.</w:t>
      </w:r>
      <w:r w:rsidR="001123F3">
        <w:rPr>
          <w:rFonts w:ascii="Arial" w:hAnsi="Arial" w:cs="Arial"/>
          <w:b/>
          <w:sz w:val="20"/>
          <w:szCs w:val="20"/>
          <w:highlight w:val="yellow"/>
        </w:rPr>
        <w:t>0</w:t>
      </w:r>
      <w:r w:rsidR="008A45C7">
        <w:rPr>
          <w:rFonts w:ascii="Arial" w:hAnsi="Arial" w:cs="Arial"/>
          <w:b/>
          <w:sz w:val="20"/>
          <w:szCs w:val="20"/>
          <w:highlight w:val="yellow"/>
        </w:rPr>
        <w:t>2</w:t>
      </w:r>
      <w:r>
        <w:rPr>
          <w:rFonts w:ascii="Arial" w:hAnsi="Arial" w:cs="Arial"/>
          <w:b/>
          <w:sz w:val="20"/>
          <w:szCs w:val="20"/>
          <w:highlight w:val="yellow"/>
        </w:rPr>
        <w:t>.202</w:t>
      </w:r>
      <w:r w:rsidR="001123F3">
        <w:rPr>
          <w:rFonts w:ascii="Arial" w:hAnsi="Arial" w:cs="Arial"/>
          <w:b/>
          <w:sz w:val="20"/>
          <w:szCs w:val="20"/>
          <w:highlight w:val="yellow"/>
        </w:rPr>
        <w:t>4</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SWZ (odpowiednio dla poszczególnych </w:t>
      </w:r>
      <w:r>
        <w:rPr>
          <w:rFonts w:ascii="Arial" w:hAnsi="Arial" w:cs="Arial"/>
          <w:b/>
          <w:color w:val="000000"/>
          <w:sz w:val="20"/>
          <w:szCs w:val="20"/>
          <w:highlight w:val="green"/>
        </w:rPr>
        <w:lastRenderedPageBreak/>
        <w:t>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F51E56" w:rsidRDefault="00F51E56" w:rsidP="00F51E56">
      <w:pPr>
        <w:pStyle w:val="NormalnyWeb"/>
        <w:ind w:left="0"/>
        <w:jc w:val="both"/>
        <w:rPr>
          <w:rFonts w:ascii="Arial" w:hAnsi="Arial" w:cs="Arial"/>
          <w:b/>
          <w:color w:val="000000"/>
          <w:sz w:val="20"/>
          <w:szCs w:val="20"/>
          <w:u w:val="single"/>
        </w:rPr>
      </w:pPr>
    </w:p>
    <w:p w:rsidR="001123F3" w:rsidRPr="00644614" w:rsidRDefault="001123F3" w:rsidP="001123F3">
      <w:pPr>
        <w:suppressAutoHyphens/>
        <w:jc w:val="both"/>
        <w:rPr>
          <w:rFonts w:ascii="Arial" w:hAnsi="Arial" w:cs="Arial"/>
          <w:b/>
          <w:color w:val="000000"/>
          <w:sz w:val="20"/>
          <w:szCs w:val="20"/>
          <w:highlight w:val="yellow"/>
          <w:u w:val="single"/>
          <w:lang w:eastAsia="zh-CN"/>
        </w:rPr>
      </w:pPr>
      <w:r w:rsidRPr="00644614">
        <w:rPr>
          <w:rFonts w:ascii="Arial" w:eastAsia="Arial" w:hAnsi="Arial" w:cs="Arial"/>
          <w:b/>
          <w:color w:val="000000"/>
          <w:sz w:val="20"/>
          <w:szCs w:val="20"/>
          <w:highlight w:val="yellow"/>
          <w:u w:val="single"/>
          <w:lang w:eastAsia="zh-CN"/>
        </w:rPr>
        <w:t>Zadanie nr 1</w:t>
      </w:r>
    </w:p>
    <w:tbl>
      <w:tblPr>
        <w:tblW w:w="0" w:type="auto"/>
        <w:tblInd w:w="283" w:type="dxa"/>
        <w:tblLayout w:type="fixed"/>
        <w:tblLook w:val="0000" w:firstRow="0" w:lastRow="0" w:firstColumn="0" w:lastColumn="0" w:noHBand="0" w:noVBand="0"/>
      </w:tblPr>
      <w:tblGrid>
        <w:gridCol w:w="818"/>
        <w:gridCol w:w="4608"/>
        <w:gridCol w:w="2959"/>
      </w:tblGrid>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L.</w:t>
            </w:r>
            <w:proofErr w:type="gramStart"/>
            <w:r w:rsidRPr="00644614">
              <w:rPr>
                <w:rFonts w:ascii="Arial" w:hAnsi="Arial" w:cs="Arial"/>
                <w:color w:val="000000"/>
                <w:sz w:val="20"/>
                <w:szCs w:val="20"/>
                <w:lang w:eastAsia="zh-CN"/>
              </w:rPr>
              <w:t>p</w:t>
            </w:r>
            <w:proofErr w:type="gramEnd"/>
            <w:r w:rsidRPr="00644614">
              <w:rPr>
                <w:rFonts w:ascii="Arial" w:hAnsi="Arial" w:cs="Arial"/>
                <w:color w:val="000000"/>
                <w:sz w:val="20"/>
                <w:szCs w:val="20"/>
                <w:lang w:eastAsia="zh-CN"/>
              </w:rPr>
              <w:t>.</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snapToGrid w:val="0"/>
              <w:jc w:val="both"/>
              <w:rPr>
                <w:lang w:eastAsia="zh-CN"/>
              </w:rPr>
            </w:pP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1.</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60%</w:t>
            </w: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2.</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20%</w:t>
            </w: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lang w:eastAsia="zh-CN"/>
              </w:rPr>
              <w:t>3.</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sz w:val="20"/>
                <w:szCs w:val="20"/>
                <w:lang w:eastAsia="zh-CN"/>
              </w:rPr>
            </w:pPr>
            <w:r w:rsidRPr="00644614">
              <w:rPr>
                <w:rFonts w:ascii="Arial" w:hAnsi="Arial" w:cs="Arial"/>
                <w:sz w:val="20"/>
                <w:szCs w:val="20"/>
                <w:lang w:eastAsia="zh-CN"/>
              </w:rPr>
              <w:t>Termin uzupełnienia wykorzystanych soczewek z depozytu</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rFonts w:ascii="Arial" w:hAnsi="Arial" w:cs="Arial"/>
                <w:sz w:val="20"/>
                <w:szCs w:val="20"/>
                <w:lang w:eastAsia="zh-CN"/>
              </w:rPr>
            </w:pPr>
            <w:r w:rsidRPr="00644614">
              <w:rPr>
                <w:rFonts w:ascii="Arial" w:hAnsi="Arial" w:cs="Arial"/>
                <w:sz w:val="20"/>
                <w:szCs w:val="20"/>
                <w:lang w:eastAsia="zh-CN"/>
              </w:rPr>
              <w:t>20%</w:t>
            </w:r>
          </w:p>
        </w:tc>
      </w:tr>
    </w:tbl>
    <w:p w:rsidR="001123F3" w:rsidRPr="00644614" w:rsidRDefault="001123F3" w:rsidP="001123F3">
      <w:pPr>
        <w:suppressAutoHyphens/>
        <w:jc w:val="both"/>
        <w:rPr>
          <w:rFonts w:ascii="Arial" w:hAnsi="Arial" w:cs="Arial"/>
          <w:color w:val="000000"/>
          <w:sz w:val="20"/>
          <w:szCs w:val="20"/>
          <w:lang w:val="x-none" w:eastAsia="zh-CN"/>
        </w:rPr>
      </w:pPr>
    </w:p>
    <w:p w:rsidR="001123F3" w:rsidRPr="00644614" w:rsidRDefault="001123F3" w:rsidP="001123F3">
      <w:pPr>
        <w:suppressAutoHyphens/>
        <w:jc w:val="both"/>
        <w:rPr>
          <w:rFonts w:ascii="Arial" w:eastAsia="Arial" w:hAnsi="Arial" w:cs="Arial"/>
          <w:color w:val="000000"/>
          <w:sz w:val="20"/>
          <w:szCs w:val="20"/>
          <w:lang w:eastAsia="zh-CN"/>
        </w:rPr>
      </w:pPr>
      <w:r w:rsidRPr="00644614">
        <w:rPr>
          <w:rFonts w:ascii="Arial" w:hAnsi="Arial" w:cs="Arial"/>
          <w:color w:val="000000"/>
          <w:sz w:val="20"/>
          <w:szCs w:val="20"/>
          <w:u w:val="single"/>
          <w:lang w:eastAsia="zh-CN"/>
        </w:rPr>
        <w:t>Zasady punktacji:</w:t>
      </w:r>
    </w:p>
    <w:p w:rsidR="001123F3" w:rsidRPr="00644614" w:rsidRDefault="001123F3" w:rsidP="001123F3">
      <w:pPr>
        <w:suppressAutoHyphens/>
        <w:jc w:val="both"/>
        <w:rPr>
          <w:rFonts w:ascii="Arial" w:hAnsi="Arial" w:cs="Arial"/>
          <w:color w:val="000000"/>
          <w:sz w:val="20"/>
          <w:szCs w:val="20"/>
          <w:lang w:val="x-none" w:eastAsia="zh-CN"/>
        </w:rPr>
      </w:pPr>
      <w:r w:rsidRPr="00644614">
        <w:rPr>
          <w:rFonts w:ascii="Arial" w:eastAsia="Arial" w:hAnsi="Arial" w:cs="Arial"/>
          <w:color w:val="000000"/>
          <w:sz w:val="20"/>
          <w:szCs w:val="20"/>
          <w:lang w:val="x-none" w:eastAsia="zh-CN"/>
        </w:rPr>
        <w:t xml:space="preserve">    </w:t>
      </w:r>
      <w:r w:rsidRPr="00644614">
        <w:rPr>
          <w:rFonts w:ascii="Arial" w:hAnsi="Arial" w:cs="Arial"/>
          <w:color w:val="000000"/>
          <w:sz w:val="20"/>
          <w:szCs w:val="20"/>
          <w:lang w:val="x-none" w:eastAsia="zh-CN"/>
        </w:rPr>
        <w:t xml:space="preserve">1) </w:t>
      </w:r>
      <w:r w:rsidRPr="00644614">
        <w:rPr>
          <w:rFonts w:ascii="Arial" w:hAnsi="Arial" w:cs="Arial"/>
          <w:b/>
          <w:color w:val="000000"/>
          <w:sz w:val="20"/>
          <w:szCs w:val="20"/>
          <w:lang w:val="x-none" w:eastAsia="zh-CN"/>
        </w:rPr>
        <w:t xml:space="preserve">Cena </w:t>
      </w:r>
    </w:p>
    <w:p w:rsidR="001123F3" w:rsidRPr="00644614" w:rsidRDefault="001123F3" w:rsidP="001123F3">
      <w:pPr>
        <w:suppressAutoHyphens/>
        <w:jc w:val="both"/>
        <w:rPr>
          <w:rFonts w:ascii="Arial" w:hAnsi="Arial" w:cs="Arial"/>
          <w:b/>
          <w:color w:val="000000"/>
          <w:sz w:val="20"/>
          <w:szCs w:val="20"/>
          <w:lang w:val="x-none" w:eastAsia="zh-CN"/>
        </w:rPr>
      </w:pPr>
      <w:r w:rsidRPr="00644614">
        <w:rPr>
          <w:rFonts w:ascii="Arial" w:hAnsi="Arial" w:cs="Arial"/>
          <w:color w:val="000000"/>
          <w:sz w:val="20"/>
          <w:szCs w:val="20"/>
          <w:lang w:val="x-none" w:eastAsia="zh-CN"/>
        </w:rPr>
        <w:t>C=</w:t>
      </w:r>
      <w:r w:rsidRPr="00644614">
        <w:rPr>
          <w:rFonts w:ascii="Arial" w:hAnsi="Arial" w:cs="Arial"/>
          <w:b/>
          <w:color w:val="000000"/>
          <w:sz w:val="20"/>
          <w:szCs w:val="20"/>
          <w:lang w:val="x-none" w:eastAsia="zh-CN"/>
        </w:rPr>
        <w:t xml:space="preserve"> </w:t>
      </w:r>
      <w:r w:rsidRPr="00644614">
        <w:rPr>
          <w:rFonts w:ascii="Arial" w:hAnsi="Arial" w:cs="Arial"/>
          <w:color w:val="000000"/>
          <w:sz w:val="20"/>
          <w:szCs w:val="20"/>
          <w:lang w:val="x-none" w:eastAsia="zh-CN"/>
        </w:rPr>
        <w:t>cena oferty z najniższą ceną / cena oferty badanej x 60 *100</w:t>
      </w:r>
    </w:p>
    <w:p w:rsidR="001123F3" w:rsidRPr="00644614" w:rsidRDefault="001123F3" w:rsidP="001123F3">
      <w:pPr>
        <w:suppressAutoHyphens/>
        <w:jc w:val="both"/>
        <w:rPr>
          <w:rFonts w:ascii="Arial" w:hAnsi="Arial" w:cs="Arial"/>
          <w:b/>
          <w:color w:val="000000"/>
          <w:sz w:val="20"/>
          <w:szCs w:val="20"/>
          <w:lang w:val="x-none" w:eastAsia="zh-CN"/>
        </w:rPr>
      </w:pPr>
    </w:p>
    <w:p w:rsidR="001123F3" w:rsidRPr="00644614" w:rsidRDefault="001123F3" w:rsidP="001123F3">
      <w:pPr>
        <w:suppressAutoHyphens/>
        <w:jc w:val="both"/>
        <w:rPr>
          <w:rFonts w:ascii="Arial" w:hAnsi="Arial" w:cs="Arial"/>
          <w:b/>
          <w:color w:val="000000"/>
          <w:sz w:val="20"/>
          <w:szCs w:val="20"/>
          <w:lang w:eastAsia="zh-CN"/>
        </w:rPr>
      </w:pPr>
      <w:r w:rsidRPr="00644614">
        <w:rPr>
          <w:rFonts w:ascii="Arial" w:eastAsia="Arial" w:hAnsi="Arial" w:cs="Arial"/>
          <w:color w:val="000000"/>
          <w:sz w:val="20"/>
          <w:szCs w:val="20"/>
          <w:lang w:eastAsia="zh-CN"/>
        </w:rPr>
        <w:t xml:space="preserve">    </w:t>
      </w:r>
      <w:r w:rsidRPr="00644614">
        <w:rPr>
          <w:rFonts w:ascii="Arial" w:hAnsi="Arial" w:cs="Arial"/>
          <w:color w:val="000000"/>
          <w:sz w:val="20"/>
          <w:szCs w:val="20"/>
          <w:lang w:eastAsia="zh-CN"/>
        </w:rPr>
        <w:t xml:space="preserve">2) </w:t>
      </w:r>
      <w:r w:rsidRPr="00644614">
        <w:rPr>
          <w:rFonts w:ascii="Arial" w:hAnsi="Arial" w:cs="Arial"/>
          <w:b/>
          <w:color w:val="000000"/>
          <w:sz w:val="20"/>
          <w:szCs w:val="20"/>
          <w:lang w:eastAsia="zh-CN"/>
        </w:rPr>
        <w:t>Termin dostawy:</w:t>
      </w:r>
    </w:p>
    <w:p w:rsidR="001123F3" w:rsidRPr="00644614" w:rsidRDefault="001123F3" w:rsidP="001123F3">
      <w:pPr>
        <w:suppressAutoHyphens/>
        <w:autoSpaceDE w:val="0"/>
        <w:jc w:val="both"/>
        <w:rPr>
          <w:rFonts w:ascii="Arial" w:hAnsi="Arial" w:cs="Arial"/>
          <w:sz w:val="20"/>
          <w:szCs w:val="20"/>
          <w:lang w:eastAsia="zh-CN"/>
        </w:rPr>
      </w:pPr>
      <w:r w:rsidRPr="00644614">
        <w:rPr>
          <w:rFonts w:ascii="Arial" w:hAnsi="Arial" w:cs="Arial"/>
          <w:b/>
          <w:color w:val="000000"/>
          <w:sz w:val="20"/>
          <w:szCs w:val="20"/>
          <w:lang w:eastAsia="zh-CN"/>
        </w:rPr>
        <w:t>Ilość przyznawanych punktów:</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24 godziny od chwili złożenia zamówienia - 20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36 godzin od chwili złożenia zamówienia - 15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48 godzin od chwili złożenia zamówienia - 10 pkt</w:t>
      </w:r>
    </w:p>
    <w:p w:rsidR="001123F3" w:rsidRPr="00644614" w:rsidRDefault="001123F3" w:rsidP="001123F3">
      <w:pPr>
        <w:suppressAutoHyphens/>
        <w:ind w:left="360"/>
        <w:jc w:val="both"/>
        <w:rPr>
          <w:rFonts w:ascii="Arial" w:hAnsi="Arial" w:cs="Arial"/>
          <w:color w:val="000000"/>
          <w:sz w:val="20"/>
          <w:szCs w:val="20"/>
          <w:u w:val="single"/>
          <w:lang w:eastAsia="zh-CN"/>
        </w:rPr>
      </w:pPr>
      <w:r w:rsidRPr="00644614">
        <w:rPr>
          <w:rFonts w:ascii="Arial" w:hAnsi="Arial" w:cs="Arial"/>
          <w:sz w:val="20"/>
          <w:szCs w:val="20"/>
          <w:lang w:eastAsia="zh-CN"/>
        </w:rPr>
        <w:t>- maksymalnie do 72 godzin od chwili złożenia zamówienia – 0 pkt*</w:t>
      </w:r>
    </w:p>
    <w:p w:rsidR="001123F3" w:rsidRPr="00644614" w:rsidRDefault="001123F3" w:rsidP="001123F3">
      <w:pPr>
        <w:suppressAutoHyphens/>
        <w:autoSpaceDE w:val="0"/>
        <w:jc w:val="both"/>
        <w:rPr>
          <w:rFonts w:ascii="Arial" w:hAnsi="Arial" w:cs="Arial"/>
          <w:b/>
          <w:color w:val="000000"/>
          <w:sz w:val="20"/>
          <w:szCs w:val="20"/>
          <w:u w:val="single"/>
          <w:lang w:eastAsia="zh-CN"/>
        </w:rPr>
      </w:pPr>
      <w:r w:rsidRPr="00644614">
        <w:rPr>
          <w:rFonts w:ascii="Arial" w:hAnsi="Arial" w:cs="Arial"/>
          <w:color w:val="000000"/>
          <w:sz w:val="20"/>
          <w:szCs w:val="20"/>
          <w:u w:val="single"/>
          <w:lang w:eastAsia="zh-CN"/>
        </w:rPr>
        <w:t xml:space="preserve">Termin dostawy zaproponowany w ofercie wykonawcy nie może być dłuższy niż maksymalny podany powyżej. </w:t>
      </w:r>
    </w:p>
    <w:p w:rsidR="001123F3" w:rsidRPr="00644614" w:rsidRDefault="001123F3" w:rsidP="001123F3">
      <w:pPr>
        <w:suppressAutoHyphens/>
        <w:jc w:val="both"/>
        <w:rPr>
          <w:rFonts w:ascii="Arial" w:hAnsi="Arial" w:cs="Arial"/>
          <w:color w:val="000000"/>
          <w:sz w:val="20"/>
          <w:szCs w:val="20"/>
          <w:lang w:eastAsia="zh-CN"/>
        </w:rPr>
      </w:pPr>
    </w:p>
    <w:p w:rsidR="001123F3" w:rsidRPr="00644614" w:rsidRDefault="001123F3" w:rsidP="001123F3">
      <w:pPr>
        <w:suppressAutoHyphens/>
        <w:jc w:val="both"/>
        <w:rPr>
          <w:rFonts w:ascii="Arial" w:hAnsi="Arial" w:cs="Arial"/>
          <w:b/>
          <w:color w:val="000000"/>
          <w:sz w:val="20"/>
          <w:szCs w:val="20"/>
          <w:lang w:eastAsia="zh-CN"/>
        </w:rPr>
      </w:pPr>
      <w:r w:rsidRPr="00644614">
        <w:rPr>
          <w:rFonts w:ascii="Arial" w:hAnsi="Arial" w:cs="Arial"/>
          <w:color w:val="000000"/>
          <w:sz w:val="20"/>
          <w:szCs w:val="20"/>
          <w:lang w:eastAsia="zh-CN"/>
        </w:rPr>
        <w:t xml:space="preserve">3) </w:t>
      </w:r>
      <w:r w:rsidRPr="00644614">
        <w:rPr>
          <w:rFonts w:ascii="Arial" w:hAnsi="Arial" w:cs="Arial"/>
          <w:b/>
          <w:color w:val="000000"/>
          <w:sz w:val="20"/>
          <w:szCs w:val="20"/>
          <w:lang w:eastAsia="zh-CN"/>
        </w:rPr>
        <w:t>Termin uzupełnienia wykorzystanych soczewek z depozytu</w:t>
      </w:r>
    </w:p>
    <w:p w:rsidR="001123F3" w:rsidRPr="00644614" w:rsidRDefault="001123F3" w:rsidP="001123F3">
      <w:pPr>
        <w:suppressAutoHyphens/>
        <w:autoSpaceDE w:val="0"/>
        <w:jc w:val="both"/>
        <w:rPr>
          <w:rFonts w:ascii="Arial" w:hAnsi="Arial" w:cs="Arial"/>
          <w:sz w:val="20"/>
          <w:szCs w:val="20"/>
          <w:lang w:eastAsia="zh-CN"/>
        </w:rPr>
      </w:pPr>
      <w:r w:rsidRPr="00644614">
        <w:rPr>
          <w:rFonts w:ascii="Arial" w:hAnsi="Arial" w:cs="Arial"/>
          <w:b/>
          <w:color w:val="000000"/>
          <w:sz w:val="20"/>
          <w:szCs w:val="20"/>
          <w:lang w:eastAsia="zh-CN"/>
        </w:rPr>
        <w:t>Ilość przyznawanych punktów:</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24 godzin od chwili złożenia zamówienia/informacji - 20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36 godzin od chwili złożenia zamówienia/informacji - 15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48 godzin od chwili złożenia zamówienia/informacji - 10 pkt</w:t>
      </w:r>
    </w:p>
    <w:p w:rsidR="001123F3" w:rsidRPr="00644614" w:rsidRDefault="001123F3" w:rsidP="001123F3">
      <w:pPr>
        <w:suppressAutoHyphens/>
        <w:ind w:left="360"/>
        <w:jc w:val="both"/>
        <w:rPr>
          <w:rFonts w:ascii="Arial" w:hAnsi="Arial" w:cs="Arial"/>
          <w:color w:val="000000"/>
          <w:sz w:val="20"/>
          <w:szCs w:val="20"/>
          <w:u w:val="single"/>
          <w:lang w:eastAsia="zh-CN"/>
        </w:rPr>
      </w:pPr>
      <w:r w:rsidRPr="00644614">
        <w:rPr>
          <w:rFonts w:ascii="Arial" w:hAnsi="Arial" w:cs="Arial"/>
          <w:sz w:val="20"/>
          <w:szCs w:val="20"/>
          <w:lang w:eastAsia="zh-CN"/>
        </w:rPr>
        <w:t>- maksymalnie do 72 godzin od chwili złożenia zamówienia/informacji – 0 pkt*</w:t>
      </w:r>
    </w:p>
    <w:p w:rsidR="001123F3" w:rsidRPr="00644614" w:rsidRDefault="001123F3" w:rsidP="001123F3">
      <w:pPr>
        <w:suppressAutoHyphens/>
        <w:autoSpaceDE w:val="0"/>
        <w:jc w:val="both"/>
        <w:rPr>
          <w:rFonts w:ascii="Arial" w:hAnsi="Arial" w:cs="Arial"/>
          <w:b/>
          <w:color w:val="000000"/>
          <w:sz w:val="20"/>
          <w:szCs w:val="20"/>
          <w:u w:val="single"/>
          <w:lang w:eastAsia="zh-CN"/>
        </w:rPr>
      </w:pPr>
      <w:r w:rsidRPr="00644614">
        <w:rPr>
          <w:rFonts w:ascii="Arial" w:hAnsi="Arial" w:cs="Arial"/>
          <w:color w:val="000000"/>
          <w:sz w:val="20"/>
          <w:szCs w:val="20"/>
          <w:u w:val="single"/>
          <w:lang w:eastAsia="zh-CN"/>
        </w:rPr>
        <w:t xml:space="preserve">Termin uzupełnienia zaproponowany w ofercie wykonawcy nie może być dłuższy niż maksymalny podany powyżej. </w:t>
      </w:r>
    </w:p>
    <w:p w:rsidR="001123F3" w:rsidRPr="00644614" w:rsidRDefault="001123F3" w:rsidP="001123F3">
      <w:pPr>
        <w:suppressAutoHyphens/>
        <w:autoSpaceDE w:val="0"/>
        <w:jc w:val="both"/>
        <w:rPr>
          <w:rFonts w:ascii="Arial" w:hAnsi="Arial" w:cs="Arial"/>
          <w:b/>
          <w:color w:val="000000"/>
          <w:sz w:val="20"/>
          <w:szCs w:val="20"/>
          <w:u w:val="single"/>
          <w:lang w:eastAsia="zh-CN"/>
        </w:rPr>
      </w:pPr>
    </w:p>
    <w:p w:rsidR="001123F3" w:rsidRPr="00644614" w:rsidRDefault="001123F3" w:rsidP="001123F3">
      <w:pPr>
        <w:suppressAutoHyphens/>
        <w:autoSpaceDE w:val="0"/>
        <w:jc w:val="both"/>
        <w:rPr>
          <w:rFonts w:ascii="Arial" w:hAnsi="Arial" w:cs="Arial"/>
          <w:b/>
          <w:color w:val="000000"/>
          <w:sz w:val="20"/>
          <w:szCs w:val="20"/>
          <w:lang w:eastAsia="zh-CN"/>
        </w:rPr>
      </w:pPr>
      <w:r w:rsidRPr="00644614">
        <w:rPr>
          <w:rFonts w:ascii="Arial" w:hAnsi="Arial" w:cs="Arial"/>
          <w:b/>
          <w:color w:val="000000"/>
          <w:sz w:val="20"/>
          <w:szCs w:val="20"/>
          <w:lang w:eastAsia="zh-CN"/>
        </w:rPr>
        <w:t>Suma punktów uzyskanych w kryterium cena oraz termin dostawy i termin uzupełnienia b</w:t>
      </w:r>
      <w:r w:rsidRPr="00644614">
        <w:rPr>
          <w:rFonts w:ascii="Arial" w:eastAsia="TimesNewRoman" w:hAnsi="Arial" w:cs="Arial"/>
          <w:b/>
          <w:color w:val="000000"/>
          <w:sz w:val="20"/>
          <w:szCs w:val="20"/>
          <w:lang w:eastAsia="zh-CN"/>
        </w:rPr>
        <w:t>ę</w:t>
      </w:r>
      <w:r w:rsidRPr="00644614">
        <w:rPr>
          <w:rFonts w:ascii="Arial" w:hAnsi="Arial" w:cs="Arial"/>
          <w:b/>
          <w:color w:val="000000"/>
          <w:sz w:val="20"/>
          <w:szCs w:val="20"/>
          <w:lang w:eastAsia="zh-CN"/>
        </w:rPr>
        <w:t>dzie stanowiła całkowit</w:t>
      </w:r>
      <w:r w:rsidRPr="00644614">
        <w:rPr>
          <w:rFonts w:ascii="Arial" w:eastAsia="TimesNewRoman" w:hAnsi="Arial" w:cs="Arial"/>
          <w:b/>
          <w:color w:val="000000"/>
          <w:sz w:val="20"/>
          <w:szCs w:val="20"/>
          <w:lang w:eastAsia="zh-CN"/>
        </w:rPr>
        <w:t xml:space="preserve">ą </w:t>
      </w:r>
      <w:r w:rsidRPr="00644614">
        <w:rPr>
          <w:rFonts w:ascii="Arial" w:hAnsi="Arial" w:cs="Arial"/>
          <w:b/>
          <w:color w:val="000000"/>
          <w:sz w:val="20"/>
          <w:szCs w:val="20"/>
          <w:lang w:eastAsia="zh-CN"/>
        </w:rPr>
        <w:t>ilo</w:t>
      </w:r>
      <w:r w:rsidRPr="00644614">
        <w:rPr>
          <w:rFonts w:ascii="Arial" w:eastAsia="TimesNewRoman" w:hAnsi="Arial" w:cs="Arial"/>
          <w:b/>
          <w:color w:val="000000"/>
          <w:sz w:val="20"/>
          <w:szCs w:val="20"/>
          <w:lang w:eastAsia="zh-CN"/>
        </w:rPr>
        <w:t xml:space="preserve">ść </w:t>
      </w:r>
      <w:r w:rsidRPr="00644614">
        <w:rPr>
          <w:rFonts w:ascii="Arial" w:hAnsi="Arial" w:cs="Arial"/>
          <w:b/>
          <w:color w:val="000000"/>
          <w:sz w:val="20"/>
          <w:szCs w:val="20"/>
          <w:lang w:eastAsia="zh-CN"/>
        </w:rPr>
        <w:t>punktów, które uzyska oferta.</w:t>
      </w:r>
    </w:p>
    <w:p w:rsidR="001123F3" w:rsidRPr="00644614" w:rsidRDefault="001123F3" w:rsidP="001123F3">
      <w:pPr>
        <w:suppressAutoHyphens/>
        <w:jc w:val="both"/>
        <w:rPr>
          <w:rFonts w:ascii="Arial" w:hAnsi="Arial" w:cs="Arial"/>
          <w:b/>
          <w:color w:val="000000"/>
          <w:sz w:val="20"/>
          <w:szCs w:val="20"/>
          <w:lang w:eastAsia="zh-CN"/>
        </w:rPr>
      </w:pPr>
    </w:p>
    <w:p w:rsidR="001123F3" w:rsidRPr="00644614" w:rsidRDefault="001123F3" w:rsidP="001123F3">
      <w:pPr>
        <w:suppressAutoHyphens/>
        <w:jc w:val="both"/>
        <w:rPr>
          <w:rFonts w:ascii="Arial" w:hAnsi="Arial" w:cs="Arial"/>
          <w:color w:val="000000"/>
          <w:sz w:val="20"/>
          <w:szCs w:val="20"/>
          <w:highlight w:val="yellow"/>
          <w:u w:val="single"/>
          <w:lang w:eastAsia="zh-CN"/>
        </w:rPr>
      </w:pPr>
      <w:r w:rsidRPr="00644614">
        <w:rPr>
          <w:rFonts w:ascii="Arial" w:eastAsia="Arial" w:hAnsi="Arial" w:cs="Arial"/>
          <w:b/>
          <w:color w:val="000000"/>
          <w:sz w:val="20"/>
          <w:szCs w:val="20"/>
          <w:highlight w:val="yellow"/>
          <w:u w:val="single"/>
          <w:lang w:eastAsia="zh-CN"/>
        </w:rPr>
        <w:t>Zadanie nr 2-</w:t>
      </w:r>
      <w:r>
        <w:rPr>
          <w:rFonts w:ascii="Arial" w:eastAsia="Arial" w:hAnsi="Arial" w:cs="Arial"/>
          <w:b/>
          <w:color w:val="000000"/>
          <w:sz w:val="20"/>
          <w:szCs w:val="20"/>
          <w:highlight w:val="yellow"/>
          <w:u w:val="single"/>
          <w:lang w:eastAsia="zh-CN"/>
        </w:rPr>
        <w:t>4</w:t>
      </w:r>
    </w:p>
    <w:tbl>
      <w:tblPr>
        <w:tblW w:w="0" w:type="auto"/>
        <w:tblInd w:w="283" w:type="dxa"/>
        <w:tblLayout w:type="fixed"/>
        <w:tblLook w:val="0000" w:firstRow="0" w:lastRow="0" w:firstColumn="0" w:lastColumn="0" w:noHBand="0" w:noVBand="0"/>
      </w:tblPr>
      <w:tblGrid>
        <w:gridCol w:w="818"/>
        <w:gridCol w:w="4608"/>
        <w:gridCol w:w="2959"/>
      </w:tblGrid>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L.</w:t>
            </w:r>
            <w:proofErr w:type="gramStart"/>
            <w:r w:rsidRPr="00644614">
              <w:rPr>
                <w:rFonts w:ascii="Arial" w:hAnsi="Arial" w:cs="Arial"/>
                <w:color w:val="000000"/>
                <w:sz w:val="20"/>
                <w:szCs w:val="20"/>
                <w:lang w:eastAsia="zh-CN"/>
              </w:rPr>
              <w:t>p</w:t>
            </w:r>
            <w:proofErr w:type="gramEnd"/>
            <w:r w:rsidRPr="00644614">
              <w:rPr>
                <w:rFonts w:ascii="Arial" w:hAnsi="Arial" w:cs="Arial"/>
                <w:color w:val="000000"/>
                <w:sz w:val="20"/>
                <w:szCs w:val="20"/>
                <w:lang w:eastAsia="zh-CN"/>
              </w:rPr>
              <w:t>.</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snapToGrid w:val="0"/>
              <w:jc w:val="both"/>
              <w:rPr>
                <w:lang w:eastAsia="zh-CN"/>
              </w:rPr>
            </w:pP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1.</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60%</w:t>
            </w: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2.</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40%</w:t>
            </w:r>
          </w:p>
        </w:tc>
      </w:tr>
    </w:tbl>
    <w:p w:rsidR="001123F3" w:rsidRPr="00644614" w:rsidRDefault="001123F3" w:rsidP="001123F3">
      <w:pPr>
        <w:suppressAutoHyphens/>
        <w:jc w:val="both"/>
        <w:rPr>
          <w:rFonts w:ascii="Arial" w:hAnsi="Arial" w:cs="Arial"/>
          <w:color w:val="000000"/>
          <w:sz w:val="20"/>
          <w:szCs w:val="20"/>
          <w:lang w:val="x-none" w:eastAsia="zh-CN"/>
        </w:rPr>
      </w:pPr>
    </w:p>
    <w:p w:rsidR="001123F3" w:rsidRPr="00644614" w:rsidRDefault="001123F3" w:rsidP="001123F3">
      <w:pPr>
        <w:suppressAutoHyphens/>
        <w:jc w:val="both"/>
        <w:rPr>
          <w:rFonts w:ascii="Arial" w:eastAsia="Arial" w:hAnsi="Arial" w:cs="Arial"/>
          <w:color w:val="000000"/>
          <w:sz w:val="20"/>
          <w:szCs w:val="20"/>
          <w:lang w:eastAsia="zh-CN"/>
        </w:rPr>
      </w:pPr>
      <w:r w:rsidRPr="00644614">
        <w:rPr>
          <w:rFonts w:ascii="Arial" w:hAnsi="Arial" w:cs="Arial"/>
          <w:color w:val="000000"/>
          <w:sz w:val="20"/>
          <w:szCs w:val="20"/>
          <w:u w:val="single"/>
          <w:lang w:eastAsia="zh-CN"/>
        </w:rPr>
        <w:t>Zasady punktacji:</w:t>
      </w:r>
    </w:p>
    <w:p w:rsidR="001123F3" w:rsidRPr="00644614" w:rsidRDefault="001123F3" w:rsidP="001123F3">
      <w:pPr>
        <w:suppressAutoHyphens/>
        <w:jc w:val="both"/>
        <w:rPr>
          <w:rFonts w:ascii="Arial" w:hAnsi="Arial" w:cs="Arial"/>
          <w:color w:val="000000"/>
          <w:sz w:val="20"/>
          <w:szCs w:val="20"/>
          <w:lang w:val="x-none" w:eastAsia="zh-CN"/>
        </w:rPr>
      </w:pPr>
      <w:r w:rsidRPr="00644614">
        <w:rPr>
          <w:rFonts w:ascii="Arial" w:eastAsia="Arial" w:hAnsi="Arial" w:cs="Arial"/>
          <w:color w:val="000000"/>
          <w:sz w:val="20"/>
          <w:szCs w:val="20"/>
          <w:lang w:val="x-none" w:eastAsia="zh-CN"/>
        </w:rPr>
        <w:t xml:space="preserve">    </w:t>
      </w:r>
      <w:r w:rsidRPr="00644614">
        <w:rPr>
          <w:rFonts w:ascii="Arial" w:hAnsi="Arial" w:cs="Arial"/>
          <w:color w:val="000000"/>
          <w:sz w:val="20"/>
          <w:szCs w:val="20"/>
          <w:lang w:val="x-none" w:eastAsia="zh-CN"/>
        </w:rPr>
        <w:t xml:space="preserve">1) </w:t>
      </w:r>
      <w:r w:rsidRPr="00644614">
        <w:rPr>
          <w:rFonts w:ascii="Arial" w:hAnsi="Arial" w:cs="Arial"/>
          <w:b/>
          <w:color w:val="000000"/>
          <w:sz w:val="20"/>
          <w:szCs w:val="20"/>
          <w:lang w:val="x-none" w:eastAsia="zh-CN"/>
        </w:rPr>
        <w:t xml:space="preserve">Cena </w:t>
      </w:r>
    </w:p>
    <w:p w:rsidR="001123F3" w:rsidRPr="00644614" w:rsidRDefault="001123F3" w:rsidP="001123F3">
      <w:pPr>
        <w:suppressAutoHyphens/>
        <w:jc w:val="both"/>
        <w:rPr>
          <w:rFonts w:ascii="Arial" w:hAnsi="Arial" w:cs="Arial"/>
          <w:b/>
          <w:color w:val="000000"/>
          <w:sz w:val="20"/>
          <w:szCs w:val="20"/>
          <w:lang w:val="x-none" w:eastAsia="zh-CN"/>
        </w:rPr>
      </w:pPr>
      <w:r w:rsidRPr="00644614">
        <w:rPr>
          <w:rFonts w:ascii="Arial" w:hAnsi="Arial" w:cs="Arial"/>
          <w:color w:val="000000"/>
          <w:sz w:val="20"/>
          <w:szCs w:val="20"/>
          <w:lang w:val="x-none" w:eastAsia="zh-CN"/>
        </w:rPr>
        <w:t>C=</w:t>
      </w:r>
      <w:r w:rsidRPr="00644614">
        <w:rPr>
          <w:rFonts w:ascii="Arial" w:hAnsi="Arial" w:cs="Arial"/>
          <w:b/>
          <w:color w:val="000000"/>
          <w:sz w:val="20"/>
          <w:szCs w:val="20"/>
          <w:lang w:val="x-none" w:eastAsia="zh-CN"/>
        </w:rPr>
        <w:t xml:space="preserve"> </w:t>
      </w:r>
      <w:r w:rsidRPr="00644614">
        <w:rPr>
          <w:rFonts w:ascii="Arial" w:hAnsi="Arial" w:cs="Arial"/>
          <w:color w:val="000000"/>
          <w:sz w:val="20"/>
          <w:szCs w:val="20"/>
          <w:lang w:val="x-none" w:eastAsia="zh-CN"/>
        </w:rPr>
        <w:t>cena oferty z najniższą ceną / cena oferty badanej x 60 *100</w:t>
      </w:r>
    </w:p>
    <w:p w:rsidR="001123F3" w:rsidRPr="00644614" w:rsidRDefault="001123F3" w:rsidP="001123F3">
      <w:pPr>
        <w:suppressAutoHyphens/>
        <w:jc w:val="both"/>
        <w:rPr>
          <w:rFonts w:ascii="Arial" w:hAnsi="Arial" w:cs="Arial"/>
          <w:b/>
          <w:color w:val="000000"/>
          <w:sz w:val="20"/>
          <w:szCs w:val="20"/>
          <w:lang w:val="x-none" w:eastAsia="zh-CN"/>
        </w:rPr>
      </w:pPr>
    </w:p>
    <w:p w:rsidR="001123F3" w:rsidRPr="00644614" w:rsidRDefault="001123F3" w:rsidP="001123F3">
      <w:pPr>
        <w:suppressAutoHyphens/>
        <w:jc w:val="both"/>
        <w:rPr>
          <w:rFonts w:ascii="Arial" w:hAnsi="Arial" w:cs="Arial"/>
          <w:b/>
          <w:color w:val="000000"/>
          <w:sz w:val="20"/>
          <w:szCs w:val="20"/>
          <w:lang w:eastAsia="zh-CN"/>
        </w:rPr>
      </w:pPr>
      <w:r w:rsidRPr="00644614">
        <w:rPr>
          <w:rFonts w:ascii="Arial" w:eastAsia="Arial" w:hAnsi="Arial" w:cs="Arial"/>
          <w:color w:val="000000"/>
          <w:sz w:val="20"/>
          <w:szCs w:val="20"/>
          <w:lang w:eastAsia="zh-CN"/>
        </w:rPr>
        <w:t xml:space="preserve">    </w:t>
      </w:r>
      <w:r w:rsidRPr="00644614">
        <w:rPr>
          <w:rFonts w:ascii="Arial" w:hAnsi="Arial" w:cs="Arial"/>
          <w:color w:val="000000"/>
          <w:sz w:val="20"/>
          <w:szCs w:val="20"/>
          <w:lang w:eastAsia="zh-CN"/>
        </w:rPr>
        <w:t xml:space="preserve">2) </w:t>
      </w:r>
      <w:r w:rsidRPr="00644614">
        <w:rPr>
          <w:rFonts w:ascii="Arial" w:hAnsi="Arial" w:cs="Arial"/>
          <w:b/>
          <w:color w:val="000000"/>
          <w:sz w:val="20"/>
          <w:szCs w:val="20"/>
          <w:lang w:eastAsia="zh-CN"/>
        </w:rPr>
        <w:t>Termin dostawy:</w:t>
      </w:r>
    </w:p>
    <w:p w:rsidR="001123F3" w:rsidRPr="00644614" w:rsidRDefault="001123F3" w:rsidP="001123F3">
      <w:pPr>
        <w:suppressAutoHyphens/>
        <w:autoSpaceDE w:val="0"/>
        <w:jc w:val="both"/>
        <w:rPr>
          <w:rFonts w:ascii="Arial" w:hAnsi="Arial" w:cs="Arial"/>
          <w:sz w:val="20"/>
          <w:szCs w:val="20"/>
          <w:lang w:eastAsia="zh-CN"/>
        </w:rPr>
      </w:pPr>
      <w:r w:rsidRPr="00644614">
        <w:rPr>
          <w:rFonts w:ascii="Arial" w:hAnsi="Arial" w:cs="Arial"/>
          <w:b/>
          <w:color w:val="000000"/>
          <w:sz w:val="20"/>
          <w:szCs w:val="20"/>
          <w:lang w:eastAsia="zh-CN"/>
        </w:rPr>
        <w:t>Ilość przyznawanych punktów:</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24 godziny od chwili złożenia zamówienia - 40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36 godzin od chwili złożenia zamówienia - 35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do 48 godzin od chwili złożenia zamówienia - 30 pkt</w:t>
      </w:r>
    </w:p>
    <w:p w:rsidR="001123F3" w:rsidRPr="00644614" w:rsidRDefault="001123F3" w:rsidP="001123F3">
      <w:pPr>
        <w:suppressAutoHyphens/>
        <w:ind w:left="360"/>
        <w:jc w:val="both"/>
        <w:rPr>
          <w:rFonts w:ascii="Arial" w:hAnsi="Arial" w:cs="Arial"/>
          <w:color w:val="000000"/>
          <w:sz w:val="20"/>
          <w:szCs w:val="20"/>
          <w:u w:val="single"/>
          <w:lang w:eastAsia="zh-CN"/>
        </w:rPr>
      </w:pPr>
      <w:r w:rsidRPr="00644614">
        <w:rPr>
          <w:rFonts w:ascii="Arial" w:hAnsi="Arial" w:cs="Arial"/>
          <w:sz w:val="20"/>
          <w:szCs w:val="20"/>
          <w:lang w:eastAsia="zh-CN"/>
        </w:rPr>
        <w:t>- maksymalnie do 72 godzin od chwili złożenia zamówienia – 0 pkt*</w:t>
      </w:r>
    </w:p>
    <w:p w:rsidR="001123F3" w:rsidRPr="00644614" w:rsidRDefault="001123F3" w:rsidP="001123F3">
      <w:pPr>
        <w:suppressAutoHyphens/>
        <w:autoSpaceDE w:val="0"/>
        <w:jc w:val="both"/>
        <w:rPr>
          <w:rFonts w:ascii="Arial" w:hAnsi="Arial" w:cs="Arial"/>
          <w:b/>
          <w:color w:val="000000"/>
          <w:sz w:val="20"/>
          <w:szCs w:val="20"/>
          <w:u w:val="single"/>
          <w:lang w:eastAsia="zh-CN"/>
        </w:rPr>
      </w:pPr>
      <w:r w:rsidRPr="00644614">
        <w:rPr>
          <w:rFonts w:ascii="Arial" w:hAnsi="Arial" w:cs="Arial"/>
          <w:color w:val="000000"/>
          <w:sz w:val="20"/>
          <w:szCs w:val="20"/>
          <w:u w:val="single"/>
          <w:lang w:eastAsia="zh-CN"/>
        </w:rPr>
        <w:t xml:space="preserve">Termin dostawy zaproponowany w ofercie wykonawcy nie może być dłuższy niż maksymalny podany powyżej. </w:t>
      </w:r>
    </w:p>
    <w:p w:rsidR="001123F3" w:rsidRPr="00644614" w:rsidRDefault="001123F3" w:rsidP="001123F3">
      <w:pPr>
        <w:suppressAutoHyphens/>
        <w:autoSpaceDE w:val="0"/>
        <w:jc w:val="both"/>
        <w:rPr>
          <w:rFonts w:ascii="Arial" w:hAnsi="Arial" w:cs="Arial"/>
          <w:b/>
          <w:color w:val="000000"/>
          <w:sz w:val="20"/>
          <w:szCs w:val="20"/>
          <w:u w:val="single"/>
          <w:lang w:eastAsia="zh-CN"/>
        </w:rPr>
      </w:pPr>
    </w:p>
    <w:p w:rsidR="001123F3" w:rsidRDefault="001123F3" w:rsidP="001123F3">
      <w:pPr>
        <w:suppressAutoHyphens/>
        <w:autoSpaceDE w:val="0"/>
        <w:jc w:val="both"/>
        <w:rPr>
          <w:rFonts w:ascii="Arial" w:hAnsi="Arial" w:cs="Arial"/>
          <w:b/>
          <w:color w:val="000000"/>
          <w:sz w:val="20"/>
          <w:szCs w:val="20"/>
          <w:lang w:eastAsia="zh-CN"/>
        </w:rPr>
      </w:pPr>
      <w:r w:rsidRPr="00644614">
        <w:rPr>
          <w:rFonts w:ascii="Arial" w:hAnsi="Arial" w:cs="Arial"/>
          <w:b/>
          <w:color w:val="000000"/>
          <w:sz w:val="20"/>
          <w:szCs w:val="20"/>
          <w:lang w:eastAsia="zh-CN"/>
        </w:rPr>
        <w:t>Suma punktów uzyskanych w kryterium cena oraz termin dostawy b</w:t>
      </w:r>
      <w:r w:rsidRPr="00644614">
        <w:rPr>
          <w:rFonts w:ascii="Arial" w:eastAsia="TimesNewRoman" w:hAnsi="Arial" w:cs="Arial"/>
          <w:b/>
          <w:color w:val="000000"/>
          <w:sz w:val="20"/>
          <w:szCs w:val="20"/>
          <w:lang w:eastAsia="zh-CN"/>
        </w:rPr>
        <w:t>ę</w:t>
      </w:r>
      <w:r w:rsidRPr="00644614">
        <w:rPr>
          <w:rFonts w:ascii="Arial" w:hAnsi="Arial" w:cs="Arial"/>
          <w:b/>
          <w:color w:val="000000"/>
          <w:sz w:val="20"/>
          <w:szCs w:val="20"/>
          <w:lang w:eastAsia="zh-CN"/>
        </w:rPr>
        <w:t>dzie stanowiła całkowit</w:t>
      </w:r>
      <w:r w:rsidRPr="00644614">
        <w:rPr>
          <w:rFonts w:ascii="Arial" w:eastAsia="TimesNewRoman" w:hAnsi="Arial" w:cs="Arial"/>
          <w:b/>
          <w:color w:val="000000"/>
          <w:sz w:val="20"/>
          <w:szCs w:val="20"/>
          <w:lang w:eastAsia="zh-CN"/>
        </w:rPr>
        <w:t xml:space="preserve">ą </w:t>
      </w:r>
      <w:r w:rsidRPr="00644614">
        <w:rPr>
          <w:rFonts w:ascii="Arial" w:hAnsi="Arial" w:cs="Arial"/>
          <w:b/>
          <w:color w:val="000000"/>
          <w:sz w:val="20"/>
          <w:szCs w:val="20"/>
          <w:lang w:eastAsia="zh-CN"/>
        </w:rPr>
        <w:t>ilo</w:t>
      </w:r>
      <w:r w:rsidRPr="00644614">
        <w:rPr>
          <w:rFonts w:ascii="Arial" w:eastAsia="TimesNewRoman" w:hAnsi="Arial" w:cs="Arial"/>
          <w:b/>
          <w:color w:val="000000"/>
          <w:sz w:val="20"/>
          <w:szCs w:val="20"/>
          <w:lang w:eastAsia="zh-CN"/>
        </w:rPr>
        <w:t xml:space="preserve">ść </w:t>
      </w:r>
      <w:r w:rsidRPr="00644614">
        <w:rPr>
          <w:rFonts w:ascii="Arial" w:hAnsi="Arial" w:cs="Arial"/>
          <w:b/>
          <w:color w:val="000000"/>
          <w:sz w:val="20"/>
          <w:szCs w:val="20"/>
          <w:lang w:eastAsia="zh-CN"/>
        </w:rPr>
        <w:t>punktów, które uzyska oferta.</w:t>
      </w:r>
    </w:p>
    <w:p w:rsidR="001123F3" w:rsidRPr="00644614" w:rsidRDefault="001123F3" w:rsidP="001123F3">
      <w:pPr>
        <w:suppressAutoHyphens/>
        <w:autoSpaceDE w:val="0"/>
        <w:jc w:val="both"/>
        <w:rPr>
          <w:rFonts w:ascii="Arial" w:hAnsi="Arial" w:cs="Arial"/>
          <w:b/>
          <w:color w:val="000000"/>
          <w:sz w:val="20"/>
          <w:szCs w:val="20"/>
          <w:lang w:eastAsia="zh-CN"/>
        </w:rPr>
      </w:pPr>
    </w:p>
    <w:p w:rsidR="001123F3" w:rsidRPr="00644614" w:rsidRDefault="001123F3" w:rsidP="001123F3">
      <w:pPr>
        <w:suppressAutoHyphens/>
        <w:jc w:val="both"/>
        <w:rPr>
          <w:rFonts w:ascii="Arial" w:hAnsi="Arial" w:cs="Arial"/>
          <w:color w:val="000000"/>
          <w:sz w:val="20"/>
          <w:szCs w:val="20"/>
          <w:highlight w:val="yellow"/>
          <w:u w:val="single"/>
          <w:lang w:eastAsia="zh-CN"/>
        </w:rPr>
      </w:pPr>
      <w:r w:rsidRPr="00644614">
        <w:rPr>
          <w:rFonts w:ascii="Arial" w:eastAsia="Arial" w:hAnsi="Arial" w:cs="Arial"/>
          <w:b/>
          <w:color w:val="000000"/>
          <w:sz w:val="20"/>
          <w:szCs w:val="20"/>
          <w:highlight w:val="yellow"/>
          <w:u w:val="single"/>
          <w:lang w:eastAsia="zh-CN"/>
        </w:rPr>
        <w:t xml:space="preserve">Zadanie nr </w:t>
      </w:r>
      <w:r>
        <w:rPr>
          <w:rFonts w:ascii="Arial" w:eastAsia="Arial" w:hAnsi="Arial" w:cs="Arial"/>
          <w:b/>
          <w:color w:val="000000"/>
          <w:sz w:val="20"/>
          <w:szCs w:val="20"/>
          <w:highlight w:val="yellow"/>
          <w:u w:val="single"/>
          <w:lang w:eastAsia="zh-CN"/>
        </w:rPr>
        <w:t>5</w:t>
      </w:r>
    </w:p>
    <w:tbl>
      <w:tblPr>
        <w:tblW w:w="0" w:type="auto"/>
        <w:tblInd w:w="283" w:type="dxa"/>
        <w:tblLayout w:type="fixed"/>
        <w:tblLook w:val="0000" w:firstRow="0" w:lastRow="0" w:firstColumn="0" w:lastColumn="0" w:noHBand="0" w:noVBand="0"/>
      </w:tblPr>
      <w:tblGrid>
        <w:gridCol w:w="818"/>
        <w:gridCol w:w="4608"/>
        <w:gridCol w:w="2959"/>
      </w:tblGrid>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L.</w:t>
            </w:r>
            <w:proofErr w:type="gramStart"/>
            <w:r w:rsidRPr="00644614">
              <w:rPr>
                <w:rFonts w:ascii="Arial" w:hAnsi="Arial" w:cs="Arial"/>
                <w:color w:val="000000"/>
                <w:sz w:val="20"/>
                <w:szCs w:val="20"/>
                <w:lang w:eastAsia="zh-CN"/>
              </w:rPr>
              <w:t>p</w:t>
            </w:r>
            <w:proofErr w:type="gramEnd"/>
            <w:r w:rsidRPr="00644614">
              <w:rPr>
                <w:rFonts w:ascii="Arial" w:hAnsi="Arial" w:cs="Arial"/>
                <w:color w:val="000000"/>
                <w:sz w:val="20"/>
                <w:szCs w:val="20"/>
                <w:lang w:eastAsia="zh-CN"/>
              </w:rPr>
              <w:t>.</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snapToGrid w:val="0"/>
              <w:jc w:val="both"/>
              <w:rPr>
                <w:lang w:eastAsia="zh-CN"/>
              </w:rPr>
            </w:pP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lastRenderedPageBreak/>
              <w:t>1.</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lang w:eastAsia="zh-CN"/>
              </w:rPr>
            </w:pPr>
            <w:r w:rsidRPr="00644614">
              <w:rPr>
                <w:rFonts w:ascii="Arial" w:hAnsi="Arial" w:cs="Arial"/>
                <w:color w:val="000000"/>
                <w:sz w:val="20"/>
                <w:szCs w:val="20"/>
                <w:lang w:eastAsia="zh-CN"/>
              </w:rPr>
              <w:t>60%</w:t>
            </w:r>
          </w:p>
        </w:tc>
      </w:tr>
      <w:tr w:rsidR="001123F3" w:rsidRPr="00644614" w:rsidTr="00835FF9">
        <w:trPr>
          <w:trHeight w:val="261"/>
        </w:trPr>
        <w:tc>
          <w:tcPr>
            <w:tcW w:w="81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2.</w:t>
            </w:r>
          </w:p>
        </w:tc>
        <w:tc>
          <w:tcPr>
            <w:tcW w:w="4608" w:type="dxa"/>
            <w:tcBorders>
              <w:top w:val="single" w:sz="4" w:space="0" w:color="000000"/>
              <w:left w:val="single" w:sz="4" w:space="0" w:color="000000"/>
              <w:bottom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1123F3" w:rsidRPr="00644614" w:rsidRDefault="001123F3" w:rsidP="00835FF9">
            <w:pPr>
              <w:suppressAutoHyphens/>
              <w:jc w:val="both"/>
              <w:rPr>
                <w:rFonts w:ascii="Arial" w:hAnsi="Arial" w:cs="Arial"/>
                <w:color w:val="000000"/>
                <w:sz w:val="20"/>
                <w:szCs w:val="20"/>
                <w:lang w:eastAsia="zh-CN"/>
              </w:rPr>
            </w:pPr>
            <w:r w:rsidRPr="00644614">
              <w:rPr>
                <w:rFonts w:ascii="Arial" w:hAnsi="Arial" w:cs="Arial"/>
                <w:color w:val="000000"/>
                <w:sz w:val="20"/>
                <w:szCs w:val="20"/>
                <w:lang w:eastAsia="zh-CN"/>
              </w:rPr>
              <w:t>40%</w:t>
            </w:r>
          </w:p>
        </w:tc>
      </w:tr>
    </w:tbl>
    <w:p w:rsidR="001123F3" w:rsidRPr="00644614" w:rsidRDefault="001123F3" w:rsidP="001123F3">
      <w:pPr>
        <w:suppressAutoHyphens/>
        <w:jc w:val="both"/>
        <w:rPr>
          <w:rFonts w:ascii="Arial" w:hAnsi="Arial" w:cs="Arial"/>
          <w:color w:val="000000"/>
          <w:sz w:val="20"/>
          <w:szCs w:val="20"/>
          <w:lang w:val="x-none" w:eastAsia="zh-CN"/>
        </w:rPr>
      </w:pPr>
    </w:p>
    <w:p w:rsidR="001123F3" w:rsidRPr="00644614" w:rsidRDefault="001123F3" w:rsidP="001123F3">
      <w:pPr>
        <w:suppressAutoHyphens/>
        <w:jc w:val="both"/>
        <w:rPr>
          <w:rFonts w:ascii="Arial" w:eastAsia="Arial" w:hAnsi="Arial" w:cs="Arial"/>
          <w:color w:val="000000"/>
          <w:sz w:val="20"/>
          <w:szCs w:val="20"/>
          <w:lang w:eastAsia="zh-CN"/>
        </w:rPr>
      </w:pPr>
      <w:r w:rsidRPr="00644614">
        <w:rPr>
          <w:rFonts w:ascii="Arial" w:hAnsi="Arial" w:cs="Arial"/>
          <w:color w:val="000000"/>
          <w:sz w:val="20"/>
          <w:szCs w:val="20"/>
          <w:u w:val="single"/>
          <w:lang w:eastAsia="zh-CN"/>
        </w:rPr>
        <w:t>Zasady punktacji:</w:t>
      </w:r>
    </w:p>
    <w:p w:rsidR="001123F3" w:rsidRPr="00644614" w:rsidRDefault="001123F3" w:rsidP="001123F3">
      <w:pPr>
        <w:suppressAutoHyphens/>
        <w:jc w:val="both"/>
        <w:rPr>
          <w:rFonts w:ascii="Arial" w:hAnsi="Arial" w:cs="Arial"/>
          <w:color w:val="000000"/>
          <w:sz w:val="20"/>
          <w:szCs w:val="20"/>
          <w:lang w:val="x-none" w:eastAsia="zh-CN"/>
        </w:rPr>
      </w:pPr>
      <w:r w:rsidRPr="00644614">
        <w:rPr>
          <w:rFonts w:ascii="Arial" w:eastAsia="Arial" w:hAnsi="Arial" w:cs="Arial"/>
          <w:color w:val="000000"/>
          <w:sz w:val="20"/>
          <w:szCs w:val="20"/>
          <w:lang w:val="x-none" w:eastAsia="zh-CN"/>
        </w:rPr>
        <w:t xml:space="preserve">    </w:t>
      </w:r>
      <w:r w:rsidRPr="00644614">
        <w:rPr>
          <w:rFonts w:ascii="Arial" w:hAnsi="Arial" w:cs="Arial"/>
          <w:color w:val="000000"/>
          <w:sz w:val="20"/>
          <w:szCs w:val="20"/>
          <w:lang w:val="x-none" w:eastAsia="zh-CN"/>
        </w:rPr>
        <w:t xml:space="preserve">1) </w:t>
      </w:r>
      <w:r w:rsidRPr="00644614">
        <w:rPr>
          <w:rFonts w:ascii="Arial" w:hAnsi="Arial" w:cs="Arial"/>
          <w:b/>
          <w:color w:val="000000"/>
          <w:sz w:val="20"/>
          <w:szCs w:val="20"/>
          <w:lang w:val="x-none" w:eastAsia="zh-CN"/>
        </w:rPr>
        <w:t xml:space="preserve">Cena </w:t>
      </w:r>
    </w:p>
    <w:p w:rsidR="001123F3" w:rsidRPr="00644614" w:rsidRDefault="001123F3" w:rsidP="001123F3">
      <w:pPr>
        <w:suppressAutoHyphens/>
        <w:jc w:val="both"/>
        <w:rPr>
          <w:rFonts w:ascii="Arial" w:hAnsi="Arial" w:cs="Arial"/>
          <w:b/>
          <w:color w:val="000000"/>
          <w:sz w:val="20"/>
          <w:szCs w:val="20"/>
          <w:lang w:val="x-none" w:eastAsia="zh-CN"/>
        </w:rPr>
      </w:pPr>
      <w:r w:rsidRPr="00644614">
        <w:rPr>
          <w:rFonts w:ascii="Arial" w:hAnsi="Arial" w:cs="Arial"/>
          <w:color w:val="000000"/>
          <w:sz w:val="20"/>
          <w:szCs w:val="20"/>
          <w:lang w:val="x-none" w:eastAsia="zh-CN"/>
        </w:rPr>
        <w:t>C=</w:t>
      </w:r>
      <w:r w:rsidRPr="00644614">
        <w:rPr>
          <w:rFonts w:ascii="Arial" w:hAnsi="Arial" w:cs="Arial"/>
          <w:b/>
          <w:color w:val="000000"/>
          <w:sz w:val="20"/>
          <w:szCs w:val="20"/>
          <w:lang w:val="x-none" w:eastAsia="zh-CN"/>
        </w:rPr>
        <w:t xml:space="preserve"> </w:t>
      </w:r>
      <w:r w:rsidRPr="00644614">
        <w:rPr>
          <w:rFonts w:ascii="Arial" w:hAnsi="Arial" w:cs="Arial"/>
          <w:color w:val="000000"/>
          <w:sz w:val="20"/>
          <w:szCs w:val="20"/>
          <w:lang w:val="x-none" w:eastAsia="zh-CN"/>
        </w:rPr>
        <w:t>cena oferty z najniższą ceną / cena oferty badanej x 60 *100</w:t>
      </w:r>
    </w:p>
    <w:p w:rsidR="001123F3" w:rsidRPr="00644614" w:rsidRDefault="001123F3" w:rsidP="001123F3">
      <w:pPr>
        <w:suppressAutoHyphens/>
        <w:jc w:val="both"/>
        <w:rPr>
          <w:rFonts w:ascii="Arial" w:hAnsi="Arial" w:cs="Arial"/>
          <w:b/>
          <w:color w:val="000000"/>
          <w:sz w:val="20"/>
          <w:szCs w:val="20"/>
          <w:lang w:val="x-none" w:eastAsia="zh-CN"/>
        </w:rPr>
      </w:pPr>
    </w:p>
    <w:p w:rsidR="001123F3" w:rsidRPr="00644614" w:rsidRDefault="001123F3" w:rsidP="001123F3">
      <w:pPr>
        <w:suppressAutoHyphens/>
        <w:jc w:val="both"/>
        <w:rPr>
          <w:rFonts w:ascii="Arial" w:hAnsi="Arial" w:cs="Arial"/>
          <w:b/>
          <w:color w:val="000000"/>
          <w:sz w:val="20"/>
          <w:szCs w:val="20"/>
          <w:lang w:eastAsia="zh-CN"/>
        </w:rPr>
      </w:pPr>
      <w:r w:rsidRPr="00644614">
        <w:rPr>
          <w:rFonts w:ascii="Arial" w:eastAsia="Arial" w:hAnsi="Arial" w:cs="Arial"/>
          <w:color w:val="000000"/>
          <w:sz w:val="20"/>
          <w:szCs w:val="20"/>
          <w:lang w:eastAsia="zh-CN"/>
        </w:rPr>
        <w:t xml:space="preserve">    </w:t>
      </w:r>
      <w:r w:rsidRPr="00644614">
        <w:rPr>
          <w:rFonts w:ascii="Arial" w:hAnsi="Arial" w:cs="Arial"/>
          <w:color w:val="000000"/>
          <w:sz w:val="20"/>
          <w:szCs w:val="20"/>
          <w:lang w:eastAsia="zh-CN"/>
        </w:rPr>
        <w:t xml:space="preserve">2) </w:t>
      </w:r>
      <w:r w:rsidRPr="00644614">
        <w:rPr>
          <w:rFonts w:ascii="Arial" w:hAnsi="Arial" w:cs="Arial"/>
          <w:b/>
          <w:color w:val="000000"/>
          <w:sz w:val="20"/>
          <w:szCs w:val="20"/>
          <w:lang w:eastAsia="zh-CN"/>
        </w:rPr>
        <w:t>Termin dostawy:</w:t>
      </w:r>
    </w:p>
    <w:p w:rsidR="001123F3" w:rsidRPr="00644614" w:rsidRDefault="001123F3" w:rsidP="001123F3">
      <w:pPr>
        <w:suppressAutoHyphens/>
        <w:autoSpaceDE w:val="0"/>
        <w:jc w:val="both"/>
        <w:rPr>
          <w:rFonts w:ascii="Arial" w:hAnsi="Arial" w:cs="Arial"/>
          <w:sz w:val="20"/>
          <w:szCs w:val="20"/>
          <w:lang w:eastAsia="zh-CN"/>
        </w:rPr>
      </w:pPr>
      <w:r w:rsidRPr="00644614">
        <w:rPr>
          <w:rFonts w:ascii="Arial" w:hAnsi="Arial" w:cs="Arial"/>
          <w:b/>
          <w:color w:val="000000"/>
          <w:sz w:val="20"/>
          <w:szCs w:val="20"/>
          <w:lang w:eastAsia="zh-CN"/>
        </w:rPr>
        <w:t>Ilość przyznawanych punktów:</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xml:space="preserve">- do </w:t>
      </w:r>
      <w:r>
        <w:rPr>
          <w:rFonts w:ascii="Arial" w:hAnsi="Arial" w:cs="Arial"/>
          <w:sz w:val="20"/>
          <w:szCs w:val="20"/>
          <w:lang w:eastAsia="zh-CN"/>
        </w:rPr>
        <w:t>2 dni</w:t>
      </w:r>
      <w:r w:rsidRPr="00644614">
        <w:rPr>
          <w:rFonts w:ascii="Arial" w:hAnsi="Arial" w:cs="Arial"/>
          <w:sz w:val="20"/>
          <w:szCs w:val="20"/>
          <w:lang w:eastAsia="zh-CN"/>
        </w:rPr>
        <w:t xml:space="preserve"> od chwili złożenia zamówienia - 40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xml:space="preserve">- do </w:t>
      </w:r>
      <w:r>
        <w:rPr>
          <w:rFonts w:ascii="Arial" w:hAnsi="Arial" w:cs="Arial"/>
          <w:sz w:val="20"/>
          <w:szCs w:val="20"/>
          <w:lang w:eastAsia="zh-CN"/>
        </w:rPr>
        <w:t>3 dni</w:t>
      </w:r>
      <w:r w:rsidRPr="00644614">
        <w:rPr>
          <w:rFonts w:ascii="Arial" w:hAnsi="Arial" w:cs="Arial"/>
          <w:sz w:val="20"/>
          <w:szCs w:val="20"/>
          <w:lang w:eastAsia="zh-CN"/>
        </w:rPr>
        <w:t xml:space="preserve"> od chwili złożenia zamówienia - 35 pkt</w:t>
      </w:r>
    </w:p>
    <w:p w:rsidR="001123F3" w:rsidRPr="00644614" w:rsidRDefault="001123F3" w:rsidP="001123F3">
      <w:pPr>
        <w:suppressAutoHyphens/>
        <w:ind w:left="360"/>
        <w:jc w:val="both"/>
        <w:rPr>
          <w:rFonts w:ascii="Arial" w:hAnsi="Arial" w:cs="Arial"/>
          <w:sz w:val="20"/>
          <w:szCs w:val="20"/>
          <w:lang w:eastAsia="zh-CN"/>
        </w:rPr>
      </w:pPr>
      <w:r w:rsidRPr="00644614">
        <w:rPr>
          <w:rFonts w:ascii="Arial" w:hAnsi="Arial" w:cs="Arial"/>
          <w:sz w:val="20"/>
          <w:szCs w:val="20"/>
          <w:lang w:eastAsia="zh-CN"/>
        </w:rPr>
        <w:t xml:space="preserve">- do </w:t>
      </w:r>
      <w:r>
        <w:rPr>
          <w:rFonts w:ascii="Arial" w:hAnsi="Arial" w:cs="Arial"/>
          <w:sz w:val="20"/>
          <w:szCs w:val="20"/>
          <w:lang w:eastAsia="zh-CN"/>
        </w:rPr>
        <w:t>4 dni</w:t>
      </w:r>
      <w:r w:rsidRPr="00644614">
        <w:rPr>
          <w:rFonts w:ascii="Arial" w:hAnsi="Arial" w:cs="Arial"/>
          <w:sz w:val="20"/>
          <w:szCs w:val="20"/>
          <w:lang w:eastAsia="zh-CN"/>
        </w:rPr>
        <w:t xml:space="preserve"> od chwili złożenia zamówienia - 30 pkt</w:t>
      </w:r>
    </w:p>
    <w:p w:rsidR="001123F3" w:rsidRPr="00644614" w:rsidRDefault="001123F3" w:rsidP="001123F3">
      <w:pPr>
        <w:suppressAutoHyphens/>
        <w:ind w:left="360"/>
        <w:jc w:val="both"/>
        <w:rPr>
          <w:rFonts w:ascii="Arial" w:hAnsi="Arial" w:cs="Arial"/>
          <w:color w:val="000000"/>
          <w:sz w:val="20"/>
          <w:szCs w:val="20"/>
          <w:u w:val="single"/>
          <w:lang w:eastAsia="zh-CN"/>
        </w:rPr>
      </w:pPr>
      <w:r w:rsidRPr="00644614">
        <w:rPr>
          <w:rFonts w:ascii="Arial" w:hAnsi="Arial" w:cs="Arial"/>
          <w:sz w:val="20"/>
          <w:szCs w:val="20"/>
          <w:lang w:eastAsia="zh-CN"/>
        </w:rPr>
        <w:t xml:space="preserve">- maksymalnie do </w:t>
      </w:r>
      <w:r>
        <w:rPr>
          <w:rFonts w:ascii="Arial" w:hAnsi="Arial" w:cs="Arial"/>
          <w:sz w:val="20"/>
          <w:szCs w:val="20"/>
          <w:lang w:eastAsia="zh-CN"/>
        </w:rPr>
        <w:t>7 dni</w:t>
      </w:r>
      <w:r w:rsidRPr="00644614">
        <w:rPr>
          <w:rFonts w:ascii="Arial" w:hAnsi="Arial" w:cs="Arial"/>
          <w:sz w:val="20"/>
          <w:szCs w:val="20"/>
          <w:lang w:eastAsia="zh-CN"/>
        </w:rPr>
        <w:t xml:space="preserve"> od chwili złożenia zamówienia – 0 pkt*</w:t>
      </w:r>
    </w:p>
    <w:p w:rsidR="001123F3" w:rsidRPr="00644614" w:rsidRDefault="001123F3" w:rsidP="001123F3">
      <w:pPr>
        <w:suppressAutoHyphens/>
        <w:autoSpaceDE w:val="0"/>
        <w:jc w:val="both"/>
        <w:rPr>
          <w:rFonts w:ascii="Arial" w:hAnsi="Arial" w:cs="Arial"/>
          <w:b/>
          <w:color w:val="000000"/>
          <w:sz w:val="20"/>
          <w:szCs w:val="20"/>
          <w:u w:val="single"/>
          <w:lang w:eastAsia="zh-CN"/>
        </w:rPr>
      </w:pPr>
      <w:r w:rsidRPr="00644614">
        <w:rPr>
          <w:rFonts w:ascii="Arial" w:hAnsi="Arial" w:cs="Arial"/>
          <w:color w:val="000000"/>
          <w:sz w:val="20"/>
          <w:szCs w:val="20"/>
          <w:u w:val="single"/>
          <w:lang w:eastAsia="zh-CN"/>
        </w:rPr>
        <w:t xml:space="preserve">Termin dostawy zaproponowany w ofercie wykonawcy nie może być dłuższy niż maksymalny podany powyżej. </w:t>
      </w:r>
    </w:p>
    <w:p w:rsidR="001123F3" w:rsidRPr="00644614" w:rsidRDefault="001123F3" w:rsidP="001123F3">
      <w:pPr>
        <w:suppressAutoHyphens/>
        <w:autoSpaceDE w:val="0"/>
        <w:jc w:val="both"/>
        <w:rPr>
          <w:rFonts w:ascii="Arial" w:hAnsi="Arial" w:cs="Arial"/>
          <w:b/>
          <w:color w:val="000000"/>
          <w:sz w:val="20"/>
          <w:szCs w:val="20"/>
          <w:u w:val="single"/>
          <w:lang w:eastAsia="zh-CN"/>
        </w:rPr>
      </w:pPr>
    </w:p>
    <w:p w:rsidR="001123F3" w:rsidRPr="00644614" w:rsidRDefault="001123F3" w:rsidP="001123F3">
      <w:pPr>
        <w:suppressAutoHyphens/>
        <w:autoSpaceDE w:val="0"/>
        <w:jc w:val="both"/>
        <w:rPr>
          <w:rFonts w:ascii="Arial" w:hAnsi="Arial" w:cs="Arial"/>
          <w:b/>
          <w:color w:val="000000"/>
          <w:sz w:val="20"/>
          <w:szCs w:val="20"/>
          <w:lang w:eastAsia="zh-CN"/>
        </w:rPr>
      </w:pPr>
      <w:r w:rsidRPr="00644614">
        <w:rPr>
          <w:rFonts w:ascii="Arial" w:hAnsi="Arial" w:cs="Arial"/>
          <w:b/>
          <w:color w:val="000000"/>
          <w:sz w:val="20"/>
          <w:szCs w:val="20"/>
          <w:lang w:eastAsia="zh-CN"/>
        </w:rPr>
        <w:t>Suma punktów uzyskanych w kryterium cena oraz termin dostawy b</w:t>
      </w:r>
      <w:r w:rsidRPr="00644614">
        <w:rPr>
          <w:rFonts w:ascii="Arial" w:eastAsia="TimesNewRoman" w:hAnsi="Arial" w:cs="Arial"/>
          <w:b/>
          <w:color w:val="000000"/>
          <w:sz w:val="20"/>
          <w:szCs w:val="20"/>
          <w:lang w:eastAsia="zh-CN"/>
        </w:rPr>
        <w:t>ę</w:t>
      </w:r>
      <w:r w:rsidRPr="00644614">
        <w:rPr>
          <w:rFonts w:ascii="Arial" w:hAnsi="Arial" w:cs="Arial"/>
          <w:b/>
          <w:color w:val="000000"/>
          <w:sz w:val="20"/>
          <w:szCs w:val="20"/>
          <w:lang w:eastAsia="zh-CN"/>
        </w:rPr>
        <w:t>dzie stanowiła całkowit</w:t>
      </w:r>
      <w:r w:rsidRPr="00644614">
        <w:rPr>
          <w:rFonts w:ascii="Arial" w:eastAsia="TimesNewRoman" w:hAnsi="Arial" w:cs="Arial"/>
          <w:b/>
          <w:color w:val="000000"/>
          <w:sz w:val="20"/>
          <w:szCs w:val="20"/>
          <w:lang w:eastAsia="zh-CN"/>
        </w:rPr>
        <w:t xml:space="preserve">ą </w:t>
      </w:r>
      <w:r w:rsidRPr="00644614">
        <w:rPr>
          <w:rFonts w:ascii="Arial" w:hAnsi="Arial" w:cs="Arial"/>
          <w:b/>
          <w:color w:val="000000"/>
          <w:sz w:val="20"/>
          <w:szCs w:val="20"/>
          <w:lang w:eastAsia="zh-CN"/>
        </w:rPr>
        <w:t>ilo</w:t>
      </w:r>
      <w:r w:rsidRPr="00644614">
        <w:rPr>
          <w:rFonts w:ascii="Arial" w:eastAsia="TimesNewRoman" w:hAnsi="Arial" w:cs="Arial"/>
          <w:b/>
          <w:color w:val="000000"/>
          <w:sz w:val="20"/>
          <w:szCs w:val="20"/>
          <w:lang w:eastAsia="zh-CN"/>
        </w:rPr>
        <w:t xml:space="preserve">ść </w:t>
      </w:r>
      <w:r w:rsidRPr="00644614">
        <w:rPr>
          <w:rFonts w:ascii="Arial" w:hAnsi="Arial" w:cs="Arial"/>
          <w:b/>
          <w:color w:val="000000"/>
          <w:sz w:val="20"/>
          <w:szCs w:val="20"/>
          <w:lang w:eastAsia="zh-CN"/>
        </w:rPr>
        <w:t>punktów, które uzyska oferta.</w:t>
      </w:r>
    </w:p>
    <w:p w:rsidR="001123F3" w:rsidRDefault="001123F3" w:rsidP="001123F3">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w:t>
      </w:r>
    </w:p>
    <w:p w:rsidR="001123F3" w:rsidRPr="00EC57AD" w:rsidRDefault="001123F3" w:rsidP="001123F3">
      <w:pPr>
        <w:suppressAutoHyphens/>
        <w:jc w:val="both"/>
        <w:rPr>
          <w:rFonts w:ascii="Arial" w:hAnsi="Arial" w:cs="Arial"/>
          <w:b/>
          <w:color w:val="000000"/>
          <w:sz w:val="20"/>
          <w:szCs w:val="20"/>
          <w:u w:val="single"/>
          <w:lang w:val="x-none" w:eastAsia="zh-CN"/>
        </w:rPr>
      </w:pPr>
      <w:r w:rsidRPr="00EC57AD">
        <w:rPr>
          <w:rFonts w:ascii="Arial" w:hAnsi="Arial" w:cs="Arial"/>
          <w:b/>
          <w:color w:val="000000"/>
          <w:sz w:val="20"/>
          <w:szCs w:val="20"/>
          <w:highlight w:val="green"/>
          <w:lang w:val="x-none" w:eastAsia="zh-CN"/>
        </w:rPr>
        <w:t xml:space="preserve">UWAGA!!! W celu dokonania oceny oferty przez Zamawiającego należy podać parametry podlegające ocenie w formularzy oferty - Załącznik nr 1.  </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6630DD">
        <w:rPr>
          <w:rFonts w:ascii="Arial" w:hAnsi="Arial" w:cs="Arial"/>
          <w:b/>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w:t>
      </w:r>
      <w:r w:rsidRPr="00A448BE">
        <w:rPr>
          <w:rFonts w:ascii="Arial" w:hAnsi="Arial" w:cs="Arial"/>
          <w:sz w:val="20"/>
          <w:szCs w:val="20"/>
        </w:rPr>
        <w:lastRenderedPageBreak/>
        <w:t>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lastRenderedPageBreak/>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4"/>
      <w:footerReference w:type="even" r:id="rId15"/>
      <w:footerReference w:type="default" r:id="rId16"/>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F9F" w:rsidRDefault="007E4F9F">
      <w:r>
        <w:separator/>
      </w:r>
    </w:p>
  </w:endnote>
  <w:endnote w:type="continuationSeparator" w:id="0">
    <w:p w:rsidR="007E4F9F" w:rsidRDefault="007E4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35FF9" w:rsidRDefault="00835FF9"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86C14">
      <w:rPr>
        <w:rStyle w:val="Numerstrony"/>
        <w:noProof/>
      </w:rPr>
      <w:t>2</w:t>
    </w:r>
    <w:r>
      <w:rPr>
        <w:rStyle w:val="Numerstrony"/>
      </w:rPr>
      <w:fldChar w:fldCharType="end"/>
    </w:r>
  </w:p>
  <w:p w:rsidR="00835FF9" w:rsidRDefault="00835FF9" w:rsidP="00D66B9D">
    <w:pPr>
      <w:pBdr>
        <w:bottom w:val="double" w:sz="6" w:space="1" w:color="auto"/>
      </w:pBdr>
      <w:ind w:right="360"/>
    </w:pPr>
  </w:p>
  <w:p w:rsidR="00835FF9" w:rsidRPr="00560924" w:rsidRDefault="00835FF9"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F9F" w:rsidRDefault="007E4F9F">
      <w:r>
        <w:separator/>
      </w:r>
    </w:p>
  </w:footnote>
  <w:footnote w:type="continuationSeparator" w:id="0">
    <w:p w:rsidR="007E4F9F" w:rsidRDefault="007E4F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7"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9"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0"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21"/>
  </w:num>
  <w:num w:numId="5">
    <w:abstractNumId w:val="9"/>
  </w:num>
  <w:num w:numId="6">
    <w:abstractNumId w:val="12"/>
  </w:num>
  <w:num w:numId="7">
    <w:abstractNumId w:val="2"/>
  </w:num>
  <w:num w:numId="8">
    <w:abstractNumId w:val="29"/>
  </w:num>
  <w:num w:numId="9">
    <w:abstractNumId w:val="6"/>
  </w:num>
  <w:num w:numId="10">
    <w:abstractNumId w:val="8"/>
  </w:num>
  <w:num w:numId="11">
    <w:abstractNumId w:val="28"/>
  </w:num>
  <w:num w:numId="12">
    <w:abstractNumId w:val="14"/>
  </w:num>
  <w:num w:numId="13">
    <w:abstractNumId w:val="3"/>
  </w:num>
  <w:num w:numId="14">
    <w:abstractNumId w:val="1"/>
  </w:num>
  <w:num w:numId="15">
    <w:abstractNumId w:val="4"/>
  </w:num>
  <w:num w:numId="16">
    <w:abstractNumId w:val="5"/>
  </w:num>
  <w:num w:numId="17">
    <w:abstractNumId w:val="18"/>
  </w:num>
  <w:num w:numId="18">
    <w:abstractNumId w:val="23"/>
  </w:num>
  <w:num w:numId="19">
    <w:abstractNumId w:val="30"/>
  </w:num>
  <w:num w:numId="20">
    <w:abstractNumId w:val="10"/>
  </w:num>
  <w:num w:numId="21">
    <w:abstractNumId w:val="27"/>
  </w:num>
  <w:num w:numId="22">
    <w:abstractNumId w:val="26"/>
  </w:num>
  <w:num w:numId="23">
    <w:abstractNumId w:val="17"/>
  </w:num>
  <w:num w:numId="24">
    <w:abstractNumId w:val="11"/>
  </w:num>
  <w:num w:numId="25">
    <w:abstractNumId w:val="25"/>
  </w:num>
  <w:num w:numId="26">
    <w:abstractNumId w:val="19"/>
  </w:num>
  <w:num w:numId="27">
    <w:abstractNumId w:val="15"/>
  </w:num>
  <w:num w:numId="28">
    <w:abstractNumId w:val="31"/>
  </w:num>
  <w:num w:numId="29">
    <w:abstractNumId w:val="24"/>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002"/>
    <w:rsid w:val="000F6C2C"/>
    <w:rsid w:val="000F7CB1"/>
    <w:rsid w:val="00101DD6"/>
    <w:rsid w:val="001053D6"/>
    <w:rsid w:val="00105623"/>
    <w:rsid w:val="00106C0B"/>
    <w:rsid w:val="00107422"/>
    <w:rsid w:val="00111FD0"/>
    <w:rsid w:val="001123F3"/>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870DD"/>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30DD"/>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4F9F"/>
    <w:rsid w:val="007E57F7"/>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5FF9"/>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86C14"/>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9F7997"/>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3BD9"/>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1463"/>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5E7D"/>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amowienia@zozolawa.wroc.pl" TargetMode="Externa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78FA4-D818-4F1A-A4D8-6CD228942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20</TotalTime>
  <Pages>18</Pages>
  <Words>7901</Words>
  <Characters>47410</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55201</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2023-12-15T11:09:00Z</cp:lastPrinted>
  <dcterms:created xsi:type="dcterms:W3CDTF">2024-02-13T11:36:00Z</dcterms:created>
  <dcterms:modified xsi:type="dcterms:W3CDTF">2024-02-13T12:24:00Z</dcterms:modified>
</cp:coreProperties>
</file>