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E668E9" w:rsidRPr="00330EB3" w:rsidRDefault="00330EB3" w:rsidP="00330EB3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Dostawa </w:t>
      </w:r>
      <w:r w:rsidR="009F1F8D">
        <w:rPr>
          <w:rFonts w:ascii="Arial" w:hAnsi="Arial" w:cs="Arial"/>
          <w:b/>
        </w:rPr>
        <w:t>sprzętu medycznego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</w:p>
    <w:p w:rsidR="003816BC" w:rsidRPr="00E668E9" w:rsidRDefault="003816BC" w:rsidP="00E668E9">
      <w:pPr>
        <w:pStyle w:val="Nagwek"/>
        <w:jc w:val="center"/>
        <w:outlineLvl w:val="0"/>
        <w:rPr>
          <w:rFonts w:ascii="Arial" w:hAnsi="Arial" w:cs="Arial"/>
          <w:bCs/>
        </w:rPr>
      </w:pPr>
      <w:r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086D9A">
        <w:rPr>
          <w:rFonts w:ascii="Arial" w:hAnsi="Arial" w:cs="Arial"/>
          <w:bCs/>
          <w:sz w:val="22"/>
          <w:szCs w:val="22"/>
        </w:rPr>
        <w:t>2</w:t>
      </w:r>
      <w:r w:rsidR="009F1F8D">
        <w:rPr>
          <w:rFonts w:ascii="Arial" w:hAnsi="Arial" w:cs="Arial"/>
          <w:bCs/>
          <w:sz w:val="22"/>
          <w:szCs w:val="22"/>
        </w:rPr>
        <w:t>4</w:t>
      </w:r>
      <w:bookmarkStart w:id="0" w:name="_GoBack"/>
      <w:bookmarkEnd w:id="0"/>
      <w:r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330EB3">
        <w:rPr>
          <w:rFonts w:ascii="Arial" w:hAnsi="Arial" w:cs="Arial"/>
          <w:bCs/>
          <w:sz w:val="22"/>
          <w:szCs w:val="22"/>
        </w:rPr>
        <w:t>4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proofErr w:type="gramStart"/>
      <w:r w:rsidRPr="00C1653B">
        <w:rPr>
          <w:rFonts w:ascii="Arial" w:hAnsi="Arial" w:cs="Arial"/>
          <w:sz w:val="20"/>
          <w:szCs w:val="20"/>
        </w:rPr>
        <w:t>r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. </w:t>
      </w:r>
      <w:r w:rsidR="00011664" w:rsidRPr="00C1653B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 xml:space="preserve">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zm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>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</w:t>
      </w:r>
      <w:proofErr w:type="gramStart"/>
      <w:r w:rsidRPr="00C1653B">
        <w:rPr>
          <w:rFonts w:ascii="Arial" w:hAnsi="Arial" w:cs="Arial"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E668E9">
        <w:rPr>
          <w:rFonts w:ascii="Arial" w:hAnsi="Arial" w:cs="Arial"/>
          <w:sz w:val="20"/>
          <w:szCs w:val="20"/>
        </w:rPr>
        <w:t>zm</w:t>
      </w:r>
      <w:proofErr w:type="gramEnd"/>
      <w:r w:rsidR="00E668E9">
        <w:rPr>
          <w:rFonts w:ascii="Arial" w:hAnsi="Arial" w:cs="Arial"/>
          <w:sz w:val="20"/>
          <w:szCs w:val="20"/>
        </w:rPr>
        <w:t>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 xml:space="preserve">(Dz. U. </w:t>
      </w:r>
      <w:proofErr w:type="gramStart"/>
      <w:r w:rsidRPr="00E668E9">
        <w:rPr>
          <w:rFonts w:ascii="Arial" w:hAnsi="Arial" w:cs="Arial"/>
          <w:sz w:val="20"/>
          <w:szCs w:val="20"/>
          <w:lang w:eastAsia="ar-SA"/>
        </w:rPr>
        <w:t>z</w:t>
      </w:r>
      <w:proofErr w:type="gramEnd"/>
      <w:r w:rsidRPr="00E668E9">
        <w:rPr>
          <w:rFonts w:ascii="Arial" w:hAnsi="Arial" w:cs="Arial"/>
          <w:sz w:val="20"/>
          <w:szCs w:val="20"/>
          <w:lang w:eastAsia="ar-SA"/>
        </w:rPr>
        <w:t xml:space="preserve"> 2022 r. poz. 974),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 został oznakowany znakiem CE po przeprowadzeniu odpowiednich dla wyrobu procedur oceny zgodności, zakończonych wydaniem certyfikatu zgodności;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certyfikat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zgodności potwierdzający zgodność wyrobu z wymaganiami zasadniczymi dotyczący oferowanych wyrobów medycznych nie utracił ważności, nie został wycofany lub zawieszony;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wytwórca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lub jego autoryzowany przedstawiciel wystawił deklarację zgodności stwierdzającą na jego wyłączną odpowiedzialność, że wyrób jest zgodny z wymaganiami zasadniczymi;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oferowane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wyroby medyczne są właściwie oznakowane i mają odpowiednie instrukcje używania w języku polskim, a informacje dostarczane przez wytwórcę spełniają wymagania zasadnicze;</w:t>
      </w:r>
    </w:p>
    <w:p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</w:t>
      </w:r>
      <w:r w:rsidR="00FA3409">
        <w:rPr>
          <w:rFonts w:ascii="Arial" w:hAnsi="Arial" w:cs="Arial"/>
          <w:i/>
          <w:sz w:val="20"/>
          <w:szCs w:val="20"/>
        </w:rPr>
        <w:t xml:space="preserve"> z </w:t>
      </w:r>
      <w:proofErr w:type="spellStart"/>
      <w:r w:rsidR="00FA3409">
        <w:rPr>
          <w:rFonts w:ascii="Arial" w:hAnsi="Arial" w:cs="Arial"/>
          <w:i/>
          <w:sz w:val="20"/>
          <w:szCs w:val="20"/>
        </w:rPr>
        <w:t>późn</w:t>
      </w:r>
      <w:proofErr w:type="spellEnd"/>
      <w:r w:rsidR="00FA3409">
        <w:rPr>
          <w:rFonts w:ascii="Arial" w:hAnsi="Arial" w:cs="Arial"/>
          <w:i/>
          <w:sz w:val="20"/>
          <w:szCs w:val="20"/>
        </w:rPr>
        <w:t>. zm.</w:t>
      </w:r>
      <w:r w:rsidRPr="00C1653B">
        <w:rPr>
          <w:rFonts w:ascii="Arial" w:hAnsi="Arial" w:cs="Arial"/>
          <w:i/>
          <w:sz w:val="20"/>
          <w:szCs w:val="20"/>
        </w:rPr>
        <w:t xml:space="preserve">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30EF" w:rsidRDefault="00AB30EF" w:rsidP="003265A0">
      <w:r>
        <w:separator/>
      </w:r>
    </w:p>
  </w:endnote>
  <w:endnote w:type="continuationSeparator" w:id="0">
    <w:p w:rsidR="00AB30EF" w:rsidRDefault="00AB30EF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30EF" w:rsidRDefault="00AB30EF" w:rsidP="003265A0">
      <w:r>
        <w:separator/>
      </w:r>
    </w:p>
  </w:footnote>
  <w:footnote w:type="continuationSeparator" w:id="0">
    <w:p w:rsidR="00AB30EF" w:rsidRDefault="00AB30EF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15B72"/>
    <w:rsid w:val="00051838"/>
    <w:rsid w:val="000643EC"/>
    <w:rsid w:val="00086D9A"/>
    <w:rsid w:val="000D1BCC"/>
    <w:rsid w:val="0010438E"/>
    <w:rsid w:val="001230FC"/>
    <w:rsid w:val="0014293D"/>
    <w:rsid w:val="00152FF7"/>
    <w:rsid w:val="00163815"/>
    <w:rsid w:val="0017105C"/>
    <w:rsid w:val="00182B21"/>
    <w:rsid w:val="00190E37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30EB3"/>
    <w:rsid w:val="00347D7A"/>
    <w:rsid w:val="00366909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0FF1"/>
    <w:rsid w:val="005E4ADF"/>
    <w:rsid w:val="006771EC"/>
    <w:rsid w:val="006840A8"/>
    <w:rsid w:val="0069077A"/>
    <w:rsid w:val="006B0F69"/>
    <w:rsid w:val="006B3C57"/>
    <w:rsid w:val="006C33F9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927E59"/>
    <w:rsid w:val="009500F3"/>
    <w:rsid w:val="009568A1"/>
    <w:rsid w:val="00993AAE"/>
    <w:rsid w:val="009949A3"/>
    <w:rsid w:val="009B630E"/>
    <w:rsid w:val="009F1F8D"/>
    <w:rsid w:val="00A24CA9"/>
    <w:rsid w:val="00A35A7A"/>
    <w:rsid w:val="00A45021"/>
    <w:rsid w:val="00A60066"/>
    <w:rsid w:val="00A63938"/>
    <w:rsid w:val="00A837B1"/>
    <w:rsid w:val="00AA11CD"/>
    <w:rsid w:val="00AB30EF"/>
    <w:rsid w:val="00AC5BA8"/>
    <w:rsid w:val="00AD2465"/>
    <w:rsid w:val="00AF4760"/>
    <w:rsid w:val="00B044AB"/>
    <w:rsid w:val="00B25C19"/>
    <w:rsid w:val="00B4622D"/>
    <w:rsid w:val="00BA2F66"/>
    <w:rsid w:val="00BF6F87"/>
    <w:rsid w:val="00C02A99"/>
    <w:rsid w:val="00C1653B"/>
    <w:rsid w:val="00C23715"/>
    <w:rsid w:val="00C23DC8"/>
    <w:rsid w:val="00C5740B"/>
    <w:rsid w:val="00C81AAC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43C40"/>
    <w:rsid w:val="00E62FC4"/>
    <w:rsid w:val="00E64EA8"/>
    <w:rsid w:val="00E668E9"/>
    <w:rsid w:val="00E82B55"/>
    <w:rsid w:val="00E96758"/>
    <w:rsid w:val="00EC17C0"/>
    <w:rsid w:val="00EE37E6"/>
    <w:rsid w:val="00EF5A51"/>
    <w:rsid w:val="00F159AE"/>
    <w:rsid w:val="00F74327"/>
    <w:rsid w:val="00F9643C"/>
    <w:rsid w:val="00FA1DAE"/>
    <w:rsid w:val="00FA3409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2</cp:revision>
  <cp:lastPrinted>2012-04-10T10:51:00Z</cp:lastPrinted>
  <dcterms:created xsi:type="dcterms:W3CDTF">2024-08-29T10:55:00Z</dcterms:created>
  <dcterms:modified xsi:type="dcterms:W3CDTF">2024-08-29T10:55:00Z</dcterms:modified>
</cp:coreProperties>
</file>