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A3ACE" w14:textId="5A5F65D7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A79A4">
        <w:rPr>
          <w:rFonts w:ascii="Arial" w:hAnsi="Arial" w:cs="Arial"/>
          <w:b/>
          <w:sz w:val="20"/>
          <w:szCs w:val="20"/>
        </w:rPr>
        <w:t>4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005EC0D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5EE3808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6652D80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28F7B6B" w14:textId="77777777" w:rsidR="007A79A4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2023 r. poz. 1605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wyniku rozstrzygnięcia przetargu w trybie podstawowym.</w:t>
      </w:r>
    </w:p>
    <w:p w14:paraId="757E6B58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0DE90702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3FBE8AE7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BE39C15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35E79524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05152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14:paraId="1AE282AD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7EBBF884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C39DFB6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347F10E" w14:textId="77777777" w:rsidR="007A79A4" w:rsidRPr="004B10F5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19F778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45E2650E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194BAB5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06F91FF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2B4FB695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2C1C359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513FC16F" w14:textId="13DA55F7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7A79A4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9D5197">
        <w:rPr>
          <w:rFonts w:ascii="Arial" w:hAnsi="Arial" w:cs="Arial"/>
          <w:b/>
          <w:bCs/>
          <w:sz w:val="20"/>
          <w:szCs w:val="20"/>
        </w:rPr>
        <w:t xml:space="preserve">S i P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7A79A4">
        <w:rPr>
          <w:rFonts w:ascii="Arial" w:hAnsi="Arial" w:cs="Arial"/>
          <w:bCs/>
          <w:sz w:val="20"/>
          <w:szCs w:val="20"/>
        </w:rPr>
        <w:t>27/24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F760DF">
        <w:rPr>
          <w:rFonts w:ascii="Arial" w:hAnsi="Arial" w:cs="Arial"/>
          <w:sz w:val="20"/>
          <w:szCs w:val="20"/>
        </w:rPr>
        <w:t xml:space="preserve">-1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15EC9D4A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315ACAD1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032390D7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06784494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EEB8549" w14:textId="3EB4F0CB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</w:t>
      </w:r>
      <w:r w:rsidR="00AD5B07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4427EB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3C650FBC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0C198221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49A1F5DE" w14:textId="1D13351B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DC5CBE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6562233B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00EE899F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5A223D8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EA02B2E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11A56AAA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11F9C56A" w14:textId="363BF224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DE1FB9">
        <w:rPr>
          <w:rFonts w:ascii="Arial" w:hAnsi="Arial" w:cs="Arial"/>
          <w:sz w:val="20"/>
          <w:szCs w:val="20"/>
        </w:rPr>
        <w:t>24</w:t>
      </w:r>
      <w:r w:rsidR="00FD5618" w:rsidRPr="00FD5618">
        <w:rPr>
          <w:rFonts w:ascii="Arial" w:hAnsi="Arial" w:cs="Arial"/>
          <w:sz w:val="20"/>
          <w:szCs w:val="20"/>
        </w:rPr>
        <w:t xml:space="preserve"> r.,poz. </w:t>
      </w:r>
      <w:r w:rsidR="00DE1FB9">
        <w:rPr>
          <w:rFonts w:ascii="Arial" w:hAnsi="Arial" w:cs="Arial"/>
          <w:sz w:val="20"/>
          <w:szCs w:val="20"/>
        </w:rPr>
        <w:t>652</w:t>
      </w:r>
      <w:r w:rsidR="00EA7C60">
        <w:rPr>
          <w:rFonts w:ascii="Arial" w:hAnsi="Arial" w:cs="Arial"/>
          <w:bCs/>
          <w:sz w:val="20"/>
          <w:szCs w:val="20"/>
        </w:rPr>
        <w:t>z późn.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3F38DF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3F38DF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F170E7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DE1FB9">
        <w:rPr>
          <w:rFonts w:ascii="Arial" w:hAnsi="Arial" w:cs="Arial"/>
          <w:sz w:val="20"/>
          <w:szCs w:val="20"/>
        </w:rPr>
        <w:t>Dz.U.2024</w:t>
      </w:r>
      <w:r w:rsidR="005A11FE" w:rsidRPr="005A11FE">
        <w:rPr>
          <w:rFonts w:ascii="Arial" w:hAnsi="Arial" w:cs="Arial"/>
          <w:sz w:val="20"/>
          <w:szCs w:val="20"/>
        </w:rPr>
        <w:t>.</w:t>
      </w:r>
      <w:r w:rsidR="00DE1FB9">
        <w:rPr>
          <w:rFonts w:ascii="Arial" w:hAnsi="Arial" w:cs="Arial"/>
          <w:sz w:val="20"/>
          <w:szCs w:val="20"/>
        </w:rPr>
        <w:t xml:space="preserve"> poz. 146</w:t>
      </w:r>
      <w:r w:rsidR="00EA7C60">
        <w:rPr>
          <w:rFonts w:ascii="Arial" w:hAnsi="Arial" w:cs="Arial"/>
          <w:bCs/>
          <w:sz w:val="20"/>
          <w:szCs w:val="20"/>
        </w:rPr>
        <w:t>z późn. zm.</w:t>
      </w:r>
      <w:r w:rsidR="003F38DF" w:rsidRPr="00FD5618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14:paraId="36173C30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346CDE9F" w14:textId="5EEDBF5E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</w:t>
      </w:r>
      <w:r w:rsidR="00EA7C60">
        <w:rPr>
          <w:rFonts w:ascii="Arial" w:hAnsi="Arial" w:cs="Arial"/>
          <w:spacing w:val="4"/>
          <w:sz w:val="20"/>
          <w:szCs w:val="20"/>
        </w:rPr>
        <w:t>awane jest na podstawie art. 53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ust. 1 pkt 12 ustawy prawo o ruchu drogowym  (Dz. </w:t>
      </w:r>
      <w:r w:rsidR="00DE1FB9">
        <w:rPr>
          <w:rFonts w:ascii="Arial" w:hAnsi="Arial" w:cs="Arial"/>
          <w:spacing w:val="4"/>
          <w:sz w:val="20"/>
          <w:szCs w:val="20"/>
        </w:rPr>
        <w:t>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DE1FB9">
        <w:rPr>
          <w:rFonts w:ascii="Arial" w:hAnsi="Arial" w:cs="Arial"/>
          <w:spacing w:val="4"/>
          <w:sz w:val="20"/>
          <w:szCs w:val="20"/>
        </w:rPr>
        <w:t>, poz. 1251</w:t>
      </w:r>
      <w:r w:rsidR="00EA7C60">
        <w:rPr>
          <w:rFonts w:ascii="Arial" w:hAnsi="Arial" w:cs="Arial"/>
          <w:bCs/>
          <w:sz w:val="20"/>
          <w:szCs w:val="20"/>
        </w:rPr>
        <w:t>z późn. zm.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4FA543CA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122687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6B389BD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75C012D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649F02A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43352D4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A163B7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71F3C25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2F74088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117728FD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6C2982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0781318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255BE98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2E7D89B0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17EED2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2E31BC84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4519DFB5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0CA7EEBC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217E5CD1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07BB9273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1EDF50F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60DF0B87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CA1408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4E6F5684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56D71A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3E86CF6C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54D026F1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5072DB0B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614A19A0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C5E6CA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2D33C127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85D30E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9FE8A6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510E58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442C196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20098B42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29302ECE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88067C8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311A406B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57261DC4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6C50BA52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008DEFC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1F5F6BD9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2AB938E1" w14:textId="77777777" w:rsidR="00F438FD" w:rsidRPr="003D1813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  <w:r w:rsidR="00C46EB5" w:rsidRPr="003D1813">
        <w:rPr>
          <w:rFonts w:ascii="Arial" w:hAnsi="Arial" w:cs="Arial"/>
          <w:sz w:val="20"/>
          <w:szCs w:val="20"/>
          <w:highlight w:val="yellow"/>
        </w:rPr>
        <w:t xml:space="preserve">Wniosek o zmianę wynagrodzenia nie może zostać złożony wcześniej niż 6 miesięcy od daty zawarcia umowy. </w:t>
      </w:r>
    </w:p>
    <w:p w14:paraId="1EC7C96F" w14:textId="77777777" w:rsidR="00C46EB5" w:rsidRDefault="00C46EB5" w:rsidP="00C46EB5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>Stawka waloryzacji wynagrodzenia wykonawcy będzie liczona według stawki wzrostu cen paliw lub o wskaźnik wzrostu cen usług transportowych publikowany przez GUS w porównaniu do mie</w:t>
      </w:r>
      <w:r w:rsidR="00B87C47" w:rsidRPr="003D1813">
        <w:rPr>
          <w:rFonts w:ascii="Arial" w:hAnsi="Arial" w:cs="Arial"/>
          <w:sz w:val="20"/>
          <w:szCs w:val="20"/>
          <w:highlight w:val="yellow"/>
        </w:rPr>
        <w:t>siąca, w którym podpisano umowę.</w:t>
      </w:r>
      <w:r w:rsidR="00B87C47">
        <w:rPr>
          <w:rFonts w:ascii="Arial" w:hAnsi="Arial" w:cs="Arial"/>
          <w:sz w:val="20"/>
          <w:szCs w:val="20"/>
        </w:rPr>
        <w:t xml:space="preserve"> </w:t>
      </w:r>
    </w:p>
    <w:p w14:paraId="71877BEA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lastRenderedPageBreak/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75A9C2FB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0CAA0482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717BA34D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F34A407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11857F7B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84A7B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26CE1E63" w14:textId="331C9AF0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892EB4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DE1FB9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C707D4D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1283DBCD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6793FF5E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33B8A652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4DD16437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74FE764E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0D96DB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612799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73902D4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lastRenderedPageBreak/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12E6E96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3D5535BA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08FAF4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1E73EAAF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5FFEEF7F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5236D69E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1CD4526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186AF013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88BF86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6E28617A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1E307172" w14:textId="780A6F9C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</w:t>
      </w:r>
      <w:r w:rsidR="00385C69">
        <w:rPr>
          <w:rFonts w:ascii="Arial" w:hAnsi="Arial" w:cs="Arial"/>
          <w:sz w:val="20"/>
          <w:szCs w:val="20"/>
        </w:rPr>
        <w:t>taje zawarta:</w:t>
      </w:r>
    </w:p>
    <w:p w14:paraId="4C9946EF" w14:textId="79C5EFE4" w:rsidR="00385C69" w:rsidRPr="00B23437" w:rsidRDefault="00E606B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dla zadania nr 1 </w:t>
      </w:r>
      <w:r w:rsidR="00C26CA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C26CA4">
        <w:rPr>
          <w:rFonts w:ascii="Arial" w:hAnsi="Arial" w:cs="Arial"/>
          <w:sz w:val="20"/>
          <w:szCs w:val="20"/>
        </w:rPr>
        <w:t xml:space="preserve">na okres 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>12 miesięcy</w:t>
      </w:r>
      <w:r w:rsidRPr="000316C5">
        <w:rPr>
          <w:rFonts w:ascii="Arial" w:hAnsi="Arial" w:cs="Arial"/>
          <w:sz w:val="20"/>
          <w:szCs w:val="20"/>
        </w:rPr>
        <w:t xml:space="preserve">  (obowiązuj</w:t>
      </w:r>
      <w:r>
        <w:rPr>
          <w:rFonts w:ascii="Arial" w:hAnsi="Arial" w:cs="Arial"/>
          <w:sz w:val="20"/>
          <w:szCs w:val="20"/>
        </w:rPr>
        <w:t>e od dnia 03.01.2025</w:t>
      </w:r>
      <w:r w:rsidRPr="000316C5">
        <w:rPr>
          <w:rFonts w:ascii="Arial" w:hAnsi="Arial" w:cs="Arial"/>
          <w:sz w:val="20"/>
          <w:szCs w:val="20"/>
        </w:rPr>
        <w:t>r.)</w:t>
      </w:r>
    </w:p>
    <w:p w14:paraId="437CDA16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7C75642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2544FAC5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62551468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74FCC680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20580BD9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14:paraId="6CCB344F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4AA2A88B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D28C16C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F913FC5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6C38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2F6C595E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AAD276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0FCD19AC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4A5E9601" w14:textId="1190848E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7A0DF3">
        <w:rPr>
          <w:rFonts w:ascii="Arial" w:hAnsi="Arial" w:cs="Arial"/>
          <w:sz w:val="20"/>
          <w:szCs w:val="20"/>
        </w:rPr>
        <w:t>Wykonawcę</w:t>
      </w:r>
      <w:r w:rsidR="00FE5076" w:rsidRPr="00EB681B">
        <w:rPr>
          <w:rFonts w:ascii="Arial" w:hAnsi="Arial" w:cs="Arial"/>
          <w:sz w:val="20"/>
          <w:szCs w:val="20"/>
        </w:rPr>
        <w:t xml:space="preserve">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29AD78E2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7F034BBE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7DA977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3BDB145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A947B1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1F304092" w14:textId="32317270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r</w:t>
      </w:r>
      <w:r w:rsidRPr="00DE1FB9">
        <w:rPr>
          <w:rFonts w:ascii="Arial" w:hAnsi="Arial" w:cs="Arial"/>
          <w:bCs/>
          <w:iCs/>
          <w:sz w:val="20"/>
          <w:szCs w:val="20"/>
          <w:lang w:eastAsia="ar-SA"/>
        </w:rPr>
        <w:t>.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 xml:space="preserve">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1929F0C4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14:paraId="79064CDE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01BFCD4C" w14:textId="486D89EC" w:rsidR="0088324D" w:rsidRPr="003D1813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Nie przedłożenie przez Wykonawcę oświadczeń, o których mowa w ust. 2 i 3, skutkować będzie naliczen</w:t>
      </w:r>
      <w:r w:rsidR="001A7C68"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iem kary umownej w wysokości 5</w:t>
      </w: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00,00 zł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podstawą do odstąpienia od umowy przez Zamawiającego stosownie do § 8 ust. 2.</w:t>
      </w:r>
    </w:p>
    <w:p w14:paraId="36339EC6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755ED451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520415B8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1C21C13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0EBBAB6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50ABE94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2175F3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14B6E2B7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244EA3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56E999FB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5AC5190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65F3D5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C16490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7C3BAAF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181BEBC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31F85C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2118F9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06BDF66A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A2FC3A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7B30DFE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3B2CA9B5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B7755D4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0D73C" w14:textId="77777777" w:rsidR="00C04F28" w:rsidRDefault="00C04F28" w:rsidP="00B1354F">
      <w:r>
        <w:separator/>
      </w:r>
    </w:p>
  </w:endnote>
  <w:endnote w:type="continuationSeparator" w:id="0">
    <w:p w14:paraId="03343743" w14:textId="77777777" w:rsidR="00C04F28" w:rsidRDefault="00C04F28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3125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C26CA4">
      <w:rPr>
        <w:noProof/>
      </w:rPr>
      <w:t>8</w:t>
    </w:r>
    <w:r>
      <w:rPr>
        <w:noProof/>
      </w:rPr>
      <w:fldChar w:fldCharType="end"/>
    </w:r>
  </w:p>
  <w:p w14:paraId="65721B5A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C27D7" w14:textId="77777777" w:rsidR="00C04F28" w:rsidRDefault="00C04F28" w:rsidP="00B1354F">
      <w:r>
        <w:separator/>
      </w:r>
    </w:p>
  </w:footnote>
  <w:footnote w:type="continuationSeparator" w:id="0">
    <w:p w14:paraId="1D11BE30" w14:textId="77777777" w:rsidR="00C04F28" w:rsidRDefault="00C04F28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1234"/>
    <w:rsid w:val="00075391"/>
    <w:rsid w:val="000844BE"/>
    <w:rsid w:val="0009027A"/>
    <w:rsid w:val="0009060F"/>
    <w:rsid w:val="00091D34"/>
    <w:rsid w:val="00095DA6"/>
    <w:rsid w:val="000A17CC"/>
    <w:rsid w:val="000A2738"/>
    <w:rsid w:val="000A360E"/>
    <w:rsid w:val="000A376F"/>
    <w:rsid w:val="000A446D"/>
    <w:rsid w:val="000B28DF"/>
    <w:rsid w:val="000E6D17"/>
    <w:rsid w:val="0011263D"/>
    <w:rsid w:val="00114D0F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85C69"/>
    <w:rsid w:val="00391BC9"/>
    <w:rsid w:val="003A3FF4"/>
    <w:rsid w:val="003C2B5E"/>
    <w:rsid w:val="003D1813"/>
    <w:rsid w:val="003D7D7B"/>
    <w:rsid w:val="003E108B"/>
    <w:rsid w:val="003F38DF"/>
    <w:rsid w:val="004076CA"/>
    <w:rsid w:val="00410F18"/>
    <w:rsid w:val="004114AC"/>
    <w:rsid w:val="00420466"/>
    <w:rsid w:val="00422897"/>
    <w:rsid w:val="004427EB"/>
    <w:rsid w:val="00445DC0"/>
    <w:rsid w:val="004470AB"/>
    <w:rsid w:val="00450443"/>
    <w:rsid w:val="00450859"/>
    <w:rsid w:val="00451546"/>
    <w:rsid w:val="00456A04"/>
    <w:rsid w:val="004756EB"/>
    <w:rsid w:val="0048351B"/>
    <w:rsid w:val="004920F5"/>
    <w:rsid w:val="00496858"/>
    <w:rsid w:val="004A1C0C"/>
    <w:rsid w:val="004A384B"/>
    <w:rsid w:val="004A47DE"/>
    <w:rsid w:val="004C0145"/>
    <w:rsid w:val="004C164C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95154"/>
    <w:rsid w:val="005A1019"/>
    <w:rsid w:val="005A11FE"/>
    <w:rsid w:val="005B1076"/>
    <w:rsid w:val="005B69B0"/>
    <w:rsid w:val="005B6E05"/>
    <w:rsid w:val="005C4EEE"/>
    <w:rsid w:val="005E39CC"/>
    <w:rsid w:val="005E5332"/>
    <w:rsid w:val="005F0F09"/>
    <w:rsid w:val="005F62C5"/>
    <w:rsid w:val="00614A0D"/>
    <w:rsid w:val="00617CC1"/>
    <w:rsid w:val="0063447C"/>
    <w:rsid w:val="00642F07"/>
    <w:rsid w:val="00651225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3D39"/>
    <w:rsid w:val="007709BB"/>
    <w:rsid w:val="00776432"/>
    <w:rsid w:val="00782B44"/>
    <w:rsid w:val="00793914"/>
    <w:rsid w:val="0079508A"/>
    <w:rsid w:val="0079555F"/>
    <w:rsid w:val="007A0DF3"/>
    <w:rsid w:val="007A69BA"/>
    <w:rsid w:val="007A79A4"/>
    <w:rsid w:val="007B2AF9"/>
    <w:rsid w:val="007D2FD4"/>
    <w:rsid w:val="007F7CE0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92EB4"/>
    <w:rsid w:val="008A4AF5"/>
    <w:rsid w:val="008B6171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68C7"/>
    <w:rsid w:val="009C0AAC"/>
    <w:rsid w:val="009D2A46"/>
    <w:rsid w:val="009D5197"/>
    <w:rsid w:val="00A239AA"/>
    <w:rsid w:val="00A357DE"/>
    <w:rsid w:val="00A4799D"/>
    <w:rsid w:val="00A57528"/>
    <w:rsid w:val="00A70742"/>
    <w:rsid w:val="00A8176C"/>
    <w:rsid w:val="00A94D0D"/>
    <w:rsid w:val="00A979DC"/>
    <w:rsid w:val="00AB3F07"/>
    <w:rsid w:val="00AC4A96"/>
    <w:rsid w:val="00AD4AE1"/>
    <w:rsid w:val="00AD4E54"/>
    <w:rsid w:val="00AD5B07"/>
    <w:rsid w:val="00AD6DFC"/>
    <w:rsid w:val="00AF2FDE"/>
    <w:rsid w:val="00AF30A2"/>
    <w:rsid w:val="00AF79A7"/>
    <w:rsid w:val="00B03030"/>
    <w:rsid w:val="00B04A12"/>
    <w:rsid w:val="00B1354F"/>
    <w:rsid w:val="00B17595"/>
    <w:rsid w:val="00B23437"/>
    <w:rsid w:val="00B31A5C"/>
    <w:rsid w:val="00B33716"/>
    <w:rsid w:val="00B3619B"/>
    <w:rsid w:val="00B532F6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47"/>
    <w:rsid w:val="00B87CEB"/>
    <w:rsid w:val="00B94A64"/>
    <w:rsid w:val="00B94C61"/>
    <w:rsid w:val="00BA34EE"/>
    <w:rsid w:val="00BC09D6"/>
    <w:rsid w:val="00BC4CE4"/>
    <w:rsid w:val="00BC5631"/>
    <w:rsid w:val="00BD596F"/>
    <w:rsid w:val="00BE3A48"/>
    <w:rsid w:val="00BE47B1"/>
    <w:rsid w:val="00BF4147"/>
    <w:rsid w:val="00C04124"/>
    <w:rsid w:val="00C04F28"/>
    <w:rsid w:val="00C061FA"/>
    <w:rsid w:val="00C1687F"/>
    <w:rsid w:val="00C20CD2"/>
    <w:rsid w:val="00C26384"/>
    <w:rsid w:val="00C26CA4"/>
    <w:rsid w:val="00C352E8"/>
    <w:rsid w:val="00C463F5"/>
    <w:rsid w:val="00C46EB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3A2"/>
    <w:rsid w:val="00CD498A"/>
    <w:rsid w:val="00CD659B"/>
    <w:rsid w:val="00CE03E0"/>
    <w:rsid w:val="00CE6AE3"/>
    <w:rsid w:val="00D0145F"/>
    <w:rsid w:val="00D12C10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5CBE"/>
    <w:rsid w:val="00DC71AA"/>
    <w:rsid w:val="00DD4E9B"/>
    <w:rsid w:val="00DD5908"/>
    <w:rsid w:val="00DE1FB9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54E34"/>
    <w:rsid w:val="00E606B4"/>
    <w:rsid w:val="00E60E31"/>
    <w:rsid w:val="00E80CE1"/>
    <w:rsid w:val="00E81063"/>
    <w:rsid w:val="00E826A8"/>
    <w:rsid w:val="00E87E25"/>
    <w:rsid w:val="00E94ABA"/>
    <w:rsid w:val="00E9522D"/>
    <w:rsid w:val="00EA5AA8"/>
    <w:rsid w:val="00EA7C60"/>
    <w:rsid w:val="00EB46E4"/>
    <w:rsid w:val="00EB681B"/>
    <w:rsid w:val="00ED52B2"/>
    <w:rsid w:val="00ED64B6"/>
    <w:rsid w:val="00EE2DE2"/>
    <w:rsid w:val="00EE51B9"/>
    <w:rsid w:val="00F16EE0"/>
    <w:rsid w:val="00F170E7"/>
    <w:rsid w:val="00F23B06"/>
    <w:rsid w:val="00F33667"/>
    <w:rsid w:val="00F417F2"/>
    <w:rsid w:val="00F438FD"/>
    <w:rsid w:val="00F46B6C"/>
    <w:rsid w:val="00F56BCC"/>
    <w:rsid w:val="00F65FF7"/>
    <w:rsid w:val="00F760DF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88E491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7A0D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F14F8-260C-40F6-90BE-54BEC3CF5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2697</Words>
  <Characters>16185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27</cp:revision>
  <cp:lastPrinted>2022-11-24T13:01:00Z</cp:lastPrinted>
  <dcterms:created xsi:type="dcterms:W3CDTF">2023-10-30T07:17:00Z</dcterms:created>
  <dcterms:modified xsi:type="dcterms:W3CDTF">2024-11-07T09:10:00Z</dcterms:modified>
</cp:coreProperties>
</file>