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53F3FDE5" w:rsidR="001D7942" w:rsidRPr="009709A7" w:rsidRDefault="00706233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21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.07.202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</w:t>
      </w:r>
      <w:proofErr w:type="gramStart"/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r</w:t>
      </w:r>
      <w:proofErr w:type="gramEnd"/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6D3A2721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706233">
        <w:rPr>
          <w:b/>
        </w:rPr>
        <w:t>21</w:t>
      </w:r>
      <w:r w:rsidR="00B05176" w:rsidRPr="00776FD5">
        <w:rPr>
          <w:b/>
        </w:rPr>
        <w:t>.07.202</w:t>
      </w:r>
      <w:r w:rsidR="00706233">
        <w:rPr>
          <w:b/>
        </w:rPr>
        <w:t>5</w:t>
      </w:r>
      <w:r w:rsidR="005802C9">
        <w:rPr>
          <w:b/>
        </w:rPr>
        <w:t xml:space="preserve"> </w:t>
      </w:r>
      <w:proofErr w:type="gramStart"/>
      <w:r w:rsidRPr="00B05176">
        <w:rPr>
          <w:lang w:val="pl-PL"/>
        </w:rPr>
        <w:t>r</w:t>
      </w:r>
      <w:proofErr w:type="gramEnd"/>
      <w:r w:rsidRPr="00B05176">
        <w:rPr>
          <w:lang w:val="pl-PL"/>
        </w:rPr>
        <w:t>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6AFC031D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 xml:space="preserve">Dostawa paliwa gazowego 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6056738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 xml:space="preserve">część 1: </w:t>
      </w:r>
      <w:r w:rsidR="00706233" w:rsidRPr="00706233">
        <w:rPr>
          <w:b/>
        </w:rPr>
        <w:t>800</w:t>
      </w:r>
      <w:r w:rsidR="00706233" w:rsidRPr="00706233">
        <w:rPr>
          <w:b/>
        </w:rPr>
        <w:t> 528,</w:t>
      </w:r>
      <w:r w:rsidR="00706233" w:rsidRPr="00706233">
        <w:rPr>
          <w:b/>
        </w:rPr>
        <w:t>28</w:t>
      </w:r>
      <w:r w:rsidR="00706233" w:rsidRPr="00706233">
        <w:rPr>
          <w:b/>
        </w:rPr>
        <w:t xml:space="preserve"> </w:t>
      </w:r>
      <w:r w:rsidRPr="00706233">
        <w:rPr>
          <w:rFonts w:ascii="Times New Roman" w:hAnsi="Times New Roman"/>
          <w:b/>
          <w:sz w:val="24"/>
          <w:szCs w:val="24"/>
        </w:rPr>
        <w:t xml:space="preserve">PLN, część 2: </w:t>
      </w:r>
      <w:r w:rsidR="00706233" w:rsidRPr="00706233">
        <w:rPr>
          <w:b/>
        </w:rPr>
        <w:t>14 715,</w:t>
      </w:r>
      <w:r w:rsidR="00706233" w:rsidRPr="00706233">
        <w:rPr>
          <w:b/>
        </w:rPr>
        <w:t>72</w:t>
      </w:r>
      <w:r w:rsidR="00706233" w:rsidRPr="00706233">
        <w:rPr>
          <w:b/>
        </w:rPr>
        <w:t xml:space="preserve"> </w:t>
      </w:r>
      <w:r w:rsidRPr="00706233">
        <w:rPr>
          <w:rFonts w:ascii="Times New Roman" w:hAnsi="Times New Roman"/>
          <w:b/>
          <w:sz w:val="24"/>
          <w:szCs w:val="24"/>
        </w:rPr>
        <w:t xml:space="preserve">PLN, część 3: </w:t>
      </w:r>
      <w:r w:rsidR="00706233" w:rsidRPr="00706233">
        <w:rPr>
          <w:b/>
        </w:rPr>
        <w:t>17</w:t>
      </w:r>
      <w:r w:rsidR="00706233" w:rsidRPr="00706233">
        <w:rPr>
          <w:b/>
        </w:rPr>
        <w:t xml:space="preserve"> </w:t>
      </w:r>
      <w:r w:rsidR="00706233" w:rsidRPr="00706233">
        <w:rPr>
          <w:b/>
        </w:rPr>
        <w:t>956.77 </w:t>
      </w:r>
      <w:r w:rsidRPr="00706233">
        <w:rPr>
          <w:rFonts w:ascii="Times New Roman" w:hAnsi="Times New Roman"/>
          <w:b/>
          <w:sz w:val="24"/>
          <w:szCs w:val="24"/>
        </w:rPr>
        <w:t>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3CB84789" w:rsidR="00A10279" w:rsidRPr="00B34F8C" w:rsidRDefault="00B34F8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PGNiG Obrót Detaliczny Sp. z o.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o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290194DA" w14:textId="6DE1D667" w:rsidR="00B34F8C" w:rsidRDefault="00B34F8C" w:rsidP="00B34F8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Jana Kazimierza 3, 01-248 Warszawa</w:t>
      </w:r>
    </w:p>
    <w:p w14:paraId="7D307DDC" w14:textId="414420E6" w:rsidR="00B34F8C" w:rsidRDefault="00B34F8C" w:rsidP="00B34F8C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6FD5">
        <w:rPr>
          <w:rFonts w:ascii="Times New Roman" w:hAnsi="Times New Roman"/>
          <w:b/>
          <w:sz w:val="24"/>
          <w:szCs w:val="24"/>
        </w:rPr>
        <w:t>część</w:t>
      </w:r>
      <w:proofErr w:type="gramEnd"/>
      <w:r w:rsidRPr="00776FD5">
        <w:rPr>
          <w:rFonts w:ascii="Times New Roman" w:hAnsi="Times New Roman"/>
          <w:b/>
          <w:sz w:val="24"/>
          <w:szCs w:val="24"/>
        </w:rPr>
        <w:t xml:space="preserve"> 1: </w:t>
      </w:r>
      <w:r w:rsidR="00706233">
        <w:rPr>
          <w:rFonts w:ascii="Times New Roman" w:hAnsi="Times New Roman"/>
          <w:b/>
          <w:sz w:val="24"/>
          <w:szCs w:val="24"/>
        </w:rPr>
        <w:t>668 853,78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2: </w:t>
      </w:r>
      <w:r w:rsidR="00706233">
        <w:rPr>
          <w:rFonts w:ascii="Times New Roman" w:hAnsi="Times New Roman"/>
          <w:b/>
          <w:sz w:val="24"/>
          <w:szCs w:val="24"/>
        </w:rPr>
        <w:t>12 361,06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3: </w:t>
      </w:r>
      <w:r w:rsidR="00706233">
        <w:rPr>
          <w:rFonts w:ascii="Times New Roman" w:hAnsi="Times New Roman"/>
          <w:b/>
          <w:sz w:val="24"/>
          <w:szCs w:val="24"/>
        </w:rPr>
        <w:t>15 072,99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69730916" w14:textId="77777777" w:rsidR="00B34F8C" w:rsidRDefault="00B34F8C" w:rsidP="00B34F8C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8CE06" w14:textId="77777777" w:rsidR="002A1508" w:rsidRDefault="002A1508">
      <w:r>
        <w:separator/>
      </w:r>
    </w:p>
  </w:endnote>
  <w:endnote w:type="continuationSeparator" w:id="0">
    <w:p w14:paraId="0F7489BF" w14:textId="77777777" w:rsidR="002A1508" w:rsidRDefault="002A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B9318" w14:textId="77777777" w:rsidR="002A1508" w:rsidRDefault="002A1508">
      <w:r>
        <w:separator/>
      </w:r>
    </w:p>
  </w:footnote>
  <w:footnote w:type="continuationSeparator" w:id="0">
    <w:p w14:paraId="1C234CCB" w14:textId="77777777" w:rsidR="002A1508" w:rsidRDefault="002A15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36A6999E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66E0AF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04B99BEA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23BF80B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44A25D30" w:rsidR="00BD0FE2" w:rsidRDefault="00B34F8C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35BA3C2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1508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1596B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06233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459A6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34F8C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610D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71D438-729B-4706-9177-8AE3F8C9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2025-07-21T11:35:00Z</dcterms:created>
  <dcterms:modified xsi:type="dcterms:W3CDTF">2025-07-21T11:35:00Z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