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z późn. zm.</w:t>
      </w:r>
      <w:r w:rsidR="00745895" w:rsidRPr="003E0BAD">
        <w:rPr>
          <w:rFonts w:ascii="Arial" w:hAnsi="Arial" w:cs="Arial"/>
          <w:sz w:val="20"/>
          <w:szCs w:val="20"/>
        </w:rPr>
        <w:t>) - dalejp.z.p.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w:t>
      </w:r>
      <w:r w:rsidR="00AF3C6B">
        <w:rPr>
          <w:rFonts w:ascii="Arial" w:hAnsi="Arial" w:cs="Arial"/>
          <w:b/>
        </w:rPr>
        <w:t>sprzętu medycznego</w:t>
      </w:r>
      <w:r w:rsidR="00795EE2">
        <w:rPr>
          <w:rFonts w:ascii="Arial" w:hAnsi="Arial" w:cs="Arial"/>
          <w:b/>
        </w:rPr>
        <w:t xml:space="preserve"> </w:t>
      </w:r>
      <w:r w:rsidR="00C75D05">
        <w:rPr>
          <w:rFonts w:ascii="Arial" w:hAnsi="Arial" w:cs="Arial"/>
          <w:b/>
        </w:rPr>
        <w:t>dla</w:t>
      </w:r>
      <w:r w:rsidR="00795EE2">
        <w:rPr>
          <w:rFonts w:ascii="Arial" w:hAnsi="Arial" w:cs="Arial"/>
          <w:b/>
        </w:rPr>
        <w:t xml:space="preserve"> </w:t>
      </w:r>
      <w:r w:rsidR="00FA3FD9">
        <w:rPr>
          <w:rFonts w:ascii="Arial" w:hAnsi="Arial" w:cs="Arial"/>
          <w:b/>
        </w:rPr>
        <w:t>OAiIT</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FA3FD9">
        <w:rPr>
          <w:rFonts w:ascii="Arial" w:hAnsi="Arial" w:cs="Arial"/>
          <w:bCs/>
        </w:rPr>
        <w:t>17</w:t>
      </w:r>
      <w:r w:rsidR="009C5EB3">
        <w:rPr>
          <w:rFonts w:ascii="Arial" w:hAnsi="Arial" w:cs="Arial"/>
          <w:bCs/>
        </w:rPr>
        <w:t>/2</w:t>
      </w:r>
      <w:r w:rsidR="00FA3FD9">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D75B9A">
        <w:rPr>
          <w:rFonts w:ascii="Arial" w:hAnsi="Arial" w:cs="Arial"/>
          <w:bCs/>
          <w:highlight w:val="yellow"/>
        </w:rPr>
        <w:t>8</w:t>
      </w:r>
      <w:r w:rsidR="00AF6EBB">
        <w:rPr>
          <w:rFonts w:ascii="Arial" w:hAnsi="Arial" w:cs="Arial"/>
          <w:bCs/>
          <w:highlight w:val="yellow"/>
        </w:rPr>
        <w:t>.</w:t>
      </w:r>
      <w:r w:rsidR="00FA3FD9">
        <w:rPr>
          <w:rFonts w:ascii="Arial" w:hAnsi="Arial" w:cs="Arial"/>
          <w:bCs/>
          <w:highlight w:val="yellow"/>
        </w:rPr>
        <w:t>09</w:t>
      </w:r>
      <w:r w:rsidR="00AB4B96">
        <w:rPr>
          <w:rFonts w:ascii="Arial" w:hAnsi="Arial" w:cs="Arial"/>
          <w:bCs/>
          <w:highlight w:val="yellow"/>
        </w:rPr>
        <w:t>.202</w:t>
      </w:r>
      <w:r w:rsidR="00FA3FD9">
        <w:rPr>
          <w:rFonts w:ascii="Arial" w:hAnsi="Arial" w:cs="Arial"/>
          <w:bCs/>
          <w:highlight w:val="yellow"/>
        </w:rPr>
        <w:t>5</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FA3FD9">
        <w:rPr>
          <w:rFonts w:ascii="Arial" w:hAnsi="Arial" w:cs="Arial"/>
          <w:highlight w:val="yellow"/>
        </w:rPr>
        <w:t>7</w:t>
      </w:r>
      <w:r w:rsidR="009805CD">
        <w:rPr>
          <w:rFonts w:ascii="Arial" w:hAnsi="Arial" w:cs="Arial"/>
          <w:highlight w:val="yellow"/>
        </w:rPr>
        <w:t>.</w:t>
      </w:r>
      <w:r w:rsidR="003450B5">
        <w:rPr>
          <w:rFonts w:ascii="Arial" w:hAnsi="Arial" w:cs="Arial"/>
          <w:highlight w:val="yellow"/>
        </w:rPr>
        <w:t>0</w:t>
      </w:r>
      <w:r w:rsidR="00FA3FD9">
        <w:rPr>
          <w:rFonts w:ascii="Arial" w:hAnsi="Arial" w:cs="Arial"/>
          <w:highlight w:val="yellow"/>
        </w:rPr>
        <w:t>8</w:t>
      </w:r>
      <w:r w:rsidR="009805CD">
        <w:rPr>
          <w:rFonts w:ascii="Arial" w:hAnsi="Arial" w:cs="Arial"/>
          <w:highlight w:val="yellow"/>
        </w:rPr>
        <w:t>.202</w:t>
      </w:r>
      <w:r w:rsidR="00FA3FD9">
        <w:rPr>
          <w:rFonts w:ascii="Arial" w:hAnsi="Arial" w:cs="Arial"/>
        </w:rPr>
        <w:t>5</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23307A" w:rsidRDefault="0023307A" w:rsidP="0023307A">
      <w:pPr>
        <w:jc w:val="both"/>
        <w:rPr>
          <w:rFonts w:ascii="Arial" w:hAnsi="Arial" w:cs="Arial"/>
          <w:sz w:val="20"/>
          <w:szCs w:val="20"/>
        </w:rPr>
      </w:pPr>
    </w:p>
    <w:p w:rsidR="0023307A" w:rsidRPr="00C75D05" w:rsidRDefault="0023307A" w:rsidP="00C75D05">
      <w:pPr>
        <w:autoSpaceDE w:val="0"/>
        <w:autoSpaceDN w:val="0"/>
        <w:adjustRightInd w:val="0"/>
        <w:jc w:val="center"/>
        <w:rPr>
          <w:rFonts w:ascii="Arial" w:hAnsi="Arial" w:cs="Arial"/>
          <w:bCs/>
          <w:i/>
          <w:sz w:val="20"/>
          <w:szCs w:val="20"/>
        </w:rPr>
      </w:pPr>
      <w:r w:rsidRPr="00C75D05">
        <w:rPr>
          <w:rFonts w:ascii="Arial" w:hAnsi="Arial" w:cs="Arial"/>
          <w:i/>
          <w:sz w:val="20"/>
          <w:szCs w:val="20"/>
        </w:rPr>
        <w:t xml:space="preserve">Zamówienie jest dofinansowane przez Ministerstwo Zdrowia w ramach zadania inwestycyjnego pod nazwa: </w:t>
      </w:r>
      <w:r w:rsidR="00C75D05" w:rsidRPr="00C75D05">
        <w:rPr>
          <w:rFonts w:ascii="Arial" w:hAnsi="Arial" w:cs="Arial"/>
          <w:bCs/>
          <w:i/>
          <w:sz w:val="20"/>
          <w:szCs w:val="20"/>
        </w:rPr>
        <w:t xml:space="preserve">„zakup sprzętu i aparatury” </w:t>
      </w:r>
      <w:r w:rsidR="00C75D05" w:rsidRPr="00C75D05">
        <w:rPr>
          <w:rFonts w:ascii="Arial" w:hAnsi="Arial" w:cs="Arial"/>
          <w:i/>
          <w:sz w:val="20"/>
          <w:szCs w:val="20"/>
        </w:rPr>
        <w:t xml:space="preserve">w ramach </w:t>
      </w:r>
      <w:r w:rsidR="00C75D05" w:rsidRPr="00C75D05">
        <w:rPr>
          <w:rFonts w:ascii="Arial" w:hAnsi="Arial" w:cs="Arial"/>
          <w:bCs/>
          <w:i/>
          <w:sz w:val="20"/>
          <w:szCs w:val="20"/>
        </w:rPr>
        <w:t xml:space="preserve">Narodowego Programu Transplantacyjnego </w:t>
      </w:r>
      <w:r w:rsidR="00C75D05" w:rsidRPr="00C75D05">
        <w:rPr>
          <w:rFonts w:ascii="Arial" w:hAnsi="Arial" w:cs="Arial"/>
          <w:i/>
          <w:sz w:val="20"/>
          <w:szCs w:val="20"/>
        </w:rPr>
        <w:t xml:space="preserve">poprzez zakup sprzętu i aparatury dla oddziałówanestezjologii i intensywnej terapii </w:t>
      </w:r>
      <w:r w:rsidR="00C75D05" w:rsidRPr="00C75D05">
        <w:rPr>
          <w:rFonts w:ascii="Arial" w:hAnsi="Arial" w:cs="Arial"/>
          <w:i/>
          <w:iCs/>
          <w:sz w:val="20"/>
          <w:szCs w:val="20"/>
        </w:rPr>
        <w:t>z największą aktywnością donacyjnąw 2024 r.</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AF3C6B">
        <w:rPr>
          <w:rFonts w:ascii="Arial" w:hAnsi="Arial" w:cs="Arial"/>
          <w:b/>
          <w:sz w:val="20"/>
          <w:szCs w:val="20"/>
        </w:rPr>
        <w:t>sprzętu medycznego</w:t>
      </w:r>
      <w:r w:rsidR="00C75D05">
        <w:rPr>
          <w:rFonts w:ascii="Arial" w:hAnsi="Arial" w:cs="Arial"/>
          <w:b/>
          <w:sz w:val="20"/>
          <w:szCs w:val="20"/>
        </w:rPr>
        <w:t xml:space="preserve"> dla OAiIT</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C75D05">
        <w:rPr>
          <w:rFonts w:ascii="Arial" w:hAnsi="Arial" w:cs="Arial"/>
          <w:sz w:val="20"/>
          <w:szCs w:val="20"/>
          <w:highlight w:val="yellow"/>
        </w:rPr>
        <w:t>5</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tblPr>
      <w:tblGrid>
        <w:gridCol w:w="8642"/>
      </w:tblGrid>
      <w:tr w:rsidR="00AF3C6B"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6D654C">
            <w:pPr>
              <w:rPr>
                <w:rFonts w:ascii="Arial" w:hAnsi="Arial" w:cs="Arial"/>
                <w:color w:val="000000"/>
                <w:sz w:val="22"/>
                <w:szCs w:val="22"/>
              </w:rPr>
            </w:pPr>
            <w:r w:rsidRPr="006D654C">
              <w:rPr>
                <w:rFonts w:ascii="Arial" w:hAnsi="Arial" w:cs="Arial"/>
                <w:color w:val="000000"/>
                <w:sz w:val="22"/>
                <w:szCs w:val="22"/>
              </w:rPr>
              <w:t xml:space="preserve">Zadanie nr 1 – </w:t>
            </w:r>
            <w:r w:rsidR="006D654C" w:rsidRPr="006D654C">
              <w:rPr>
                <w:rFonts w:ascii="Arial" w:hAnsi="Arial" w:cs="Arial"/>
                <w:sz w:val="22"/>
                <w:szCs w:val="22"/>
              </w:rPr>
              <w:t>Materac przeciwodleżynowy zmiennociśnieniowy wraz z pompą</w:t>
            </w:r>
          </w:p>
        </w:tc>
      </w:tr>
      <w:tr w:rsidR="00AF3C6B" w:rsidTr="007A0D16">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AF3C6B">
            <w:pPr>
              <w:rPr>
                <w:rFonts w:ascii="Arial" w:hAnsi="Arial" w:cs="Arial"/>
                <w:color w:val="000000"/>
                <w:sz w:val="22"/>
                <w:szCs w:val="22"/>
              </w:rPr>
            </w:pPr>
            <w:r w:rsidRPr="006D654C">
              <w:rPr>
                <w:rFonts w:ascii="Arial" w:hAnsi="Arial" w:cs="Arial"/>
                <w:color w:val="000000"/>
                <w:sz w:val="22"/>
                <w:szCs w:val="22"/>
              </w:rPr>
              <w:t xml:space="preserve">Zadanie nr 2 - </w:t>
            </w:r>
            <w:r w:rsidR="006D654C" w:rsidRPr="006D654C">
              <w:rPr>
                <w:rFonts w:ascii="Arial" w:hAnsi="Arial" w:cs="Arial"/>
                <w:sz w:val="22"/>
                <w:szCs w:val="22"/>
              </w:rPr>
              <w:t>Podgrzewacz do krwi i płynów infuzyjnych</w:t>
            </w:r>
          </w:p>
        </w:tc>
      </w:tr>
      <w:tr w:rsidR="00AF3C6B" w:rsidTr="007A0D16">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AF3C6B">
            <w:pPr>
              <w:rPr>
                <w:rFonts w:ascii="Arial" w:hAnsi="Arial" w:cs="Arial"/>
                <w:color w:val="000000"/>
                <w:sz w:val="22"/>
                <w:szCs w:val="22"/>
              </w:rPr>
            </w:pPr>
            <w:r w:rsidRPr="006D654C">
              <w:rPr>
                <w:rFonts w:ascii="Arial" w:hAnsi="Arial" w:cs="Arial"/>
                <w:color w:val="000000"/>
                <w:sz w:val="22"/>
                <w:szCs w:val="22"/>
              </w:rPr>
              <w:t xml:space="preserve">Zadanie nr 3 – </w:t>
            </w:r>
            <w:r w:rsidR="006D654C" w:rsidRPr="006D654C">
              <w:rPr>
                <w:rFonts w:ascii="Arial" w:hAnsi="Arial" w:cs="Arial"/>
                <w:sz w:val="22"/>
                <w:szCs w:val="22"/>
              </w:rPr>
              <w:t>Asystor kaszlu z akcesoriami</w:t>
            </w:r>
          </w:p>
        </w:tc>
      </w:tr>
      <w:tr w:rsidR="00AF3C6B" w:rsidTr="007A0D16">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6D654C">
            <w:pPr>
              <w:rPr>
                <w:rFonts w:ascii="Arial" w:hAnsi="Arial" w:cs="Arial"/>
                <w:color w:val="000000"/>
                <w:sz w:val="22"/>
                <w:szCs w:val="22"/>
              </w:rPr>
            </w:pPr>
            <w:r w:rsidRPr="006D654C">
              <w:rPr>
                <w:rFonts w:ascii="Arial" w:hAnsi="Arial" w:cs="Arial"/>
                <w:color w:val="000000"/>
                <w:sz w:val="22"/>
                <w:szCs w:val="22"/>
              </w:rPr>
              <w:t xml:space="preserve">Zadanie nr 4 – </w:t>
            </w:r>
            <w:r w:rsidR="006D654C" w:rsidRPr="006D654C">
              <w:rPr>
                <w:rFonts w:ascii="Arial" w:hAnsi="Arial" w:cs="Arial"/>
                <w:sz w:val="22"/>
                <w:szCs w:val="22"/>
              </w:rPr>
              <w:t>Materac grzewczy wraz z jednostką kontrolną materaca grzewczego</w:t>
            </w:r>
          </w:p>
        </w:tc>
      </w:tr>
      <w:tr w:rsidR="00AF3C6B" w:rsidTr="007A0D16">
        <w:trPr>
          <w:trHeight w:val="303"/>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D654C" w:rsidRDefault="00AF3C6B" w:rsidP="00AF3C6B">
            <w:pPr>
              <w:rPr>
                <w:rFonts w:ascii="Arial" w:hAnsi="Arial" w:cs="Arial"/>
                <w:color w:val="000000"/>
                <w:sz w:val="22"/>
                <w:szCs w:val="22"/>
              </w:rPr>
            </w:pPr>
            <w:r w:rsidRPr="006D654C">
              <w:rPr>
                <w:rFonts w:ascii="Arial" w:hAnsi="Arial" w:cs="Arial"/>
                <w:color w:val="000000"/>
                <w:sz w:val="22"/>
                <w:szCs w:val="22"/>
              </w:rPr>
              <w:t xml:space="preserve">Zadanie nr 5 - </w:t>
            </w:r>
            <w:r w:rsidR="006D654C" w:rsidRPr="006D654C">
              <w:rPr>
                <w:rFonts w:ascii="Arial" w:hAnsi="Arial" w:cs="Arial"/>
                <w:sz w:val="22"/>
                <w:szCs w:val="22"/>
              </w:rPr>
              <w:t>Cieplarka do płynów infuzyjnych</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-1 – 2-</w:t>
      </w:r>
      <w:r w:rsidR="00C75D05">
        <w:rPr>
          <w:rFonts w:ascii="Arial" w:hAnsi="Arial" w:cs="Arial"/>
          <w:sz w:val="20"/>
        </w:rPr>
        <w:t>5</w:t>
      </w:r>
      <w:r w:rsidR="000B0B74">
        <w:rPr>
          <w:rFonts w:ascii="Arial" w:hAnsi="Arial" w:cs="Arial"/>
          <w:sz w:val="20"/>
          <w:szCs w:val="20"/>
        </w:rPr>
        <w:t xml:space="preserve">oraz Załącznikach nr 1, </w:t>
      </w:r>
      <w:r w:rsidR="000B0B74" w:rsidRPr="00EC3C64">
        <w:rPr>
          <w:rFonts w:ascii="Arial" w:hAnsi="Arial" w:cs="Arial"/>
          <w:sz w:val="20"/>
          <w:szCs w:val="20"/>
        </w:rPr>
        <w:t>5</w:t>
      </w:r>
      <w:r w:rsidR="00FF275E">
        <w:rPr>
          <w:rFonts w:ascii="Arial" w:hAnsi="Arial" w:cs="Arial"/>
          <w:sz w:val="20"/>
          <w:szCs w:val="20"/>
        </w:rPr>
        <w:t>, 9</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D654C" w:rsidP="00695617">
      <w:pPr>
        <w:jc w:val="both"/>
        <w:rPr>
          <w:rFonts w:ascii="Arial" w:hAnsi="Arial" w:cs="Arial"/>
          <w:color w:val="000000"/>
          <w:sz w:val="20"/>
          <w:szCs w:val="20"/>
        </w:rPr>
      </w:pPr>
      <w:r>
        <w:rPr>
          <w:rFonts w:ascii="Arial" w:hAnsi="Arial" w:cs="Arial"/>
          <w:color w:val="000000"/>
          <w:sz w:val="20"/>
          <w:szCs w:val="20"/>
        </w:rPr>
        <w:t xml:space="preserve">a) </w:t>
      </w:r>
      <w:r w:rsidR="00695617" w:rsidRPr="00455604">
        <w:rPr>
          <w:rFonts w:ascii="Arial" w:hAnsi="Arial" w:cs="Arial"/>
          <w:color w:val="000000"/>
          <w:sz w:val="20"/>
          <w:szCs w:val="20"/>
        </w:rPr>
        <w:t xml:space="preserve">Ustawie o Wyrobach Medycznych z dnia </w:t>
      </w:r>
      <w:r w:rsidR="00EE31EB">
        <w:rPr>
          <w:rFonts w:ascii="Arial" w:hAnsi="Arial" w:cs="Arial"/>
          <w:color w:val="000000"/>
          <w:sz w:val="20"/>
          <w:szCs w:val="20"/>
        </w:rPr>
        <w:t>7.04.2022r</w:t>
      </w:r>
      <w:r w:rsidR="00695617"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w:t>
      </w:r>
      <w:r w:rsidR="00EE31EB">
        <w:rPr>
          <w:rFonts w:ascii="Arial" w:hAnsi="Arial" w:cs="Arial"/>
          <w:sz w:val="20"/>
          <w:szCs w:val="20"/>
        </w:rPr>
        <w:t>22</w:t>
      </w:r>
      <w:r w:rsidR="00E86161" w:rsidRPr="003F29E5">
        <w:rPr>
          <w:rFonts w:ascii="Arial" w:hAnsi="Arial" w:cs="Arial"/>
          <w:sz w:val="20"/>
          <w:szCs w:val="20"/>
        </w:rPr>
        <w:t xml:space="preserve">poz. </w:t>
      </w:r>
      <w:r w:rsidR="00EE31EB">
        <w:rPr>
          <w:rFonts w:ascii="Arial" w:hAnsi="Arial" w:cs="Arial"/>
          <w:sz w:val="20"/>
          <w:szCs w:val="20"/>
        </w:rPr>
        <w:t>974</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EE31EB">
        <w:rPr>
          <w:rFonts w:ascii="Arial" w:hAnsi="Arial" w:cs="Arial"/>
          <w:color w:val="000000"/>
          <w:sz w:val="20"/>
          <w:szCs w:val="20"/>
        </w:rPr>
        <w:t xml:space="preserve"> z póżn. zm.</w:t>
      </w:r>
      <w:r w:rsidRPr="00455604">
        <w:rPr>
          <w:rFonts w:ascii="Arial" w:hAnsi="Arial" w:cs="Arial"/>
          <w:color w:val="000000"/>
          <w:sz w:val="20"/>
          <w:szCs w:val="20"/>
        </w:rPr>
        <w:t>)</w:t>
      </w:r>
      <w:r w:rsidR="006000CD">
        <w:rPr>
          <w:rFonts w:ascii="Arial" w:hAnsi="Arial" w:cs="Arial"/>
          <w:color w:val="000000"/>
          <w:sz w:val="20"/>
          <w:szCs w:val="20"/>
        </w:rPr>
        <w:t>;</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oświadczenie, że oferowany przedmiot zamówienia posiada ważne do</w:t>
      </w:r>
      <w:r w:rsidR="006D654C">
        <w:rPr>
          <w:rFonts w:ascii="Arial" w:hAnsi="Arial" w:cs="Arial"/>
          <w:color w:val="000000"/>
          <w:sz w:val="20"/>
          <w:szCs w:val="20"/>
        </w:rPr>
        <w:t>kumenty dopuszczające do obrotu</w:t>
      </w:r>
      <w:r w:rsidRPr="00484B75">
        <w:rPr>
          <w:rFonts w:ascii="Arial" w:hAnsi="Arial" w:cs="Arial"/>
          <w:color w:val="000000"/>
          <w:sz w:val="20"/>
          <w:szCs w:val="20"/>
        </w:rPr>
        <w:t xml:space="preserve"> i używania wystawione zgodnie z przepisami prawa - </w:t>
      </w:r>
      <w:r w:rsidR="006D654C">
        <w:rPr>
          <w:rFonts w:ascii="Arial" w:hAnsi="Arial" w:cs="Arial"/>
          <w:color w:val="000000"/>
          <w:sz w:val="20"/>
          <w:szCs w:val="20"/>
        </w:rPr>
        <w:t>Z</w:t>
      </w:r>
      <w:r w:rsidRPr="00484B75">
        <w:rPr>
          <w:rFonts w:ascii="Arial" w:hAnsi="Arial" w:cs="Arial"/>
          <w:color w:val="000000"/>
          <w:sz w:val="20"/>
          <w:szCs w:val="20"/>
        </w:rPr>
        <w:t xml:space="preserve">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276" w:type="dxa"/>
        <w:tblInd w:w="75" w:type="dxa"/>
        <w:tblCellMar>
          <w:left w:w="70" w:type="dxa"/>
          <w:right w:w="70" w:type="dxa"/>
        </w:tblCellMar>
        <w:tblLook w:val="04A0"/>
      </w:tblPr>
      <w:tblGrid>
        <w:gridCol w:w="496"/>
        <w:gridCol w:w="7221"/>
        <w:gridCol w:w="1559"/>
      </w:tblGrid>
      <w:tr w:rsidR="00AF3C6B" w:rsidRPr="00AF3C6B" w:rsidTr="00F4511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L.p.</w:t>
            </w:r>
          </w:p>
        </w:tc>
        <w:tc>
          <w:tcPr>
            <w:tcW w:w="722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6D654C" w:rsidRPr="00AF3C6B" w:rsidTr="00F4511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jc w:val="center"/>
              <w:rPr>
                <w:rFonts w:ascii="Arial" w:hAnsi="Arial" w:cs="Arial"/>
                <w:sz w:val="20"/>
                <w:szCs w:val="20"/>
              </w:rPr>
            </w:pPr>
            <w:r w:rsidRPr="00AF3C6B">
              <w:rPr>
                <w:rFonts w:ascii="Arial" w:hAnsi="Arial" w:cs="Arial"/>
                <w:sz w:val="20"/>
                <w:szCs w:val="20"/>
              </w:rPr>
              <w:t>1</w:t>
            </w:r>
          </w:p>
        </w:tc>
        <w:tc>
          <w:tcPr>
            <w:tcW w:w="7221" w:type="dxa"/>
            <w:tcBorders>
              <w:top w:val="single" w:sz="4" w:space="0" w:color="auto"/>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1 – Materac przeciwodleżynowy zmiennociśnieniowy wraz z pompą</w:t>
            </w:r>
          </w:p>
        </w:tc>
        <w:tc>
          <w:tcPr>
            <w:tcW w:w="1559" w:type="dxa"/>
            <w:tcBorders>
              <w:top w:val="nil"/>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color w:val="000000"/>
                <w:sz w:val="22"/>
                <w:szCs w:val="22"/>
              </w:rPr>
            </w:pPr>
            <w:r w:rsidRPr="006D654C">
              <w:rPr>
                <w:rFonts w:ascii="Arial" w:hAnsi="Arial" w:cs="Arial"/>
                <w:sz w:val="22"/>
                <w:szCs w:val="22"/>
              </w:rPr>
              <w:t>33190000-8</w:t>
            </w:r>
          </w:p>
        </w:tc>
      </w:tr>
      <w:tr w:rsidR="006D654C" w:rsidRPr="00AF3C6B" w:rsidTr="00F4511B">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rPr>
                <w:rFonts w:ascii="Arial" w:hAnsi="Arial" w:cs="Arial"/>
                <w:sz w:val="20"/>
                <w:szCs w:val="20"/>
              </w:rPr>
            </w:pPr>
            <w:r w:rsidRPr="00AF3C6B">
              <w:rPr>
                <w:rFonts w:ascii="Arial" w:hAnsi="Arial" w:cs="Arial"/>
                <w:sz w:val="20"/>
                <w:szCs w:val="20"/>
              </w:rPr>
              <w:lastRenderedPageBreak/>
              <w:t xml:space="preserve">  2</w:t>
            </w:r>
          </w:p>
        </w:tc>
        <w:tc>
          <w:tcPr>
            <w:tcW w:w="7221" w:type="dxa"/>
            <w:tcBorders>
              <w:top w:val="nil"/>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2 - Podgrzewacz do krwi i płynów infuzyjnych</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sz w:val="22"/>
                <w:szCs w:val="22"/>
              </w:rPr>
            </w:pPr>
            <w:r w:rsidRPr="006D654C">
              <w:rPr>
                <w:rFonts w:ascii="Arial" w:hAnsi="Arial" w:cs="Arial"/>
                <w:sz w:val="22"/>
                <w:szCs w:val="22"/>
              </w:rPr>
              <w:t>33186200-9</w:t>
            </w:r>
          </w:p>
        </w:tc>
      </w:tr>
      <w:tr w:rsidR="006D654C" w:rsidRPr="00AF3C6B" w:rsidTr="00F4511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jc w:val="center"/>
              <w:rPr>
                <w:rFonts w:ascii="Arial" w:hAnsi="Arial" w:cs="Arial"/>
                <w:sz w:val="20"/>
                <w:szCs w:val="20"/>
              </w:rPr>
            </w:pPr>
            <w:r w:rsidRPr="00AF3C6B">
              <w:rPr>
                <w:rFonts w:ascii="Arial" w:hAnsi="Arial" w:cs="Arial"/>
                <w:sz w:val="20"/>
                <w:szCs w:val="20"/>
              </w:rPr>
              <w:t>3</w:t>
            </w:r>
          </w:p>
        </w:tc>
        <w:tc>
          <w:tcPr>
            <w:tcW w:w="7221" w:type="dxa"/>
            <w:tcBorders>
              <w:top w:val="nil"/>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3 – Asystor kaszlu z akcesoriami</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sz w:val="22"/>
                <w:szCs w:val="22"/>
              </w:rPr>
            </w:pPr>
            <w:r w:rsidRPr="006D654C">
              <w:rPr>
                <w:rFonts w:ascii="Arial" w:hAnsi="Arial" w:cs="Arial"/>
                <w:sz w:val="22"/>
                <w:szCs w:val="22"/>
              </w:rPr>
              <w:t>33157400-9</w:t>
            </w:r>
          </w:p>
        </w:tc>
      </w:tr>
      <w:tr w:rsidR="006D654C" w:rsidRPr="00AF3C6B" w:rsidTr="00F4511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jc w:val="center"/>
              <w:rPr>
                <w:rFonts w:ascii="Arial" w:hAnsi="Arial" w:cs="Arial"/>
                <w:sz w:val="20"/>
                <w:szCs w:val="20"/>
              </w:rPr>
            </w:pPr>
            <w:r w:rsidRPr="00AF3C6B">
              <w:rPr>
                <w:rFonts w:ascii="Arial" w:hAnsi="Arial" w:cs="Arial"/>
                <w:sz w:val="20"/>
                <w:szCs w:val="20"/>
              </w:rPr>
              <w:t>4</w:t>
            </w:r>
          </w:p>
        </w:tc>
        <w:tc>
          <w:tcPr>
            <w:tcW w:w="7221" w:type="dxa"/>
            <w:tcBorders>
              <w:top w:val="nil"/>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4 – Materac grzewczy wraz z jednostką kontrolną materaca grzewczego</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sz w:val="22"/>
                <w:szCs w:val="22"/>
              </w:rPr>
            </w:pPr>
            <w:r w:rsidRPr="006D654C">
              <w:rPr>
                <w:rFonts w:ascii="Arial" w:hAnsi="Arial" w:cs="Arial"/>
                <w:sz w:val="22"/>
                <w:szCs w:val="22"/>
              </w:rPr>
              <w:t>33162100-4</w:t>
            </w:r>
          </w:p>
        </w:tc>
      </w:tr>
      <w:tr w:rsidR="006D654C" w:rsidRPr="00AF3C6B" w:rsidTr="00F4511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6D654C" w:rsidRPr="00AF3C6B" w:rsidRDefault="006D654C" w:rsidP="006D654C">
            <w:pPr>
              <w:jc w:val="center"/>
              <w:rPr>
                <w:rFonts w:ascii="Arial" w:hAnsi="Arial" w:cs="Arial"/>
                <w:sz w:val="20"/>
                <w:szCs w:val="20"/>
              </w:rPr>
            </w:pPr>
            <w:r w:rsidRPr="00AF3C6B">
              <w:rPr>
                <w:rFonts w:ascii="Arial" w:hAnsi="Arial" w:cs="Arial"/>
                <w:sz w:val="20"/>
                <w:szCs w:val="20"/>
              </w:rPr>
              <w:t>5</w:t>
            </w:r>
          </w:p>
        </w:tc>
        <w:tc>
          <w:tcPr>
            <w:tcW w:w="7221" w:type="dxa"/>
            <w:tcBorders>
              <w:top w:val="nil"/>
              <w:left w:val="single" w:sz="4" w:space="0" w:color="auto"/>
              <w:bottom w:val="single" w:sz="4" w:space="0" w:color="auto"/>
              <w:right w:val="single" w:sz="4" w:space="0" w:color="auto"/>
            </w:tcBorders>
            <w:shd w:val="clear" w:color="auto" w:fill="auto"/>
            <w:noWrap/>
          </w:tcPr>
          <w:p w:rsidR="006D654C" w:rsidRPr="006D654C" w:rsidRDefault="006D654C" w:rsidP="006D654C">
            <w:pPr>
              <w:rPr>
                <w:rFonts w:ascii="Arial" w:hAnsi="Arial" w:cs="Arial"/>
                <w:sz w:val="20"/>
                <w:szCs w:val="20"/>
              </w:rPr>
            </w:pPr>
            <w:r w:rsidRPr="006D654C">
              <w:rPr>
                <w:rFonts w:ascii="Arial" w:hAnsi="Arial" w:cs="Arial"/>
                <w:sz w:val="20"/>
                <w:szCs w:val="20"/>
              </w:rPr>
              <w:t>Zadanie nr 5 - Cieplarka do płynów infuzyjnych</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D654C" w:rsidRPr="006D654C" w:rsidRDefault="006D654C" w:rsidP="006D654C">
            <w:pPr>
              <w:jc w:val="center"/>
              <w:rPr>
                <w:rFonts w:ascii="Arial" w:hAnsi="Arial" w:cs="Arial"/>
                <w:sz w:val="22"/>
                <w:szCs w:val="22"/>
              </w:rPr>
            </w:pPr>
            <w:r w:rsidRPr="006D654C">
              <w:rPr>
                <w:rStyle w:val="hgkelc"/>
                <w:rFonts w:ascii="Arial" w:hAnsi="Arial" w:cs="Arial"/>
                <w:bCs/>
                <w:sz w:val="22"/>
                <w:szCs w:val="22"/>
              </w:rPr>
              <w:t>33186200-9</w:t>
            </w:r>
          </w:p>
        </w:tc>
      </w:tr>
    </w:tbl>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Pr>
          <w:rFonts w:ascii="Arial" w:hAnsi="Arial" w:cs="Arial"/>
          <w:b/>
          <w:sz w:val="20"/>
          <w:szCs w:val="20"/>
          <w:highlight w:val="yellow"/>
          <w:lang w:eastAsia="ar-SA"/>
        </w:rPr>
        <w:t>max. do</w:t>
      </w:r>
      <w:r w:rsidR="006D654C">
        <w:rPr>
          <w:rFonts w:ascii="Arial" w:hAnsi="Arial" w:cs="Arial"/>
          <w:b/>
          <w:sz w:val="20"/>
          <w:szCs w:val="20"/>
          <w:highlight w:val="yellow"/>
          <w:lang w:eastAsia="ar-SA"/>
        </w:rPr>
        <w:t>21 dni</w:t>
      </w:r>
      <w:r w:rsidRPr="00AF5ABC">
        <w:rPr>
          <w:rFonts w:ascii="Arial" w:hAnsi="Arial" w:cs="Arial"/>
          <w:sz w:val="20"/>
          <w:szCs w:val="20"/>
          <w:highlight w:val="yellow"/>
          <w:lang w:eastAsia="ar-SA"/>
        </w:rPr>
        <w:t xml:space="preserve">od dnia </w:t>
      </w:r>
      <w:r w:rsidR="00A879BA">
        <w:rPr>
          <w:rFonts w:ascii="Arial" w:hAnsi="Arial" w:cs="Arial"/>
          <w:sz w:val="20"/>
          <w:szCs w:val="20"/>
          <w:highlight w:val="yellow"/>
          <w:lang w:eastAsia="ar-SA"/>
        </w:rPr>
        <w:t>podpisani</w:t>
      </w:r>
      <w:r w:rsidR="00FD0A9C">
        <w:rPr>
          <w:rFonts w:ascii="Arial" w:hAnsi="Arial" w:cs="Arial"/>
          <w:sz w:val="20"/>
          <w:szCs w:val="20"/>
          <w:highlight w:val="yellow"/>
          <w:lang w:eastAsia="ar-SA"/>
        </w:rPr>
        <w:t>a umowy</w:t>
      </w:r>
      <w:r>
        <w:rPr>
          <w:rFonts w:ascii="Arial" w:hAnsi="Arial" w:cs="Arial"/>
          <w:sz w:val="20"/>
          <w:szCs w:val="20"/>
          <w:highlight w:val="yellow"/>
          <w:lang w:eastAsia="ar-SA"/>
        </w:rPr>
        <w:t>,</w:t>
      </w:r>
    </w:p>
    <w:p w:rsidR="00BA7F67" w:rsidRPr="00045C93" w:rsidRDefault="00BA7F67" w:rsidP="00297D58">
      <w:pPr>
        <w:suppressAutoHyphens/>
        <w:rPr>
          <w:rFonts w:ascii="Arial" w:hAnsi="Arial" w:cs="Arial"/>
          <w:sz w:val="20"/>
          <w:szCs w:val="20"/>
          <w:lang w:eastAsia="ar-SA"/>
        </w:rPr>
      </w:pP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2. Miejscem realizacji przedmiotu zamówienia jest siedziba Zamawiającego.</w:t>
      </w: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 xml:space="preserve">3. </w:t>
      </w:r>
      <w:r w:rsidR="004D346A">
        <w:rPr>
          <w:rFonts w:ascii="Arial" w:hAnsi="Arial" w:cs="Arial"/>
          <w:sz w:val="20"/>
          <w:szCs w:val="20"/>
          <w:highlight w:val="yellow"/>
        </w:rPr>
        <w:t>Realizacja przedmiotu zamówienia</w:t>
      </w:r>
      <w:r w:rsidRPr="00717537">
        <w:rPr>
          <w:rFonts w:ascii="Arial" w:hAnsi="Arial" w:cs="Arial"/>
          <w:sz w:val="20"/>
          <w:szCs w:val="20"/>
          <w:highlight w:val="yellow"/>
        </w:rPr>
        <w:t xml:space="preserve"> w godzinach:</w:t>
      </w:r>
    </w:p>
    <w:p w:rsidR="00C74B4A" w:rsidRPr="00717537" w:rsidRDefault="00C74B4A" w:rsidP="00C74B4A">
      <w:pPr>
        <w:ind w:left="540"/>
        <w:jc w:val="both"/>
        <w:rPr>
          <w:rFonts w:ascii="Arial" w:hAnsi="Arial" w:cs="Arial"/>
          <w:sz w:val="20"/>
          <w:szCs w:val="20"/>
          <w:highlight w:val="yellow"/>
        </w:rPr>
      </w:pPr>
      <w:r w:rsidRPr="00717537">
        <w:rPr>
          <w:rFonts w:ascii="Arial" w:hAnsi="Arial" w:cs="Arial"/>
          <w:sz w:val="20"/>
          <w:szCs w:val="20"/>
          <w:highlight w:val="yellow"/>
        </w:rPr>
        <w:t>- od</w:t>
      </w:r>
      <w:r w:rsidR="004D346A">
        <w:rPr>
          <w:rFonts w:ascii="Arial" w:hAnsi="Arial" w:cs="Arial"/>
          <w:sz w:val="20"/>
          <w:szCs w:val="20"/>
          <w:highlight w:val="yellow"/>
        </w:rPr>
        <w:t>7</w:t>
      </w:r>
      <w:r w:rsidRPr="00717537">
        <w:rPr>
          <w:rFonts w:ascii="Arial" w:hAnsi="Arial" w:cs="Arial"/>
          <w:sz w:val="20"/>
          <w:szCs w:val="20"/>
          <w:highlight w:val="yellow"/>
        </w:rPr>
        <w:t>:</w:t>
      </w:r>
      <w:r w:rsidR="004D346A">
        <w:rPr>
          <w:rFonts w:ascii="Arial" w:hAnsi="Arial" w:cs="Arial"/>
          <w:sz w:val="20"/>
          <w:szCs w:val="20"/>
          <w:highlight w:val="yellow"/>
        </w:rPr>
        <w:t>3</w:t>
      </w:r>
      <w:r w:rsidRPr="00717537">
        <w:rPr>
          <w:rFonts w:ascii="Arial" w:hAnsi="Arial" w:cs="Arial"/>
          <w:sz w:val="20"/>
          <w:szCs w:val="20"/>
          <w:highlight w:val="yellow"/>
        </w:rPr>
        <w:t>0 do 1</w:t>
      </w:r>
      <w:r w:rsidR="0041164C" w:rsidRPr="00717537">
        <w:rPr>
          <w:rFonts w:ascii="Arial" w:hAnsi="Arial" w:cs="Arial"/>
          <w:sz w:val="20"/>
          <w:szCs w:val="20"/>
          <w:highlight w:val="yellow"/>
        </w:rPr>
        <w:t>5</w:t>
      </w:r>
      <w:r w:rsidRPr="00717537">
        <w:rPr>
          <w:rFonts w:ascii="Arial" w:hAnsi="Arial" w:cs="Arial"/>
          <w:sz w:val="20"/>
          <w:szCs w:val="20"/>
          <w:highlight w:val="yellow"/>
        </w:rPr>
        <w:t>:00</w:t>
      </w:r>
      <w:r w:rsidR="004D346A">
        <w:rPr>
          <w:rFonts w:ascii="Arial" w:hAnsi="Arial" w:cs="Arial"/>
          <w:sz w:val="20"/>
          <w:szCs w:val="20"/>
          <w:highlight w:val="yellow"/>
        </w:rPr>
        <w:t xml:space="preserve"> lub innych godzinach po ustaleniu z Zamawiającym</w:t>
      </w:r>
      <w:r w:rsidRPr="00717537">
        <w:rPr>
          <w:rFonts w:ascii="Arial" w:hAnsi="Arial" w:cs="Arial"/>
          <w:sz w:val="20"/>
          <w:szCs w:val="20"/>
          <w:highlight w:val="yellow"/>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sprzęt –przedmiot zamówieniado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-1 – 2-</w:t>
      </w:r>
      <w:r w:rsidR="00C75D05">
        <w:rPr>
          <w:rFonts w:ascii="Arial" w:hAnsi="Arial" w:cs="Arial"/>
          <w:sz w:val="20"/>
          <w:szCs w:val="20"/>
        </w:rPr>
        <w:t>5</w:t>
      </w:r>
      <w:r w:rsidR="00FF275E">
        <w:rPr>
          <w:rFonts w:ascii="Arial" w:hAnsi="Arial" w:cs="Arial"/>
          <w:sz w:val="20"/>
          <w:szCs w:val="20"/>
        </w:rPr>
        <w:t xml:space="preserve"> lub/i 9</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0F6CE3">
        <w:rPr>
          <w:rFonts w:ascii="Arial" w:hAnsi="Arial" w:cs="Arial"/>
          <w:sz w:val="20"/>
          <w:szCs w:val="20"/>
          <w:highlight w:val="yellow"/>
        </w:rPr>
        <w:t>do 3</w:t>
      </w:r>
      <w:r w:rsidR="00C74B4A" w:rsidRPr="003450B5">
        <w:rPr>
          <w:rFonts w:ascii="Arial" w:hAnsi="Arial" w:cs="Arial"/>
          <w:sz w:val="20"/>
          <w:szCs w:val="20"/>
          <w:highlight w:val="yellow"/>
        </w:rPr>
        <w:t>0 dni</w:t>
      </w:r>
      <w:r w:rsidR="00C74B4A" w:rsidRPr="00BE55D4">
        <w:rPr>
          <w:rFonts w:ascii="Arial" w:hAnsi="Arial" w:cs="Arial"/>
          <w:sz w:val="20"/>
          <w:szCs w:val="20"/>
        </w:rPr>
        <w:t xml:space="preserve"> od daty dostarczenia prawidłowo wystawionej faktury VAT do siedziby</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-1 – 2-</w:t>
      </w:r>
      <w:r w:rsidR="00C75D05">
        <w:rPr>
          <w:rFonts w:ascii="Arial" w:hAnsi="Arial" w:cs="Arial"/>
          <w:sz w:val="20"/>
          <w:szCs w:val="20"/>
        </w:rPr>
        <w:t>5</w:t>
      </w:r>
      <w:r w:rsidR="000E3C65">
        <w:rPr>
          <w:rFonts w:ascii="Arial" w:hAnsi="Arial" w:cs="Arial"/>
          <w:sz w:val="20"/>
          <w:szCs w:val="20"/>
        </w:rPr>
        <w:t>,</w:t>
      </w:r>
      <w:r w:rsidRPr="00F66941">
        <w:rPr>
          <w:rFonts w:ascii="Arial" w:hAnsi="Arial" w:cs="Arial"/>
          <w:sz w:val="20"/>
          <w:szCs w:val="20"/>
        </w:rPr>
        <w:t xml:space="preserve"> 5</w:t>
      </w:r>
      <w:r w:rsidR="0034121A">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p.z.p.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jeżeli udowodni zamawiającemu, że spełnił łącznie przesłanki wskazane w art. 110 ust. 2 p.z.p. 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poz 835) z postępowania o udzielenie zamówienia publicznego na podstawie ustawy Pzp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przypadku wykonawcy wykluczonego  na podstawie art. 7 ust 1 ustawy (Dz. U. 2022 poz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Listy Ministra właściwego do spraw wewnętrznych obejmujących osoby i podmioty, wobec których są stosowane środki, o których mowa w art. 1 ustawy (Dz. U. 2022 poz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lastRenderedPageBreak/>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p.z.p.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t>
            </w:r>
            <w:r w:rsidRPr="009F7F7D">
              <w:rPr>
                <w:rFonts w:ascii="Arial" w:hAnsi="Arial" w:cs="Arial"/>
                <w:sz w:val="20"/>
                <w:szCs w:val="20"/>
              </w:rPr>
              <w:lastRenderedPageBreak/>
              <w:t>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lastRenderedPageBreak/>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0674FB" w:rsidRPr="001A7E3E" w:rsidRDefault="0061339E" w:rsidP="0061339E">
            <w:pPr>
              <w:pStyle w:val="Akapitzlist"/>
              <w:spacing w:line="360" w:lineRule="auto"/>
              <w:ind w:left="0"/>
              <w:jc w:val="both"/>
              <w:rPr>
                <w:rFonts w:ascii="Arial" w:hAnsi="Arial" w:cs="Arial"/>
                <w:color w:val="000000"/>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ma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lastRenderedPageBreak/>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61339E" w:rsidRDefault="008B6E49" w:rsidP="001C064A">
      <w:pPr>
        <w:jc w:val="both"/>
        <w:rPr>
          <w:rFonts w:ascii="Arial" w:hAnsi="Arial" w:cs="Arial"/>
          <w:strike/>
          <w:sz w:val="20"/>
          <w:szCs w:val="20"/>
        </w:rPr>
      </w:pPr>
      <w:r w:rsidRPr="0061339E">
        <w:rPr>
          <w:rFonts w:ascii="Arial" w:hAnsi="Arial" w:cs="Arial"/>
          <w:b/>
          <w:strike/>
          <w:highlight w:val="green"/>
        </w:rPr>
        <w:t>VIII</w:t>
      </w:r>
      <w:r w:rsidR="002E3D8B" w:rsidRPr="0061339E">
        <w:rPr>
          <w:rFonts w:ascii="Arial" w:hAnsi="Arial" w:cs="Arial"/>
          <w:b/>
          <w:strike/>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1)</w:t>
      </w:r>
      <w:r w:rsidRPr="003450B5">
        <w:rPr>
          <w:rFonts w:ascii="Arial" w:hAnsi="Arial" w:cs="Arial"/>
          <w:b/>
        </w:rPr>
        <w:tab/>
      </w:r>
      <w:r w:rsidRPr="003450B5">
        <w:rPr>
          <w:rFonts w:ascii="Arial" w:hAnsi="Arial" w:cs="Aria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4)</w:t>
      </w:r>
      <w:r w:rsidRPr="003450B5">
        <w:rPr>
          <w:rFonts w:ascii="Arial" w:hAnsi="Arial" w:cs="Arial"/>
          <w:b/>
        </w:rPr>
        <w:tab/>
      </w:r>
      <w:r w:rsidRPr="003450B5">
        <w:rPr>
          <w:rFonts w:ascii="Arial" w:hAnsi="Arial" w:cs="Arial"/>
          <w:shd w:val="clear" w:color="auto" w:fill="FFFFFF"/>
        </w:rPr>
        <w:t xml:space="preserve">Jeżeli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t>1)</w:t>
      </w:r>
      <w:r w:rsidRPr="003450B5">
        <w:rPr>
          <w:rFonts w:ascii="Arial" w:hAnsi="Arial" w:cs="Arial"/>
          <w:b/>
        </w:rPr>
        <w:tab/>
      </w:r>
      <w:r w:rsidRPr="003450B5">
        <w:rPr>
          <w:rFonts w:ascii="Arial" w:hAnsi="Arial" w:cs="Arial"/>
        </w:rPr>
        <w:t>składa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r w:rsidRPr="003450B5">
        <w:rPr>
          <w:rFonts w:ascii="Arial" w:hAnsi="Arial" w:cs="Arial"/>
          <w:b/>
        </w:rPr>
        <w:lastRenderedPageBreak/>
        <w:t>2)</w:t>
      </w:r>
      <w:r w:rsidRPr="003450B5">
        <w:rPr>
          <w:rFonts w:ascii="Arial" w:hAnsi="Arial" w:cs="Arial"/>
          <w:b/>
        </w:rPr>
        <w:tab/>
      </w:r>
      <w:r w:rsidRPr="003450B5">
        <w:rPr>
          <w:rFonts w:ascii="Arial" w:hAnsi="Arial" w:cs="Arial"/>
        </w:rPr>
        <w:t xml:space="preserve">składa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B75ACB" w:rsidRDefault="00925164" w:rsidP="002A4C2C">
      <w:pPr>
        <w:autoSpaceDE w:val="0"/>
        <w:autoSpaceDN w:val="0"/>
        <w:adjustRightInd w:val="0"/>
      </w:pPr>
      <w:hyperlink r:id="rId12" w:history="1">
        <w:r w:rsidR="00551654" w:rsidRPr="000A45C6">
          <w:rPr>
            <w:rStyle w:val="Hipercze"/>
          </w:rPr>
          <w:t>https://ezamowienia.gov.pl/mp-client/tenders/ocds-148610-127b2479-d559-4f41-87ff-274ed668c78e</w:t>
        </w:r>
      </w:hyperlink>
    </w:p>
    <w:p w:rsidR="00551654" w:rsidRDefault="00551654"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64076" w:rsidRDefault="00551654" w:rsidP="002A4C2C">
      <w:pPr>
        <w:autoSpaceDE w:val="0"/>
        <w:autoSpaceDN w:val="0"/>
        <w:adjustRightInd w:val="0"/>
        <w:spacing w:after="66"/>
      </w:pPr>
      <w:r>
        <w:t>ocds-148610-127b2479-d559-4f41-87ff-274ed668c78e</w:t>
      </w:r>
    </w:p>
    <w:p w:rsidR="00551654" w:rsidRDefault="00551654" w:rsidP="002A4C2C">
      <w:pPr>
        <w:autoSpaceDE w:val="0"/>
        <w:autoSpaceDN w:val="0"/>
        <w:adjustRightInd w:val="0"/>
        <w:spacing w:after="66"/>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lastRenderedPageBreak/>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Pzp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 xml:space="preserve">opatrzone kwalifikowanym podpisem elektronicznym mogą być opatrzone, zgodnie z wyborem wykonawcypodpisem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hyperlink r:id="rId13" w:history="1">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lastRenderedPageBreak/>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Michał Kopystyński</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r w:rsidRPr="002302D1">
              <w:rPr>
                <w:rFonts w:ascii="Arial" w:hAnsi="Arial" w:cs="Arial"/>
                <w:sz w:val="20"/>
                <w:szCs w:val="20"/>
                <w:lang w:val="de-DE"/>
              </w:rPr>
              <w:t xml:space="preserve">e-mail: </w:t>
            </w:r>
            <w:hyperlink r:id="rId17" w:history="1">
              <w:r w:rsidR="004F0963" w:rsidRPr="00AC382D">
                <w:rPr>
                  <w:rStyle w:val="Hipercze"/>
                  <w:rFonts w:ascii="Arial" w:hAnsi="Arial" w:cs="Arial"/>
                  <w:sz w:val="20"/>
                  <w:szCs w:val="20"/>
                </w:rPr>
                <w:t>m.kopystynski@zozolawa.wroc.pl</w:t>
              </w:r>
            </w:hyperlink>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lastRenderedPageBreak/>
        <w:t xml:space="preserve">Wykonawca będzie związany ofertą </w:t>
      </w:r>
      <w:r w:rsidRPr="00230D6C">
        <w:rPr>
          <w:rFonts w:ascii="Arial" w:hAnsi="Arial" w:cs="Arial"/>
          <w:b/>
          <w:sz w:val="20"/>
          <w:szCs w:val="20"/>
        </w:rPr>
        <w:t xml:space="preserve">do dnia </w:t>
      </w:r>
      <w:r w:rsidR="00D75B9A">
        <w:rPr>
          <w:rFonts w:ascii="Arial" w:hAnsi="Arial" w:cs="Arial"/>
          <w:b/>
          <w:sz w:val="20"/>
          <w:szCs w:val="20"/>
          <w:highlight w:val="yellow"/>
        </w:rPr>
        <w:t>6 listopada</w:t>
      </w:r>
      <w:r w:rsidR="00795EE2">
        <w:rPr>
          <w:rFonts w:ascii="Arial" w:hAnsi="Arial" w:cs="Arial"/>
          <w:b/>
          <w:sz w:val="20"/>
          <w:szCs w:val="20"/>
          <w:highlight w:val="yellow"/>
        </w:rPr>
        <w:t xml:space="preserve"> </w:t>
      </w:r>
      <w:r w:rsidRPr="00654E37">
        <w:rPr>
          <w:rFonts w:ascii="Arial" w:hAnsi="Arial" w:cs="Arial"/>
          <w:b/>
          <w:sz w:val="20"/>
          <w:szCs w:val="20"/>
          <w:highlight w:val="yellow"/>
        </w:rPr>
        <w:t>202</w:t>
      </w:r>
      <w:r w:rsidR="00C75D05">
        <w:rPr>
          <w:rFonts w:ascii="Arial" w:hAnsi="Arial" w:cs="Arial"/>
          <w:b/>
          <w:sz w:val="20"/>
          <w:szCs w:val="20"/>
          <w:highlight w:val="yellow"/>
        </w:rPr>
        <w:t>5</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sidR="007E05C3" w:rsidRPr="007E05C3">
        <w:rPr>
          <w:rFonts w:ascii="Arial" w:hAnsi="Arial" w:cs="Arial"/>
          <w:b/>
          <w:sz w:val="20"/>
          <w:szCs w:val="20"/>
        </w:rPr>
        <w:t xml:space="preserve">Załącznik nr </w:t>
      </w:r>
      <w:r w:rsidR="004C7D44" w:rsidRPr="00654E37">
        <w:rPr>
          <w:rFonts w:ascii="Arial" w:hAnsi="Arial" w:cs="Arial"/>
          <w:b/>
          <w:sz w:val="20"/>
          <w:szCs w:val="20"/>
        </w:rPr>
        <w:t>2-1 – 2-</w:t>
      </w:r>
      <w:r w:rsidR="00551654">
        <w:rPr>
          <w:rFonts w:ascii="Arial" w:hAnsi="Arial" w:cs="Arial"/>
          <w:b/>
          <w:sz w:val="20"/>
          <w:szCs w:val="20"/>
        </w:rPr>
        <w:t>5</w:t>
      </w:r>
      <w:r w:rsidR="004C7D44">
        <w:rPr>
          <w:rFonts w:ascii="Arial" w:hAnsi="Arial" w:cs="Arial"/>
          <w:sz w:val="20"/>
          <w:szCs w:val="20"/>
        </w:rPr>
        <w:t>(odpowiednio dla poszczególnych zadań)</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sidR="0071695B" w:rsidRPr="0071695B">
        <w:rPr>
          <w:rFonts w:ascii="Arial" w:hAnsi="Arial" w:cs="Arial"/>
          <w:sz w:val="20"/>
          <w:szCs w:val="20"/>
          <w:u w:val="single"/>
        </w:rPr>
        <w:t>niedołączenie tego załącznika do oferty będzie skutkować jej odrzuceniem.</w:t>
      </w:r>
    </w:p>
    <w:p w:rsidR="004C7D44" w:rsidRDefault="004C7D44"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Pr>
          <w:rFonts w:ascii="Arial" w:hAnsi="Arial" w:cs="Arial"/>
          <w:color w:val="000000"/>
          <w:sz w:val="20"/>
          <w:szCs w:val="20"/>
        </w:rPr>
        <w:t xml:space="preserve">Załączniku nr </w:t>
      </w:r>
      <w:r>
        <w:rPr>
          <w:rFonts w:ascii="Arial" w:hAnsi="Arial" w:cs="Arial"/>
          <w:sz w:val="20"/>
          <w:szCs w:val="20"/>
        </w:rPr>
        <w:t>2-1 – 2-</w:t>
      </w:r>
      <w:r w:rsidR="00551654">
        <w:rPr>
          <w:rFonts w:ascii="Arial" w:hAnsi="Arial" w:cs="Arial"/>
          <w:sz w:val="20"/>
          <w:szCs w:val="20"/>
        </w:rPr>
        <w:t>5</w:t>
      </w:r>
      <w:r>
        <w:rPr>
          <w:rFonts w:ascii="Arial" w:hAnsi="Arial" w:cs="Arial"/>
          <w:sz w:val="20"/>
          <w:szCs w:val="20"/>
        </w:rPr>
        <w:t xml:space="preserve"> (odpowiednio dla poszczególnych zadań) </w:t>
      </w:r>
      <w:r>
        <w:rPr>
          <w:rFonts w:ascii="Arial" w:hAnsi="Arial" w:cs="Arial"/>
          <w:color w:val="000000"/>
          <w:sz w:val="20"/>
          <w:szCs w:val="20"/>
        </w:rPr>
        <w:t xml:space="preserve">oraz Załączniku nr 9 do SWZ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Pr="00276302">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lastRenderedPageBreak/>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D75B9A">
        <w:rPr>
          <w:rFonts w:ascii="Arial" w:hAnsi="Arial" w:cs="Arial"/>
          <w:b/>
          <w:sz w:val="20"/>
          <w:szCs w:val="20"/>
          <w:highlight w:val="yellow"/>
        </w:rPr>
        <w:t>8</w:t>
      </w:r>
      <w:r>
        <w:rPr>
          <w:rFonts w:ascii="Arial" w:hAnsi="Arial" w:cs="Arial"/>
          <w:b/>
          <w:sz w:val="20"/>
          <w:szCs w:val="20"/>
          <w:highlight w:val="yellow"/>
        </w:rPr>
        <w:t>.</w:t>
      </w:r>
      <w:r w:rsidR="00551654">
        <w:rPr>
          <w:rFonts w:ascii="Arial" w:hAnsi="Arial" w:cs="Arial"/>
          <w:b/>
          <w:sz w:val="20"/>
          <w:szCs w:val="20"/>
          <w:highlight w:val="yellow"/>
        </w:rPr>
        <w:t>09</w:t>
      </w:r>
      <w:r w:rsidRPr="00BB4395">
        <w:rPr>
          <w:rFonts w:ascii="Arial" w:hAnsi="Arial" w:cs="Arial"/>
          <w:b/>
          <w:sz w:val="20"/>
          <w:szCs w:val="20"/>
          <w:highlight w:val="yellow"/>
        </w:rPr>
        <w:t>.20</w:t>
      </w:r>
      <w:r>
        <w:rPr>
          <w:rFonts w:ascii="Arial" w:hAnsi="Arial" w:cs="Arial"/>
          <w:b/>
          <w:sz w:val="20"/>
          <w:szCs w:val="20"/>
          <w:highlight w:val="yellow"/>
        </w:rPr>
        <w:t>2</w:t>
      </w:r>
      <w:r w:rsidR="00551654">
        <w:rPr>
          <w:rFonts w:ascii="Arial" w:hAnsi="Arial" w:cs="Arial"/>
          <w:b/>
          <w:sz w:val="20"/>
          <w:szCs w:val="20"/>
          <w:highlight w:val="yellow"/>
        </w:rPr>
        <w:t>5</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lastRenderedPageBreak/>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D75B9A">
        <w:rPr>
          <w:rFonts w:ascii="Arial" w:hAnsi="Arial" w:cs="Arial"/>
          <w:b/>
          <w:sz w:val="20"/>
          <w:szCs w:val="20"/>
          <w:highlight w:val="yellow"/>
        </w:rPr>
        <w:t>8</w:t>
      </w:r>
      <w:bookmarkStart w:id="0" w:name="_GoBack"/>
      <w:bookmarkEnd w:id="0"/>
      <w:r>
        <w:rPr>
          <w:rFonts w:ascii="Arial" w:hAnsi="Arial" w:cs="Arial"/>
          <w:b/>
          <w:sz w:val="20"/>
          <w:szCs w:val="20"/>
          <w:highlight w:val="yellow"/>
        </w:rPr>
        <w:t>.</w:t>
      </w:r>
      <w:r w:rsidR="00551654">
        <w:rPr>
          <w:rFonts w:ascii="Arial" w:hAnsi="Arial" w:cs="Arial"/>
          <w:b/>
          <w:sz w:val="20"/>
          <w:szCs w:val="20"/>
          <w:highlight w:val="yellow"/>
        </w:rPr>
        <w:t>09</w:t>
      </w:r>
      <w:r>
        <w:rPr>
          <w:rFonts w:ascii="Arial" w:hAnsi="Arial" w:cs="Arial"/>
          <w:b/>
          <w:sz w:val="20"/>
          <w:szCs w:val="20"/>
          <w:highlight w:val="yellow"/>
        </w:rPr>
        <w:t>.202</w:t>
      </w:r>
      <w:r w:rsidR="00551654">
        <w:rPr>
          <w:rFonts w:ascii="Arial" w:hAnsi="Arial" w:cs="Arial"/>
          <w:b/>
          <w:sz w:val="20"/>
          <w:szCs w:val="20"/>
          <w:highlight w:val="yellow"/>
        </w:rPr>
        <w:t>5</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7E05C3" w:rsidRDefault="00E37EC6" w:rsidP="00456523">
      <w:pPr>
        <w:pStyle w:val="NormalnyWeb"/>
        <w:ind w:left="0"/>
        <w:jc w:val="both"/>
        <w:rPr>
          <w:rFonts w:ascii="Arial" w:hAnsi="Arial" w:cs="Arial"/>
          <w:color w:val="000000"/>
          <w:sz w:val="20"/>
          <w:szCs w:val="20"/>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oraz Załączniku nr 2</w:t>
      </w:r>
      <w:r w:rsidR="002465E8">
        <w:rPr>
          <w:rFonts w:ascii="Arial" w:hAnsi="Arial" w:cs="Arial"/>
          <w:b/>
          <w:color w:val="000000"/>
          <w:sz w:val="20"/>
          <w:szCs w:val="20"/>
          <w:highlight w:val="green"/>
        </w:rPr>
        <w:t xml:space="preserve">-1 – </w:t>
      </w:r>
      <w:r>
        <w:rPr>
          <w:rFonts w:ascii="Arial" w:hAnsi="Arial" w:cs="Arial"/>
          <w:b/>
          <w:color w:val="000000"/>
          <w:sz w:val="20"/>
          <w:szCs w:val="20"/>
          <w:highlight w:val="green"/>
        </w:rPr>
        <w:t>2-</w:t>
      </w:r>
      <w:r w:rsidR="00551654">
        <w:rPr>
          <w:rFonts w:ascii="Arial" w:hAnsi="Arial" w:cs="Arial"/>
          <w:b/>
          <w:color w:val="000000"/>
          <w:sz w:val="20"/>
          <w:szCs w:val="20"/>
          <w:highlight w:val="green"/>
        </w:rPr>
        <w:t>5</w:t>
      </w:r>
      <w:r>
        <w:rPr>
          <w:rFonts w:ascii="Arial" w:hAnsi="Arial" w:cs="Arial"/>
          <w:b/>
          <w:color w:val="000000"/>
          <w:sz w:val="20"/>
          <w:szCs w:val="20"/>
          <w:highlight w:val="green"/>
        </w:rPr>
        <w:t xml:space="preserve"> (odpowiednio dla poszczególnych Zadań) do SWZ. </w:t>
      </w:r>
      <w:r w:rsidRPr="00942678">
        <w:rPr>
          <w:rFonts w:ascii="Arial" w:hAnsi="Arial" w:cs="Arial"/>
          <w:b/>
          <w:color w:val="000000"/>
          <w:sz w:val="20"/>
          <w:szCs w:val="20"/>
          <w:highlight w:val="green"/>
        </w:rPr>
        <w:t>W przypadku, gdy</w:t>
      </w:r>
      <w:r>
        <w:rPr>
          <w:rFonts w:ascii="Arial" w:hAnsi="Arial" w:cs="Arial"/>
          <w:b/>
          <w:color w:val="000000"/>
          <w:sz w:val="20"/>
          <w:szCs w:val="20"/>
          <w:highlight w:val="green"/>
        </w:rPr>
        <w:t xml:space="preserve"> wykonawca nie wskaże punktowanych parametrów </w:t>
      </w:r>
      <w:r w:rsidRPr="005B0BCB">
        <w:rPr>
          <w:rFonts w:ascii="Arial" w:hAnsi="Arial" w:cs="Arial"/>
          <w:b/>
          <w:color w:val="000000"/>
          <w:sz w:val="20"/>
          <w:szCs w:val="20"/>
          <w:highlight w:val="green"/>
        </w:rPr>
        <w:t xml:space="preserve">Zamawiający uzna, że wykonawca zaoferował </w:t>
      </w:r>
      <w:r>
        <w:rPr>
          <w:rFonts w:ascii="Arial" w:hAnsi="Arial" w:cs="Arial"/>
          <w:b/>
          <w:color w:val="000000"/>
          <w:sz w:val="20"/>
          <w:szCs w:val="20"/>
          <w:highlight w:val="green"/>
        </w:rPr>
        <w:t>minimalne możliwe parametry</w:t>
      </w:r>
      <w:r w:rsidR="002465E8">
        <w:rPr>
          <w:rFonts w:ascii="Arial" w:hAnsi="Arial" w:cs="Arial"/>
          <w:b/>
          <w:color w:val="000000"/>
          <w:sz w:val="20"/>
          <w:szCs w:val="20"/>
          <w:highlight w:val="green"/>
        </w:rPr>
        <w:t xml:space="preserve"> (i przyzna 0 punktów w tym zakresie)</w:t>
      </w:r>
      <w:r w:rsidR="002465E8" w:rsidRPr="005B0BCB">
        <w:rPr>
          <w:rFonts w:ascii="Arial" w:hAnsi="Arial" w:cs="Arial"/>
          <w:b/>
          <w:color w:val="000000"/>
          <w:sz w:val="20"/>
          <w:szCs w:val="20"/>
          <w:highlight w:val="green"/>
        </w:rPr>
        <w:t>.</w:t>
      </w:r>
    </w:p>
    <w:p w:rsidR="0060155A" w:rsidRDefault="0060155A" w:rsidP="0060155A">
      <w:pPr>
        <w:pStyle w:val="NormalnyWeb"/>
        <w:ind w:left="0"/>
        <w:jc w:val="both"/>
        <w:rPr>
          <w:rFonts w:ascii="Arial" w:hAnsi="Arial" w:cs="Arial"/>
          <w:b/>
          <w:color w:val="000000"/>
          <w:sz w:val="20"/>
          <w:szCs w:val="20"/>
          <w:u w:val="single"/>
        </w:rPr>
      </w:pPr>
    </w:p>
    <w:p w:rsidR="00B260B4" w:rsidRDefault="00B260B4" w:rsidP="00B260B4">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lastRenderedPageBreak/>
        <w:t xml:space="preserve">Zadanie nr </w:t>
      </w:r>
      <w:r w:rsidR="00506EA6">
        <w:rPr>
          <w:rFonts w:ascii="Arial" w:hAnsi="Arial" w:cs="Arial"/>
          <w:b/>
          <w:color w:val="000000"/>
          <w:sz w:val="20"/>
          <w:szCs w:val="20"/>
          <w:u w:val="single"/>
        </w:rPr>
        <w:t>2-5</w:t>
      </w:r>
    </w:p>
    <w:p w:rsidR="00B260B4" w:rsidRDefault="00B260B4" w:rsidP="00B260B4">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Default="00B260B4" w:rsidP="00B260B4">
            <w:pPr>
              <w:pStyle w:val="NormalnyWeb"/>
              <w:snapToGrid w:val="0"/>
              <w:ind w:left="0"/>
              <w:jc w:val="both"/>
            </w:pPr>
          </w:p>
        </w:tc>
      </w:tr>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Default="00B260B4" w:rsidP="00B260B4">
            <w:pPr>
              <w:pStyle w:val="NormalnyWeb"/>
              <w:ind w:left="0"/>
              <w:jc w:val="both"/>
            </w:pPr>
            <w:r>
              <w:rPr>
                <w:rFonts w:ascii="Arial" w:hAnsi="Arial" w:cs="Arial"/>
                <w:color w:val="000000"/>
                <w:sz w:val="20"/>
                <w:szCs w:val="20"/>
              </w:rPr>
              <w:t>60%</w:t>
            </w:r>
          </w:p>
        </w:tc>
      </w:tr>
      <w:tr w:rsidR="00B260B4" w:rsidTr="00B260B4">
        <w:trPr>
          <w:trHeight w:val="261"/>
        </w:trPr>
        <w:tc>
          <w:tcPr>
            <w:tcW w:w="818" w:type="dxa"/>
            <w:tcBorders>
              <w:top w:val="single" w:sz="4" w:space="0" w:color="000000"/>
              <w:left w:val="single" w:sz="4" w:space="0" w:color="000000"/>
              <w:bottom w:val="single" w:sz="4" w:space="0" w:color="000000"/>
            </w:tcBorders>
            <w:shd w:val="clear" w:color="auto" w:fill="auto"/>
          </w:tcPr>
          <w:p w:rsidR="00B260B4" w:rsidRDefault="00B260B4" w:rsidP="00B260B4">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B260B4" w:rsidRPr="007C1519" w:rsidRDefault="00B260B4" w:rsidP="00B260B4">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B260B4" w:rsidRPr="007C1519" w:rsidRDefault="00B260B4" w:rsidP="00B260B4">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B260B4" w:rsidRDefault="00B260B4" w:rsidP="00B260B4">
      <w:pPr>
        <w:pStyle w:val="NormalnyWeb"/>
        <w:ind w:left="0"/>
        <w:jc w:val="both"/>
        <w:rPr>
          <w:rFonts w:ascii="Arial" w:hAnsi="Arial" w:cs="Arial"/>
          <w:color w:val="000000"/>
          <w:sz w:val="20"/>
          <w:szCs w:val="20"/>
        </w:rPr>
      </w:pPr>
    </w:p>
    <w:p w:rsidR="00B260B4" w:rsidRDefault="00B260B4" w:rsidP="00B260B4">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B260B4" w:rsidRDefault="00B260B4" w:rsidP="00B260B4">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B260B4" w:rsidRDefault="00B260B4" w:rsidP="00B260B4">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B260B4" w:rsidRDefault="00B260B4" w:rsidP="00B260B4">
      <w:pPr>
        <w:autoSpaceDE w:val="0"/>
        <w:jc w:val="both"/>
        <w:rPr>
          <w:rFonts w:ascii="Arial" w:hAnsi="Arial" w:cs="Arial"/>
          <w:b/>
          <w:color w:val="000000"/>
          <w:sz w:val="20"/>
          <w:szCs w:val="20"/>
          <w:u w:val="single"/>
        </w:rPr>
      </w:pPr>
    </w:p>
    <w:p w:rsidR="00B260B4" w:rsidRDefault="00B260B4" w:rsidP="00B260B4">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B260B4" w:rsidRDefault="00B260B4" w:rsidP="00B260B4">
      <w:pPr>
        <w:autoSpaceDE w:val="0"/>
        <w:jc w:val="both"/>
        <w:rPr>
          <w:rFonts w:ascii="Arial" w:hAnsi="Arial" w:cs="Arial"/>
          <w:sz w:val="20"/>
          <w:szCs w:val="20"/>
        </w:rPr>
      </w:pPr>
    </w:p>
    <w:p w:rsidR="00B260B4" w:rsidRDefault="00B260B4" w:rsidP="00B260B4">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w:t>
      </w:r>
      <w:r w:rsidR="00506EA6">
        <w:rPr>
          <w:rFonts w:ascii="Arial" w:hAnsi="Arial" w:cs="Arial"/>
          <w:sz w:val="20"/>
          <w:szCs w:val="20"/>
        </w:rPr>
        <w:t>2</w:t>
      </w:r>
      <w:r>
        <w:rPr>
          <w:rFonts w:ascii="Arial" w:hAnsi="Arial" w:cs="Arial"/>
          <w:sz w:val="20"/>
          <w:szCs w:val="20"/>
        </w:rPr>
        <w:t>, 2-3, 2-4, 2-5 -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506EA6">
        <w:rPr>
          <w:rFonts w:ascii="Arial" w:hAnsi="Arial" w:cs="Arial"/>
          <w:sz w:val="20"/>
          <w:szCs w:val="20"/>
        </w:rPr>
        <w:t>-2</w:t>
      </w:r>
      <w:r>
        <w:rPr>
          <w:rFonts w:ascii="Arial" w:hAnsi="Arial" w:cs="Arial"/>
          <w:sz w:val="20"/>
          <w:szCs w:val="20"/>
        </w:rPr>
        <w:t>, 2-3, 2-4, 2-5</w:t>
      </w:r>
      <w:r w:rsidR="00506EA6">
        <w:rPr>
          <w:rFonts w:ascii="Arial" w:hAnsi="Arial" w:cs="Arial"/>
          <w:sz w:val="20"/>
          <w:szCs w:val="20"/>
        </w:rPr>
        <w:t>.</w:t>
      </w:r>
    </w:p>
    <w:p w:rsidR="00B260B4" w:rsidRDefault="00B260B4" w:rsidP="00B260B4">
      <w:pPr>
        <w:autoSpaceDE w:val="0"/>
        <w:jc w:val="both"/>
        <w:rPr>
          <w:rFonts w:ascii="Arial" w:hAnsi="Arial" w:cs="Arial"/>
          <w:b/>
          <w:color w:val="000000"/>
          <w:sz w:val="20"/>
          <w:szCs w:val="20"/>
        </w:rPr>
      </w:pPr>
    </w:p>
    <w:p w:rsidR="00B260B4" w:rsidRDefault="00B260B4" w:rsidP="00B260B4">
      <w:pPr>
        <w:autoSpaceDE w:val="0"/>
        <w:jc w:val="both"/>
        <w:rPr>
          <w:rFonts w:ascii="Arial" w:hAnsi="Arial" w:cs="Arial"/>
          <w:b/>
          <w:color w:val="000000"/>
          <w:sz w:val="20"/>
          <w:szCs w:val="20"/>
          <w:u w:val="single"/>
        </w:rPr>
      </w:pPr>
    </w:p>
    <w:p w:rsidR="00B260B4" w:rsidRDefault="00B260B4" w:rsidP="00B260B4">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B260B4" w:rsidRDefault="00B260B4" w:rsidP="0060155A">
      <w:pPr>
        <w:pStyle w:val="NormalnyWeb"/>
        <w:ind w:left="0"/>
        <w:jc w:val="both"/>
        <w:rPr>
          <w:rFonts w:ascii="Arial" w:hAnsi="Arial" w:cs="Arial"/>
          <w:b/>
          <w:color w:val="000000"/>
          <w:sz w:val="20"/>
          <w:szCs w:val="20"/>
          <w:u w:val="single"/>
        </w:rPr>
      </w:pPr>
    </w:p>
    <w:p w:rsidR="002465E8" w:rsidRDefault="002465E8" w:rsidP="0060155A">
      <w:pPr>
        <w:pStyle w:val="NormalnyWeb"/>
        <w:ind w:left="0"/>
        <w:jc w:val="both"/>
        <w:rPr>
          <w:rFonts w:ascii="Arial" w:hAnsi="Arial" w:cs="Arial"/>
          <w:b/>
          <w:color w:val="000000"/>
          <w:sz w:val="20"/>
          <w:szCs w:val="20"/>
          <w:u w:val="single"/>
        </w:rPr>
      </w:pPr>
    </w:p>
    <w:p w:rsidR="002465E8" w:rsidRDefault="00B260B4" w:rsidP="002465E8">
      <w:pPr>
        <w:autoSpaceDE w:val="0"/>
        <w:jc w:val="both"/>
        <w:rPr>
          <w:rFonts w:ascii="Arial" w:hAnsi="Arial" w:cs="Arial"/>
          <w:b/>
          <w:color w:val="000000"/>
          <w:sz w:val="20"/>
          <w:szCs w:val="20"/>
          <w:u w:val="single"/>
        </w:rPr>
      </w:pPr>
      <w:r w:rsidRPr="001C214A">
        <w:rPr>
          <w:rFonts w:ascii="Arial" w:hAnsi="Arial" w:cs="Arial"/>
          <w:b/>
          <w:color w:val="000000"/>
          <w:sz w:val="20"/>
          <w:szCs w:val="20"/>
          <w:highlight w:val="yellow"/>
          <w:u w:val="single"/>
        </w:rPr>
        <w:t xml:space="preserve">Zadanie nr </w:t>
      </w:r>
      <w:r w:rsidR="00506EA6">
        <w:rPr>
          <w:rFonts w:ascii="Arial" w:hAnsi="Arial" w:cs="Arial"/>
          <w:b/>
          <w:color w:val="000000"/>
          <w:sz w:val="20"/>
          <w:szCs w:val="20"/>
          <w:u w:val="single"/>
        </w:rPr>
        <w:t>1</w:t>
      </w:r>
    </w:p>
    <w:p w:rsidR="002465E8" w:rsidRDefault="002465E8" w:rsidP="002465E8">
      <w:pPr>
        <w:pStyle w:val="NormalnyWeb"/>
        <w:ind w:left="0"/>
        <w:jc w:val="both"/>
        <w:rPr>
          <w:rFonts w:ascii="Arial" w:hAnsi="Arial" w:cs="Arial"/>
          <w:b/>
          <w:color w:val="000000"/>
          <w:sz w:val="20"/>
          <w:szCs w:val="20"/>
          <w:u w:val="single"/>
        </w:rPr>
      </w:pPr>
    </w:p>
    <w:tbl>
      <w:tblPr>
        <w:tblW w:w="0" w:type="auto"/>
        <w:tblInd w:w="283" w:type="dxa"/>
        <w:tblLayout w:type="fixed"/>
        <w:tblLook w:val="0000"/>
      </w:tblPr>
      <w:tblGrid>
        <w:gridCol w:w="818"/>
        <w:gridCol w:w="4608"/>
        <w:gridCol w:w="2959"/>
      </w:tblGrid>
      <w:tr w:rsidR="002465E8" w:rsidTr="00E226F7">
        <w:trPr>
          <w:trHeight w:val="261"/>
        </w:trPr>
        <w:tc>
          <w:tcPr>
            <w:tcW w:w="81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465E8" w:rsidRDefault="002465E8" w:rsidP="00E226F7">
            <w:pPr>
              <w:pStyle w:val="NormalnyWeb"/>
              <w:snapToGrid w:val="0"/>
              <w:ind w:left="0"/>
              <w:jc w:val="both"/>
            </w:pPr>
          </w:p>
        </w:tc>
      </w:tr>
      <w:tr w:rsidR="002465E8" w:rsidTr="00E226F7">
        <w:trPr>
          <w:trHeight w:val="261"/>
        </w:trPr>
        <w:tc>
          <w:tcPr>
            <w:tcW w:w="81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465E8" w:rsidRDefault="002465E8" w:rsidP="00E226F7">
            <w:pPr>
              <w:pStyle w:val="NormalnyWeb"/>
              <w:ind w:left="0"/>
              <w:jc w:val="both"/>
            </w:pPr>
            <w:r>
              <w:rPr>
                <w:rFonts w:ascii="Arial" w:hAnsi="Arial" w:cs="Arial"/>
                <w:color w:val="000000"/>
                <w:sz w:val="20"/>
                <w:szCs w:val="20"/>
              </w:rPr>
              <w:t>60%</w:t>
            </w:r>
          </w:p>
        </w:tc>
      </w:tr>
      <w:tr w:rsidR="002465E8" w:rsidTr="00E226F7">
        <w:trPr>
          <w:trHeight w:val="261"/>
        </w:trPr>
        <w:tc>
          <w:tcPr>
            <w:tcW w:w="81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465E8" w:rsidRPr="007C1519" w:rsidRDefault="002465E8" w:rsidP="00E226F7">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465E8" w:rsidRPr="007C1519" w:rsidRDefault="00506EA6" w:rsidP="00E226F7">
            <w:pPr>
              <w:pStyle w:val="NormalnyWeb"/>
              <w:ind w:left="0"/>
              <w:jc w:val="both"/>
              <w:rPr>
                <w:rFonts w:ascii="Arial" w:hAnsi="Arial" w:cs="Arial"/>
                <w:sz w:val="20"/>
                <w:szCs w:val="20"/>
              </w:rPr>
            </w:pPr>
            <w:r>
              <w:rPr>
                <w:rFonts w:ascii="Arial" w:hAnsi="Arial" w:cs="Arial"/>
                <w:sz w:val="20"/>
                <w:szCs w:val="20"/>
              </w:rPr>
              <w:t>3</w:t>
            </w:r>
            <w:r w:rsidR="002465E8" w:rsidRPr="007C1519">
              <w:rPr>
                <w:rFonts w:ascii="Arial" w:hAnsi="Arial" w:cs="Arial"/>
                <w:sz w:val="20"/>
                <w:szCs w:val="20"/>
              </w:rPr>
              <w:t>0%</w:t>
            </w:r>
          </w:p>
        </w:tc>
      </w:tr>
      <w:tr w:rsidR="002465E8" w:rsidTr="00E226F7">
        <w:trPr>
          <w:trHeight w:val="261"/>
        </w:trPr>
        <w:tc>
          <w:tcPr>
            <w:tcW w:w="81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2465E8" w:rsidRDefault="002465E8" w:rsidP="00E226F7">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465E8" w:rsidRDefault="00506EA6" w:rsidP="00E226F7">
            <w:pPr>
              <w:pStyle w:val="NormalnyWeb"/>
              <w:ind w:left="0"/>
              <w:jc w:val="both"/>
              <w:rPr>
                <w:rFonts w:ascii="Arial" w:hAnsi="Arial" w:cs="Arial"/>
                <w:sz w:val="20"/>
                <w:szCs w:val="20"/>
              </w:rPr>
            </w:pPr>
            <w:r>
              <w:rPr>
                <w:rFonts w:ascii="Arial" w:hAnsi="Arial" w:cs="Arial"/>
                <w:sz w:val="20"/>
                <w:szCs w:val="20"/>
              </w:rPr>
              <w:t>1</w:t>
            </w:r>
            <w:r w:rsidR="002465E8">
              <w:rPr>
                <w:rFonts w:ascii="Arial" w:hAnsi="Arial" w:cs="Arial"/>
                <w:sz w:val="20"/>
                <w:szCs w:val="20"/>
              </w:rPr>
              <w:t>0%</w:t>
            </w:r>
          </w:p>
        </w:tc>
      </w:tr>
    </w:tbl>
    <w:p w:rsidR="002465E8" w:rsidRDefault="002465E8" w:rsidP="002465E8">
      <w:pPr>
        <w:pStyle w:val="NormalnyWeb"/>
        <w:ind w:left="0"/>
        <w:jc w:val="both"/>
        <w:rPr>
          <w:rFonts w:ascii="Arial" w:hAnsi="Arial" w:cs="Arial"/>
          <w:color w:val="000000"/>
          <w:sz w:val="20"/>
          <w:szCs w:val="20"/>
        </w:rPr>
      </w:pPr>
    </w:p>
    <w:p w:rsidR="002465E8" w:rsidRDefault="002465E8" w:rsidP="002465E8">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465E8" w:rsidRDefault="002465E8" w:rsidP="002465E8">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465E8" w:rsidRDefault="002465E8" w:rsidP="002465E8">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2465E8" w:rsidRDefault="002465E8" w:rsidP="002465E8">
      <w:pPr>
        <w:autoSpaceDE w:val="0"/>
        <w:jc w:val="both"/>
        <w:rPr>
          <w:rFonts w:ascii="Arial" w:hAnsi="Arial" w:cs="Arial"/>
          <w:b/>
          <w:color w:val="000000"/>
          <w:sz w:val="20"/>
          <w:szCs w:val="20"/>
          <w:u w:val="single"/>
        </w:rPr>
      </w:pPr>
    </w:p>
    <w:p w:rsidR="002465E8" w:rsidRDefault="002465E8" w:rsidP="002465E8">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465E8" w:rsidRDefault="002465E8" w:rsidP="002465E8">
      <w:pPr>
        <w:autoSpaceDE w:val="0"/>
        <w:jc w:val="both"/>
        <w:rPr>
          <w:rFonts w:ascii="Arial" w:hAnsi="Arial" w:cs="Arial"/>
          <w:sz w:val="20"/>
          <w:szCs w:val="20"/>
        </w:rPr>
      </w:pPr>
    </w:p>
    <w:p w:rsidR="002465E8" w:rsidRDefault="002465E8" w:rsidP="002465E8">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w:t>
      </w:r>
      <w:r w:rsidR="00506EA6">
        <w:rPr>
          <w:rFonts w:ascii="Arial" w:hAnsi="Arial" w:cs="Arial"/>
          <w:sz w:val="20"/>
          <w:szCs w:val="20"/>
        </w:rPr>
        <w:t>1</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00B260B4" w:rsidRPr="00471A57">
        <w:rPr>
          <w:rFonts w:ascii="Arial" w:hAnsi="Arial" w:cs="Arial"/>
          <w:sz w:val="20"/>
          <w:szCs w:val="20"/>
          <w:highlight w:val="yellow"/>
        </w:rPr>
        <w:t>2</w:t>
      </w:r>
      <w:r w:rsidR="00B260B4">
        <w:rPr>
          <w:rFonts w:ascii="Arial" w:hAnsi="Arial" w:cs="Arial"/>
          <w:sz w:val="20"/>
          <w:szCs w:val="20"/>
        </w:rPr>
        <w:t>-</w:t>
      </w:r>
      <w:r w:rsidR="00506EA6">
        <w:rPr>
          <w:rFonts w:ascii="Arial" w:hAnsi="Arial" w:cs="Arial"/>
          <w:sz w:val="20"/>
          <w:szCs w:val="20"/>
        </w:rPr>
        <w:t>1</w:t>
      </w:r>
      <w:r>
        <w:rPr>
          <w:rFonts w:ascii="Arial" w:hAnsi="Arial" w:cs="Arial"/>
          <w:sz w:val="20"/>
          <w:szCs w:val="20"/>
        </w:rPr>
        <w:t>.</w:t>
      </w:r>
    </w:p>
    <w:p w:rsidR="002465E8" w:rsidRDefault="002465E8" w:rsidP="002465E8">
      <w:pPr>
        <w:autoSpaceDE w:val="0"/>
        <w:jc w:val="both"/>
        <w:rPr>
          <w:rFonts w:ascii="Arial" w:hAnsi="Arial" w:cs="Arial"/>
          <w:b/>
          <w:color w:val="000000"/>
          <w:sz w:val="20"/>
          <w:szCs w:val="20"/>
        </w:rPr>
      </w:pPr>
    </w:p>
    <w:p w:rsidR="002465E8" w:rsidRDefault="002465E8" w:rsidP="002465E8">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Okres gwarancji:</w:t>
      </w:r>
    </w:p>
    <w:p w:rsidR="002465E8" w:rsidRDefault="002465E8" w:rsidP="002465E8">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001C214A" w:rsidRPr="00471A57">
        <w:rPr>
          <w:rFonts w:ascii="Arial" w:hAnsi="Arial" w:cs="Arial"/>
          <w:sz w:val="20"/>
          <w:szCs w:val="20"/>
          <w:highlight w:val="yellow"/>
        </w:rPr>
        <w:t>2</w:t>
      </w:r>
      <w:r w:rsidR="001C214A">
        <w:rPr>
          <w:rFonts w:ascii="Arial" w:hAnsi="Arial" w:cs="Arial"/>
          <w:sz w:val="20"/>
          <w:szCs w:val="20"/>
        </w:rPr>
        <w:t>-</w:t>
      </w:r>
      <w:r w:rsidR="00506EA6">
        <w:rPr>
          <w:rFonts w:ascii="Arial" w:hAnsi="Arial" w:cs="Arial"/>
          <w:sz w:val="20"/>
          <w:szCs w:val="20"/>
        </w:rPr>
        <w:t>1</w:t>
      </w:r>
      <w:r>
        <w:rPr>
          <w:rFonts w:ascii="Arial" w:hAnsi="Arial" w:cs="Arial"/>
          <w:sz w:val="20"/>
          <w:szCs w:val="20"/>
        </w:rPr>
        <w:t>-</w:t>
      </w:r>
      <w:r w:rsidRPr="00045C93">
        <w:rPr>
          <w:rFonts w:ascii="Arial" w:hAnsi="Arial" w:cs="Arial"/>
          <w:color w:val="000000"/>
          <w:sz w:val="20"/>
          <w:szCs w:val="20"/>
        </w:rPr>
        <w:t xml:space="preserve"> przyznawana na podstawie </w:t>
      </w:r>
      <w:r>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00B260B4" w:rsidRPr="00471A57">
        <w:rPr>
          <w:rFonts w:ascii="Arial" w:hAnsi="Arial" w:cs="Arial"/>
          <w:sz w:val="20"/>
          <w:szCs w:val="20"/>
          <w:highlight w:val="yellow"/>
        </w:rPr>
        <w:t>2</w:t>
      </w:r>
      <w:r w:rsidR="00B260B4">
        <w:rPr>
          <w:rFonts w:ascii="Arial" w:hAnsi="Arial" w:cs="Arial"/>
          <w:sz w:val="20"/>
          <w:szCs w:val="20"/>
        </w:rPr>
        <w:t>-</w:t>
      </w:r>
      <w:r w:rsidR="00506EA6">
        <w:rPr>
          <w:rFonts w:ascii="Arial" w:hAnsi="Arial" w:cs="Arial"/>
          <w:sz w:val="20"/>
          <w:szCs w:val="20"/>
        </w:rPr>
        <w:t>1</w:t>
      </w:r>
      <w:r>
        <w:rPr>
          <w:rFonts w:ascii="Arial" w:hAnsi="Arial" w:cs="Arial"/>
          <w:sz w:val="20"/>
          <w:szCs w:val="20"/>
        </w:rPr>
        <w:t>(odpowiednio dla poszczególnych Zadań).</w:t>
      </w:r>
    </w:p>
    <w:p w:rsidR="002465E8" w:rsidRDefault="002465E8" w:rsidP="002465E8">
      <w:pPr>
        <w:autoSpaceDE w:val="0"/>
        <w:jc w:val="both"/>
        <w:rPr>
          <w:rFonts w:ascii="Arial" w:hAnsi="Arial" w:cs="Arial"/>
          <w:b/>
          <w:color w:val="000000"/>
          <w:sz w:val="20"/>
          <w:szCs w:val="20"/>
          <w:u w:val="single"/>
        </w:rPr>
      </w:pPr>
    </w:p>
    <w:p w:rsidR="002465E8" w:rsidRDefault="002465E8" w:rsidP="002465E8">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60155A">
      <w:pPr>
        <w:autoSpaceDE w:val="0"/>
        <w:jc w:val="both"/>
        <w:rPr>
          <w:rFonts w:ascii="Arial" w:hAnsi="Arial" w:cs="Arial"/>
          <w:b/>
          <w:color w:val="000000"/>
          <w:sz w:val="20"/>
          <w:szCs w:val="20"/>
        </w:rPr>
      </w:pP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lastRenderedPageBreak/>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lastRenderedPageBreak/>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Jednocześnie Zamawiający, wypełniając ciążący na nim obowiązek informacyjny zawarty w art, 13 RODO (a na podstawie art. 13 i/lub 14 RODO – Wykonawcy względem osób wskazanych w pkt 4 ppkt 2) poniżej oraz Podwykonawcy/Podmiot  trzeci, względem osób wskazanych w pkt 4 ppkt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ppkt 2) poniżej oraz Podwykonawcy/Podmiot trzeci odpowiednio, względem osób wskazanych w pkt 4 ppkt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cRODO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551654">
        <w:rPr>
          <w:rFonts w:ascii="Arial" w:eastAsia="Calibri" w:hAnsi="Arial" w:cs="Arial"/>
          <w:b/>
          <w:color w:val="000000"/>
          <w:sz w:val="20"/>
          <w:szCs w:val="20"/>
          <w:u w:val="single"/>
        </w:rPr>
        <w:t>17</w:t>
      </w:r>
      <w:r w:rsidR="00A3132C" w:rsidRPr="00717537">
        <w:rPr>
          <w:rFonts w:ascii="Arial" w:eastAsia="Calibri" w:hAnsi="Arial" w:cs="Arial"/>
          <w:b/>
          <w:color w:val="000000"/>
          <w:sz w:val="20"/>
          <w:szCs w:val="20"/>
          <w:u w:val="single"/>
        </w:rPr>
        <w:t>/2</w:t>
      </w:r>
      <w:r w:rsidR="00551654">
        <w:rPr>
          <w:rFonts w:ascii="Arial" w:eastAsia="Calibri" w:hAnsi="Arial" w:cs="Arial"/>
          <w:b/>
          <w:color w:val="000000"/>
          <w:sz w:val="20"/>
          <w:szCs w:val="20"/>
          <w:u w:val="single"/>
        </w:rPr>
        <w:t>5</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Pzp”;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ustawy Pzp,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o udzielenie zamówienia publicznego ani zmianą postanowień umowy w zakresie niezgodnym z ustawą Pzp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lastRenderedPageBreak/>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654E37">
        <w:rPr>
          <w:rFonts w:ascii="Arial" w:hAnsi="Arial" w:cs="Arial"/>
          <w:sz w:val="20"/>
          <w:szCs w:val="20"/>
        </w:rPr>
        <w:t>2</w:t>
      </w:r>
      <w:r w:rsidR="000A298C">
        <w:rPr>
          <w:rFonts w:ascii="Arial" w:hAnsi="Arial" w:cs="Arial"/>
          <w:sz w:val="20"/>
          <w:szCs w:val="20"/>
        </w:rPr>
        <w:t>-1 – 2-</w:t>
      </w:r>
      <w:r w:rsidR="00C75D05">
        <w:rPr>
          <w:rFonts w:ascii="Arial" w:hAnsi="Arial" w:cs="Arial"/>
          <w:sz w:val="20"/>
          <w:szCs w:val="20"/>
        </w:rPr>
        <w:t>5</w:t>
      </w:r>
      <w:r>
        <w:rPr>
          <w:rFonts w:ascii="Arial" w:hAnsi="Arial" w:cs="Arial"/>
          <w:sz w:val="20"/>
          <w:szCs w:val="20"/>
        </w:rPr>
        <w:t>-</w:t>
      </w:r>
      <w:r w:rsidRPr="003A4211">
        <w:rPr>
          <w:rFonts w:ascii="Arial" w:hAnsi="Arial" w:cs="Arial"/>
          <w:sz w:val="20"/>
          <w:szCs w:val="20"/>
        </w:rPr>
        <w:t>Opis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6A0A5C">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A0A5C" w:rsidRDefault="006A0A5C" w:rsidP="00545D9B">
      <w:pPr>
        <w:pStyle w:val="NormalnyWeb"/>
        <w:ind w:left="0"/>
        <w:rPr>
          <w:rFonts w:ascii="Arial" w:hAnsi="Arial" w:cs="Arial"/>
          <w:sz w:val="20"/>
          <w:szCs w:val="20"/>
        </w:rPr>
      </w:pPr>
      <w:r>
        <w:rPr>
          <w:rFonts w:ascii="Arial" w:hAnsi="Arial" w:cs="Arial"/>
          <w:sz w:val="20"/>
          <w:szCs w:val="20"/>
        </w:rPr>
        <w:t>Załącznik Nr 9 –  Arkusz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20"/>
      <w:footerReference w:type="even" r:id="rId21"/>
      <w:footerReference w:type="default" r:id="rId22"/>
      <w:pgSz w:w="11906" w:h="16838"/>
      <w:pgMar w:top="1258" w:right="1417" w:bottom="1417" w:left="1417" w:header="708"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8C0" w:rsidRDefault="009B48C0">
      <w:r>
        <w:separator/>
      </w:r>
    </w:p>
  </w:endnote>
  <w:endnote w:type="continuationSeparator" w:id="1">
    <w:p w:rsidR="009B48C0" w:rsidRDefault="009B48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altName w:val="Arial"/>
    <w:charset w:val="EE"/>
    <w:family w:val="swiss"/>
    <w:pitch w:val="variable"/>
    <w:sig w:usb0="00000000"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D05" w:rsidRDefault="00925164" w:rsidP="00BB0419">
    <w:pPr>
      <w:pStyle w:val="Stopka"/>
      <w:framePr w:wrap="around" w:vAnchor="text" w:hAnchor="margin" w:xAlign="right" w:y="1"/>
      <w:rPr>
        <w:rStyle w:val="Numerstrony"/>
      </w:rPr>
    </w:pPr>
    <w:r>
      <w:rPr>
        <w:rStyle w:val="Numerstrony"/>
      </w:rPr>
      <w:fldChar w:fldCharType="begin"/>
    </w:r>
    <w:r w:rsidR="00C75D05">
      <w:rPr>
        <w:rStyle w:val="Numerstrony"/>
      </w:rPr>
      <w:instrText xml:space="preserve">PAGE  </w:instrText>
    </w:r>
    <w:r>
      <w:rPr>
        <w:rStyle w:val="Numerstrony"/>
      </w:rPr>
      <w:fldChar w:fldCharType="end"/>
    </w:r>
  </w:p>
  <w:p w:rsidR="00C75D05" w:rsidRDefault="00C75D05"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D05" w:rsidRDefault="00925164" w:rsidP="00BB0419">
    <w:pPr>
      <w:pStyle w:val="Stopka"/>
      <w:framePr w:wrap="around" w:vAnchor="text" w:hAnchor="margin" w:xAlign="right" w:y="1"/>
      <w:rPr>
        <w:rStyle w:val="Numerstrony"/>
      </w:rPr>
    </w:pPr>
    <w:r>
      <w:rPr>
        <w:rStyle w:val="Numerstrony"/>
      </w:rPr>
      <w:fldChar w:fldCharType="begin"/>
    </w:r>
    <w:r w:rsidR="00C75D05">
      <w:rPr>
        <w:rStyle w:val="Numerstrony"/>
      </w:rPr>
      <w:instrText xml:space="preserve">PAGE  </w:instrText>
    </w:r>
    <w:r>
      <w:rPr>
        <w:rStyle w:val="Numerstrony"/>
      </w:rPr>
      <w:fldChar w:fldCharType="separate"/>
    </w:r>
    <w:r w:rsidR="00795EE2">
      <w:rPr>
        <w:rStyle w:val="Numerstrony"/>
        <w:noProof/>
      </w:rPr>
      <w:t>14</w:t>
    </w:r>
    <w:r>
      <w:rPr>
        <w:rStyle w:val="Numerstrony"/>
      </w:rPr>
      <w:fldChar w:fldCharType="end"/>
    </w:r>
  </w:p>
  <w:p w:rsidR="00C75D05" w:rsidRPr="0099284C" w:rsidRDefault="00C75D05" w:rsidP="00795EE2">
    <w:pPr>
      <w:spacing w:beforeLines="120" w:afterLines="120"/>
      <w:jc w:val="center"/>
      <w:rPr>
        <w:rFonts w:cs="Calibri"/>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8C0" w:rsidRDefault="009B48C0">
      <w:r>
        <w:separator/>
      </w:r>
    </w:p>
  </w:footnote>
  <w:footnote w:type="continuationSeparator" w:id="1">
    <w:p w:rsidR="009B48C0" w:rsidRDefault="009B48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D05" w:rsidRDefault="00C75D05">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830"/>
    <w:rsid w:val="00073972"/>
    <w:rsid w:val="00073BBB"/>
    <w:rsid w:val="00073D6E"/>
    <w:rsid w:val="00076961"/>
    <w:rsid w:val="00077DD2"/>
    <w:rsid w:val="00077DD7"/>
    <w:rsid w:val="000822F5"/>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83E"/>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2400"/>
    <w:rsid w:val="00523345"/>
    <w:rsid w:val="0052344B"/>
    <w:rsid w:val="00524050"/>
    <w:rsid w:val="00525D30"/>
    <w:rsid w:val="00525EF2"/>
    <w:rsid w:val="00525F53"/>
    <w:rsid w:val="00525FFB"/>
    <w:rsid w:val="00526B3D"/>
    <w:rsid w:val="00527145"/>
    <w:rsid w:val="005278DC"/>
    <w:rsid w:val="00527BC8"/>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63E6"/>
    <w:rsid w:val="005B6DC5"/>
    <w:rsid w:val="005B752F"/>
    <w:rsid w:val="005B7D07"/>
    <w:rsid w:val="005B7D75"/>
    <w:rsid w:val="005C0EDA"/>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5EE2"/>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64"/>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8C0"/>
    <w:rsid w:val="009B4F9C"/>
    <w:rsid w:val="009B5033"/>
    <w:rsid w:val="009B5FF0"/>
    <w:rsid w:val="009B628A"/>
    <w:rsid w:val="009B63F6"/>
    <w:rsid w:val="009C0044"/>
    <w:rsid w:val="009C0E67"/>
    <w:rsid w:val="009C290F"/>
    <w:rsid w:val="009C348B"/>
    <w:rsid w:val="009C49CB"/>
    <w:rsid w:val="009C5895"/>
    <w:rsid w:val="009C5EB3"/>
    <w:rsid w:val="009C688A"/>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BBF"/>
    <w:rsid w:val="00AA4F64"/>
    <w:rsid w:val="00AA56DC"/>
    <w:rsid w:val="00AB06EF"/>
    <w:rsid w:val="00AB1D13"/>
    <w:rsid w:val="00AB2BB9"/>
    <w:rsid w:val="00AB3260"/>
    <w:rsid w:val="00AB3D0E"/>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F67"/>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125"/>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23E"/>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A4E"/>
    <w:rsid w:val="00ED4E2D"/>
    <w:rsid w:val="00ED59C3"/>
    <w:rsid w:val="00ED6352"/>
    <w:rsid w:val="00ED7147"/>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0205"/>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s>
</file>

<file path=word/webSettings.xml><?xml version="1.0" encoding="utf-8"?>
<w:webSettings xmlns:r="http://schemas.openxmlformats.org/officeDocument/2006/relationships" xmlns:w="http://schemas.openxmlformats.org/wordprocessingml/2006/main">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127b2479-d559-4f41-87ff-274ed668c78e" TargetMode="External"/><Relationship Id="rId17" Type="http://schemas.openxmlformats.org/officeDocument/2006/relationships/hyperlink" Target="mailto:m.kopystynsk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3A8C2-7EF1-423E-ADA2-B28A4EA7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140</TotalTime>
  <Pages>1</Pages>
  <Words>9153</Words>
  <Characters>54920</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63946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10</cp:revision>
  <cp:lastPrinted>2020-06-22T10:38:00Z</cp:lastPrinted>
  <dcterms:created xsi:type="dcterms:W3CDTF">2025-08-06T08:23:00Z</dcterms:created>
  <dcterms:modified xsi:type="dcterms:W3CDTF">2025-08-07T11:59:00Z</dcterms:modified>
</cp:coreProperties>
</file>