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A589B" w14:textId="63E525C5" w:rsidR="00142B03" w:rsidRDefault="00F5579C" w:rsidP="00425204">
      <w:pPr>
        <w:spacing w:after="480"/>
        <w:jc w:val="center"/>
        <w:rPr>
          <w:rFonts w:ascii="Bookman Old Style" w:hAnsi="Bookman Old Style" w:cs="Bookman Old Style"/>
          <w:b/>
          <w:sz w:val="28"/>
          <w:szCs w:val="28"/>
        </w:rPr>
      </w:pPr>
      <w:bookmarkStart w:id="0" w:name="_GoBack"/>
      <w:bookmarkEnd w:id="0"/>
      <w:r>
        <w:rPr>
          <w:rFonts w:ascii="Bookman Old Style" w:hAnsi="Bookman Old Style" w:cs="Bookman Old Style"/>
          <w:b/>
          <w:sz w:val="28"/>
          <w:szCs w:val="28"/>
        </w:rPr>
        <w:t>Umowa powierzenia przetwarzania danych osobowych</w:t>
      </w:r>
    </w:p>
    <w:p w14:paraId="531D3000" w14:textId="77777777" w:rsidR="00142B03" w:rsidRDefault="00F5579C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Zawarta w </w:t>
      </w:r>
      <w:proofErr w:type="gramStart"/>
      <w:r>
        <w:rPr>
          <w:rFonts w:ascii="Bookman Old Style" w:hAnsi="Bookman Old Style" w:cs="Bookman Old Style"/>
        </w:rPr>
        <w:t xml:space="preserve">dniu ......................... w ......................... </w:t>
      </w:r>
      <w:proofErr w:type="gramEnd"/>
      <w:r>
        <w:rPr>
          <w:rFonts w:ascii="Bookman Old Style" w:hAnsi="Bookman Old Style" w:cs="Bookman Old Style"/>
        </w:rPr>
        <w:t>pomiędzy</w:t>
      </w:r>
      <w:proofErr w:type="gramStart"/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br/>
        <w:t>Samodzielnym</w:t>
      </w:r>
      <w:proofErr w:type="gramEnd"/>
      <w:r>
        <w:rPr>
          <w:rFonts w:ascii="Bookman Old Style" w:hAnsi="Bookman Old Style" w:cs="Bookman Old Style"/>
        </w:rPr>
        <w:t xml:space="preserve"> Publicznym Zakładem Opieki Zdrowotnej ZOZ w Oławie </w:t>
      </w:r>
      <w:r>
        <w:rPr>
          <w:rFonts w:ascii="Bookman Old Style" w:hAnsi="Bookman Old Style" w:cs="Bookman Old Style"/>
        </w:rPr>
        <w:br/>
        <w:t xml:space="preserve">z siedzibą w Oławie, przy ul. K. K. Baczyńskiego 1, zarejestrowanym w rejestrze przedsiębiorców Krajowego Rejestru Sądowego pod numerem KRS: 0000162172, NIP: 9121650658, REGON: 000306816, reprezentowanym przez Andrzeja </w:t>
      </w:r>
      <w:proofErr w:type="spellStart"/>
      <w:r>
        <w:rPr>
          <w:rFonts w:ascii="Bookman Old Style" w:hAnsi="Bookman Old Style" w:cs="Bookman Old Style"/>
        </w:rPr>
        <w:t>Dronsejko</w:t>
      </w:r>
      <w:proofErr w:type="spellEnd"/>
      <w:r>
        <w:rPr>
          <w:rFonts w:ascii="Bookman Old Style" w:hAnsi="Bookman Old Style" w:cs="Bookman Old Style"/>
        </w:rPr>
        <w:t xml:space="preserve"> - Dyrektora, zwanego w dalszej części umowy </w:t>
      </w:r>
      <w:r>
        <w:rPr>
          <w:rFonts w:ascii="Bookman Old Style" w:hAnsi="Bookman Old Style" w:cs="Bookman Old Style"/>
          <w:b/>
          <w:bCs/>
        </w:rPr>
        <w:t>Administratorem</w:t>
      </w:r>
      <w:r>
        <w:rPr>
          <w:rFonts w:ascii="Bookman Old Style" w:hAnsi="Bookman Old Style" w:cs="Bookman Old Style"/>
        </w:rPr>
        <w:t>,</w:t>
      </w:r>
    </w:p>
    <w:p w14:paraId="2AF40F8F" w14:textId="77777777" w:rsidR="00142B03" w:rsidRDefault="00F5579C">
      <w:pPr>
        <w:spacing w:after="240"/>
        <w:jc w:val="center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a</w:t>
      </w:r>
      <w:proofErr w:type="gramEnd"/>
    </w:p>
    <w:p w14:paraId="0623BC8D" w14:textId="77777777" w:rsidR="00142B03" w:rsidRDefault="00F5579C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Firmą....................................., zarejestrowaną w rejestrze przedsiębiorców Krajowego Rejestru Sądowego pod numerem </w:t>
      </w:r>
      <w:proofErr w:type="gramStart"/>
      <w:r>
        <w:rPr>
          <w:rFonts w:ascii="Bookman Old Style" w:hAnsi="Bookman Old Style" w:cs="Bookman Old Style"/>
        </w:rPr>
        <w:t xml:space="preserve">KRS: ............................, </w:t>
      </w:r>
      <w:proofErr w:type="gramEnd"/>
      <w:r>
        <w:rPr>
          <w:rFonts w:ascii="Bookman Old Style" w:hAnsi="Bookman Old Style" w:cs="Bookman Old Style"/>
        </w:rPr>
        <w:t xml:space="preserve">NIP:............................., </w:t>
      </w:r>
      <w:proofErr w:type="gramStart"/>
      <w:r>
        <w:rPr>
          <w:rFonts w:ascii="Bookman Old Style" w:hAnsi="Bookman Old Style" w:cs="Bookman Old Style"/>
        </w:rPr>
        <w:t xml:space="preserve">REGON: ............................, </w:t>
      </w:r>
      <w:proofErr w:type="gramEnd"/>
      <w:r>
        <w:rPr>
          <w:rFonts w:ascii="Bookman Old Style" w:hAnsi="Bookman Old Style" w:cs="Bookman Old Style"/>
        </w:rPr>
        <w:t xml:space="preserve">reprezentowaną </w:t>
      </w:r>
      <w:proofErr w:type="gramStart"/>
      <w:r>
        <w:rPr>
          <w:rFonts w:ascii="Bookman Old Style" w:hAnsi="Bookman Old Style" w:cs="Bookman Old Style"/>
        </w:rPr>
        <w:t>przez  - Prezesa</w:t>
      </w:r>
      <w:proofErr w:type="gramEnd"/>
      <w:r>
        <w:rPr>
          <w:rFonts w:ascii="Bookman Old Style" w:hAnsi="Bookman Old Style" w:cs="Bookman Old Style"/>
        </w:rPr>
        <w:t xml:space="preserve"> Zarządu/Pełnomocnika Zarządu, zwaną </w:t>
      </w:r>
      <w:r>
        <w:rPr>
          <w:rFonts w:ascii="Bookman Old Style" w:hAnsi="Bookman Old Style" w:cs="Bookman Old Style"/>
        </w:rPr>
        <w:br/>
        <w:t xml:space="preserve">w dalszej części umowy </w:t>
      </w:r>
      <w:r>
        <w:rPr>
          <w:rFonts w:ascii="Bookman Old Style" w:hAnsi="Bookman Old Style" w:cs="Bookman Old Style"/>
          <w:b/>
          <w:bCs/>
        </w:rPr>
        <w:t>Podmiotem przetwarzającym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br/>
      </w:r>
    </w:p>
    <w:p w14:paraId="515882A1" w14:textId="77777777" w:rsidR="00142B03" w:rsidRDefault="00F5579C">
      <w:p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zwanymi</w:t>
      </w:r>
      <w:proofErr w:type="gramEnd"/>
      <w:r>
        <w:rPr>
          <w:rFonts w:ascii="Bookman Old Style" w:hAnsi="Bookman Old Style" w:cs="Bookman Old Style"/>
        </w:rPr>
        <w:t xml:space="preserve"> łącznie w dalszej części umowy </w:t>
      </w:r>
      <w:r>
        <w:rPr>
          <w:rFonts w:ascii="Bookman Old Style" w:hAnsi="Bookman Old Style" w:cs="Bookman Old Style"/>
          <w:b/>
          <w:bCs/>
        </w:rPr>
        <w:t>Stronami</w:t>
      </w:r>
      <w:r>
        <w:rPr>
          <w:rFonts w:ascii="Bookman Old Style" w:hAnsi="Bookman Old Style" w:cs="Bookman Old Style"/>
        </w:rPr>
        <w:t xml:space="preserve">, a każda z osobna </w:t>
      </w:r>
      <w:r>
        <w:rPr>
          <w:rFonts w:ascii="Bookman Old Style" w:hAnsi="Bookman Old Style" w:cs="Bookman Old Style"/>
          <w:b/>
          <w:bCs/>
        </w:rPr>
        <w:t>Stroną.</w:t>
      </w:r>
    </w:p>
    <w:p w14:paraId="5D031056" w14:textId="77777777" w:rsidR="00142B03" w:rsidRDefault="00F5579C">
      <w:pPr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br/>
        <w:t>Zważywszy, że</w:t>
      </w:r>
    </w:p>
    <w:p w14:paraId="768A84DA" w14:textId="28347E5F" w:rsidR="00142B03" w:rsidRDefault="00F5579C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Strony zawarły umowę nr ................ (zwana dalej Umową główną), na realizację zamówienia w ramach przetargu na Dostawę systemów i urządzeń informatycznych w ramach projektu </w:t>
      </w:r>
      <w:proofErr w:type="gramStart"/>
      <w:r>
        <w:rPr>
          <w:rFonts w:ascii="Bookman Old Style" w:hAnsi="Bookman Old Style" w:cs="Bookman Old Style"/>
        </w:rPr>
        <w:t>kompleksowej  transformacji</w:t>
      </w:r>
      <w:proofErr w:type="gramEnd"/>
      <w:r>
        <w:rPr>
          <w:rFonts w:ascii="Bookman Old Style" w:hAnsi="Bookman Old Style" w:cs="Bookman Old Style"/>
        </w:rPr>
        <w:t xml:space="preserve"> cyfrowej w związku z którym Podmiot przetwarzający zrealizuje zadania 1-5 opisane w Umowie głównej. Celem umowy jest ustalenie warunków, na jakich Podmiot przetwarzający, w przypadku braku innej możliwości, będzie przeprowadzał operacje przetwarzania danych osobowych w imieniu Administratora, mając na uwadze, że przetwarzanie danych nie jest głównym celem realizacji umowy, lecz może wystąpić w trakcie realizacji zadań wynikających z Umowy głównej.</w:t>
      </w:r>
    </w:p>
    <w:p w14:paraId="45F0514D" w14:textId="77777777" w:rsidR="00142B03" w:rsidRDefault="00F5579C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Strony dążą do takiego uregulowania zasad przetwarzania danych osobowych, aby odpowiadały one w pełni postanowieniom </w:t>
      </w:r>
      <w:r>
        <w:rPr>
          <w:rFonts w:ascii="Bookman Old Style" w:hAnsi="Bookman Old Style" w:cs="Bookman Old Style"/>
          <w:u w:color="FF0000"/>
        </w:rPr>
        <w:t>rozporządzenia</w:t>
      </w:r>
      <w:r>
        <w:rPr>
          <w:rFonts w:ascii="Bookman Old Style" w:hAnsi="Bookman Old Style" w:cs="Bookman Old Style"/>
        </w:rPr>
        <w:t xml:space="preserve"> Parlamentu Europejskiego i Rady (UE) 2016/679 z 27 kwietnia 2016 r. w sprawie ochrony osób fizycznych w związku z przetwarzaniem danych osobowych i w sprawie swobodnego przepływu takich danych oraz uchylenia </w:t>
      </w:r>
      <w:r>
        <w:rPr>
          <w:rFonts w:ascii="Bookman Old Style" w:hAnsi="Bookman Old Style" w:cs="Bookman Old Style"/>
          <w:u w:color="FF0000"/>
        </w:rPr>
        <w:t>dyrektywy</w:t>
      </w:r>
      <w:r>
        <w:rPr>
          <w:rFonts w:ascii="Bookman Old Style" w:hAnsi="Bookman Old Style" w:cs="Bookman Old Style"/>
        </w:rPr>
        <w:t xml:space="preserve"> 95/46/WE (dalej: RODO) (</w:t>
      </w:r>
      <w:proofErr w:type="spellStart"/>
      <w:r>
        <w:rPr>
          <w:rFonts w:ascii="Bookman Old Style" w:hAnsi="Bookman Old Style" w:cs="Bookman Old Style"/>
        </w:rPr>
        <w:t>Dz.Urz</w:t>
      </w:r>
      <w:proofErr w:type="spellEnd"/>
      <w:r>
        <w:rPr>
          <w:rFonts w:ascii="Bookman Old Style" w:hAnsi="Bookman Old Style" w:cs="Bookman Old Style"/>
        </w:rPr>
        <w:t xml:space="preserve">. UE L 119 z 4.05.2016 </w:t>
      </w:r>
      <w:proofErr w:type="gramStart"/>
      <w:r>
        <w:rPr>
          <w:rFonts w:ascii="Bookman Old Style" w:hAnsi="Bookman Old Style" w:cs="Bookman Old Style"/>
        </w:rPr>
        <w:t>r</w:t>
      </w:r>
      <w:proofErr w:type="gramEnd"/>
      <w:r>
        <w:rPr>
          <w:rFonts w:ascii="Bookman Old Style" w:hAnsi="Bookman Old Style" w:cs="Bookman Old Style"/>
        </w:rPr>
        <w:t>., s. 1).</w:t>
      </w:r>
    </w:p>
    <w:p w14:paraId="333B9737" w14:textId="4875F3CA" w:rsidR="00142B03" w:rsidRDefault="00F5579C">
      <w:pPr>
        <w:pStyle w:val="Akapitzlist"/>
        <w:numPr>
          <w:ilvl w:val="0"/>
          <w:numId w:val="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oświadcza, że jest uprawniony do przetwarzania danych, które, w razie niezbędnej konieczności, powierzy Podmiotowi przetwarzającemu w celu realizacji umowy podstawowej oraz że jest uprawniony do ich przetwarzania, w zakresie, w jakim powierzył je Podmiotowi przetwarzającemu.</w:t>
      </w:r>
    </w:p>
    <w:p w14:paraId="17E94990" w14:textId="77777777" w:rsidR="00142B03" w:rsidRDefault="00F5579C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dysponuje odpowiednimi środkami technicznymi i organizacyjnymi, by przetwarzanie </w:t>
      </w:r>
      <w:r>
        <w:rPr>
          <w:rFonts w:ascii="Bookman Old Style" w:hAnsi="Bookman Old Style" w:cs="Bookman Old Style"/>
        </w:rPr>
        <w:lastRenderedPageBreak/>
        <w:t>powierzonych danych osobowych było zgodne z aktualnymi przepisami o ochronie danych osobowych i chroniło prawa osób, których dane dotyczą.</w:t>
      </w:r>
    </w:p>
    <w:p w14:paraId="10D3C3F7" w14:textId="77777777" w:rsidR="00142B03" w:rsidRDefault="00142B03">
      <w:pPr>
        <w:pStyle w:val="Akapitzlist"/>
        <w:ind w:left="1440"/>
        <w:jc w:val="left"/>
        <w:rPr>
          <w:rFonts w:ascii="Bookman Old Style" w:hAnsi="Bookman Old Style" w:cs="Bookman Old Style"/>
        </w:rPr>
      </w:pPr>
    </w:p>
    <w:p w14:paraId="58924A4F" w14:textId="77777777" w:rsidR="00142B03" w:rsidRDefault="00F5579C">
      <w:pPr>
        <w:spacing w:before="240" w:after="240"/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Strony zgodnie postanowiły, co następuje.</w:t>
      </w:r>
    </w:p>
    <w:p w14:paraId="6E97EBF4" w14:textId="77777777" w:rsidR="00142B03" w:rsidRDefault="00142B03">
      <w:pPr>
        <w:jc w:val="left"/>
        <w:rPr>
          <w:rFonts w:ascii="Bookman Old Style" w:hAnsi="Bookman Old Style" w:cs="Bookman Old Style"/>
          <w:b/>
        </w:rPr>
      </w:pPr>
    </w:p>
    <w:p w14:paraId="61E17BEF" w14:textId="77777777" w:rsidR="00142B03" w:rsidRDefault="00F5579C">
      <w:pPr>
        <w:jc w:val="center"/>
        <w:rPr>
          <w:rFonts w:ascii="Bookman Old Style" w:hAnsi="Bookman Old Style" w:cs="Bookman Old Style"/>
          <w:b/>
        </w:rPr>
      </w:pPr>
      <w:bookmarkStart w:id="1" w:name="WKP_AL_5837"/>
      <w:bookmarkEnd w:id="1"/>
      <w:r>
        <w:rPr>
          <w:rFonts w:ascii="Bookman Old Style" w:hAnsi="Bookman Old Style" w:cs="Bookman Old Style"/>
          <w:b/>
        </w:rPr>
        <w:t>§ 1</w:t>
      </w:r>
    </w:p>
    <w:p w14:paraId="75B1DEAD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Przedmiot umowy</w:t>
      </w:r>
    </w:p>
    <w:p w14:paraId="4B6C5385" w14:textId="77777777" w:rsidR="00142B03" w:rsidRDefault="00F5579C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W związku z zawarciem Umowy głównej, Administrator powierza Podmiotowi przetwarzającemu przetwarzanie danych </w:t>
      </w:r>
      <w:proofErr w:type="gramStart"/>
      <w:r>
        <w:rPr>
          <w:rFonts w:ascii="Bookman Old Style" w:hAnsi="Bookman Old Style" w:cs="Bookman Old Style"/>
        </w:rPr>
        <w:t>osobowych do których</w:t>
      </w:r>
      <w:proofErr w:type="gramEnd"/>
      <w:r>
        <w:rPr>
          <w:rFonts w:ascii="Bookman Old Style" w:hAnsi="Bookman Old Style" w:cs="Bookman Old Style"/>
        </w:rPr>
        <w:t xml:space="preserve"> może mieć dostęp realizując zadania wynikające z zamówienia.</w:t>
      </w:r>
    </w:p>
    <w:p w14:paraId="4A86A2DA" w14:textId="197D868D" w:rsidR="00142B03" w:rsidRDefault="00F5579C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zobowiązuje się do działania zgodnie z zasadą minimalizacji, polegającego na podglądzie danych w zakresie minimalnym i ograniczonym do niezbędnego w celu realizacji zadania.</w:t>
      </w:r>
    </w:p>
    <w:p w14:paraId="7DEBA291" w14:textId="77777777" w:rsidR="00142B03" w:rsidRDefault="00142B03">
      <w:pPr>
        <w:pStyle w:val="Akapitzlist"/>
        <w:ind w:left="360"/>
        <w:jc w:val="left"/>
      </w:pPr>
    </w:p>
    <w:p w14:paraId="7187997E" w14:textId="77777777" w:rsidR="00142B03" w:rsidRDefault="00F5579C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2" w:name="WKP_AL_5839"/>
      <w:bookmarkEnd w:id="2"/>
      <w:r>
        <w:rPr>
          <w:rFonts w:ascii="Bookman Old Style" w:hAnsi="Bookman Old Style" w:cs="Bookman Old Style"/>
          <w:b/>
        </w:rPr>
        <w:t>§ 2</w:t>
      </w:r>
    </w:p>
    <w:p w14:paraId="091AE119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Dane osobowe</w:t>
      </w:r>
    </w:p>
    <w:p w14:paraId="69C154EF" w14:textId="7F9F956D" w:rsidR="00142B03" w:rsidRDefault="00F5579C">
      <w:pPr>
        <w:pStyle w:val="Akapitzlist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w zakresie niezbędnym do wykonania postanowień umowy podstawowej będzie mógł mieć podgląd do, następujących zakresów danych osobowych zawartych w zasobach Administratora</w:t>
      </w:r>
    </w:p>
    <w:p w14:paraId="5E6B7394" w14:textId="77777777" w:rsidR="00142B03" w:rsidRDefault="00F5579C">
      <w:pPr>
        <w:pStyle w:val="Akapitzlist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Dane zwykłe:</w:t>
      </w:r>
    </w:p>
    <w:p w14:paraId="5A8E8834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imię</w:t>
      </w:r>
      <w:proofErr w:type="gramEnd"/>
      <w:r>
        <w:rPr>
          <w:rFonts w:ascii="Bookman Old Style" w:hAnsi="Bookman Old Style" w:cs="Bookman Old Style"/>
        </w:rPr>
        <w:t>,</w:t>
      </w:r>
    </w:p>
    <w:p w14:paraId="44734D8A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nazwisko</w:t>
      </w:r>
      <w:proofErr w:type="gramEnd"/>
      <w:r>
        <w:rPr>
          <w:rFonts w:ascii="Bookman Old Style" w:hAnsi="Bookman Old Style" w:cs="Bookman Old Style"/>
        </w:rPr>
        <w:t>,</w:t>
      </w:r>
    </w:p>
    <w:p w14:paraId="1B40834E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numer</w:t>
      </w:r>
      <w:proofErr w:type="gramEnd"/>
      <w:r>
        <w:rPr>
          <w:rFonts w:ascii="Bookman Old Style" w:hAnsi="Bookman Old Style" w:cs="Bookman Old Style"/>
        </w:rPr>
        <w:t xml:space="preserve"> ewidencyjny PESEL,</w:t>
      </w:r>
    </w:p>
    <w:p w14:paraId="5C9D2130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adres</w:t>
      </w:r>
      <w:proofErr w:type="gramEnd"/>
      <w:r>
        <w:rPr>
          <w:rFonts w:ascii="Bookman Old Style" w:hAnsi="Bookman Old Style" w:cs="Bookman Old Style"/>
        </w:rPr>
        <w:t xml:space="preserve"> zamieszkania,</w:t>
      </w:r>
    </w:p>
    <w:p w14:paraId="0B26EC83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numer</w:t>
      </w:r>
      <w:proofErr w:type="gramEnd"/>
      <w:r>
        <w:rPr>
          <w:rFonts w:ascii="Bookman Old Style" w:hAnsi="Bookman Old Style" w:cs="Bookman Old Style"/>
        </w:rPr>
        <w:t xml:space="preserve"> telefonu,</w:t>
      </w:r>
    </w:p>
    <w:p w14:paraId="47DD7386" w14:textId="77777777" w:rsidR="00142B03" w:rsidRDefault="00F5579C">
      <w:pPr>
        <w:pStyle w:val="Lista1"/>
        <w:ind w:left="108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6) dane kontaktowe osoby upoważnionej przez pacjenta do uzyskania informacji o stanie zdrowia pacjenta,</w:t>
      </w:r>
    </w:p>
    <w:p w14:paraId="0ABEFE8D" w14:textId="77777777" w:rsidR="00142B03" w:rsidRDefault="00F5579C">
      <w:pPr>
        <w:pStyle w:val="Lista1"/>
        <w:ind w:left="0" w:firstLine="708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Dane szczególnych kategorii:</w:t>
      </w:r>
    </w:p>
    <w:p w14:paraId="70E22F07" w14:textId="77777777" w:rsidR="00142B03" w:rsidRDefault="00F5579C">
      <w:pPr>
        <w:pStyle w:val="Lista1"/>
        <w:numPr>
          <w:ilvl w:val="0"/>
          <w:numId w:val="5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zawarte</w:t>
      </w:r>
      <w:proofErr w:type="gramEnd"/>
      <w:r>
        <w:rPr>
          <w:rFonts w:ascii="Bookman Old Style" w:hAnsi="Bookman Old Style" w:cs="Bookman Old Style"/>
        </w:rPr>
        <w:t xml:space="preserve"> w dokumentacji medycznej pacjenta oraz dokumentacji kadrowej pracowników Administratora, </w:t>
      </w:r>
    </w:p>
    <w:p w14:paraId="2C084389" w14:textId="77777777" w:rsidR="00142B03" w:rsidRDefault="00F5579C">
      <w:pPr>
        <w:pStyle w:val="Lista1"/>
        <w:numPr>
          <w:ilvl w:val="0"/>
          <w:numId w:val="5"/>
        </w:numPr>
        <w:ind w:left="1385" w:hanging="425"/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informacje</w:t>
      </w:r>
      <w:proofErr w:type="gramEnd"/>
      <w:r>
        <w:rPr>
          <w:rFonts w:ascii="Bookman Old Style" w:hAnsi="Bookman Old Style" w:cs="Bookman Old Style"/>
        </w:rPr>
        <w:t xml:space="preserve"> zawarte w zapisie RTG/ RM/ TK</w:t>
      </w:r>
    </w:p>
    <w:p w14:paraId="74A4E200" w14:textId="77777777" w:rsidR="00142B03" w:rsidRDefault="00F5579C">
      <w:pPr>
        <w:pStyle w:val="Akapitzlist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Przetwarzanie danych będzie dotyczyć następujących kategorii osób:</w:t>
      </w:r>
    </w:p>
    <w:p w14:paraId="637BC6D3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Pacjenci Administratora;</w:t>
      </w:r>
    </w:p>
    <w:p w14:paraId="32544D34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Pracownicy Administratora:</w:t>
      </w:r>
    </w:p>
    <w:p w14:paraId="4C375009" w14:textId="77777777" w:rsidR="00142B03" w:rsidRDefault="00F5579C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Podmioty współpracujące z Administratorem.</w:t>
      </w:r>
    </w:p>
    <w:p w14:paraId="06A70521" w14:textId="77777777" w:rsidR="00142B03" w:rsidRDefault="00F5579C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3" w:name="WKP_AL_5840"/>
      <w:bookmarkEnd w:id="3"/>
      <w:r>
        <w:rPr>
          <w:rFonts w:ascii="Bookman Old Style" w:hAnsi="Bookman Old Style" w:cs="Bookman Old Style"/>
          <w:b/>
        </w:rPr>
        <w:t>§ 3</w:t>
      </w:r>
    </w:p>
    <w:p w14:paraId="764D0253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Podmiotu przetwarzającego</w:t>
      </w:r>
    </w:p>
    <w:p w14:paraId="7D50D7AB" w14:textId="77777777" w:rsidR="00142B03" w:rsidRDefault="00F5579C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przypadku braku innej możliwości, Podmiot przetwarzający zobowiązuje się do przetwarzania danych wyłącznie w celu, dla którego zostały one powierzone w związku z realizacją zadania.</w:t>
      </w:r>
    </w:p>
    <w:p w14:paraId="4E3D3F59" w14:textId="77777777" w:rsidR="00142B03" w:rsidRDefault="00F5579C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przetwarzać powierzone dane 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lastRenderedPageBreak/>
        <w:t xml:space="preserve">z zachowaniem szczególnej staranności oraz poufności danych, nie przekazywać danych innym podmiotom, nie przekazywać danych do państwa trzeciego lub organizacji międzynarodowej ani nie </w:t>
      </w:r>
      <w:proofErr w:type="gramStart"/>
      <w:r>
        <w:rPr>
          <w:rFonts w:ascii="Bookman Old Style" w:hAnsi="Bookman Old Style" w:cs="Bookman Old Style"/>
        </w:rPr>
        <w:t xml:space="preserve">korzysta   </w:t>
      </w:r>
      <w:r>
        <w:rPr>
          <w:rFonts w:ascii="Bookman Old Style" w:hAnsi="Bookman Old Style" w:cs="Bookman Old Style"/>
        </w:rPr>
        <w:br/>
        <w:t>z</w:t>
      </w:r>
      <w:proofErr w:type="gramEnd"/>
      <w:r>
        <w:rPr>
          <w:rFonts w:ascii="Bookman Old Style" w:hAnsi="Bookman Old Style" w:cs="Bookman Old Style"/>
        </w:rPr>
        <w:t xml:space="preserve"> usług innych podmiotów przetwarzających, które przekazują dane osobowe do państwa trzeciego lub organizacji międzynarodowej.</w:t>
      </w:r>
    </w:p>
    <w:p w14:paraId="62269097" w14:textId="77777777" w:rsidR="00142B03" w:rsidRDefault="00F5579C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do wdrożenia odpowiednich środków technicznych i organizacyjnych zmierzających do zapewnienia bezpieczeństwa przetwarzania, </w:t>
      </w:r>
      <w:proofErr w:type="gramStart"/>
      <w:r>
        <w:rPr>
          <w:rFonts w:ascii="Bookman Old Style" w:hAnsi="Bookman Old Style" w:cs="Bookman Old Style"/>
        </w:rPr>
        <w:t>tak aby</w:t>
      </w:r>
      <w:proofErr w:type="gramEnd"/>
      <w:r>
        <w:rPr>
          <w:rFonts w:ascii="Bookman Old Style" w:hAnsi="Bookman Old Style" w:cs="Bookman Old Style"/>
        </w:rPr>
        <w:t xml:space="preserve"> zapewnić stopień bezpieczeństwa odpowiadający ryzyku naruszenia praw lub wolności osób fizycznych.</w:t>
      </w:r>
    </w:p>
    <w:p w14:paraId="30B471B6" w14:textId="77777777" w:rsidR="00142B03" w:rsidRDefault="00F5579C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>Podmiot przetwarzający zobowiązuje się zapewnić, aby każda osoba fizyczna, która ma dostęp do danych osobowych z upoważnienia Podmiotu przetwarzającego, zobowiązała się do zachowania ich w tajemnicy.</w:t>
      </w:r>
    </w:p>
    <w:p w14:paraId="2F1FCF5B" w14:textId="77777777" w:rsidR="00142B03" w:rsidRDefault="00F5579C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zobowiązuje się do prowadzenia dokumentacji opisującej sposób przetwarzania danych osobowych, w tym do prowadzenia rejestru kategorii czynności przetwarzania danych osobowych dokonywanych w imieniu Administratora, w przypadku obowiązku prowadzenia takiego rejestru.</w:t>
      </w:r>
    </w:p>
    <w:p w14:paraId="572DFA20" w14:textId="77777777" w:rsidR="00142B03" w:rsidRDefault="00F5579C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wyznaczył Inspektora Ochrony Danych w </w:t>
      </w:r>
      <w:proofErr w:type="gramStart"/>
      <w:r>
        <w:rPr>
          <w:rFonts w:ascii="Bookman Old Style" w:hAnsi="Bookman Old Style" w:cs="Bookman Old Style"/>
        </w:rPr>
        <w:t>osobie: ........................., dostępnego</w:t>
      </w:r>
      <w:proofErr w:type="gramEnd"/>
      <w:r>
        <w:rPr>
          <w:rFonts w:ascii="Bookman Old Style" w:hAnsi="Bookman Old Style" w:cs="Bookman Old Style"/>
        </w:rPr>
        <w:t xml:space="preserve"> pod adresem mailowym:.................................</w:t>
      </w:r>
    </w:p>
    <w:p w14:paraId="11A74BD1" w14:textId="77777777" w:rsidR="00142B03" w:rsidRDefault="00F5579C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do współpracy </w:t>
      </w:r>
      <w:r>
        <w:rPr>
          <w:rFonts w:ascii="Bookman Old Style" w:hAnsi="Bookman Old Style" w:cs="Bookman Old Style"/>
        </w:rPr>
        <w:br/>
        <w:t xml:space="preserve">z Administratorem w zakresie realizacji obowiązków określonych w </w:t>
      </w:r>
      <w:r>
        <w:rPr>
          <w:rFonts w:ascii="Bookman Old Style" w:hAnsi="Bookman Old Style" w:cs="Bookman Old Style"/>
          <w:u w:color="FF0000"/>
        </w:rPr>
        <w:t>art. 32–36</w:t>
      </w:r>
      <w:r>
        <w:rPr>
          <w:rFonts w:ascii="Bookman Old Style" w:hAnsi="Bookman Old Style" w:cs="Bookman Old Style"/>
        </w:rPr>
        <w:t xml:space="preserve"> RODO, tj. zabezpieczenia danych, zgłaszania naruszenia ochrony danych, zawiadamiania osób, których dane dotyczą, o naruszeniu, dokonywania oceny skutków dla ochrony danych oraz uprzednich konsultacji z organem nadzorczym w zakresie powierzonych danych.</w:t>
      </w:r>
    </w:p>
    <w:p w14:paraId="2C58323A" w14:textId="77777777" w:rsidR="00142B03" w:rsidRDefault="00F5579C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niezwłocznie, nie później jednak niż w terminie 24 godzin, informować Administratora </w:t>
      </w:r>
      <w:r>
        <w:rPr>
          <w:rFonts w:ascii="Bookman Old Style" w:hAnsi="Bookman Old Style" w:cs="Bookman Old Style"/>
        </w:rPr>
        <w:br/>
        <w:t>o wszelkich stwierdzonych naruszeniach danych osobowych pocztą elektroniczną na adres: abi@zozolawa.</w:t>
      </w:r>
      <w:proofErr w:type="gramStart"/>
      <w:r>
        <w:rPr>
          <w:rFonts w:ascii="Bookman Old Style" w:hAnsi="Bookman Old Style" w:cs="Bookman Old Style"/>
        </w:rPr>
        <w:t>wroc</w:t>
      </w:r>
      <w:proofErr w:type="gramEnd"/>
      <w:r>
        <w:rPr>
          <w:rFonts w:ascii="Bookman Old Style" w:hAnsi="Bookman Old Style" w:cs="Bookman Old Style"/>
        </w:rPr>
        <w:t>.</w:t>
      </w:r>
      <w:proofErr w:type="gramStart"/>
      <w:r>
        <w:rPr>
          <w:rFonts w:ascii="Bookman Old Style" w:hAnsi="Bookman Old Style" w:cs="Bookman Old Style"/>
        </w:rPr>
        <w:t>pl</w:t>
      </w:r>
      <w:proofErr w:type="gramEnd"/>
      <w:r>
        <w:rPr>
          <w:rFonts w:ascii="Bookman Old Style" w:hAnsi="Bookman Old Style" w:cs="Bookman Old Style"/>
        </w:rPr>
        <w:t>.</w:t>
      </w:r>
    </w:p>
    <w:p w14:paraId="2A97EBF5" w14:textId="77777777" w:rsidR="00142B03" w:rsidRDefault="00F5579C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4" w:name="WKP_AL_5843"/>
      <w:bookmarkEnd w:id="4"/>
      <w:r>
        <w:rPr>
          <w:rFonts w:ascii="Bookman Old Style" w:hAnsi="Bookman Old Style" w:cs="Bookman Old Style"/>
          <w:b/>
        </w:rPr>
        <w:t>§ 4</w:t>
      </w:r>
    </w:p>
    <w:p w14:paraId="7C180413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Administratora</w:t>
      </w:r>
    </w:p>
    <w:p w14:paraId="6A791884" w14:textId="77777777" w:rsidR="00142B03" w:rsidRDefault="00F5579C">
      <w:pPr>
        <w:pStyle w:val="Akapitzlist"/>
        <w:numPr>
          <w:ilvl w:val="0"/>
          <w:numId w:val="7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współdziałać z Podmiotem przetwarzającym w wykonaniu umowy, w tym do udzielenia Podmiotowi przetwarzającemu wszelkich informacji, niezbędnych do wykonania umowy.</w:t>
      </w:r>
    </w:p>
    <w:p w14:paraId="4D37E727" w14:textId="77777777" w:rsidR="00142B03" w:rsidRDefault="00F5579C">
      <w:pPr>
        <w:pStyle w:val="Akapitzlist"/>
        <w:numPr>
          <w:ilvl w:val="0"/>
          <w:numId w:val="7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do spełnienia obowiązku informacyjnego wobec osób wykonujących zadania wynikające z umowy głównej.</w:t>
      </w:r>
    </w:p>
    <w:p w14:paraId="6D56E29E" w14:textId="77777777" w:rsidR="00142B03" w:rsidRDefault="00F5579C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5" w:name="WKP_AL_5844"/>
      <w:bookmarkEnd w:id="5"/>
      <w:r>
        <w:rPr>
          <w:rFonts w:ascii="Bookman Old Style" w:hAnsi="Bookman Old Style" w:cs="Bookman Old Style"/>
          <w:b/>
        </w:rPr>
        <w:t>§ 5</w:t>
      </w:r>
    </w:p>
    <w:p w14:paraId="2BA76130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Kontrola</w:t>
      </w:r>
    </w:p>
    <w:p w14:paraId="0D319DFD" w14:textId="77777777" w:rsidR="00142B03" w:rsidRDefault="00F5579C">
      <w:pPr>
        <w:pStyle w:val="Akapitzlist"/>
        <w:numPr>
          <w:ilvl w:val="0"/>
          <w:numId w:val="8"/>
        </w:numPr>
        <w:jc w:val="left"/>
        <w:rPr>
          <w:highlight w:val="yellow"/>
        </w:rPr>
      </w:pPr>
      <w:r>
        <w:rPr>
          <w:rFonts w:ascii="Bookman Old Style" w:hAnsi="Bookman Old Style" w:cs="Bookman Old Style"/>
        </w:rPr>
        <w:t>Na wniosek Administratora, Podmiot przetwarzający udostępnia wszelkie informacje niezbędne do realizacji lub wykazania spełnienia obowiązków wynikających z RODO.</w:t>
      </w:r>
    </w:p>
    <w:p w14:paraId="66E1B80D" w14:textId="70165A15" w:rsidR="00142B03" w:rsidRDefault="00F5579C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lastRenderedPageBreak/>
        <w:t>Administrator zastrzega sobie prawo do przeprowadzenia kontroli działań Podmiotu przetwarzającego pod względem zgodności z przepisami prawa dot. ochrony danych osobowych w związku z realizacją zadań w trakcie realizacji zadań, oraz zawsze w przypadku stwierdzenia naruszenia ochrony danych osobowych przez Podmiot przetwarzający. Podmiot przetwarzający zobowiązuje się do należytego współdziałania z Administratorem w czynnościach kontrolnych. W szczególności Podmiot przetwarzający zobowiązany jest do:</w:t>
      </w:r>
    </w:p>
    <w:p w14:paraId="5DB1681C" w14:textId="77777777" w:rsidR="00142B03" w:rsidRDefault="00F5579C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udostępnienia</w:t>
      </w:r>
      <w:proofErr w:type="gramEnd"/>
      <w:r>
        <w:rPr>
          <w:rFonts w:ascii="Bookman Old Style" w:hAnsi="Bookman Old Style" w:cs="Bookman Old Style"/>
        </w:rPr>
        <w:t xml:space="preserve"> Administratorowi dokumentacji przetwarzania danych osobowych;</w:t>
      </w:r>
    </w:p>
    <w:p w14:paraId="42A7F58B" w14:textId="77777777" w:rsidR="00142B03" w:rsidRDefault="00F5579C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udostępnienia</w:t>
      </w:r>
      <w:proofErr w:type="gramEnd"/>
      <w:r>
        <w:rPr>
          <w:rFonts w:ascii="Bookman Old Style" w:hAnsi="Bookman Old Style" w:cs="Bookman Old Style"/>
        </w:rPr>
        <w:t xml:space="preserve"> Administratorowi dostępu do pomieszczeń, </w:t>
      </w:r>
      <w:r>
        <w:rPr>
          <w:rFonts w:ascii="Bookman Old Style" w:hAnsi="Bookman Old Style" w:cs="Bookman Old Style"/>
        </w:rPr>
        <w:br/>
        <w:t>w których przetwarzane są dane osobowe;</w:t>
      </w:r>
    </w:p>
    <w:p w14:paraId="26E5FB76" w14:textId="77777777" w:rsidR="00142B03" w:rsidRDefault="00F5579C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umożliwienia</w:t>
      </w:r>
      <w:proofErr w:type="gramEnd"/>
      <w:r>
        <w:rPr>
          <w:rFonts w:ascii="Bookman Old Style" w:hAnsi="Bookman Old Style" w:cs="Bookman Old Style"/>
        </w:rPr>
        <w:t xml:space="preserve"> Administratorowi sporządzania kopii dokumentów dotyczących przetwarzania danych osobowych.</w:t>
      </w:r>
    </w:p>
    <w:p w14:paraId="7250ECD4" w14:textId="77777777" w:rsidR="00142B03" w:rsidRDefault="00F5579C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t xml:space="preserve">Kontrola będzie przeprowadzona po uprzednim zawiadomieniu Podmiotu przetwarzającego o terminie kontroli.  Kontrola przeprowadzona będzie w godzinach pracy Podmiotu przetwarzającego. </w:t>
      </w:r>
    </w:p>
    <w:p w14:paraId="61AB261D" w14:textId="77777777" w:rsidR="00142B03" w:rsidRDefault="00F5579C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t>Podmiot przetwarzający zobowiązuje się do usunięcia uchybień stwierdzonych podczas kontroli i wdrożenia zaleceń Administratora w terminie nie dłuższym niż 10 dni. Podmiot przetwarzający niezwłocznie przekaże Administratorowi informacje o podjętych działania.</w:t>
      </w:r>
    </w:p>
    <w:p w14:paraId="4DFCFE15" w14:textId="77777777" w:rsidR="00142B03" w:rsidRDefault="00F5579C">
      <w:pPr>
        <w:pStyle w:val="Akapitzlist"/>
        <w:numPr>
          <w:ilvl w:val="0"/>
          <w:numId w:val="8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zastrzega sobie prawo korzystania z usług osób trzecich celem przeprowadzenia kontroli (audytorów), jak również do przeprowadzenia takiej kontroli samodzielnie.</w:t>
      </w:r>
    </w:p>
    <w:p w14:paraId="579ED8F4" w14:textId="77777777" w:rsidR="00142B03" w:rsidRDefault="00F5579C">
      <w:pPr>
        <w:pStyle w:val="Akapitzlist"/>
        <w:numPr>
          <w:ilvl w:val="0"/>
          <w:numId w:val="8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przetwarzający, na wniosek Administratora, zobowiązuje się udzielać informacji dotyczących zabezpieczeń technicznych i organizacyjnych dotyczących powierzonych przez Administratora danych osobowych, celem weryfikacji rękojmi bezpiecznego i zgodnego z prawem przetwarzania danych osobowych.</w:t>
      </w:r>
    </w:p>
    <w:p w14:paraId="34428A05" w14:textId="77777777" w:rsidR="00142B03" w:rsidRDefault="00F5579C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6" w:name="WKP_AL_5847"/>
      <w:bookmarkEnd w:id="6"/>
      <w:r>
        <w:rPr>
          <w:rFonts w:ascii="Bookman Old Style" w:hAnsi="Bookman Old Style" w:cs="Bookman Old Style"/>
          <w:b/>
        </w:rPr>
        <w:t>§ 6</w:t>
      </w:r>
    </w:p>
    <w:p w14:paraId="38679C04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proofErr w:type="spellStart"/>
      <w:r>
        <w:rPr>
          <w:rFonts w:ascii="Bookman Old Style" w:hAnsi="Bookman Old Style" w:cs="Bookman Old Style"/>
          <w:b/>
        </w:rPr>
        <w:t>Podpowierzenie</w:t>
      </w:r>
      <w:proofErr w:type="spellEnd"/>
    </w:p>
    <w:p w14:paraId="42986462" w14:textId="77777777" w:rsidR="00142B03" w:rsidRDefault="00F5579C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nie może powierzyć danych osobowych do dalszego przetwarzania.</w:t>
      </w:r>
    </w:p>
    <w:p w14:paraId="376F44BC" w14:textId="77777777" w:rsidR="00142B03" w:rsidRDefault="00F5579C">
      <w:pPr>
        <w:jc w:val="center"/>
        <w:rPr>
          <w:rFonts w:ascii="Bookman Old Style" w:hAnsi="Bookman Old Style" w:cs="Bookman Old Style"/>
          <w:b/>
        </w:rPr>
      </w:pPr>
      <w:bookmarkStart w:id="7" w:name="WKP_AL_5850"/>
      <w:r>
        <w:rPr>
          <w:rFonts w:ascii="Bookman Old Style" w:hAnsi="Bookman Old Style" w:cs="Bookman Old Style"/>
          <w:b/>
        </w:rPr>
        <w:t xml:space="preserve">§ </w:t>
      </w:r>
      <w:bookmarkEnd w:id="7"/>
      <w:r>
        <w:rPr>
          <w:rFonts w:ascii="Bookman Old Style" w:hAnsi="Bookman Old Style" w:cs="Bookman Old Style"/>
          <w:b/>
        </w:rPr>
        <w:t>7</w:t>
      </w:r>
    </w:p>
    <w:p w14:paraId="596850D2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Czas</w:t>
      </w:r>
    </w:p>
    <w:p w14:paraId="4DA3C2E8" w14:textId="77777777" w:rsidR="00142B03" w:rsidRDefault="00F5579C">
      <w:pPr>
        <w:pStyle w:val="Akapitzlist"/>
        <w:numPr>
          <w:ilvl w:val="0"/>
          <w:numId w:val="10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Umowa zostaje zawarta na czas wykonania obowiązku wynikającego </w:t>
      </w:r>
      <w:r>
        <w:rPr>
          <w:rFonts w:ascii="Bookman Old Style" w:hAnsi="Bookman Old Style" w:cs="Bookman Old Style"/>
        </w:rPr>
        <w:br/>
        <w:t>z umowy podstawowej.</w:t>
      </w:r>
    </w:p>
    <w:p w14:paraId="46F20D1E" w14:textId="77777777" w:rsidR="00142B03" w:rsidRDefault="00F5579C">
      <w:pPr>
        <w:pStyle w:val="Akapitzlist"/>
        <w:numPr>
          <w:ilvl w:val="0"/>
          <w:numId w:val="10"/>
        </w:numPr>
        <w:jc w:val="left"/>
      </w:pPr>
      <w:r>
        <w:rPr>
          <w:rFonts w:ascii="Bookman Old Style" w:hAnsi="Bookman Old Style" w:cs="Bookman Old Style"/>
        </w:rPr>
        <w:t>Podmiot Przetwarzający zobowiązuje się do zachowania powierzonych danych w tajemnicy również po wykonaniu zlecenia wynikającego z umowy podstawowej.</w:t>
      </w:r>
    </w:p>
    <w:p w14:paraId="73227C67" w14:textId="77777777" w:rsidR="00142B03" w:rsidRDefault="00142B03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6B6EEB6" w14:textId="77777777" w:rsidR="00142B03" w:rsidRDefault="00142B03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AC4E30F" w14:textId="77777777" w:rsidR="00142B03" w:rsidRDefault="00F5579C">
      <w:pPr>
        <w:spacing w:before="240"/>
        <w:jc w:val="center"/>
        <w:rPr>
          <w:highlight w:val="yellow"/>
        </w:rPr>
      </w:pPr>
      <w:bookmarkStart w:id="8" w:name="WKP_AL_5851"/>
      <w:bookmarkEnd w:id="8"/>
      <w:r>
        <w:rPr>
          <w:rFonts w:ascii="Bookman Old Style" w:hAnsi="Bookman Old Style" w:cs="Bookman Old Style"/>
          <w:b/>
        </w:rPr>
        <w:t>§ 8</w:t>
      </w:r>
    </w:p>
    <w:p w14:paraId="7B27D480" w14:textId="77777777" w:rsidR="00142B03" w:rsidRDefault="00F5579C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Postanowienia końcowe</w:t>
      </w:r>
    </w:p>
    <w:p w14:paraId="00C5A0D9" w14:textId="77777777" w:rsidR="00142B03" w:rsidRDefault="00F5579C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Wszelkie zmiany i uzupełnienia postanowień niniejszej umowy </w:t>
      </w:r>
      <w:r>
        <w:rPr>
          <w:rFonts w:ascii="Bookman Old Style" w:hAnsi="Bookman Old Style" w:cs="Bookman Old Style"/>
        </w:rPr>
        <w:lastRenderedPageBreak/>
        <w:t>wymagają formy pisemnej pod rygorem nieważności.</w:t>
      </w:r>
    </w:p>
    <w:p w14:paraId="733A9A6F" w14:textId="77777777" w:rsidR="00142B03" w:rsidRDefault="00F5579C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sprawach nieuregulowanych w niniejszej umowie zastosowanie mają przepisy kodeksu cywilnego, RODO, a także przepisy innych ustaw regulujących ochronę danych osobowych.</w:t>
      </w:r>
    </w:p>
    <w:p w14:paraId="220A2387" w14:textId="77777777" w:rsidR="00142B03" w:rsidRDefault="00F5579C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spory mogące wyniknąć w związku z zawarciem lub wykonaniem umowy rozstrzygane będą przez sąd miejscowo właściwy dla siedziby Administratora.</w:t>
      </w:r>
    </w:p>
    <w:p w14:paraId="7CC9DCF8" w14:textId="77777777" w:rsidR="00142B03" w:rsidRDefault="00F5579C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Umowa została sporządzona w dwóch jednobrzmiących egzemplarzach, po jednym dla każdej ze Stron.</w:t>
      </w:r>
    </w:p>
    <w:p w14:paraId="7C0E2267" w14:textId="77777777" w:rsidR="00142B03" w:rsidRDefault="00F5579C">
      <w:pPr>
        <w:pStyle w:val="Akapitzlist"/>
        <w:numPr>
          <w:ilvl w:val="0"/>
          <w:numId w:val="11"/>
        </w:numPr>
        <w:jc w:val="left"/>
      </w:pPr>
      <w:r>
        <w:rPr>
          <w:rFonts w:ascii="Bookman Old Style" w:hAnsi="Bookman Old Style" w:cs="Bookman Old Style"/>
        </w:rPr>
        <w:t>Umowa wchodzi w życie z dniem podpisania.</w:t>
      </w:r>
    </w:p>
    <w:p w14:paraId="3C00AD2A" w14:textId="77777777" w:rsidR="00142B03" w:rsidRDefault="00142B03">
      <w:pPr>
        <w:pStyle w:val="Akapitzlist"/>
        <w:jc w:val="left"/>
        <w:rPr>
          <w:rFonts w:ascii="Bookman Old Style" w:hAnsi="Bookman Old Style" w:cs="Bookman Old Style"/>
        </w:rPr>
      </w:pPr>
    </w:p>
    <w:p w14:paraId="11DE981B" w14:textId="77777777" w:rsidR="00142B03" w:rsidRDefault="00142B03">
      <w:pPr>
        <w:pStyle w:val="Akapitzlist"/>
        <w:jc w:val="left"/>
        <w:rPr>
          <w:rFonts w:ascii="Bookman Old Style" w:hAnsi="Bookman Old Style" w:cs="Bookman Old Style"/>
        </w:rPr>
      </w:pPr>
    </w:p>
    <w:p w14:paraId="4CE8D269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6B3DFEF3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6D8EE119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1035BF6D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1B270E3B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6794F85E" w14:textId="77777777" w:rsidR="00142B03" w:rsidRDefault="00142B03">
      <w:pPr>
        <w:pStyle w:val="Akapitzlist"/>
        <w:rPr>
          <w:rFonts w:ascii="Bookman Old Style" w:hAnsi="Bookman Old Style" w:cs="Bookman Old Style"/>
        </w:rPr>
      </w:pPr>
    </w:p>
    <w:p w14:paraId="103F24A9" w14:textId="77777777" w:rsidR="00142B03" w:rsidRDefault="00F5579C">
      <w:pPr>
        <w:pStyle w:val="Akapitzlist"/>
        <w:ind w:left="1050" w:hanging="1050"/>
      </w:pPr>
      <w:r>
        <w:rPr>
          <w:rFonts w:ascii="Bookman Old Style" w:hAnsi="Bookman Old Style" w:cs="Bookman Old Style"/>
          <w:sz w:val="10"/>
          <w:szCs w:val="10"/>
        </w:rPr>
        <w:t>....................................................................................................................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  <w:t>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br/>
      </w:r>
      <w:r>
        <w:rPr>
          <w:rFonts w:ascii="Bookman Old Style" w:hAnsi="Bookman Old Style" w:cs="Bookman Old Style"/>
          <w:i/>
          <w:iCs/>
          <w:sz w:val="20"/>
        </w:rPr>
        <w:t>(</w:t>
      </w:r>
      <w:proofErr w:type="gramStart"/>
      <w:r>
        <w:rPr>
          <w:rFonts w:ascii="Bookman Old Style" w:hAnsi="Bookman Old Style" w:cs="Bookman Old Style"/>
          <w:i/>
          <w:iCs/>
          <w:sz w:val="20"/>
        </w:rPr>
        <w:t xml:space="preserve">Administrator)                                                 </w:t>
      </w:r>
      <w:proofErr w:type="gramEnd"/>
      <w:r>
        <w:rPr>
          <w:rFonts w:ascii="Bookman Old Style" w:hAnsi="Bookman Old Style" w:cs="Bookman Old Style"/>
          <w:i/>
          <w:iCs/>
          <w:sz w:val="20"/>
        </w:rPr>
        <w:t xml:space="preserve">            (Podmiot przetwarzający)</w:t>
      </w:r>
    </w:p>
    <w:sectPr w:rsidR="00142B03">
      <w:pgSz w:w="11906" w:h="16838"/>
      <w:pgMar w:top="1417" w:right="1417" w:bottom="1417" w:left="141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" w15:restartNumberingAfterBreak="0">
    <w:nsid w:val="B5E306ED"/>
    <w:multiLevelType w:val="multilevel"/>
    <w:tmpl w:val="B5E306ED"/>
    <w:lvl w:ilvl="0">
      <w:start w:val="1"/>
      <w:numFmt w:val="decimal"/>
      <w:suff w:val="space"/>
      <w:lvlText w:val="%1)"/>
      <w:lvlJc w:val="left"/>
      <w:pPr>
        <w:ind w:left="720" w:firstLine="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 w15:restartNumberingAfterBreak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3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4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5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6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7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8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9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0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B03"/>
    <w:rsid w:val="00142B03"/>
    <w:rsid w:val="00425204"/>
    <w:rsid w:val="00BD07CC"/>
    <w:rsid w:val="00F5579C"/>
    <w:rsid w:val="1F8E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D4EDF-2248-44CA-88B6-F7FFB469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uiPriority="0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uiPriority="0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nhideWhenUsed/>
    <w:qFormat/>
    <w:pPr>
      <w:widowControl w:val="0"/>
      <w:suppressAutoHyphens/>
      <w:jc w:val="both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a">
    <w:name w:val="List"/>
    <w:basedOn w:val="Tekstpodstawowy"/>
    <w:qFormat/>
    <w:rPr>
      <w:rFonts w:cs="Arial"/>
    </w:rPr>
  </w:style>
  <w:style w:type="character" w:customStyle="1" w:styleId="czeinternetowe">
    <w:name w:val="Łącze internetowe"/>
    <w:basedOn w:val="Domylnaczcionkaakapitu"/>
    <w:uiPriority w:val="99"/>
    <w:unhideWhenUsed/>
    <w:qFormat/>
    <w:rPr>
      <w:rFonts w:cs="Times New Roman"/>
      <w:color w:val="FF0000"/>
      <w:sz w:val="24"/>
      <w:szCs w:val="24"/>
      <w:u w:val="single" w:color="FF0000"/>
    </w:rPr>
  </w:style>
  <w:style w:type="character" w:customStyle="1" w:styleId="ListLabel1">
    <w:name w:val="ListLabel 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">
    <w:name w:val="ListLabel 2"/>
    <w:qFormat/>
    <w:rPr>
      <w:rFonts w:cs="Times New Roman"/>
      <w:u w:val="none" w:color="00000A"/>
    </w:rPr>
  </w:style>
  <w:style w:type="character" w:customStyle="1" w:styleId="ListLabel3">
    <w:name w:val="ListLabel 3"/>
    <w:qFormat/>
    <w:rPr>
      <w:rFonts w:cs="Times New Roman"/>
      <w:u w:val="none" w:color="00000A"/>
    </w:rPr>
  </w:style>
  <w:style w:type="character" w:customStyle="1" w:styleId="ListLabel4">
    <w:name w:val="ListLabel 4"/>
    <w:qFormat/>
    <w:rPr>
      <w:rFonts w:cs="Times New Roman"/>
      <w:u w:val="none" w:color="00000A"/>
    </w:rPr>
  </w:style>
  <w:style w:type="character" w:customStyle="1" w:styleId="ListLabel5">
    <w:name w:val="ListLabel 5"/>
    <w:qFormat/>
    <w:rPr>
      <w:rFonts w:cs="Times New Roman"/>
      <w:u w:val="none" w:color="00000A"/>
    </w:rPr>
  </w:style>
  <w:style w:type="character" w:customStyle="1" w:styleId="ListLabel6">
    <w:name w:val="ListLabel 6"/>
    <w:qFormat/>
    <w:rPr>
      <w:rFonts w:cs="Times New Roman"/>
      <w:u w:val="none" w:color="00000A"/>
    </w:rPr>
  </w:style>
  <w:style w:type="character" w:customStyle="1" w:styleId="ListLabel7">
    <w:name w:val="ListLabel 7"/>
    <w:qFormat/>
    <w:rPr>
      <w:rFonts w:cs="Times New Roman"/>
      <w:u w:val="none" w:color="00000A"/>
    </w:rPr>
  </w:style>
  <w:style w:type="character" w:customStyle="1" w:styleId="ListLabel8">
    <w:name w:val="ListLabel 8"/>
    <w:qFormat/>
    <w:rPr>
      <w:rFonts w:cs="Times New Roman"/>
      <w:u w:val="none" w:color="00000A"/>
    </w:rPr>
  </w:style>
  <w:style w:type="character" w:customStyle="1" w:styleId="ListLabel9">
    <w:name w:val="ListLabel 9"/>
    <w:qFormat/>
    <w:rPr>
      <w:rFonts w:cs="Times New Roman"/>
      <w:u w:val="none" w:color="00000A"/>
    </w:rPr>
  </w:style>
  <w:style w:type="character" w:customStyle="1" w:styleId="ListLabel10">
    <w:name w:val="ListLabel 1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">
    <w:name w:val="ListLabel 11"/>
    <w:qFormat/>
    <w:rPr>
      <w:rFonts w:cs="Times New Roman"/>
      <w:u w:val="none" w:color="00000A"/>
    </w:rPr>
  </w:style>
  <w:style w:type="character" w:customStyle="1" w:styleId="ListLabel12">
    <w:name w:val="ListLabel 12"/>
    <w:qFormat/>
    <w:rPr>
      <w:rFonts w:cs="Times New Roman"/>
      <w:u w:val="none" w:color="00000A"/>
    </w:rPr>
  </w:style>
  <w:style w:type="character" w:customStyle="1" w:styleId="ListLabel13">
    <w:name w:val="ListLabel 13"/>
    <w:qFormat/>
    <w:rPr>
      <w:rFonts w:cs="Times New Roman"/>
      <w:u w:val="none" w:color="00000A"/>
    </w:rPr>
  </w:style>
  <w:style w:type="character" w:customStyle="1" w:styleId="ListLabel14">
    <w:name w:val="ListLabel 14"/>
    <w:qFormat/>
    <w:rPr>
      <w:rFonts w:cs="Times New Roman"/>
      <w:u w:val="none" w:color="00000A"/>
    </w:rPr>
  </w:style>
  <w:style w:type="character" w:customStyle="1" w:styleId="ListLabel15">
    <w:name w:val="ListLabel 15"/>
    <w:qFormat/>
    <w:rPr>
      <w:rFonts w:cs="Times New Roman"/>
      <w:u w:val="none" w:color="00000A"/>
    </w:rPr>
  </w:style>
  <w:style w:type="character" w:customStyle="1" w:styleId="ListLabel16">
    <w:name w:val="ListLabel 16"/>
    <w:qFormat/>
    <w:rPr>
      <w:rFonts w:cs="Times New Roman"/>
      <w:u w:val="none" w:color="00000A"/>
    </w:rPr>
  </w:style>
  <w:style w:type="character" w:customStyle="1" w:styleId="ListLabel17">
    <w:name w:val="ListLabel 17"/>
    <w:qFormat/>
    <w:rPr>
      <w:rFonts w:cs="Times New Roman"/>
      <w:u w:val="none" w:color="00000A"/>
    </w:rPr>
  </w:style>
  <w:style w:type="character" w:customStyle="1" w:styleId="ListLabel18">
    <w:name w:val="ListLabel 18"/>
    <w:qFormat/>
    <w:rPr>
      <w:rFonts w:cs="Times New Roman"/>
      <w:u w:val="none" w:color="00000A"/>
    </w:rPr>
  </w:style>
  <w:style w:type="character" w:customStyle="1" w:styleId="ListLabel19">
    <w:name w:val="ListLabel 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0">
    <w:name w:val="ListLabel 20"/>
    <w:qFormat/>
    <w:rPr>
      <w:rFonts w:cs="Times New Roman"/>
      <w:u w:val="none" w:color="00000A"/>
    </w:rPr>
  </w:style>
  <w:style w:type="character" w:customStyle="1" w:styleId="ListLabel21">
    <w:name w:val="ListLabel 21"/>
    <w:qFormat/>
    <w:rPr>
      <w:rFonts w:cs="Times New Roman"/>
      <w:u w:val="none" w:color="00000A"/>
    </w:rPr>
  </w:style>
  <w:style w:type="character" w:customStyle="1" w:styleId="ListLabel22">
    <w:name w:val="ListLabel 22"/>
    <w:qFormat/>
    <w:rPr>
      <w:rFonts w:cs="Times New Roman"/>
      <w:u w:val="none" w:color="00000A"/>
    </w:rPr>
  </w:style>
  <w:style w:type="character" w:customStyle="1" w:styleId="ListLabel23">
    <w:name w:val="ListLabel 23"/>
    <w:qFormat/>
    <w:rPr>
      <w:rFonts w:cs="Times New Roman"/>
      <w:u w:val="none" w:color="00000A"/>
    </w:rPr>
  </w:style>
  <w:style w:type="character" w:customStyle="1" w:styleId="ListLabel24">
    <w:name w:val="ListLabel 24"/>
    <w:qFormat/>
    <w:rPr>
      <w:rFonts w:cs="Times New Roman"/>
      <w:u w:val="none" w:color="00000A"/>
    </w:rPr>
  </w:style>
  <w:style w:type="character" w:customStyle="1" w:styleId="ListLabel25">
    <w:name w:val="ListLabel 25"/>
    <w:qFormat/>
    <w:rPr>
      <w:rFonts w:cs="Times New Roman"/>
      <w:u w:val="none" w:color="00000A"/>
    </w:rPr>
  </w:style>
  <w:style w:type="character" w:customStyle="1" w:styleId="ListLabel26">
    <w:name w:val="ListLabel 26"/>
    <w:qFormat/>
    <w:rPr>
      <w:rFonts w:cs="Times New Roman"/>
      <w:u w:val="none" w:color="00000A"/>
    </w:rPr>
  </w:style>
  <w:style w:type="character" w:customStyle="1" w:styleId="ListLabel27">
    <w:name w:val="ListLabel 27"/>
    <w:qFormat/>
    <w:rPr>
      <w:rFonts w:cs="Times New Roman"/>
      <w:u w:val="none" w:color="00000A"/>
    </w:rPr>
  </w:style>
  <w:style w:type="character" w:customStyle="1" w:styleId="ListLabel28">
    <w:name w:val="ListLabel 2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9">
    <w:name w:val="ListLabel 2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0">
    <w:name w:val="ListLabel 30"/>
    <w:qFormat/>
    <w:rPr>
      <w:rFonts w:cs="Times New Roman"/>
      <w:u w:val="none" w:color="00000A"/>
    </w:rPr>
  </w:style>
  <w:style w:type="character" w:customStyle="1" w:styleId="ListLabel31">
    <w:name w:val="ListLabel 31"/>
    <w:qFormat/>
    <w:rPr>
      <w:rFonts w:cs="Times New Roman"/>
      <w:u w:val="none" w:color="00000A"/>
    </w:rPr>
  </w:style>
  <w:style w:type="character" w:customStyle="1" w:styleId="ListLabel32">
    <w:name w:val="ListLabel 32"/>
    <w:qFormat/>
    <w:rPr>
      <w:rFonts w:cs="Times New Roman"/>
      <w:u w:val="none" w:color="00000A"/>
    </w:rPr>
  </w:style>
  <w:style w:type="character" w:customStyle="1" w:styleId="ListLabel33">
    <w:name w:val="ListLabel 33"/>
    <w:qFormat/>
    <w:rPr>
      <w:rFonts w:cs="Times New Roman"/>
      <w:u w:val="none" w:color="00000A"/>
    </w:rPr>
  </w:style>
  <w:style w:type="character" w:customStyle="1" w:styleId="ListLabel34">
    <w:name w:val="ListLabel 34"/>
    <w:qFormat/>
    <w:rPr>
      <w:rFonts w:cs="Times New Roman"/>
      <w:u w:val="none" w:color="00000A"/>
    </w:rPr>
  </w:style>
  <w:style w:type="character" w:customStyle="1" w:styleId="ListLabel35">
    <w:name w:val="ListLabel 35"/>
    <w:qFormat/>
    <w:rPr>
      <w:rFonts w:cs="Times New Roman"/>
      <w:u w:val="none" w:color="00000A"/>
    </w:rPr>
  </w:style>
  <w:style w:type="character" w:customStyle="1" w:styleId="ListLabel36">
    <w:name w:val="ListLabel 36"/>
    <w:qFormat/>
    <w:rPr>
      <w:rFonts w:cs="Times New Roman"/>
      <w:u w:val="none" w:color="00000A"/>
    </w:rPr>
  </w:style>
  <w:style w:type="character" w:customStyle="1" w:styleId="ListLabel37">
    <w:name w:val="ListLabel 3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8">
    <w:name w:val="ListLabel 38"/>
    <w:qFormat/>
    <w:rPr>
      <w:rFonts w:cs="Times New Roman"/>
      <w:u w:val="none" w:color="00000A"/>
    </w:rPr>
  </w:style>
  <w:style w:type="character" w:customStyle="1" w:styleId="ListLabel39">
    <w:name w:val="ListLabel 39"/>
    <w:qFormat/>
    <w:rPr>
      <w:rFonts w:cs="Times New Roman"/>
      <w:u w:val="none" w:color="00000A"/>
    </w:rPr>
  </w:style>
  <w:style w:type="character" w:customStyle="1" w:styleId="ListLabel40">
    <w:name w:val="ListLabel 40"/>
    <w:qFormat/>
    <w:rPr>
      <w:rFonts w:cs="Times New Roman"/>
      <w:u w:val="none" w:color="00000A"/>
    </w:rPr>
  </w:style>
  <w:style w:type="character" w:customStyle="1" w:styleId="ListLabel41">
    <w:name w:val="ListLabel 41"/>
    <w:qFormat/>
    <w:rPr>
      <w:rFonts w:cs="Times New Roman"/>
      <w:u w:val="none" w:color="00000A"/>
    </w:rPr>
  </w:style>
  <w:style w:type="character" w:customStyle="1" w:styleId="ListLabel42">
    <w:name w:val="ListLabel 42"/>
    <w:qFormat/>
    <w:rPr>
      <w:rFonts w:cs="Times New Roman"/>
      <w:u w:val="none" w:color="00000A"/>
    </w:rPr>
  </w:style>
  <w:style w:type="character" w:customStyle="1" w:styleId="ListLabel43">
    <w:name w:val="ListLabel 43"/>
    <w:qFormat/>
    <w:rPr>
      <w:rFonts w:cs="Times New Roman"/>
      <w:u w:val="none" w:color="00000A"/>
    </w:rPr>
  </w:style>
  <w:style w:type="character" w:customStyle="1" w:styleId="ListLabel44">
    <w:name w:val="ListLabel 44"/>
    <w:qFormat/>
    <w:rPr>
      <w:rFonts w:cs="Times New Roman"/>
      <w:u w:val="none" w:color="00000A"/>
    </w:rPr>
  </w:style>
  <w:style w:type="character" w:customStyle="1" w:styleId="ListLabel45">
    <w:name w:val="ListLabel 45"/>
    <w:qFormat/>
    <w:rPr>
      <w:rFonts w:cs="Times New Roman"/>
      <w:u w:val="none" w:color="00000A"/>
    </w:rPr>
  </w:style>
  <w:style w:type="character" w:customStyle="1" w:styleId="ListLabel46">
    <w:name w:val="ListLabel 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47">
    <w:name w:val="ListLabel 47"/>
    <w:qFormat/>
    <w:rPr>
      <w:rFonts w:cs="Times New Roman"/>
      <w:u w:val="none" w:color="00000A"/>
    </w:rPr>
  </w:style>
  <w:style w:type="character" w:customStyle="1" w:styleId="ListLabel48">
    <w:name w:val="ListLabel 48"/>
    <w:qFormat/>
    <w:rPr>
      <w:rFonts w:cs="Times New Roman"/>
      <w:u w:val="none" w:color="00000A"/>
    </w:rPr>
  </w:style>
  <w:style w:type="character" w:customStyle="1" w:styleId="ListLabel49">
    <w:name w:val="ListLabel 49"/>
    <w:qFormat/>
    <w:rPr>
      <w:rFonts w:cs="Times New Roman"/>
      <w:u w:val="none" w:color="00000A"/>
    </w:rPr>
  </w:style>
  <w:style w:type="character" w:customStyle="1" w:styleId="ListLabel50">
    <w:name w:val="ListLabel 50"/>
    <w:qFormat/>
    <w:rPr>
      <w:rFonts w:cs="Times New Roman"/>
      <w:u w:val="none" w:color="00000A"/>
    </w:rPr>
  </w:style>
  <w:style w:type="character" w:customStyle="1" w:styleId="ListLabel51">
    <w:name w:val="ListLabel 51"/>
    <w:qFormat/>
    <w:rPr>
      <w:rFonts w:cs="Times New Roman"/>
      <w:u w:val="none" w:color="00000A"/>
    </w:rPr>
  </w:style>
  <w:style w:type="character" w:customStyle="1" w:styleId="ListLabel52">
    <w:name w:val="ListLabel 52"/>
    <w:qFormat/>
    <w:rPr>
      <w:rFonts w:cs="Times New Roman"/>
      <w:u w:val="none" w:color="00000A"/>
    </w:rPr>
  </w:style>
  <w:style w:type="character" w:customStyle="1" w:styleId="ListLabel53">
    <w:name w:val="ListLabel 53"/>
    <w:qFormat/>
    <w:rPr>
      <w:rFonts w:cs="Times New Roman"/>
      <w:u w:val="none" w:color="00000A"/>
    </w:rPr>
  </w:style>
  <w:style w:type="character" w:customStyle="1" w:styleId="ListLabel54">
    <w:name w:val="ListLabel 54"/>
    <w:qFormat/>
    <w:rPr>
      <w:rFonts w:cs="Times New Roman"/>
      <w:u w:val="none" w:color="00000A"/>
    </w:rPr>
  </w:style>
  <w:style w:type="character" w:customStyle="1" w:styleId="ListLabel55">
    <w:name w:val="ListLabel 5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6">
    <w:name w:val="ListLabel 5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7">
    <w:name w:val="ListLabel 57"/>
    <w:qFormat/>
    <w:rPr>
      <w:rFonts w:cs="Times New Roman"/>
      <w:u w:val="none" w:color="00000A"/>
    </w:rPr>
  </w:style>
  <w:style w:type="character" w:customStyle="1" w:styleId="ListLabel58">
    <w:name w:val="ListLabel 58"/>
    <w:qFormat/>
    <w:rPr>
      <w:rFonts w:cs="Times New Roman"/>
      <w:u w:val="none" w:color="00000A"/>
    </w:rPr>
  </w:style>
  <w:style w:type="character" w:customStyle="1" w:styleId="ListLabel59">
    <w:name w:val="ListLabel 59"/>
    <w:qFormat/>
    <w:rPr>
      <w:rFonts w:cs="Times New Roman"/>
      <w:u w:val="none" w:color="00000A"/>
    </w:rPr>
  </w:style>
  <w:style w:type="character" w:customStyle="1" w:styleId="ListLabel60">
    <w:name w:val="ListLabel 60"/>
    <w:qFormat/>
    <w:rPr>
      <w:rFonts w:cs="Times New Roman"/>
      <w:u w:val="none" w:color="00000A"/>
    </w:rPr>
  </w:style>
  <w:style w:type="character" w:customStyle="1" w:styleId="ListLabel61">
    <w:name w:val="ListLabel 61"/>
    <w:qFormat/>
    <w:rPr>
      <w:rFonts w:cs="Times New Roman"/>
      <w:u w:val="none" w:color="00000A"/>
    </w:rPr>
  </w:style>
  <w:style w:type="character" w:customStyle="1" w:styleId="ListLabel62">
    <w:name w:val="ListLabel 62"/>
    <w:qFormat/>
    <w:rPr>
      <w:rFonts w:cs="Times New Roman"/>
      <w:u w:val="none" w:color="00000A"/>
    </w:rPr>
  </w:style>
  <w:style w:type="character" w:customStyle="1" w:styleId="ListLabel63">
    <w:name w:val="ListLabel 63"/>
    <w:qFormat/>
    <w:rPr>
      <w:rFonts w:cs="Times New Roman"/>
      <w:u w:val="none" w:color="00000A"/>
    </w:rPr>
  </w:style>
  <w:style w:type="character" w:customStyle="1" w:styleId="ListLabel64">
    <w:name w:val="ListLabel 6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65">
    <w:name w:val="ListLabel 65"/>
    <w:qFormat/>
    <w:rPr>
      <w:rFonts w:cs="Times New Roman"/>
      <w:u w:val="none" w:color="00000A"/>
    </w:rPr>
  </w:style>
  <w:style w:type="character" w:customStyle="1" w:styleId="ListLabel66">
    <w:name w:val="ListLabel 66"/>
    <w:qFormat/>
    <w:rPr>
      <w:rFonts w:cs="Times New Roman"/>
      <w:u w:val="none" w:color="00000A"/>
    </w:rPr>
  </w:style>
  <w:style w:type="character" w:customStyle="1" w:styleId="ListLabel67">
    <w:name w:val="ListLabel 67"/>
    <w:qFormat/>
    <w:rPr>
      <w:rFonts w:cs="Times New Roman"/>
      <w:u w:val="none" w:color="00000A"/>
    </w:rPr>
  </w:style>
  <w:style w:type="character" w:customStyle="1" w:styleId="ListLabel68">
    <w:name w:val="ListLabel 68"/>
    <w:qFormat/>
    <w:rPr>
      <w:rFonts w:cs="Times New Roman"/>
      <w:u w:val="none" w:color="00000A"/>
    </w:rPr>
  </w:style>
  <w:style w:type="character" w:customStyle="1" w:styleId="ListLabel69">
    <w:name w:val="ListLabel 69"/>
    <w:qFormat/>
    <w:rPr>
      <w:rFonts w:cs="Times New Roman"/>
      <w:u w:val="none" w:color="00000A"/>
    </w:rPr>
  </w:style>
  <w:style w:type="character" w:customStyle="1" w:styleId="ListLabel70">
    <w:name w:val="ListLabel 70"/>
    <w:qFormat/>
    <w:rPr>
      <w:rFonts w:cs="Times New Roman"/>
      <w:u w:val="none" w:color="00000A"/>
    </w:rPr>
  </w:style>
  <w:style w:type="character" w:customStyle="1" w:styleId="ListLabel71">
    <w:name w:val="ListLabel 71"/>
    <w:qFormat/>
    <w:rPr>
      <w:rFonts w:cs="Times New Roman"/>
      <w:u w:val="none" w:color="00000A"/>
    </w:rPr>
  </w:style>
  <w:style w:type="character" w:customStyle="1" w:styleId="ListLabel72">
    <w:name w:val="ListLabel 72"/>
    <w:qFormat/>
    <w:rPr>
      <w:rFonts w:cs="Times New Roman"/>
      <w:u w:val="none" w:color="00000A"/>
    </w:rPr>
  </w:style>
  <w:style w:type="character" w:customStyle="1" w:styleId="ListLabel73">
    <w:name w:val="ListLabel 7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74">
    <w:name w:val="ListLabel 74"/>
    <w:qFormat/>
    <w:rPr>
      <w:rFonts w:cs="Times New Roman"/>
      <w:u w:val="none" w:color="00000A"/>
    </w:rPr>
  </w:style>
  <w:style w:type="character" w:customStyle="1" w:styleId="ListLabel75">
    <w:name w:val="ListLabel 75"/>
    <w:qFormat/>
    <w:rPr>
      <w:rFonts w:cs="Times New Roman"/>
      <w:u w:val="none" w:color="00000A"/>
    </w:rPr>
  </w:style>
  <w:style w:type="character" w:customStyle="1" w:styleId="ListLabel76">
    <w:name w:val="ListLabel 76"/>
    <w:qFormat/>
    <w:rPr>
      <w:rFonts w:cs="Times New Roman"/>
      <w:u w:val="none" w:color="00000A"/>
    </w:rPr>
  </w:style>
  <w:style w:type="character" w:customStyle="1" w:styleId="ListLabel77">
    <w:name w:val="ListLabel 77"/>
    <w:qFormat/>
    <w:rPr>
      <w:rFonts w:cs="Times New Roman"/>
      <w:u w:val="none" w:color="00000A"/>
    </w:rPr>
  </w:style>
  <w:style w:type="character" w:customStyle="1" w:styleId="ListLabel78">
    <w:name w:val="ListLabel 78"/>
    <w:qFormat/>
    <w:rPr>
      <w:rFonts w:cs="Times New Roman"/>
      <w:u w:val="none" w:color="00000A"/>
    </w:rPr>
  </w:style>
  <w:style w:type="character" w:customStyle="1" w:styleId="ListLabel79">
    <w:name w:val="ListLabel 79"/>
    <w:qFormat/>
    <w:rPr>
      <w:rFonts w:cs="Times New Roman"/>
      <w:u w:val="none" w:color="00000A"/>
    </w:rPr>
  </w:style>
  <w:style w:type="character" w:customStyle="1" w:styleId="ListLabel80">
    <w:name w:val="ListLabel 80"/>
    <w:qFormat/>
    <w:rPr>
      <w:rFonts w:cs="Times New Roman"/>
      <w:u w:val="none" w:color="00000A"/>
    </w:rPr>
  </w:style>
  <w:style w:type="character" w:customStyle="1" w:styleId="ListLabel81">
    <w:name w:val="ListLabel 81"/>
    <w:qFormat/>
    <w:rPr>
      <w:rFonts w:cs="Times New Roman"/>
      <w:u w:val="none" w:color="00000A"/>
    </w:rPr>
  </w:style>
  <w:style w:type="character" w:customStyle="1" w:styleId="ListLabel82">
    <w:name w:val="ListLabel 8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83">
    <w:name w:val="ListLabel 83"/>
    <w:qFormat/>
    <w:rPr>
      <w:rFonts w:cs="Times New Roman"/>
      <w:u w:val="none" w:color="00000A"/>
    </w:rPr>
  </w:style>
  <w:style w:type="character" w:customStyle="1" w:styleId="ListLabel84">
    <w:name w:val="ListLabel 84"/>
    <w:qFormat/>
    <w:rPr>
      <w:rFonts w:cs="Times New Roman"/>
      <w:u w:val="none" w:color="00000A"/>
    </w:rPr>
  </w:style>
  <w:style w:type="character" w:customStyle="1" w:styleId="ListLabel85">
    <w:name w:val="ListLabel 85"/>
    <w:qFormat/>
    <w:rPr>
      <w:rFonts w:cs="Times New Roman"/>
      <w:u w:val="none" w:color="00000A"/>
    </w:rPr>
  </w:style>
  <w:style w:type="character" w:customStyle="1" w:styleId="ListLabel86">
    <w:name w:val="ListLabel 86"/>
    <w:qFormat/>
    <w:rPr>
      <w:rFonts w:cs="Times New Roman"/>
      <w:u w:val="none" w:color="00000A"/>
    </w:rPr>
  </w:style>
  <w:style w:type="character" w:customStyle="1" w:styleId="ListLabel87">
    <w:name w:val="ListLabel 87"/>
    <w:qFormat/>
    <w:rPr>
      <w:rFonts w:cs="Times New Roman"/>
      <w:u w:val="none" w:color="00000A"/>
    </w:rPr>
  </w:style>
  <w:style w:type="character" w:customStyle="1" w:styleId="ListLabel88">
    <w:name w:val="ListLabel 88"/>
    <w:qFormat/>
    <w:rPr>
      <w:rFonts w:cs="Times New Roman"/>
      <w:u w:val="none" w:color="00000A"/>
    </w:rPr>
  </w:style>
  <w:style w:type="character" w:customStyle="1" w:styleId="ListLabel89">
    <w:name w:val="ListLabel 89"/>
    <w:qFormat/>
    <w:rPr>
      <w:rFonts w:cs="Times New Roman"/>
      <w:u w:val="none" w:color="00000A"/>
    </w:rPr>
  </w:style>
  <w:style w:type="character" w:customStyle="1" w:styleId="ListLabel90">
    <w:name w:val="ListLabel 90"/>
    <w:qFormat/>
    <w:rPr>
      <w:rFonts w:cs="Times New Roman"/>
      <w:u w:val="none" w:color="00000A"/>
    </w:rPr>
  </w:style>
  <w:style w:type="character" w:customStyle="1" w:styleId="ListLabel91">
    <w:name w:val="ListLabel 9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92">
    <w:name w:val="ListLabel 92"/>
    <w:qFormat/>
    <w:rPr>
      <w:rFonts w:cs="Times New Roman"/>
      <w:u w:val="none" w:color="00000A"/>
    </w:rPr>
  </w:style>
  <w:style w:type="character" w:customStyle="1" w:styleId="ListLabel93">
    <w:name w:val="ListLabel 93"/>
    <w:qFormat/>
    <w:rPr>
      <w:rFonts w:cs="Times New Roman"/>
      <w:u w:val="none" w:color="00000A"/>
    </w:rPr>
  </w:style>
  <w:style w:type="character" w:customStyle="1" w:styleId="ListLabel94">
    <w:name w:val="ListLabel 94"/>
    <w:qFormat/>
    <w:rPr>
      <w:rFonts w:cs="Times New Roman"/>
      <w:u w:val="none" w:color="00000A"/>
    </w:rPr>
  </w:style>
  <w:style w:type="character" w:customStyle="1" w:styleId="ListLabel95">
    <w:name w:val="ListLabel 95"/>
    <w:qFormat/>
    <w:rPr>
      <w:rFonts w:cs="Times New Roman"/>
      <w:u w:val="none" w:color="00000A"/>
    </w:rPr>
  </w:style>
  <w:style w:type="character" w:customStyle="1" w:styleId="ListLabel96">
    <w:name w:val="ListLabel 96"/>
    <w:qFormat/>
    <w:rPr>
      <w:rFonts w:cs="Times New Roman"/>
      <w:u w:val="none" w:color="00000A"/>
    </w:rPr>
  </w:style>
  <w:style w:type="character" w:customStyle="1" w:styleId="ListLabel97">
    <w:name w:val="ListLabel 97"/>
    <w:qFormat/>
    <w:rPr>
      <w:rFonts w:cs="Times New Roman"/>
      <w:u w:val="none" w:color="00000A"/>
    </w:rPr>
  </w:style>
  <w:style w:type="character" w:customStyle="1" w:styleId="ListLabel98">
    <w:name w:val="ListLabel 98"/>
    <w:qFormat/>
    <w:rPr>
      <w:rFonts w:cs="Times New Roman"/>
      <w:u w:val="none" w:color="00000A"/>
    </w:rPr>
  </w:style>
  <w:style w:type="character" w:customStyle="1" w:styleId="ListLabel99">
    <w:name w:val="ListLabel 99"/>
    <w:qFormat/>
    <w:rPr>
      <w:rFonts w:cs="Times New Roman"/>
      <w:u w:val="none" w:color="00000A"/>
    </w:rPr>
  </w:style>
  <w:style w:type="character" w:customStyle="1" w:styleId="ListLabel100">
    <w:name w:val="ListLabel 10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01">
    <w:name w:val="ListLabel 101"/>
    <w:qFormat/>
    <w:rPr>
      <w:rFonts w:cs="Times New Roman"/>
      <w:u w:val="none" w:color="00000A"/>
    </w:rPr>
  </w:style>
  <w:style w:type="character" w:customStyle="1" w:styleId="ListLabel102">
    <w:name w:val="ListLabel 102"/>
    <w:qFormat/>
    <w:rPr>
      <w:rFonts w:cs="Times New Roman"/>
      <w:u w:val="none" w:color="00000A"/>
    </w:rPr>
  </w:style>
  <w:style w:type="character" w:customStyle="1" w:styleId="ListLabel103">
    <w:name w:val="ListLabel 103"/>
    <w:qFormat/>
    <w:rPr>
      <w:rFonts w:cs="Times New Roman"/>
      <w:u w:val="none" w:color="00000A"/>
    </w:rPr>
  </w:style>
  <w:style w:type="character" w:customStyle="1" w:styleId="ListLabel104">
    <w:name w:val="ListLabel 104"/>
    <w:qFormat/>
    <w:rPr>
      <w:rFonts w:cs="Times New Roman"/>
      <w:u w:val="none" w:color="00000A"/>
    </w:rPr>
  </w:style>
  <w:style w:type="character" w:customStyle="1" w:styleId="ListLabel105">
    <w:name w:val="ListLabel 105"/>
    <w:qFormat/>
    <w:rPr>
      <w:rFonts w:cs="Times New Roman"/>
      <w:u w:val="none" w:color="00000A"/>
    </w:rPr>
  </w:style>
  <w:style w:type="character" w:customStyle="1" w:styleId="ListLabel106">
    <w:name w:val="ListLabel 106"/>
    <w:qFormat/>
    <w:rPr>
      <w:rFonts w:cs="Times New Roman"/>
      <w:u w:val="none" w:color="00000A"/>
    </w:rPr>
  </w:style>
  <w:style w:type="character" w:customStyle="1" w:styleId="ListLabel107">
    <w:name w:val="ListLabel 107"/>
    <w:qFormat/>
    <w:rPr>
      <w:rFonts w:cs="Times New Roman"/>
      <w:u w:val="none" w:color="00000A"/>
    </w:rPr>
  </w:style>
  <w:style w:type="character" w:customStyle="1" w:styleId="ListLabel108">
    <w:name w:val="ListLabel 108"/>
    <w:qFormat/>
    <w:rPr>
      <w:rFonts w:cs="Times New Roman"/>
      <w:u w:val="none" w:color="00000A"/>
    </w:rPr>
  </w:style>
  <w:style w:type="character" w:customStyle="1" w:styleId="ListLabel109">
    <w:name w:val="ListLabel 10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0">
    <w:name w:val="ListLabel 110"/>
    <w:qFormat/>
    <w:rPr>
      <w:rFonts w:cs="Times New Roman"/>
      <w:u w:val="none" w:color="00000A"/>
    </w:rPr>
  </w:style>
  <w:style w:type="character" w:customStyle="1" w:styleId="ListLabel111">
    <w:name w:val="ListLabel 111"/>
    <w:qFormat/>
    <w:rPr>
      <w:rFonts w:cs="Times New Roman"/>
      <w:u w:val="none" w:color="00000A"/>
    </w:rPr>
  </w:style>
  <w:style w:type="character" w:customStyle="1" w:styleId="ListLabel112">
    <w:name w:val="ListLabel 112"/>
    <w:qFormat/>
    <w:rPr>
      <w:rFonts w:cs="Times New Roman"/>
      <w:u w:val="none" w:color="00000A"/>
    </w:rPr>
  </w:style>
  <w:style w:type="character" w:customStyle="1" w:styleId="ListLabel113">
    <w:name w:val="ListLabel 113"/>
    <w:qFormat/>
    <w:rPr>
      <w:rFonts w:cs="Times New Roman"/>
      <w:u w:val="none" w:color="00000A"/>
    </w:rPr>
  </w:style>
  <w:style w:type="character" w:customStyle="1" w:styleId="ListLabel114">
    <w:name w:val="ListLabel 114"/>
    <w:qFormat/>
    <w:rPr>
      <w:rFonts w:cs="Times New Roman"/>
      <w:u w:val="none" w:color="00000A"/>
    </w:rPr>
  </w:style>
  <w:style w:type="character" w:customStyle="1" w:styleId="ListLabel115">
    <w:name w:val="ListLabel 115"/>
    <w:qFormat/>
    <w:rPr>
      <w:rFonts w:cs="Times New Roman"/>
      <w:u w:val="none" w:color="00000A"/>
    </w:rPr>
  </w:style>
  <w:style w:type="character" w:customStyle="1" w:styleId="ListLabel116">
    <w:name w:val="ListLabel 116"/>
    <w:qFormat/>
    <w:rPr>
      <w:rFonts w:cs="Times New Roman"/>
      <w:u w:val="none" w:color="00000A"/>
    </w:rPr>
  </w:style>
  <w:style w:type="character" w:customStyle="1" w:styleId="ListLabel117">
    <w:name w:val="ListLabel 117"/>
    <w:qFormat/>
    <w:rPr>
      <w:rFonts w:cs="Times New Roman"/>
      <w:u w:val="none" w:color="00000A"/>
    </w:rPr>
  </w:style>
  <w:style w:type="character" w:customStyle="1" w:styleId="ListLabel118">
    <w:name w:val="ListLabel 11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9">
    <w:name w:val="ListLabel 1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0">
    <w:name w:val="ListLabel 120"/>
    <w:qFormat/>
    <w:rPr>
      <w:rFonts w:cs="Times New Roman"/>
      <w:u w:val="none" w:color="00000A"/>
    </w:rPr>
  </w:style>
  <w:style w:type="character" w:customStyle="1" w:styleId="ListLabel121">
    <w:name w:val="ListLabel 121"/>
    <w:qFormat/>
    <w:rPr>
      <w:rFonts w:cs="Times New Roman"/>
      <w:u w:val="none" w:color="00000A"/>
    </w:rPr>
  </w:style>
  <w:style w:type="character" w:customStyle="1" w:styleId="ListLabel122">
    <w:name w:val="ListLabel 122"/>
    <w:qFormat/>
    <w:rPr>
      <w:rFonts w:cs="Times New Roman"/>
      <w:u w:val="none" w:color="00000A"/>
    </w:rPr>
  </w:style>
  <w:style w:type="character" w:customStyle="1" w:styleId="ListLabel123">
    <w:name w:val="ListLabel 123"/>
    <w:qFormat/>
    <w:rPr>
      <w:rFonts w:cs="Times New Roman"/>
      <w:u w:val="none" w:color="00000A"/>
    </w:rPr>
  </w:style>
  <w:style w:type="character" w:customStyle="1" w:styleId="ListLabel124">
    <w:name w:val="ListLabel 124"/>
    <w:qFormat/>
    <w:rPr>
      <w:rFonts w:cs="Times New Roman"/>
      <w:u w:val="none" w:color="00000A"/>
    </w:rPr>
  </w:style>
  <w:style w:type="character" w:customStyle="1" w:styleId="ListLabel125">
    <w:name w:val="ListLabel 125"/>
    <w:qFormat/>
    <w:rPr>
      <w:rFonts w:cs="Times New Roman"/>
      <w:u w:val="none" w:color="00000A"/>
    </w:rPr>
  </w:style>
  <w:style w:type="character" w:customStyle="1" w:styleId="ListLabel126">
    <w:name w:val="ListLabel 126"/>
    <w:qFormat/>
    <w:rPr>
      <w:rFonts w:cs="Times New Roman"/>
      <w:u w:val="none" w:color="00000A"/>
    </w:rPr>
  </w:style>
  <w:style w:type="character" w:customStyle="1" w:styleId="ListLabel127">
    <w:name w:val="ListLabel 12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8">
    <w:name w:val="ListLabel 128"/>
    <w:qFormat/>
    <w:rPr>
      <w:rFonts w:cs="Times New Roman"/>
      <w:u w:val="none" w:color="00000A"/>
    </w:rPr>
  </w:style>
  <w:style w:type="character" w:customStyle="1" w:styleId="ListLabel129">
    <w:name w:val="ListLabel 129"/>
    <w:qFormat/>
    <w:rPr>
      <w:rFonts w:cs="Times New Roman"/>
      <w:u w:val="none" w:color="00000A"/>
    </w:rPr>
  </w:style>
  <w:style w:type="character" w:customStyle="1" w:styleId="ListLabel130">
    <w:name w:val="ListLabel 130"/>
    <w:qFormat/>
    <w:rPr>
      <w:rFonts w:cs="Times New Roman"/>
      <w:u w:val="none" w:color="00000A"/>
    </w:rPr>
  </w:style>
  <w:style w:type="character" w:customStyle="1" w:styleId="ListLabel131">
    <w:name w:val="ListLabel 131"/>
    <w:qFormat/>
    <w:rPr>
      <w:rFonts w:cs="Times New Roman"/>
      <w:u w:val="none" w:color="00000A"/>
    </w:rPr>
  </w:style>
  <w:style w:type="character" w:customStyle="1" w:styleId="ListLabel132">
    <w:name w:val="ListLabel 132"/>
    <w:qFormat/>
    <w:rPr>
      <w:rFonts w:cs="Times New Roman"/>
      <w:u w:val="none" w:color="00000A"/>
    </w:rPr>
  </w:style>
  <w:style w:type="character" w:customStyle="1" w:styleId="ListLabel133">
    <w:name w:val="ListLabel 133"/>
    <w:qFormat/>
    <w:rPr>
      <w:rFonts w:cs="Times New Roman"/>
      <w:u w:val="none" w:color="00000A"/>
    </w:rPr>
  </w:style>
  <w:style w:type="character" w:customStyle="1" w:styleId="ListLabel134">
    <w:name w:val="ListLabel 134"/>
    <w:qFormat/>
    <w:rPr>
      <w:rFonts w:cs="Times New Roman"/>
      <w:u w:val="none" w:color="00000A"/>
    </w:rPr>
  </w:style>
  <w:style w:type="character" w:customStyle="1" w:styleId="ListLabel135">
    <w:name w:val="ListLabel 135"/>
    <w:qFormat/>
    <w:rPr>
      <w:rFonts w:cs="Times New Roman"/>
      <w:u w:val="none" w:color="00000A"/>
    </w:rPr>
  </w:style>
  <w:style w:type="character" w:customStyle="1" w:styleId="ListLabel136">
    <w:name w:val="ListLabel 13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37">
    <w:name w:val="ListLabel 137"/>
    <w:qFormat/>
    <w:rPr>
      <w:rFonts w:cs="Times New Roman"/>
      <w:u w:val="none" w:color="00000A"/>
    </w:rPr>
  </w:style>
  <w:style w:type="character" w:customStyle="1" w:styleId="ListLabel138">
    <w:name w:val="ListLabel 138"/>
    <w:qFormat/>
    <w:rPr>
      <w:rFonts w:cs="Times New Roman"/>
      <w:u w:val="none" w:color="00000A"/>
    </w:rPr>
  </w:style>
  <w:style w:type="character" w:customStyle="1" w:styleId="ListLabel139">
    <w:name w:val="ListLabel 139"/>
    <w:qFormat/>
    <w:rPr>
      <w:rFonts w:cs="Times New Roman"/>
      <w:u w:val="none" w:color="00000A"/>
    </w:rPr>
  </w:style>
  <w:style w:type="character" w:customStyle="1" w:styleId="ListLabel140">
    <w:name w:val="ListLabel 140"/>
    <w:qFormat/>
    <w:rPr>
      <w:rFonts w:cs="Times New Roman"/>
      <w:u w:val="none" w:color="00000A"/>
    </w:rPr>
  </w:style>
  <w:style w:type="character" w:customStyle="1" w:styleId="ListLabel141">
    <w:name w:val="ListLabel 141"/>
    <w:qFormat/>
    <w:rPr>
      <w:rFonts w:cs="Times New Roman"/>
      <w:u w:val="none" w:color="00000A"/>
    </w:rPr>
  </w:style>
  <w:style w:type="character" w:customStyle="1" w:styleId="ListLabel142">
    <w:name w:val="ListLabel 142"/>
    <w:qFormat/>
    <w:rPr>
      <w:rFonts w:cs="Times New Roman"/>
      <w:u w:val="none" w:color="00000A"/>
    </w:rPr>
  </w:style>
  <w:style w:type="character" w:customStyle="1" w:styleId="ListLabel143">
    <w:name w:val="ListLabel 143"/>
    <w:qFormat/>
    <w:rPr>
      <w:rFonts w:cs="Times New Roman"/>
      <w:u w:val="none" w:color="00000A"/>
    </w:rPr>
  </w:style>
  <w:style w:type="character" w:customStyle="1" w:styleId="ListLabel144">
    <w:name w:val="ListLabel 144"/>
    <w:qFormat/>
    <w:rPr>
      <w:rFonts w:cs="Times New Roman"/>
      <w:u w:val="none" w:color="00000A"/>
    </w:rPr>
  </w:style>
  <w:style w:type="character" w:customStyle="1" w:styleId="ListLabel145">
    <w:name w:val="ListLabel 14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6">
    <w:name w:val="ListLabel 1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7">
    <w:name w:val="ListLabel 147"/>
    <w:qFormat/>
    <w:rPr>
      <w:rFonts w:cs="Times New Roman"/>
      <w:u w:val="none" w:color="00000A"/>
    </w:rPr>
  </w:style>
  <w:style w:type="character" w:customStyle="1" w:styleId="ListLabel148">
    <w:name w:val="ListLabel 148"/>
    <w:qFormat/>
    <w:rPr>
      <w:rFonts w:cs="Times New Roman"/>
      <w:u w:val="none" w:color="00000A"/>
    </w:rPr>
  </w:style>
  <w:style w:type="character" w:customStyle="1" w:styleId="ListLabel149">
    <w:name w:val="ListLabel 149"/>
    <w:qFormat/>
    <w:rPr>
      <w:rFonts w:cs="Times New Roman"/>
      <w:u w:val="none" w:color="00000A"/>
    </w:rPr>
  </w:style>
  <w:style w:type="character" w:customStyle="1" w:styleId="ListLabel150">
    <w:name w:val="ListLabel 150"/>
    <w:qFormat/>
    <w:rPr>
      <w:rFonts w:cs="Times New Roman"/>
      <w:u w:val="none" w:color="00000A"/>
    </w:rPr>
  </w:style>
  <w:style w:type="character" w:customStyle="1" w:styleId="ListLabel151">
    <w:name w:val="ListLabel 151"/>
    <w:qFormat/>
    <w:rPr>
      <w:rFonts w:cs="Times New Roman"/>
      <w:u w:val="none" w:color="00000A"/>
    </w:rPr>
  </w:style>
  <w:style w:type="character" w:customStyle="1" w:styleId="ListLabel152">
    <w:name w:val="ListLabel 152"/>
    <w:qFormat/>
    <w:rPr>
      <w:rFonts w:cs="Times New Roman"/>
      <w:u w:val="none" w:color="00000A"/>
    </w:rPr>
  </w:style>
  <w:style w:type="character" w:customStyle="1" w:styleId="ListLabel153">
    <w:name w:val="ListLabel 153"/>
    <w:qFormat/>
    <w:rPr>
      <w:rFonts w:cs="Times New Roman"/>
      <w:u w:val="none" w:color="00000A"/>
    </w:rPr>
  </w:style>
  <w:style w:type="character" w:customStyle="1" w:styleId="ListLabel154">
    <w:name w:val="ListLabel 15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55">
    <w:name w:val="ListLabel 155"/>
    <w:qFormat/>
    <w:rPr>
      <w:rFonts w:cs="Times New Roman"/>
      <w:u w:val="none" w:color="00000A"/>
    </w:rPr>
  </w:style>
  <w:style w:type="character" w:customStyle="1" w:styleId="ListLabel156">
    <w:name w:val="ListLabel 156"/>
    <w:qFormat/>
    <w:rPr>
      <w:rFonts w:cs="Times New Roman"/>
      <w:u w:val="none" w:color="00000A"/>
    </w:rPr>
  </w:style>
  <w:style w:type="character" w:customStyle="1" w:styleId="ListLabel157">
    <w:name w:val="ListLabel 157"/>
    <w:qFormat/>
    <w:rPr>
      <w:rFonts w:cs="Times New Roman"/>
      <w:u w:val="none" w:color="00000A"/>
    </w:rPr>
  </w:style>
  <w:style w:type="character" w:customStyle="1" w:styleId="ListLabel158">
    <w:name w:val="ListLabel 158"/>
    <w:qFormat/>
    <w:rPr>
      <w:rFonts w:cs="Times New Roman"/>
      <w:u w:val="none" w:color="00000A"/>
    </w:rPr>
  </w:style>
  <w:style w:type="character" w:customStyle="1" w:styleId="ListLabel159">
    <w:name w:val="ListLabel 159"/>
    <w:qFormat/>
    <w:rPr>
      <w:rFonts w:cs="Times New Roman"/>
      <w:u w:val="none" w:color="00000A"/>
    </w:rPr>
  </w:style>
  <w:style w:type="character" w:customStyle="1" w:styleId="ListLabel160">
    <w:name w:val="ListLabel 160"/>
    <w:qFormat/>
    <w:rPr>
      <w:rFonts w:cs="Times New Roman"/>
      <w:u w:val="none" w:color="00000A"/>
    </w:rPr>
  </w:style>
  <w:style w:type="character" w:customStyle="1" w:styleId="ListLabel161">
    <w:name w:val="ListLabel 161"/>
    <w:qFormat/>
    <w:rPr>
      <w:rFonts w:cs="Times New Roman"/>
      <w:u w:val="none" w:color="00000A"/>
    </w:rPr>
  </w:style>
  <w:style w:type="character" w:customStyle="1" w:styleId="ListLabel162">
    <w:name w:val="ListLabel 162"/>
    <w:qFormat/>
    <w:rPr>
      <w:rFonts w:cs="Times New Roman"/>
      <w:u w:val="none" w:color="00000A"/>
    </w:rPr>
  </w:style>
  <w:style w:type="character" w:customStyle="1" w:styleId="ListLabel163">
    <w:name w:val="ListLabel 16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64">
    <w:name w:val="ListLabel 164"/>
    <w:qFormat/>
    <w:rPr>
      <w:rFonts w:cs="Times New Roman"/>
      <w:u w:val="none" w:color="00000A"/>
    </w:rPr>
  </w:style>
  <w:style w:type="character" w:customStyle="1" w:styleId="ListLabel165">
    <w:name w:val="ListLabel 165"/>
    <w:qFormat/>
    <w:rPr>
      <w:rFonts w:cs="Times New Roman"/>
      <w:u w:val="none" w:color="00000A"/>
    </w:rPr>
  </w:style>
  <w:style w:type="character" w:customStyle="1" w:styleId="ListLabel166">
    <w:name w:val="ListLabel 166"/>
    <w:qFormat/>
    <w:rPr>
      <w:rFonts w:cs="Times New Roman"/>
      <w:u w:val="none" w:color="00000A"/>
    </w:rPr>
  </w:style>
  <w:style w:type="character" w:customStyle="1" w:styleId="ListLabel167">
    <w:name w:val="ListLabel 167"/>
    <w:qFormat/>
    <w:rPr>
      <w:rFonts w:cs="Times New Roman"/>
      <w:u w:val="none" w:color="00000A"/>
    </w:rPr>
  </w:style>
  <w:style w:type="character" w:customStyle="1" w:styleId="ListLabel168">
    <w:name w:val="ListLabel 168"/>
    <w:qFormat/>
    <w:rPr>
      <w:rFonts w:cs="Times New Roman"/>
      <w:u w:val="none" w:color="00000A"/>
    </w:rPr>
  </w:style>
  <w:style w:type="character" w:customStyle="1" w:styleId="ListLabel169">
    <w:name w:val="ListLabel 169"/>
    <w:qFormat/>
    <w:rPr>
      <w:rFonts w:cs="Times New Roman"/>
      <w:u w:val="none" w:color="00000A"/>
    </w:rPr>
  </w:style>
  <w:style w:type="character" w:customStyle="1" w:styleId="ListLabel170">
    <w:name w:val="ListLabel 170"/>
    <w:qFormat/>
    <w:rPr>
      <w:rFonts w:cs="Times New Roman"/>
      <w:u w:val="none" w:color="00000A"/>
    </w:rPr>
  </w:style>
  <w:style w:type="character" w:customStyle="1" w:styleId="ListLabel171">
    <w:name w:val="ListLabel 171"/>
    <w:qFormat/>
    <w:rPr>
      <w:rFonts w:cs="Times New Roman"/>
      <w:u w:val="none" w:color="00000A"/>
    </w:rPr>
  </w:style>
  <w:style w:type="character" w:customStyle="1" w:styleId="ListLabel172">
    <w:name w:val="ListLabel 17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73">
    <w:name w:val="ListLabel 173"/>
    <w:qFormat/>
    <w:rPr>
      <w:rFonts w:cs="Times New Roman"/>
      <w:u w:val="none" w:color="00000A"/>
    </w:rPr>
  </w:style>
  <w:style w:type="character" w:customStyle="1" w:styleId="ListLabel174">
    <w:name w:val="ListLabel 174"/>
    <w:qFormat/>
    <w:rPr>
      <w:rFonts w:cs="Times New Roman"/>
      <w:u w:val="none" w:color="00000A"/>
    </w:rPr>
  </w:style>
  <w:style w:type="character" w:customStyle="1" w:styleId="ListLabel175">
    <w:name w:val="ListLabel 175"/>
    <w:qFormat/>
    <w:rPr>
      <w:rFonts w:cs="Times New Roman"/>
      <w:u w:val="none" w:color="00000A"/>
    </w:rPr>
  </w:style>
  <w:style w:type="character" w:customStyle="1" w:styleId="ListLabel176">
    <w:name w:val="ListLabel 176"/>
    <w:qFormat/>
    <w:rPr>
      <w:rFonts w:cs="Times New Roman"/>
      <w:u w:val="none" w:color="00000A"/>
    </w:rPr>
  </w:style>
  <w:style w:type="character" w:customStyle="1" w:styleId="ListLabel177">
    <w:name w:val="ListLabel 177"/>
    <w:qFormat/>
    <w:rPr>
      <w:rFonts w:cs="Times New Roman"/>
      <w:u w:val="none" w:color="00000A"/>
    </w:rPr>
  </w:style>
  <w:style w:type="character" w:customStyle="1" w:styleId="ListLabel178">
    <w:name w:val="ListLabel 178"/>
    <w:qFormat/>
    <w:rPr>
      <w:rFonts w:cs="Times New Roman"/>
      <w:u w:val="none" w:color="00000A"/>
    </w:rPr>
  </w:style>
  <w:style w:type="character" w:customStyle="1" w:styleId="ListLabel179">
    <w:name w:val="ListLabel 179"/>
    <w:qFormat/>
    <w:rPr>
      <w:rFonts w:cs="Times New Roman"/>
      <w:u w:val="none" w:color="00000A"/>
    </w:rPr>
  </w:style>
  <w:style w:type="character" w:customStyle="1" w:styleId="ListLabel180">
    <w:name w:val="ListLabel 180"/>
    <w:qFormat/>
    <w:rPr>
      <w:rFonts w:cs="Times New Roman"/>
      <w:u w:val="none" w:color="00000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elDodzacznik">
    <w:name w:val="elDod_załącznik"/>
    <w:uiPriority w:val="99"/>
    <w:unhideWhenUsed/>
    <w:qFormat/>
    <w:pPr>
      <w:shd w:val="clear" w:color="auto" w:fill="E6E6E6"/>
      <w:spacing w:before="240" w:after="120"/>
      <w:jc w:val="center"/>
    </w:pPr>
    <w:rPr>
      <w:rFonts w:cs="Tahoma"/>
      <w:b/>
      <w:color w:val="000000"/>
      <w:sz w:val="28"/>
      <w:szCs w:val="24"/>
    </w:rPr>
  </w:style>
  <w:style w:type="paragraph" w:customStyle="1" w:styleId="Lista1">
    <w:name w:val="Lista1"/>
    <w:basedOn w:val="Normalny"/>
    <w:unhideWhenUsed/>
    <w:qFormat/>
    <w:pPr>
      <w:ind w:left="709" w:hanging="425"/>
    </w:pPr>
  </w:style>
  <w:style w:type="paragraph" w:customStyle="1" w:styleId="r3">
    <w:name w:val="r3"/>
    <w:basedOn w:val="Normalny"/>
    <w:uiPriority w:val="99"/>
    <w:unhideWhenUsed/>
    <w:qFormat/>
    <w:pPr>
      <w:widowControl/>
      <w:shd w:val="clear" w:color="auto" w:fill="D9D9D9"/>
      <w:spacing w:before="200" w:after="100"/>
      <w:jc w:val="center"/>
    </w:pPr>
  </w:style>
  <w:style w:type="paragraph" w:styleId="Akapitzlist">
    <w:name w:val="List Paragraph"/>
    <w:basedOn w:val="Normalny"/>
    <w:uiPriority w:val="34"/>
    <w:unhideWhenUsed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Marta MZ. Zapłotna</cp:lastModifiedBy>
  <cp:revision>3</cp:revision>
  <dcterms:created xsi:type="dcterms:W3CDTF">2025-12-11T10:53:00Z</dcterms:created>
  <dcterms:modified xsi:type="dcterms:W3CDTF">2025-12-11T11:51:00Z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12595AD486EF44FEBF23FC8F48E0EA6B_13</vt:lpwstr>
  </property>
  <property fmtid="{D5CDD505-2E9C-101B-9397-08002B2CF9AE}" pid="3" name="KSOProductBuildVer">
    <vt:lpwstr>1045-12.2.0.23155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