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3E124F" w:rsidRPr="00724585" w:rsidRDefault="003E124F" w:rsidP="003E124F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SPECYFIKACJA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36"/>
          <w:szCs w:val="36"/>
        </w:rPr>
      </w:pPr>
      <w:r w:rsidRPr="002E60F7">
        <w:rPr>
          <w:rFonts w:ascii="Arial" w:hAnsi="Arial" w:cs="Arial"/>
          <w:b/>
          <w:bCs/>
          <w:sz w:val="36"/>
          <w:szCs w:val="36"/>
        </w:rPr>
        <w:t>WARUNKÓW ZAMÓWIENIA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  <w:sz w:val="28"/>
          <w:szCs w:val="28"/>
        </w:rPr>
      </w:pPr>
    </w:p>
    <w:p w:rsidR="00BB2A72" w:rsidRPr="003E0BAD" w:rsidRDefault="003A79DB" w:rsidP="00745895">
      <w:pPr>
        <w:spacing w:before="480" w:after="480" w:line="360" w:lineRule="auto"/>
        <w:jc w:val="center"/>
        <w:rPr>
          <w:rFonts w:ascii="Arial" w:hAnsi="Arial" w:cs="Arial"/>
          <w:sz w:val="20"/>
          <w:szCs w:val="20"/>
        </w:rPr>
      </w:pPr>
      <w:r w:rsidRPr="003E0BAD">
        <w:rPr>
          <w:rFonts w:ascii="Arial" w:hAnsi="Arial" w:cs="Arial"/>
          <w:bCs/>
          <w:sz w:val="20"/>
          <w:szCs w:val="20"/>
        </w:rPr>
        <w:t xml:space="preserve">W </w:t>
      </w:r>
      <w:r w:rsidR="00F71FFA" w:rsidRPr="003E0BAD">
        <w:rPr>
          <w:rFonts w:ascii="Arial" w:hAnsi="Arial" w:cs="Arial"/>
          <w:bCs/>
          <w:sz w:val="20"/>
          <w:szCs w:val="20"/>
        </w:rPr>
        <w:t xml:space="preserve">niniejszym </w:t>
      </w:r>
      <w:r w:rsidR="00745895" w:rsidRPr="003E0BAD">
        <w:rPr>
          <w:rFonts w:ascii="Arial" w:hAnsi="Arial" w:cs="Arial"/>
          <w:sz w:val="20"/>
          <w:szCs w:val="20"/>
        </w:rPr>
        <w:t xml:space="preserve">postępowaniu o udzielenie zamówienia publicznego prowadzonego w trybie przetargu nieograniczonego na dostawy o wartości zamówienia przekraczającej progi unijne, o jakich stanowi art. 3 ustawy z 11.09.2019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r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. - Prawo zamówień publicznych (Dz. U. 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z</w:t>
      </w:r>
      <w:proofErr w:type="gramEnd"/>
      <w:r w:rsidR="00745895" w:rsidRPr="003E0BAD">
        <w:rPr>
          <w:rFonts w:ascii="Arial" w:hAnsi="Arial" w:cs="Arial"/>
          <w:sz w:val="20"/>
          <w:szCs w:val="20"/>
        </w:rPr>
        <w:t xml:space="preserve"> 20</w:t>
      </w:r>
      <w:r w:rsidR="00EE31EB">
        <w:rPr>
          <w:rFonts w:ascii="Arial" w:hAnsi="Arial" w:cs="Arial"/>
          <w:sz w:val="20"/>
          <w:szCs w:val="20"/>
        </w:rPr>
        <w:t>22</w:t>
      </w:r>
      <w:r w:rsidR="00745895" w:rsidRPr="003E0BAD">
        <w:rPr>
          <w:rFonts w:ascii="Arial" w:hAnsi="Arial" w:cs="Arial"/>
          <w:sz w:val="20"/>
          <w:szCs w:val="20"/>
        </w:rPr>
        <w:t xml:space="preserve"> r. poz. </w:t>
      </w:r>
      <w:r w:rsidR="00EE31EB">
        <w:rPr>
          <w:rFonts w:ascii="Arial" w:hAnsi="Arial" w:cs="Arial"/>
          <w:sz w:val="20"/>
          <w:szCs w:val="20"/>
        </w:rPr>
        <w:t xml:space="preserve">1710 </w:t>
      </w:r>
      <w:r w:rsidR="006D5D42">
        <w:rPr>
          <w:rFonts w:ascii="Arial" w:hAnsi="Arial" w:cs="Arial"/>
          <w:sz w:val="20"/>
          <w:szCs w:val="20"/>
        </w:rPr>
        <w:t xml:space="preserve">z </w:t>
      </w:r>
      <w:proofErr w:type="spellStart"/>
      <w:r w:rsidR="006D5D42">
        <w:rPr>
          <w:rFonts w:ascii="Arial" w:hAnsi="Arial" w:cs="Arial"/>
          <w:sz w:val="20"/>
          <w:szCs w:val="20"/>
        </w:rPr>
        <w:t>późn</w:t>
      </w:r>
      <w:proofErr w:type="spellEnd"/>
      <w:r w:rsidR="006D5D42">
        <w:rPr>
          <w:rFonts w:ascii="Arial" w:hAnsi="Arial" w:cs="Arial"/>
          <w:sz w:val="20"/>
          <w:szCs w:val="20"/>
        </w:rPr>
        <w:t>. zm</w:t>
      </w:r>
      <w:proofErr w:type="gramStart"/>
      <w:r w:rsidR="006D5D42">
        <w:rPr>
          <w:rFonts w:ascii="Arial" w:hAnsi="Arial" w:cs="Arial"/>
          <w:sz w:val="20"/>
          <w:szCs w:val="20"/>
        </w:rPr>
        <w:t>.</w:t>
      </w:r>
      <w:r w:rsidR="00745895" w:rsidRPr="003E0BAD">
        <w:rPr>
          <w:rFonts w:ascii="Arial" w:hAnsi="Arial" w:cs="Arial"/>
          <w:sz w:val="20"/>
          <w:szCs w:val="20"/>
        </w:rPr>
        <w:t>) - dalej</w:t>
      </w:r>
      <w:proofErr w:type="gramEnd"/>
      <w:r w:rsidR="00CE60B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45895" w:rsidRPr="003E0BAD">
        <w:rPr>
          <w:rFonts w:ascii="Arial" w:hAnsi="Arial" w:cs="Arial"/>
          <w:sz w:val="20"/>
          <w:szCs w:val="20"/>
        </w:rPr>
        <w:t>p.z.</w:t>
      </w:r>
      <w:proofErr w:type="gramStart"/>
      <w:r w:rsidR="00745895" w:rsidRPr="003E0BAD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745895" w:rsidRPr="003E0BAD">
        <w:rPr>
          <w:rFonts w:ascii="Arial" w:hAnsi="Arial" w:cs="Arial"/>
          <w:sz w:val="20"/>
          <w:szCs w:val="20"/>
        </w:rPr>
        <w:t>.</w:t>
      </w:r>
      <w:r w:rsidRPr="003E0BAD">
        <w:rPr>
          <w:rFonts w:ascii="Arial" w:hAnsi="Arial" w:cs="Arial"/>
          <w:bCs/>
          <w:sz w:val="20"/>
          <w:szCs w:val="20"/>
        </w:rPr>
        <w:t>, którego przedmiotem jest</w:t>
      </w:r>
      <w:r w:rsidR="00BB2A72" w:rsidRPr="003E0BAD">
        <w:rPr>
          <w:rFonts w:ascii="Arial" w:hAnsi="Arial" w:cs="Arial"/>
          <w:bCs/>
          <w:sz w:val="20"/>
          <w:szCs w:val="20"/>
        </w:rPr>
        <w:t>:</w:t>
      </w:r>
    </w:p>
    <w:p w:rsidR="00BB2A72" w:rsidRPr="002E60F7" w:rsidRDefault="00BB2A72" w:rsidP="003E0BAD">
      <w:pPr>
        <w:pStyle w:val="Nagwek"/>
        <w:outlineLvl w:val="0"/>
        <w:rPr>
          <w:rFonts w:ascii="Arial" w:hAnsi="Arial" w:cs="Arial"/>
          <w:b/>
          <w:bCs/>
        </w:rPr>
      </w:pPr>
    </w:p>
    <w:p w:rsidR="00BB2A72" w:rsidRPr="00635EEB" w:rsidRDefault="00BB2A72" w:rsidP="00BB2A72">
      <w:pPr>
        <w:pStyle w:val="Nagwek"/>
        <w:jc w:val="center"/>
        <w:outlineLvl w:val="0"/>
        <w:rPr>
          <w:rFonts w:ascii="Arial" w:hAnsi="Arial" w:cs="Arial"/>
          <w:b/>
          <w:bCs/>
        </w:rPr>
      </w:pPr>
    </w:p>
    <w:p w:rsidR="004C14A7" w:rsidRPr="005B6DC5" w:rsidRDefault="004C14A7" w:rsidP="004C14A7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Dostawa odczynników i sprzętu laboratoryjnego I</w:t>
      </w:r>
      <w:r w:rsidR="00D0330C">
        <w:rPr>
          <w:rFonts w:ascii="Arial" w:hAnsi="Arial" w:cs="Arial"/>
          <w:b/>
        </w:rPr>
        <w:t>I</w:t>
      </w:r>
    </w:p>
    <w:p w:rsidR="004C14A7" w:rsidRPr="00635EEB" w:rsidRDefault="004C14A7" w:rsidP="004C14A7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635EEB">
        <w:rPr>
          <w:rFonts w:ascii="Arial" w:hAnsi="Arial" w:cs="Arial"/>
          <w:bCs/>
        </w:rPr>
        <w:t>znak</w:t>
      </w:r>
      <w:proofErr w:type="gramEnd"/>
      <w:r w:rsidRPr="00635EEB">
        <w:rPr>
          <w:rFonts w:ascii="Arial" w:hAnsi="Arial" w:cs="Arial"/>
          <w:bCs/>
        </w:rPr>
        <w:t xml:space="preserve"> sprawy ZOZ/DZP/PN/</w:t>
      </w:r>
      <w:r w:rsidR="00D0330C">
        <w:rPr>
          <w:rFonts w:ascii="Arial" w:hAnsi="Arial" w:cs="Arial"/>
          <w:bCs/>
        </w:rPr>
        <w:t>16</w:t>
      </w:r>
      <w:r>
        <w:rPr>
          <w:rFonts w:ascii="Arial" w:hAnsi="Arial" w:cs="Arial"/>
          <w:bCs/>
        </w:rPr>
        <w:t>/2</w:t>
      </w:r>
      <w:r w:rsidR="00C01BC7">
        <w:rPr>
          <w:rFonts w:ascii="Arial" w:hAnsi="Arial" w:cs="Arial"/>
          <w:bCs/>
        </w:rPr>
        <w:t>6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C37457" w:rsidP="00BB2A72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dla</w:t>
      </w:r>
      <w:proofErr w:type="gramEnd"/>
      <w:r w:rsidR="000421F8">
        <w:rPr>
          <w:rFonts w:ascii="Arial" w:hAnsi="Arial" w:cs="Arial"/>
          <w:bCs/>
        </w:rPr>
        <w:t xml:space="preserve"> </w:t>
      </w:r>
      <w:r w:rsidRPr="00C75FC9">
        <w:rPr>
          <w:rFonts w:ascii="Arial" w:hAnsi="Arial" w:cs="Arial"/>
          <w:bCs/>
        </w:rPr>
        <w:t>Zespołu</w:t>
      </w:r>
      <w:r w:rsidR="00BB2A72" w:rsidRPr="002E60F7">
        <w:rPr>
          <w:rFonts w:ascii="Arial" w:hAnsi="Arial" w:cs="Arial"/>
          <w:bCs/>
        </w:rPr>
        <w:t xml:space="preserve"> Opieki Zdrowotnej w Oławie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  <w:r w:rsidRPr="002E60F7">
        <w:rPr>
          <w:rFonts w:ascii="Arial" w:hAnsi="Arial" w:cs="Arial"/>
          <w:bCs/>
        </w:rPr>
        <w:t>( Zamawiający)</w:t>
      </w: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2E60F7" w:rsidRDefault="00BB2A72" w:rsidP="00BB2A72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BB2A72" w:rsidRPr="007F31C3" w:rsidRDefault="00BB2A72" w:rsidP="00BB2A72">
      <w:pPr>
        <w:pStyle w:val="Nagwek"/>
        <w:outlineLvl w:val="0"/>
        <w:rPr>
          <w:rFonts w:ascii="Arial" w:hAnsi="Arial" w:cs="Arial"/>
          <w:bCs/>
        </w:rPr>
      </w:pPr>
      <w:r w:rsidRPr="0042081D">
        <w:rPr>
          <w:rFonts w:ascii="Arial" w:hAnsi="Arial" w:cs="Arial"/>
          <w:bCs/>
          <w:highlight w:val="lightGray"/>
        </w:rPr>
        <w:t>Te</w:t>
      </w:r>
      <w:r w:rsidR="007C6193">
        <w:rPr>
          <w:rFonts w:ascii="Arial" w:hAnsi="Arial" w:cs="Arial"/>
          <w:bCs/>
          <w:highlight w:val="lightGray"/>
        </w:rPr>
        <w:t>rmin składania ofert:</w:t>
      </w:r>
      <w:r w:rsidR="007C6193" w:rsidRPr="007C6193">
        <w:rPr>
          <w:rFonts w:ascii="Arial" w:hAnsi="Arial" w:cs="Arial"/>
          <w:bCs/>
          <w:highlight w:val="yellow"/>
        </w:rPr>
        <w:t xml:space="preserve"> 9</w:t>
      </w:r>
      <w:r w:rsidR="00AF6EBB">
        <w:rPr>
          <w:rFonts w:ascii="Arial" w:hAnsi="Arial" w:cs="Arial"/>
          <w:bCs/>
          <w:highlight w:val="yellow"/>
        </w:rPr>
        <w:t>.0</w:t>
      </w:r>
      <w:r w:rsidR="007C6193">
        <w:rPr>
          <w:rFonts w:ascii="Arial" w:hAnsi="Arial" w:cs="Arial"/>
          <w:bCs/>
          <w:highlight w:val="yellow"/>
        </w:rPr>
        <w:t>6</w:t>
      </w:r>
      <w:r w:rsidR="00AB4B96">
        <w:rPr>
          <w:rFonts w:ascii="Arial" w:hAnsi="Arial" w:cs="Arial"/>
          <w:bCs/>
          <w:highlight w:val="yellow"/>
        </w:rPr>
        <w:t>.202</w:t>
      </w:r>
      <w:r w:rsidR="00C01BC7">
        <w:rPr>
          <w:rFonts w:ascii="Arial" w:hAnsi="Arial" w:cs="Arial"/>
          <w:bCs/>
          <w:highlight w:val="yellow"/>
        </w:rPr>
        <w:t>6</w:t>
      </w:r>
      <w:proofErr w:type="gramStart"/>
      <w:r w:rsidR="00431EB2" w:rsidRPr="00AB64D1">
        <w:rPr>
          <w:rFonts w:ascii="Arial" w:hAnsi="Arial" w:cs="Arial"/>
          <w:bCs/>
          <w:highlight w:val="yellow"/>
        </w:rPr>
        <w:t>r</w:t>
      </w:r>
      <w:proofErr w:type="gramEnd"/>
      <w:r w:rsidR="00431EB2" w:rsidRPr="00AB64D1">
        <w:rPr>
          <w:rFonts w:ascii="Arial" w:hAnsi="Arial" w:cs="Arial"/>
          <w:bCs/>
          <w:highlight w:val="yellow"/>
        </w:rPr>
        <w:t>.</w:t>
      </w: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ZATWIERDZAM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  <w:tab w:val="left" w:pos="990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Dyrektor</w:t>
      </w:r>
    </w:p>
    <w:p w:rsidR="00BB2A72" w:rsidRPr="002E60F7" w:rsidRDefault="00BB2A72" w:rsidP="00BB2A72">
      <w:pPr>
        <w:tabs>
          <w:tab w:val="left" w:pos="3840"/>
        </w:tabs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 xml:space="preserve">Andrzej </w:t>
      </w:r>
      <w:proofErr w:type="spellStart"/>
      <w:r w:rsidRPr="002E60F7">
        <w:rPr>
          <w:rFonts w:ascii="Arial" w:hAnsi="Arial" w:cs="Arial"/>
          <w:b/>
        </w:rPr>
        <w:t>Dronsejko</w:t>
      </w:r>
      <w:proofErr w:type="spellEnd"/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  <w:b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3E3D1A" w:rsidRDefault="003E3D1A" w:rsidP="00BB2A72">
      <w:pPr>
        <w:tabs>
          <w:tab w:val="left" w:pos="3840"/>
        </w:tabs>
        <w:rPr>
          <w:rFonts w:ascii="Arial" w:hAnsi="Arial" w:cs="Arial"/>
        </w:rPr>
      </w:pPr>
    </w:p>
    <w:p w:rsidR="004C14A7" w:rsidRDefault="004C14A7" w:rsidP="00BB2A72">
      <w:pPr>
        <w:tabs>
          <w:tab w:val="left" w:pos="3840"/>
        </w:tabs>
        <w:rPr>
          <w:rFonts w:ascii="Arial" w:hAnsi="Arial" w:cs="Arial"/>
        </w:rPr>
      </w:pPr>
    </w:p>
    <w:p w:rsidR="004C14A7" w:rsidRDefault="004C14A7" w:rsidP="00BB2A72">
      <w:pPr>
        <w:tabs>
          <w:tab w:val="left" w:pos="3840"/>
        </w:tabs>
        <w:rPr>
          <w:rFonts w:ascii="Arial" w:hAnsi="Arial" w:cs="Arial"/>
        </w:rPr>
      </w:pPr>
    </w:p>
    <w:p w:rsidR="004C14A7" w:rsidRPr="002E60F7" w:rsidRDefault="004C14A7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2E60F7" w:rsidRDefault="00BB2A72" w:rsidP="00BB2A72">
      <w:pPr>
        <w:tabs>
          <w:tab w:val="left" w:pos="3840"/>
        </w:tabs>
        <w:rPr>
          <w:rFonts w:ascii="Arial" w:hAnsi="Arial" w:cs="Arial"/>
        </w:rPr>
      </w:pPr>
    </w:p>
    <w:p w:rsidR="00BB2A72" w:rsidRPr="007F31C3" w:rsidRDefault="00BB2A72" w:rsidP="00BB2A72">
      <w:pPr>
        <w:tabs>
          <w:tab w:val="left" w:pos="3840"/>
        </w:tabs>
        <w:rPr>
          <w:rFonts w:ascii="Arial" w:hAnsi="Arial" w:cs="Arial"/>
          <w:b/>
        </w:rPr>
      </w:pPr>
      <w:r w:rsidRPr="007F31C3">
        <w:rPr>
          <w:rFonts w:ascii="Arial" w:hAnsi="Arial" w:cs="Arial"/>
        </w:rPr>
        <w:t xml:space="preserve">Oława, dnia </w:t>
      </w:r>
      <w:r w:rsidR="00523B3D">
        <w:rPr>
          <w:rFonts w:ascii="Arial" w:hAnsi="Arial" w:cs="Arial"/>
          <w:highlight w:val="yellow"/>
        </w:rPr>
        <w:t>8</w:t>
      </w:r>
      <w:r w:rsidR="009805CD">
        <w:rPr>
          <w:rFonts w:ascii="Arial" w:hAnsi="Arial" w:cs="Arial"/>
          <w:highlight w:val="yellow"/>
        </w:rPr>
        <w:t>.0</w:t>
      </w:r>
      <w:r w:rsidR="00523B3D">
        <w:rPr>
          <w:rFonts w:ascii="Arial" w:hAnsi="Arial" w:cs="Arial"/>
          <w:highlight w:val="yellow"/>
        </w:rPr>
        <w:t>5</w:t>
      </w:r>
      <w:r w:rsidR="009805CD">
        <w:rPr>
          <w:rFonts w:ascii="Arial" w:hAnsi="Arial" w:cs="Arial"/>
          <w:highlight w:val="yellow"/>
        </w:rPr>
        <w:t>.202</w:t>
      </w:r>
      <w:r w:rsidR="00C01BC7">
        <w:rPr>
          <w:rFonts w:ascii="Arial" w:hAnsi="Arial" w:cs="Arial"/>
        </w:rPr>
        <w:t>6</w:t>
      </w:r>
      <w:proofErr w:type="gramStart"/>
      <w:r w:rsidRPr="007F31C3">
        <w:rPr>
          <w:rFonts w:ascii="Arial" w:hAnsi="Arial" w:cs="Arial"/>
        </w:rPr>
        <w:t>r</w:t>
      </w:r>
      <w:proofErr w:type="gramEnd"/>
      <w:r w:rsidRPr="007F31C3">
        <w:rPr>
          <w:rFonts w:ascii="Arial" w:hAnsi="Arial" w:cs="Arial"/>
        </w:rPr>
        <w:t>.</w:t>
      </w:r>
    </w:p>
    <w:p w:rsidR="00BB2A72" w:rsidRPr="002E60F7" w:rsidRDefault="00BB2A72" w:rsidP="00BB2A72">
      <w:pPr>
        <w:tabs>
          <w:tab w:val="left" w:pos="3840"/>
        </w:tabs>
      </w:pPr>
    </w:p>
    <w:p w:rsidR="00BB2A72" w:rsidRPr="002E60F7" w:rsidRDefault="00BB2A72" w:rsidP="00BB2A72">
      <w:pPr>
        <w:pStyle w:val="Tekstpodstawowy"/>
        <w:rPr>
          <w:rFonts w:ascii="Times New Roman" w:hAnsi="Times New Roman"/>
          <w:b/>
          <w:sz w:val="24"/>
          <w:szCs w:val="24"/>
        </w:rPr>
      </w:pPr>
    </w:p>
    <w:p w:rsidR="00BB2A72" w:rsidRPr="00CD5784" w:rsidRDefault="00BB2A72" w:rsidP="00BB2A72">
      <w:pPr>
        <w:pStyle w:val="Tekstpodstawowy"/>
        <w:rPr>
          <w:rFonts w:ascii="Arial" w:hAnsi="Arial" w:cs="Arial"/>
          <w:b/>
          <w:sz w:val="24"/>
          <w:szCs w:val="24"/>
        </w:rPr>
      </w:pPr>
      <w:r w:rsidRPr="00CD5784">
        <w:rPr>
          <w:rFonts w:ascii="Arial" w:hAnsi="Arial" w:cs="Arial"/>
          <w:b/>
          <w:sz w:val="24"/>
          <w:szCs w:val="24"/>
        </w:rPr>
        <w:lastRenderedPageBreak/>
        <w:t xml:space="preserve">I. ZAMAWIAJĄCY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 xml:space="preserve">Zespół Opieki Zdrowotnej w Oławie 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proofErr w:type="gramStart"/>
      <w:r w:rsidRPr="00DF7CE8">
        <w:rPr>
          <w:rFonts w:ascii="Arial" w:hAnsi="Arial" w:cs="Arial"/>
          <w:sz w:val="20"/>
          <w:szCs w:val="20"/>
        </w:rPr>
        <w:t>ul</w:t>
      </w:r>
      <w:proofErr w:type="gramEnd"/>
      <w:r w:rsidRPr="00DF7CE8">
        <w:rPr>
          <w:rFonts w:ascii="Arial" w:hAnsi="Arial" w:cs="Arial"/>
          <w:sz w:val="20"/>
          <w:szCs w:val="20"/>
        </w:rPr>
        <w:t>. K. Baczyńskiego 1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55-200 Oława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NIP: 912-16-50-658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REGON: 000306816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Tel.: 71 301-13-11, Faks: 71 301-13-12</w:t>
      </w:r>
    </w:p>
    <w:p w:rsidR="00176848" w:rsidRDefault="00176848" w:rsidP="00BB2A72">
      <w:pPr>
        <w:rPr>
          <w:rFonts w:ascii="Arial" w:hAnsi="Arial" w:cs="Arial"/>
          <w:sz w:val="20"/>
          <w:szCs w:val="20"/>
        </w:rPr>
      </w:pP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Dział Zamówień Publicznych: tel./fax.: 71 313-26-38</w:t>
      </w:r>
    </w:p>
    <w:p w:rsidR="00BB2A72" w:rsidRPr="00DF7CE8" w:rsidRDefault="00BB2A72" w:rsidP="00BB2A72">
      <w:pPr>
        <w:rPr>
          <w:rFonts w:ascii="Arial" w:hAnsi="Arial" w:cs="Arial"/>
          <w:sz w:val="20"/>
          <w:szCs w:val="20"/>
        </w:rPr>
      </w:pPr>
      <w:r w:rsidRPr="00DF7CE8">
        <w:rPr>
          <w:rFonts w:ascii="Arial" w:hAnsi="Arial" w:cs="Arial"/>
          <w:sz w:val="20"/>
          <w:szCs w:val="20"/>
        </w:rPr>
        <w:t>Strona internetowa:</w:t>
      </w:r>
      <w:r w:rsidR="00BF1E00">
        <w:rPr>
          <w:rFonts w:ascii="Arial" w:hAnsi="Arial" w:cs="Arial"/>
          <w:sz w:val="20"/>
          <w:szCs w:val="20"/>
        </w:rPr>
        <w:t xml:space="preserve"> www.</w:t>
      </w:r>
      <w:proofErr w:type="gramStart"/>
      <w:r w:rsidR="00BF1E00">
        <w:rPr>
          <w:rFonts w:ascii="Arial" w:hAnsi="Arial" w:cs="Arial"/>
          <w:sz w:val="20"/>
          <w:szCs w:val="20"/>
        </w:rPr>
        <w:t>zozolawa</w:t>
      </w:r>
      <w:proofErr w:type="gramEnd"/>
      <w:r w:rsidR="00BF1E00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wroc</w:t>
      </w:r>
      <w:proofErr w:type="gramEnd"/>
      <w:r w:rsidRPr="00DF7CE8">
        <w:rPr>
          <w:rFonts w:ascii="Arial" w:hAnsi="Arial" w:cs="Arial"/>
          <w:sz w:val="20"/>
          <w:szCs w:val="20"/>
        </w:rPr>
        <w:t>.</w:t>
      </w:r>
      <w:proofErr w:type="gramStart"/>
      <w:r w:rsidRPr="00DF7CE8">
        <w:rPr>
          <w:rFonts w:ascii="Arial" w:hAnsi="Arial" w:cs="Arial"/>
          <w:sz w:val="20"/>
          <w:szCs w:val="20"/>
        </w:rPr>
        <w:t>pl</w:t>
      </w:r>
      <w:proofErr w:type="gramEnd"/>
    </w:p>
    <w:p w:rsidR="00BB2A72" w:rsidRDefault="003B572E" w:rsidP="00BB2A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Godzony urzędowania</w:t>
      </w:r>
      <w:r w:rsidR="00BB2A72" w:rsidRPr="00DF7CE8">
        <w:rPr>
          <w:rFonts w:ascii="Arial" w:hAnsi="Arial" w:cs="Arial"/>
          <w:sz w:val="20"/>
          <w:szCs w:val="20"/>
        </w:rPr>
        <w:t>: 8:00 -14:30</w:t>
      </w:r>
    </w:p>
    <w:p w:rsidR="00176848" w:rsidRPr="00DF7CE8" w:rsidRDefault="00176848" w:rsidP="00BB2A72">
      <w:pPr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pStyle w:val="Tekstpodstawowy"/>
        <w:rPr>
          <w:rFonts w:ascii="Arial" w:hAnsi="Arial" w:cs="Arial"/>
          <w:sz w:val="20"/>
          <w:szCs w:val="20"/>
        </w:rPr>
      </w:pPr>
      <w:r w:rsidRPr="00176848">
        <w:rPr>
          <w:rFonts w:ascii="Arial" w:hAnsi="Arial" w:cs="Arial"/>
          <w:b/>
          <w:sz w:val="24"/>
          <w:szCs w:val="24"/>
          <w:highlight w:val="green"/>
        </w:rPr>
        <w:t>II. TRYB UDZIELENIA ZAMÓWIENIA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1.Niniejsze postępowanie prowadzone jest w trybie </w:t>
      </w:r>
      <w:r>
        <w:rPr>
          <w:rFonts w:ascii="Arial" w:hAnsi="Arial" w:cs="Arial"/>
          <w:sz w:val="20"/>
          <w:szCs w:val="20"/>
        </w:rPr>
        <w:t xml:space="preserve">przetargu </w:t>
      </w:r>
      <w:proofErr w:type="gramStart"/>
      <w:r>
        <w:rPr>
          <w:rFonts w:ascii="Arial" w:hAnsi="Arial" w:cs="Arial"/>
          <w:sz w:val="20"/>
          <w:szCs w:val="20"/>
        </w:rPr>
        <w:t>nieograniczonego</w:t>
      </w:r>
      <w:r w:rsidRPr="00636C0F">
        <w:rPr>
          <w:rFonts w:ascii="Arial" w:hAnsi="Arial" w:cs="Arial"/>
          <w:sz w:val="20"/>
          <w:szCs w:val="20"/>
        </w:rPr>
        <w:t xml:space="preserve"> o jakim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stanowi art. </w:t>
      </w:r>
      <w:r>
        <w:rPr>
          <w:rFonts w:ascii="Arial" w:hAnsi="Arial" w:cs="Arial"/>
          <w:sz w:val="20"/>
          <w:szCs w:val="20"/>
        </w:rPr>
        <w:t>132</w:t>
      </w:r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gramEnd"/>
      <w:r w:rsidRPr="00636C0F">
        <w:rPr>
          <w:rFonts w:ascii="Arial" w:hAnsi="Arial" w:cs="Arial"/>
          <w:sz w:val="20"/>
          <w:szCs w:val="20"/>
        </w:rPr>
        <w:t>. oraz niniejszej Specyfikacji Warunków Zamówienia, zwaną dalej „SWZ”.</w:t>
      </w:r>
    </w:p>
    <w:p w:rsidR="007F4997" w:rsidRPr="00636C0F" w:rsidRDefault="007F4997" w:rsidP="007F4997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2. Podstawa prawna opracowania specyfikacji warunków zamówienia: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a</w:t>
      </w:r>
      <w:proofErr w:type="gramEnd"/>
      <w:r w:rsidRPr="00636C0F">
        <w:rPr>
          <w:rFonts w:ascii="Arial" w:hAnsi="Arial" w:cs="Arial"/>
          <w:sz w:val="20"/>
          <w:szCs w:val="20"/>
        </w:rPr>
        <w:t>) Ustawa z dnia 11 września 2019 r. Prawo Zamówień Publicznych (</w:t>
      </w:r>
      <w:r w:rsidRPr="00636C0F">
        <w:rPr>
          <w:rFonts w:ascii="Arial" w:hAnsi="Arial" w:cs="Arial"/>
          <w:bCs/>
          <w:sz w:val="20"/>
          <w:szCs w:val="20"/>
        </w:rPr>
        <w:t xml:space="preserve">tekst jednolity Dz. U.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bCs/>
          <w:sz w:val="20"/>
          <w:szCs w:val="20"/>
        </w:rPr>
        <w:t xml:space="preserve"> 20</w:t>
      </w:r>
      <w:r w:rsidR="00CD168D">
        <w:rPr>
          <w:rFonts w:ascii="Arial" w:hAnsi="Arial" w:cs="Arial"/>
          <w:bCs/>
          <w:sz w:val="20"/>
          <w:szCs w:val="20"/>
        </w:rPr>
        <w:t>22</w:t>
      </w:r>
      <w:r w:rsidRPr="00636C0F">
        <w:rPr>
          <w:rFonts w:ascii="Arial" w:hAnsi="Arial" w:cs="Arial"/>
          <w:bCs/>
          <w:sz w:val="20"/>
          <w:szCs w:val="20"/>
        </w:rPr>
        <w:t xml:space="preserve"> r. poz. </w:t>
      </w:r>
      <w:r w:rsidR="00CD168D">
        <w:rPr>
          <w:rFonts w:ascii="Arial" w:hAnsi="Arial" w:cs="Arial"/>
          <w:bCs/>
          <w:sz w:val="20"/>
          <w:szCs w:val="20"/>
        </w:rPr>
        <w:t>1710</w:t>
      </w:r>
      <w:r w:rsidRPr="00636C0F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Pr="00636C0F">
        <w:rPr>
          <w:rFonts w:ascii="Arial" w:hAnsi="Arial" w:cs="Arial"/>
          <w:bCs/>
          <w:sz w:val="20"/>
          <w:szCs w:val="20"/>
        </w:rPr>
        <w:t>późn</w:t>
      </w:r>
      <w:proofErr w:type="spellEnd"/>
      <w:r w:rsidRPr="00636C0F"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bCs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.) </w:t>
      </w:r>
      <w:r w:rsidRPr="00636C0F">
        <w:rPr>
          <w:rFonts w:ascii="Arial" w:hAnsi="Arial" w:cs="Arial"/>
          <w:b/>
          <w:sz w:val="20"/>
          <w:szCs w:val="20"/>
        </w:rPr>
        <w:t xml:space="preserve">zwana dalej ustawą </w:t>
      </w:r>
      <w:proofErr w:type="spellStart"/>
      <w:r w:rsidRPr="00636C0F">
        <w:rPr>
          <w:rFonts w:ascii="Arial" w:hAnsi="Arial" w:cs="Arial"/>
          <w:b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, 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b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Ministra Rozwoju, Pracy i Technologii z dnia 23 grudnia 2020 r. w sprawie podmiotowych środków dowodowych oraz innych dokumentów i oświadczeń, jakich może żądać zamawiający od wykonawcy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r., poz. 2415),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c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</w:t>
      </w:r>
      <w:r w:rsidR="00D16D43" w:rsidRPr="00636C0F">
        <w:rPr>
          <w:rFonts w:ascii="Arial" w:hAnsi="Arial" w:cs="Arial"/>
          <w:sz w:val="20"/>
          <w:szCs w:val="20"/>
        </w:rPr>
        <w:t xml:space="preserve">Obwieszczenie Prezesa Urzędu Zamówień Publicznych z dnia </w:t>
      </w:r>
      <w:r w:rsidR="00D16D43">
        <w:rPr>
          <w:rFonts w:ascii="Arial" w:hAnsi="Arial" w:cs="Arial"/>
          <w:sz w:val="20"/>
          <w:szCs w:val="20"/>
        </w:rPr>
        <w:t>8 grudnia</w:t>
      </w:r>
      <w:r w:rsidR="00D16D43" w:rsidRPr="00636C0F">
        <w:rPr>
          <w:rFonts w:ascii="Arial" w:hAnsi="Arial" w:cs="Arial"/>
          <w:sz w:val="20"/>
          <w:szCs w:val="20"/>
        </w:rPr>
        <w:t xml:space="preserve"> 202</w:t>
      </w:r>
      <w:r w:rsidR="00D16D43">
        <w:rPr>
          <w:rFonts w:ascii="Arial" w:hAnsi="Arial" w:cs="Arial"/>
          <w:sz w:val="20"/>
          <w:szCs w:val="20"/>
        </w:rPr>
        <w:t>5</w:t>
      </w:r>
      <w:r w:rsidR="00D16D43" w:rsidRPr="00636C0F">
        <w:rPr>
          <w:rFonts w:ascii="Arial" w:hAnsi="Arial" w:cs="Arial"/>
          <w:sz w:val="20"/>
          <w:szCs w:val="20"/>
        </w:rPr>
        <w:t xml:space="preserve"> r. w sprawie aktualnych progów unijnych, ich równowartości w złotych, równowartości w złotych kwot wyrażonych w euro oraz średniego kursu złotego w stosunku do euro stanowiącego podstawę przeliczania wartości zamówień publicznych lub konkursów (Dz. U. </w:t>
      </w:r>
      <w:proofErr w:type="gramStart"/>
      <w:r w:rsidR="00D16D43" w:rsidRPr="00636C0F">
        <w:rPr>
          <w:rFonts w:ascii="Arial" w:hAnsi="Arial" w:cs="Arial"/>
          <w:sz w:val="20"/>
          <w:szCs w:val="20"/>
        </w:rPr>
        <w:t>z</w:t>
      </w:r>
      <w:proofErr w:type="gramEnd"/>
      <w:r w:rsidR="00D16D43" w:rsidRPr="00636C0F">
        <w:rPr>
          <w:rFonts w:ascii="Arial" w:hAnsi="Arial" w:cs="Arial"/>
          <w:sz w:val="20"/>
          <w:szCs w:val="20"/>
        </w:rPr>
        <w:t xml:space="preserve"> 202</w:t>
      </w:r>
      <w:r w:rsidR="00D16D43">
        <w:rPr>
          <w:rFonts w:ascii="Arial" w:hAnsi="Arial" w:cs="Arial"/>
          <w:sz w:val="20"/>
          <w:szCs w:val="20"/>
        </w:rPr>
        <w:t>5</w:t>
      </w:r>
      <w:r w:rsidR="00D16D43" w:rsidRPr="00636C0F">
        <w:rPr>
          <w:rFonts w:ascii="Arial" w:hAnsi="Arial" w:cs="Arial"/>
          <w:sz w:val="20"/>
          <w:szCs w:val="20"/>
        </w:rPr>
        <w:t xml:space="preserve"> r. poz. </w:t>
      </w:r>
      <w:r w:rsidR="00D16D43">
        <w:rPr>
          <w:rFonts w:ascii="Arial" w:hAnsi="Arial" w:cs="Arial"/>
          <w:sz w:val="20"/>
          <w:szCs w:val="20"/>
        </w:rPr>
        <w:t>1247</w:t>
      </w:r>
      <w:r w:rsidR="00D16D43" w:rsidRPr="00636C0F">
        <w:rPr>
          <w:rFonts w:ascii="Arial" w:hAnsi="Arial" w:cs="Arial"/>
          <w:sz w:val="20"/>
          <w:szCs w:val="20"/>
        </w:rPr>
        <w:t>),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) rozporządzenie Prezesa Rady Ministrów z dnia 30 grudnia 2020 r. w sprawie sposobu sporządzania i przekazywania informacji oraz wymagań technicznych dla dokumentów elektronicznych oraz środków komunikacji elektronicznej w postępowaniu o udzielenie zamówienia publicznego lub konkursie (Dz. U. </w:t>
      </w:r>
      <w:proofErr w:type="gramStart"/>
      <w:r w:rsidRPr="00636C0F">
        <w:rPr>
          <w:rFonts w:ascii="Arial" w:hAnsi="Arial" w:cs="Arial"/>
          <w:sz w:val="20"/>
          <w:szCs w:val="20"/>
        </w:rPr>
        <w:t>z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2020 r poz. 2452),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e)  Ustawa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z dnia 23 kwietnia 1964 r. – Kodeks cywilny (Dz. U. Nr 16, poz. 93 z </w:t>
      </w:r>
      <w:proofErr w:type="spellStart"/>
      <w:r w:rsidRPr="00636C0F">
        <w:rPr>
          <w:rFonts w:ascii="Arial" w:hAnsi="Arial" w:cs="Arial"/>
          <w:sz w:val="20"/>
          <w:szCs w:val="20"/>
        </w:rPr>
        <w:t>pó</w:t>
      </w:r>
      <w:r w:rsidRPr="00636C0F">
        <w:rPr>
          <w:rFonts w:ascii="Arial" w:eastAsia="TimesNewRoman" w:hAnsi="Arial" w:cs="Arial"/>
          <w:sz w:val="20"/>
          <w:szCs w:val="20"/>
        </w:rPr>
        <w:t>ź</w:t>
      </w:r>
      <w:r w:rsidRPr="00636C0F">
        <w:rPr>
          <w:rFonts w:ascii="Arial" w:hAnsi="Arial" w:cs="Arial"/>
          <w:sz w:val="20"/>
          <w:szCs w:val="20"/>
        </w:rPr>
        <w:t>n</w:t>
      </w:r>
      <w:proofErr w:type="spellEnd"/>
      <w:r w:rsidRPr="00636C0F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636C0F">
        <w:rPr>
          <w:rFonts w:ascii="Arial" w:hAnsi="Arial" w:cs="Arial"/>
          <w:sz w:val="20"/>
          <w:szCs w:val="20"/>
        </w:rPr>
        <w:t>zm</w:t>
      </w:r>
      <w:proofErr w:type="gramEnd"/>
      <w:r w:rsidRPr="00636C0F">
        <w:rPr>
          <w:rFonts w:ascii="Arial" w:hAnsi="Arial" w:cs="Arial"/>
          <w:sz w:val="20"/>
          <w:szCs w:val="20"/>
        </w:rPr>
        <w:t>.),</w:t>
      </w:r>
    </w:p>
    <w:p w:rsidR="007F4997" w:rsidRPr="00636C0F" w:rsidRDefault="007F4997" w:rsidP="007F4997">
      <w:pPr>
        <w:spacing w:before="30" w:after="30"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36C0F">
        <w:rPr>
          <w:rFonts w:ascii="Arial" w:hAnsi="Arial" w:cs="Arial"/>
          <w:sz w:val="20"/>
          <w:szCs w:val="20"/>
        </w:rPr>
        <w:t>f</w:t>
      </w:r>
      <w:proofErr w:type="gramEnd"/>
      <w:r w:rsidRPr="00636C0F">
        <w:rPr>
          <w:rFonts w:ascii="Arial" w:hAnsi="Arial" w:cs="Arial"/>
          <w:sz w:val="20"/>
          <w:szCs w:val="20"/>
        </w:rPr>
        <w:t>) inne ustawy, rozporządzenia i normy obowiązujące w tym zakresie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3. Ogłoszenie zostanie zamieszczone na stronie internetowej </w:t>
      </w:r>
      <w:hyperlink r:id="rId8" w:history="1">
        <w:r w:rsidRPr="00636C0F">
          <w:rPr>
            <w:rStyle w:val="Hipercze"/>
            <w:rFonts w:ascii="Arial" w:hAnsi="Arial" w:cs="Arial"/>
            <w:sz w:val="20"/>
            <w:szCs w:val="20"/>
          </w:rPr>
          <w:t>www.zozolawa.wroc.pl</w:t>
        </w:r>
      </w:hyperlink>
      <w:r w:rsidRPr="00636C0F">
        <w:rPr>
          <w:rFonts w:ascii="Arial" w:hAnsi="Arial" w:cs="Arial"/>
          <w:sz w:val="20"/>
          <w:szCs w:val="20"/>
        </w:rPr>
        <w:t xml:space="preserve"> oraz na stronie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9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</w:t>
        </w:r>
        <w:proofErr w:type="gramStart"/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pl/</w:t>
        </w:r>
      </w:hyperlink>
      <w:r w:rsidR="00F75B5A">
        <w:rPr>
          <w:rFonts w:ascii="Arial" w:hAnsi="Arial" w:cs="Arial"/>
          <w:sz w:val="20"/>
          <w:szCs w:val="20"/>
        </w:rPr>
        <w:t xml:space="preserve"> </w:t>
      </w:r>
      <w:r w:rsidRPr="00636C0F">
        <w:rPr>
          <w:rFonts w:ascii="Arial" w:hAnsi="Arial" w:cs="Arial"/>
          <w:sz w:val="20"/>
          <w:szCs w:val="20"/>
        </w:rPr>
        <w:t xml:space="preserve"> od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dnia publikacji ogłoszenia o zamówieniu w </w:t>
      </w:r>
      <w:r>
        <w:rPr>
          <w:rFonts w:ascii="Arial" w:hAnsi="Arial" w:cs="Arial"/>
          <w:sz w:val="20"/>
          <w:szCs w:val="20"/>
        </w:rPr>
        <w:t>Dzienniku Urzędowym UE</w:t>
      </w:r>
      <w:r w:rsidRPr="00636C0F">
        <w:rPr>
          <w:rFonts w:ascii="Arial" w:hAnsi="Arial" w:cs="Arial"/>
          <w:sz w:val="20"/>
          <w:szCs w:val="20"/>
        </w:rPr>
        <w:t xml:space="preserve"> do upływu terminu składania ofert.</w:t>
      </w:r>
    </w:p>
    <w:p w:rsidR="007F4997" w:rsidRPr="00636C0F" w:rsidRDefault="007F4997" w:rsidP="007F4997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4. Przedmiotowe postępowanie prowadzone jest przy użyciu środków komunikacji elektronicznej. Składanie ofert następuje za pośrednictwem </w:t>
      </w:r>
      <w:r w:rsidR="00F75B5A">
        <w:rPr>
          <w:rFonts w:ascii="Arial" w:hAnsi="Arial" w:cs="Arial"/>
          <w:sz w:val="20"/>
          <w:szCs w:val="20"/>
        </w:rPr>
        <w:t xml:space="preserve">e-Zamówienia </w:t>
      </w:r>
      <w:hyperlink r:id="rId10" w:history="1">
        <w:r w:rsidR="00F75B5A" w:rsidRPr="00A64B30">
          <w:rPr>
            <w:rStyle w:val="Hipercze"/>
            <w:rFonts w:ascii="Arial" w:hAnsi="Arial" w:cs="Arial"/>
            <w:sz w:val="20"/>
            <w:szCs w:val="20"/>
          </w:rPr>
          <w:t>https://ezamowienia.gov.pl/pl/</w:t>
        </w:r>
      </w:hyperlink>
      <w:r w:rsidR="00F75B5A">
        <w:rPr>
          <w:rFonts w:ascii="Arial" w:hAnsi="Arial" w:cs="Arial"/>
          <w:sz w:val="20"/>
          <w:szCs w:val="20"/>
        </w:rPr>
        <w:t xml:space="preserve">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5. Zamawiający nie przewiduje wyboru najkorzystniejszej oferty z możliwością prowadzenia negocjacji. 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6. Szacunkowa wartość przedmiotowego zamówienia przekracza prog</w:t>
      </w:r>
      <w:r>
        <w:rPr>
          <w:rFonts w:ascii="Arial" w:hAnsi="Arial" w:cs="Arial"/>
          <w:sz w:val="20"/>
          <w:szCs w:val="20"/>
        </w:rPr>
        <w:t>i</w:t>
      </w:r>
      <w:r w:rsidR="00493A10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636C0F">
        <w:rPr>
          <w:rFonts w:ascii="Arial" w:hAnsi="Arial" w:cs="Arial"/>
          <w:sz w:val="20"/>
          <w:szCs w:val="20"/>
        </w:rPr>
        <w:t>unijn</w:t>
      </w:r>
      <w:r>
        <w:rPr>
          <w:rFonts w:ascii="Arial" w:hAnsi="Arial" w:cs="Arial"/>
          <w:sz w:val="20"/>
          <w:szCs w:val="20"/>
        </w:rPr>
        <w:t>e</w:t>
      </w:r>
      <w:r w:rsidRPr="00636C0F">
        <w:rPr>
          <w:rFonts w:ascii="Arial" w:hAnsi="Arial" w:cs="Arial"/>
          <w:sz w:val="20"/>
          <w:szCs w:val="20"/>
        </w:rPr>
        <w:t xml:space="preserve"> o jakich</w:t>
      </w:r>
      <w:proofErr w:type="gramEnd"/>
      <w:r w:rsidRPr="00636C0F">
        <w:rPr>
          <w:rFonts w:ascii="Arial" w:hAnsi="Arial" w:cs="Arial"/>
          <w:sz w:val="20"/>
          <w:szCs w:val="20"/>
        </w:rPr>
        <w:t xml:space="preserve"> mowa w art. 3 ustawy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 </w:t>
      </w:r>
    </w:p>
    <w:p w:rsidR="007F4997" w:rsidRPr="00636C0F" w:rsidRDefault="007F4997" w:rsidP="007F4997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7. Zamawiający nie przewiduje możliwości udzielenia zamówienia polegaj</w:t>
      </w:r>
      <w:r w:rsidR="0048074B">
        <w:rPr>
          <w:rFonts w:ascii="Arial" w:hAnsi="Arial" w:cs="Arial"/>
          <w:sz w:val="20"/>
          <w:szCs w:val="20"/>
        </w:rPr>
        <w:t xml:space="preserve">ącego na powtórzeniu dodatkowych dostaw </w:t>
      </w:r>
      <w:r w:rsidRPr="00636C0F">
        <w:rPr>
          <w:rFonts w:ascii="Arial" w:hAnsi="Arial" w:cs="Arial"/>
          <w:sz w:val="20"/>
          <w:szCs w:val="20"/>
        </w:rPr>
        <w:t xml:space="preserve">zgodnie z art. 214 ust 1 pkt </w:t>
      </w:r>
      <w:r w:rsidR="00F75B5A">
        <w:rPr>
          <w:rFonts w:ascii="Arial" w:hAnsi="Arial" w:cs="Arial"/>
          <w:sz w:val="20"/>
          <w:szCs w:val="20"/>
        </w:rPr>
        <w:t xml:space="preserve">7 i </w:t>
      </w:r>
      <w:r w:rsidRPr="00636C0F">
        <w:rPr>
          <w:rFonts w:ascii="Arial" w:hAnsi="Arial" w:cs="Arial"/>
          <w:sz w:val="20"/>
          <w:szCs w:val="20"/>
        </w:rPr>
        <w:t xml:space="preserve">8 </w:t>
      </w:r>
      <w:proofErr w:type="spellStart"/>
      <w:r w:rsidRPr="00636C0F">
        <w:rPr>
          <w:rFonts w:ascii="Arial" w:hAnsi="Arial" w:cs="Arial"/>
          <w:sz w:val="20"/>
          <w:szCs w:val="20"/>
        </w:rPr>
        <w:t>Pzp</w:t>
      </w:r>
      <w:proofErr w:type="spellEnd"/>
      <w:r w:rsidRPr="00636C0F">
        <w:rPr>
          <w:rFonts w:ascii="Arial" w:hAnsi="Arial" w:cs="Arial"/>
          <w:sz w:val="20"/>
          <w:szCs w:val="20"/>
        </w:rPr>
        <w:t>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8. Zamawiający nie przewiduje aukcji elektronicznej.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9. Zamawiający nie przewiduje złożenia oferty w postaci katalogów elektronicznych.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>10. Zamawiający nie prowadzi postępowania w celu zawarcia umowy ramowej.</w:t>
      </w:r>
    </w:p>
    <w:p w:rsidR="007F4997" w:rsidRPr="00636C0F" w:rsidRDefault="007F4997" w:rsidP="007F4997">
      <w:pPr>
        <w:pStyle w:val="Bezodstpw"/>
        <w:spacing w:line="276" w:lineRule="auto"/>
        <w:rPr>
          <w:rFonts w:ascii="Arial" w:hAnsi="Arial" w:cs="Arial"/>
          <w:sz w:val="20"/>
          <w:szCs w:val="20"/>
        </w:rPr>
      </w:pPr>
      <w:r w:rsidRPr="00636C0F">
        <w:rPr>
          <w:rFonts w:ascii="Arial" w:hAnsi="Arial" w:cs="Arial"/>
          <w:sz w:val="20"/>
          <w:szCs w:val="20"/>
        </w:rPr>
        <w:t xml:space="preserve">11. Zamawiający nie zastrzega możliwości ubiegania się o udzielenie zamówienia wyłącznie przez wykonawców, o których mowa w art. 94 </w:t>
      </w:r>
      <w:proofErr w:type="spellStart"/>
      <w:r w:rsidRPr="00636C0F">
        <w:rPr>
          <w:rFonts w:ascii="Arial" w:hAnsi="Arial" w:cs="Arial"/>
          <w:sz w:val="20"/>
          <w:szCs w:val="20"/>
        </w:rPr>
        <w:t>p.z.</w:t>
      </w:r>
      <w:proofErr w:type="gramStart"/>
      <w:r w:rsidRPr="00636C0F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636C0F">
        <w:rPr>
          <w:rFonts w:ascii="Arial" w:hAnsi="Arial" w:cs="Arial"/>
          <w:sz w:val="20"/>
          <w:szCs w:val="20"/>
        </w:rPr>
        <w:t xml:space="preserve">. </w:t>
      </w:r>
    </w:p>
    <w:p w:rsidR="007F4997" w:rsidRDefault="007F499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4C14A7" w:rsidRDefault="004C14A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4C14A7" w:rsidRDefault="004C14A7" w:rsidP="00261F6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261F69">
      <w:pPr>
        <w:tabs>
          <w:tab w:val="left" w:pos="1160"/>
        </w:tabs>
        <w:jc w:val="both"/>
        <w:rPr>
          <w:rFonts w:ascii="Arial" w:hAnsi="Arial" w:cs="Arial"/>
          <w:sz w:val="20"/>
          <w:szCs w:val="20"/>
        </w:rPr>
      </w:pPr>
    </w:p>
    <w:p w:rsidR="00261F69" w:rsidRDefault="00261F69" w:rsidP="00B13D7B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CA5EB9">
        <w:rPr>
          <w:rFonts w:ascii="Arial" w:hAnsi="Arial" w:cs="Arial"/>
          <w:b/>
          <w:highlight w:val="green"/>
        </w:rPr>
        <w:lastRenderedPageBreak/>
        <w:t>III. PRZEDMIOT ZAMÓWIENIA</w:t>
      </w:r>
    </w:p>
    <w:p w:rsidR="007A6101" w:rsidRPr="00F51E56" w:rsidRDefault="007A6101" w:rsidP="007A6101">
      <w:pPr>
        <w:pStyle w:val="Nagwek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sz w:val="20"/>
          <w:szCs w:val="20"/>
        </w:rPr>
        <w:t xml:space="preserve">1. Przedmiotem niniejszego zamówienia jest: </w:t>
      </w:r>
      <w:r w:rsidRPr="00F51E56">
        <w:rPr>
          <w:rFonts w:ascii="Arial" w:hAnsi="Arial" w:cs="Arial"/>
          <w:b/>
          <w:sz w:val="22"/>
          <w:szCs w:val="22"/>
        </w:rPr>
        <w:t xml:space="preserve">Dostawa </w:t>
      </w:r>
      <w:r>
        <w:rPr>
          <w:rFonts w:ascii="Arial" w:hAnsi="Arial" w:cs="Arial"/>
          <w:b/>
          <w:sz w:val="22"/>
          <w:szCs w:val="22"/>
        </w:rPr>
        <w:t xml:space="preserve">odczynników i sprzętu </w:t>
      </w:r>
      <w:r w:rsidRPr="00F51E56">
        <w:rPr>
          <w:rFonts w:ascii="Arial" w:hAnsi="Arial" w:cs="Arial"/>
          <w:b/>
          <w:sz w:val="22"/>
          <w:szCs w:val="22"/>
        </w:rPr>
        <w:t>laboratoryjnego</w:t>
      </w:r>
      <w:r>
        <w:rPr>
          <w:rFonts w:ascii="Arial" w:hAnsi="Arial" w:cs="Arial"/>
          <w:b/>
          <w:sz w:val="22"/>
          <w:szCs w:val="22"/>
        </w:rPr>
        <w:t xml:space="preserve"> I</w:t>
      </w:r>
      <w:r w:rsidRPr="00F51E56">
        <w:rPr>
          <w:rFonts w:ascii="Arial" w:hAnsi="Arial" w:cs="Arial"/>
          <w:bCs/>
          <w:sz w:val="22"/>
          <w:szCs w:val="22"/>
        </w:rPr>
        <w:t xml:space="preserve"> </w:t>
      </w:r>
      <w:r w:rsidRPr="00F51E56">
        <w:rPr>
          <w:rFonts w:ascii="Arial" w:hAnsi="Arial" w:cs="Arial"/>
          <w:b/>
          <w:sz w:val="22"/>
          <w:szCs w:val="22"/>
        </w:rPr>
        <w:t xml:space="preserve">dla </w:t>
      </w:r>
      <w:r>
        <w:rPr>
          <w:rFonts w:ascii="Arial" w:hAnsi="Arial" w:cs="Arial"/>
          <w:b/>
          <w:sz w:val="20"/>
          <w:szCs w:val="20"/>
        </w:rPr>
        <w:t>ZOZ</w:t>
      </w:r>
      <w:r w:rsidRPr="00141863">
        <w:rPr>
          <w:rFonts w:ascii="Arial" w:hAnsi="Arial" w:cs="Arial"/>
          <w:b/>
          <w:sz w:val="20"/>
          <w:szCs w:val="20"/>
        </w:rPr>
        <w:t xml:space="preserve"> w Oławie</w:t>
      </w:r>
      <w:r>
        <w:rPr>
          <w:rFonts w:ascii="Arial" w:hAnsi="Arial" w:cs="Arial"/>
          <w:sz w:val="20"/>
          <w:szCs w:val="20"/>
        </w:rPr>
        <w:t>, ul. Baczyńskiego 1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Zamówienie obejmuje swoim zakresem </w:t>
      </w:r>
      <w:r w:rsidR="00D0330C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 xml:space="preserve"> zadań:</w:t>
      </w: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7"/>
      </w:tblGrid>
      <w:tr w:rsidR="007A6101" w:rsidTr="0047456E">
        <w:trPr>
          <w:trHeight w:val="255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101" w:rsidRPr="00895DD5" w:rsidRDefault="007A6101" w:rsidP="0047456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333333"/>
                <w:sz w:val="22"/>
                <w:szCs w:val="22"/>
              </w:rPr>
              <w:t>Przedmiot zamówienia</w:t>
            </w:r>
          </w:p>
        </w:tc>
      </w:tr>
      <w:tr w:rsidR="00424B60" w:rsidTr="0047456E">
        <w:trPr>
          <w:trHeight w:val="255"/>
        </w:trPr>
        <w:tc>
          <w:tcPr>
            <w:tcW w:w="9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B60" w:rsidRDefault="00D0330C" w:rsidP="00424B6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Zadanie nr 1</w:t>
            </w:r>
            <w:r w:rsidRPr="00D0330C">
              <w:rPr>
                <w:rFonts w:ascii="Arial" w:hAnsi="Arial" w:cs="Arial"/>
                <w:color w:val="000000"/>
                <w:sz w:val="20"/>
                <w:szCs w:val="20"/>
              </w:rPr>
              <w:t xml:space="preserve"> - System zintegrowany do wykonania badań z biochemii i immunochemii</w:t>
            </w:r>
          </w:p>
        </w:tc>
      </w:tr>
      <w:tr w:rsidR="00424B60" w:rsidTr="0047456E">
        <w:trPr>
          <w:trHeight w:val="255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4B60" w:rsidRDefault="00D0330C" w:rsidP="00424B6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0330C"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 2 - Testy ilościowe krew utajona, </w:t>
            </w:r>
            <w:proofErr w:type="spellStart"/>
            <w:r w:rsidRPr="00D0330C">
              <w:rPr>
                <w:rFonts w:ascii="Arial" w:hAnsi="Arial" w:cs="Arial"/>
                <w:color w:val="000000"/>
                <w:sz w:val="20"/>
                <w:szCs w:val="20"/>
              </w:rPr>
              <w:t>kalprotektyna</w:t>
            </w:r>
            <w:proofErr w:type="spellEnd"/>
            <w:r w:rsidRPr="00D0330C">
              <w:rPr>
                <w:rFonts w:ascii="Arial" w:hAnsi="Arial" w:cs="Arial"/>
                <w:color w:val="000000"/>
                <w:sz w:val="20"/>
                <w:szCs w:val="20"/>
              </w:rPr>
              <w:t xml:space="preserve"> w kale</w:t>
            </w:r>
          </w:p>
        </w:tc>
      </w:tr>
      <w:tr w:rsidR="00424B60" w:rsidTr="0047456E">
        <w:trPr>
          <w:trHeight w:val="255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4B60" w:rsidRDefault="00C04A0B" w:rsidP="00424B6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04A0B">
              <w:rPr>
                <w:rFonts w:ascii="Arial" w:hAnsi="Arial" w:cs="Arial"/>
                <w:color w:val="000000"/>
                <w:sz w:val="20"/>
                <w:szCs w:val="20"/>
              </w:rPr>
              <w:t xml:space="preserve">Zadanie nr 3 - Odczynniki do analizatora </w:t>
            </w:r>
            <w:proofErr w:type="spellStart"/>
            <w:r w:rsidRPr="00C04A0B">
              <w:rPr>
                <w:rFonts w:ascii="Arial" w:hAnsi="Arial" w:cs="Arial"/>
                <w:color w:val="000000"/>
                <w:sz w:val="20"/>
                <w:szCs w:val="20"/>
              </w:rPr>
              <w:t>miniVidas</w:t>
            </w:r>
            <w:proofErr w:type="spellEnd"/>
          </w:p>
        </w:tc>
      </w:tr>
      <w:tr w:rsidR="00424B60" w:rsidTr="0047456E">
        <w:trPr>
          <w:trHeight w:val="255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4B60" w:rsidRDefault="00C04A0B" w:rsidP="00424B6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04A0B">
              <w:rPr>
                <w:rFonts w:ascii="Arial" w:hAnsi="Arial" w:cs="Arial"/>
                <w:color w:val="000000"/>
                <w:sz w:val="20"/>
                <w:szCs w:val="20"/>
              </w:rPr>
              <w:t>Zadanie nr 4 - BAKTERIOLOGIA - krążki antybiotykowe, diagnostyczne i paski gradientowe</w:t>
            </w:r>
          </w:p>
        </w:tc>
      </w:tr>
      <w:tr w:rsidR="00424B60" w:rsidTr="0047456E">
        <w:trPr>
          <w:trHeight w:val="211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4B60" w:rsidRDefault="00C04A0B" w:rsidP="00424B6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04A0B">
              <w:rPr>
                <w:rFonts w:ascii="Arial" w:hAnsi="Arial" w:cs="Arial"/>
                <w:color w:val="000000"/>
                <w:sz w:val="20"/>
                <w:szCs w:val="20"/>
              </w:rPr>
              <w:t>Zadanie nr 5 -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04A0B">
              <w:rPr>
                <w:rFonts w:ascii="Arial" w:hAnsi="Arial" w:cs="Arial"/>
                <w:color w:val="000000"/>
                <w:sz w:val="20"/>
                <w:szCs w:val="20"/>
              </w:rPr>
              <w:t>Szczepy kontrolne</w:t>
            </w:r>
          </w:p>
        </w:tc>
      </w:tr>
      <w:tr w:rsidR="00424B60" w:rsidTr="00040066">
        <w:trPr>
          <w:trHeight w:val="270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4B60" w:rsidRDefault="00C04A0B" w:rsidP="00424B6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04A0B">
              <w:rPr>
                <w:rFonts w:ascii="Arial" w:hAnsi="Arial" w:cs="Arial"/>
                <w:color w:val="000000"/>
                <w:sz w:val="20"/>
                <w:szCs w:val="20"/>
              </w:rPr>
              <w:t>Zadanie nr 6 - Bakteriologia – Testy lateksowe i identyfikacyjne dla mikroorganizmów</w:t>
            </w:r>
          </w:p>
        </w:tc>
      </w:tr>
      <w:tr w:rsidR="00424B60" w:rsidTr="00866084">
        <w:trPr>
          <w:trHeight w:val="270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B60" w:rsidRDefault="00C04A0B" w:rsidP="00424B6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04A0B">
              <w:rPr>
                <w:rFonts w:ascii="Arial" w:hAnsi="Arial" w:cs="Arial"/>
                <w:color w:val="000000"/>
                <w:sz w:val="20"/>
                <w:szCs w:val="20"/>
              </w:rPr>
              <w:t>Zadanie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nr 7 - Testy antygenowe Combo </w:t>
            </w:r>
            <w:r w:rsidRPr="00C04A0B">
              <w:rPr>
                <w:rFonts w:ascii="Arial" w:hAnsi="Arial" w:cs="Arial"/>
                <w:color w:val="000000"/>
                <w:sz w:val="20"/>
                <w:szCs w:val="20"/>
              </w:rPr>
              <w:t xml:space="preserve">do wykrywania </w:t>
            </w:r>
            <w:proofErr w:type="spellStart"/>
            <w:r w:rsidRPr="00C04A0B">
              <w:rPr>
                <w:rFonts w:ascii="Arial" w:hAnsi="Arial" w:cs="Arial"/>
                <w:color w:val="000000"/>
                <w:sz w:val="20"/>
                <w:szCs w:val="20"/>
              </w:rPr>
              <w:t>virusa</w:t>
            </w:r>
            <w:proofErr w:type="spellEnd"/>
            <w:r w:rsidRPr="00C04A0B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C04A0B">
              <w:rPr>
                <w:rFonts w:ascii="Arial" w:hAnsi="Arial" w:cs="Arial"/>
                <w:color w:val="000000"/>
                <w:sz w:val="20"/>
                <w:szCs w:val="20"/>
              </w:rPr>
              <w:t>grypyA</w:t>
            </w:r>
            <w:proofErr w:type="spellEnd"/>
            <w:r w:rsidRPr="00C04A0B">
              <w:rPr>
                <w:rFonts w:ascii="Arial" w:hAnsi="Arial" w:cs="Arial"/>
                <w:color w:val="000000"/>
                <w:sz w:val="20"/>
                <w:szCs w:val="20"/>
              </w:rPr>
              <w:t xml:space="preserve">/B, </w:t>
            </w:r>
            <w:proofErr w:type="spellStart"/>
            <w:r w:rsidRPr="00C04A0B">
              <w:rPr>
                <w:rFonts w:ascii="Arial" w:hAnsi="Arial" w:cs="Arial"/>
                <w:color w:val="000000"/>
                <w:sz w:val="20"/>
                <w:szCs w:val="20"/>
              </w:rPr>
              <w:t>Sars</w:t>
            </w:r>
            <w:proofErr w:type="spellEnd"/>
            <w:r w:rsidRPr="00C04A0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04A0B">
              <w:rPr>
                <w:rFonts w:ascii="Arial" w:hAnsi="Arial" w:cs="Arial"/>
                <w:color w:val="000000"/>
                <w:sz w:val="20"/>
                <w:szCs w:val="20"/>
              </w:rPr>
              <w:t>Cov</w:t>
            </w:r>
            <w:proofErr w:type="spellEnd"/>
            <w:r w:rsidRPr="00C04A0B">
              <w:rPr>
                <w:rFonts w:ascii="Arial" w:hAnsi="Arial" w:cs="Arial"/>
                <w:color w:val="000000"/>
                <w:sz w:val="20"/>
                <w:szCs w:val="20"/>
              </w:rPr>
              <w:t xml:space="preserve"> 2, RSV5</w:t>
            </w:r>
          </w:p>
        </w:tc>
      </w:tr>
      <w:tr w:rsidR="00424B60" w:rsidTr="0047456E">
        <w:trPr>
          <w:trHeight w:val="270"/>
        </w:trPr>
        <w:tc>
          <w:tcPr>
            <w:tcW w:w="9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B60" w:rsidRDefault="00C04A0B" w:rsidP="00424B6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04A0B">
              <w:rPr>
                <w:rFonts w:ascii="Arial" w:hAnsi="Arial" w:cs="Arial"/>
                <w:color w:val="000000"/>
                <w:sz w:val="20"/>
                <w:szCs w:val="20"/>
              </w:rPr>
              <w:t>Zadanie</w:t>
            </w:r>
            <w:r w:rsidR="0093618A">
              <w:rPr>
                <w:rFonts w:ascii="Arial" w:hAnsi="Arial" w:cs="Arial"/>
                <w:color w:val="000000"/>
                <w:sz w:val="20"/>
                <w:szCs w:val="20"/>
              </w:rPr>
              <w:t xml:space="preserve"> nr 8 - Materiały kontrolne </w:t>
            </w:r>
            <w:bookmarkStart w:id="0" w:name="_GoBack"/>
            <w:bookmarkEnd w:id="0"/>
            <w:r w:rsidRPr="00C04A0B">
              <w:rPr>
                <w:rFonts w:ascii="Arial" w:hAnsi="Arial" w:cs="Arial"/>
                <w:color w:val="000000"/>
                <w:sz w:val="20"/>
                <w:szCs w:val="20"/>
              </w:rPr>
              <w:t xml:space="preserve">do </w:t>
            </w:r>
            <w:proofErr w:type="spellStart"/>
            <w:r w:rsidRPr="00C04A0B">
              <w:rPr>
                <w:rFonts w:ascii="Arial" w:hAnsi="Arial" w:cs="Arial"/>
                <w:color w:val="000000"/>
                <w:sz w:val="20"/>
                <w:szCs w:val="20"/>
              </w:rPr>
              <w:t>glukometrów</w:t>
            </w:r>
            <w:proofErr w:type="spellEnd"/>
            <w:r w:rsidRPr="00C04A0B">
              <w:rPr>
                <w:rFonts w:ascii="Arial" w:hAnsi="Arial" w:cs="Arial"/>
                <w:color w:val="000000"/>
                <w:sz w:val="20"/>
                <w:szCs w:val="20"/>
              </w:rPr>
              <w:t xml:space="preserve"> H</w:t>
            </w:r>
          </w:p>
        </w:tc>
      </w:tr>
    </w:tbl>
    <w:p w:rsidR="007A6101" w:rsidRPr="00C13EB9" w:rsidRDefault="007A6101" w:rsidP="007A6101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7A6101" w:rsidRPr="0041083E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EC3C64">
        <w:rPr>
          <w:rFonts w:ascii="Arial" w:hAnsi="Arial" w:cs="Arial"/>
          <w:sz w:val="20"/>
          <w:szCs w:val="20"/>
        </w:rPr>
        <w:t xml:space="preserve">Ilości, charakterystykę oraz parametry techniczno-użytkowe </w:t>
      </w:r>
      <w:r>
        <w:rPr>
          <w:rFonts w:ascii="Arial" w:hAnsi="Arial" w:cs="Arial"/>
          <w:sz w:val="20"/>
          <w:szCs w:val="20"/>
        </w:rPr>
        <w:t xml:space="preserve">przedmiotu zamówienia określono </w:t>
      </w:r>
      <w:r w:rsidRPr="00EC3C64">
        <w:rPr>
          <w:rFonts w:ascii="Arial" w:hAnsi="Arial" w:cs="Arial"/>
          <w:sz w:val="20"/>
          <w:szCs w:val="20"/>
        </w:rPr>
        <w:t xml:space="preserve">w </w:t>
      </w:r>
      <w:r>
        <w:rPr>
          <w:rFonts w:ascii="Arial" w:hAnsi="Arial" w:cs="Arial"/>
          <w:sz w:val="20"/>
          <w:szCs w:val="20"/>
        </w:rPr>
        <w:t>Załączniku nr 9 Formularzy asortymentowo-cenowym, Załączniku nr 2-1, 2-2</w:t>
      </w:r>
      <w:r w:rsidR="00424B6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Załącznikach nr </w:t>
      </w:r>
      <w:r w:rsidRPr="00EB293F">
        <w:rPr>
          <w:rFonts w:ascii="Arial" w:hAnsi="Arial" w:cs="Arial"/>
          <w:sz w:val="20"/>
          <w:szCs w:val="20"/>
        </w:rPr>
        <w:t xml:space="preserve">1, </w:t>
      </w:r>
      <w:r>
        <w:rPr>
          <w:rFonts w:ascii="Arial" w:hAnsi="Arial" w:cs="Arial"/>
          <w:sz w:val="20"/>
          <w:szCs w:val="20"/>
        </w:rPr>
        <w:t xml:space="preserve">5 i 5d </w:t>
      </w:r>
      <w:r w:rsidRPr="00EC3C64">
        <w:rPr>
          <w:rFonts w:ascii="Arial" w:hAnsi="Arial" w:cs="Arial"/>
          <w:sz w:val="20"/>
          <w:szCs w:val="20"/>
        </w:rPr>
        <w:t xml:space="preserve">do </w:t>
      </w:r>
      <w:r w:rsidRPr="00040066">
        <w:rPr>
          <w:rFonts w:ascii="Arial" w:hAnsi="Arial" w:cs="Arial"/>
          <w:sz w:val="20"/>
          <w:szCs w:val="20"/>
        </w:rPr>
        <w:t>specyfikacji</w:t>
      </w:r>
      <w:r w:rsidRPr="00EC3C64">
        <w:rPr>
          <w:rFonts w:ascii="Arial" w:hAnsi="Arial" w:cs="Arial"/>
          <w:sz w:val="20"/>
          <w:szCs w:val="20"/>
        </w:rPr>
        <w:t xml:space="preserve"> warunków </w:t>
      </w:r>
      <w:r>
        <w:rPr>
          <w:rFonts w:ascii="Arial" w:hAnsi="Arial" w:cs="Arial"/>
          <w:sz w:val="20"/>
          <w:szCs w:val="20"/>
        </w:rPr>
        <w:t>zamówienia (S</w:t>
      </w:r>
      <w:r w:rsidRPr="0041083E">
        <w:rPr>
          <w:rFonts w:ascii="Arial" w:hAnsi="Arial" w:cs="Arial"/>
          <w:sz w:val="20"/>
          <w:szCs w:val="20"/>
        </w:rPr>
        <w:t xml:space="preserve">WZ). 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41083E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Ilości zawarte w Załączniku nr 9 są ilościami orientacyjnymi. Zamawiający sukcesywnie w miarę występujących potrzeb będzie każdorazowo ustalał wielkość zamówienia (rodzaj i ilość artykułów, które należy dostarczyć).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Wykonawca nie będzie domagał się realizacji pełnej ilości przedmiotu zamówienia opisanego w Załączniku nr 9, a także nie będzie domagał się od Zamawiającego odszkodowania z tego tytułu, z zastrzeżeniem, że Zamawi</w:t>
      </w:r>
      <w:r w:rsidR="001C4359">
        <w:rPr>
          <w:rFonts w:ascii="Arial" w:hAnsi="Arial" w:cs="Arial"/>
          <w:sz w:val="20"/>
          <w:szCs w:val="20"/>
        </w:rPr>
        <w:t>ający wykorzysta nie mniej niż 6</w:t>
      </w:r>
      <w:r>
        <w:rPr>
          <w:rFonts w:ascii="Arial" w:hAnsi="Arial" w:cs="Arial"/>
          <w:sz w:val="20"/>
          <w:szCs w:val="20"/>
        </w:rPr>
        <w:t xml:space="preserve">0% asortymentu. 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Pr="0016123D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Pr="0016123D">
        <w:rPr>
          <w:rFonts w:ascii="Arial" w:hAnsi="Arial" w:cs="Arial"/>
          <w:color w:val="000000"/>
          <w:sz w:val="20"/>
          <w:szCs w:val="20"/>
        </w:rPr>
        <w:t xml:space="preserve">Oferowany przedmiot zamówienia powinien spełniać wymagania określone przez Zamawiającego w: </w:t>
      </w:r>
    </w:p>
    <w:p w:rsidR="007A6101" w:rsidRPr="00455604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a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) 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Ustawie o Wyrobach Medycznych z dnia </w:t>
      </w:r>
      <w:r>
        <w:rPr>
          <w:rFonts w:ascii="Arial" w:hAnsi="Arial" w:cs="Arial"/>
          <w:color w:val="000000"/>
          <w:sz w:val="20"/>
          <w:szCs w:val="20"/>
        </w:rPr>
        <w:t>7.04.2022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r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. </w:t>
      </w:r>
      <w:r>
        <w:rPr>
          <w:rFonts w:ascii="Arial" w:hAnsi="Arial" w:cs="Arial"/>
          <w:color w:val="000000"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 xml:space="preserve">tekst jednolity </w:t>
      </w:r>
      <w:r w:rsidRPr="003F29E5">
        <w:rPr>
          <w:rFonts w:ascii="Arial" w:hAnsi="Arial" w:cs="Arial"/>
          <w:sz w:val="20"/>
          <w:szCs w:val="20"/>
        </w:rPr>
        <w:t>Dz.U. 20</w:t>
      </w:r>
      <w:r>
        <w:rPr>
          <w:rFonts w:ascii="Arial" w:hAnsi="Arial" w:cs="Arial"/>
          <w:sz w:val="20"/>
          <w:szCs w:val="20"/>
        </w:rPr>
        <w:t>22</w:t>
      </w:r>
      <w:r w:rsidRPr="003F29E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3F29E5">
        <w:rPr>
          <w:rFonts w:ascii="Arial" w:hAnsi="Arial" w:cs="Arial"/>
          <w:sz w:val="20"/>
          <w:szCs w:val="20"/>
        </w:rPr>
        <w:t>poz</w:t>
      </w:r>
      <w:proofErr w:type="gramEnd"/>
      <w:r w:rsidRPr="003F29E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974</w:t>
      </w:r>
      <w:r w:rsidRPr="00FB63ED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Pr="00FB63ED">
        <w:rPr>
          <w:rFonts w:ascii="Arial" w:hAnsi="Arial" w:cs="Arial"/>
          <w:sz w:val="20"/>
          <w:szCs w:val="20"/>
        </w:rPr>
        <w:t>zm</w:t>
      </w:r>
      <w:proofErr w:type="gramEnd"/>
      <w:r w:rsidRPr="00FB63ED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),</w:t>
      </w:r>
    </w:p>
    <w:p w:rsidR="007A6101" w:rsidRPr="000B0B74" w:rsidRDefault="007A6101" w:rsidP="007A6101">
      <w:pPr>
        <w:spacing w:before="30" w:after="30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b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) Rozporządzenie Ministra Zdrowia z dnia 17 lutego 2016 r. w sprawie wymagań zasadniczych oraz procedur oceny zgodności wyrobów medycznych (Dz.U.  </w:t>
      </w:r>
      <w:proofErr w:type="gramStart"/>
      <w:r w:rsidRPr="00455604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 xml:space="preserve"> 2016r. poz. 211</w:t>
      </w:r>
      <w:r>
        <w:rPr>
          <w:rFonts w:ascii="Arial" w:hAnsi="Arial" w:cs="Arial"/>
          <w:color w:val="000000"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póżn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zm.</w:t>
      </w:r>
      <w:r w:rsidRPr="00455604"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 xml:space="preserve"> ;</w:t>
      </w:r>
      <w:proofErr w:type="gramEnd"/>
    </w:p>
    <w:p w:rsidR="007A6101" w:rsidRPr="00455604" w:rsidRDefault="007A6101" w:rsidP="007A6101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>
        <w:rPr>
          <w:rFonts w:ascii="Arial" w:hAnsi="Arial" w:cs="Arial"/>
          <w:sz w:val="20"/>
          <w:szCs w:val="20"/>
        </w:rPr>
        <w:t xml:space="preserve">) </w:t>
      </w:r>
      <w:r w:rsidRPr="00455604">
        <w:rPr>
          <w:rFonts w:ascii="Arial" w:hAnsi="Arial" w:cs="Arial"/>
          <w:sz w:val="20"/>
          <w:szCs w:val="20"/>
        </w:rPr>
        <w:t>Ustawa z dnia 6 września 2001 r. Prawo Farmaceutyczne (Dz. U. Nr 126, poz. 1381 z </w:t>
      </w:r>
      <w:proofErr w:type="spellStart"/>
      <w:r w:rsidRPr="00455604">
        <w:rPr>
          <w:rFonts w:ascii="Arial" w:hAnsi="Arial" w:cs="Arial"/>
          <w:sz w:val="20"/>
          <w:szCs w:val="20"/>
        </w:rPr>
        <w:t>póź</w:t>
      </w:r>
      <w:proofErr w:type="spellEnd"/>
      <w:r w:rsidRPr="00455604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455604">
        <w:rPr>
          <w:rFonts w:ascii="Arial" w:hAnsi="Arial" w:cs="Arial"/>
          <w:sz w:val="20"/>
          <w:szCs w:val="20"/>
        </w:rPr>
        <w:t>zm</w:t>
      </w:r>
      <w:proofErr w:type="gramEnd"/>
      <w:r w:rsidRPr="00455604">
        <w:rPr>
          <w:rFonts w:ascii="Arial" w:hAnsi="Arial" w:cs="Arial"/>
          <w:sz w:val="20"/>
          <w:szCs w:val="20"/>
        </w:rPr>
        <w:t>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:rsidR="007A6101" w:rsidRPr="00455604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d</w:t>
      </w:r>
      <w:proofErr w:type="gramEnd"/>
      <w:r w:rsidRPr="00455604">
        <w:rPr>
          <w:rFonts w:ascii="Arial" w:hAnsi="Arial" w:cs="Arial"/>
          <w:color w:val="000000"/>
          <w:sz w:val="20"/>
          <w:szCs w:val="20"/>
        </w:rPr>
        <w:t>) winien spełniać w</w:t>
      </w:r>
      <w:r>
        <w:rPr>
          <w:rFonts w:ascii="Arial" w:hAnsi="Arial" w:cs="Arial"/>
          <w:color w:val="000000"/>
          <w:sz w:val="20"/>
          <w:szCs w:val="20"/>
        </w:rPr>
        <w:t>ymagania techniczne zawarte w SWZ i załącznikach do S</w:t>
      </w:r>
      <w:r w:rsidRPr="00455604">
        <w:rPr>
          <w:rFonts w:ascii="Arial" w:hAnsi="Arial" w:cs="Arial"/>
          <w:color w:val="000000"/>
          <w:sz w:val="20"/>
          <w:szCs w:val="20"/>
        </w:rPr>
        <w:t xml:space="preserve">WZ, </w:t>
      </w:r>
    </w:p>
    <w:p w:rsidR="007A6101" w:rsidRPr="00484B75" w:rsidRDefault="007A6101" w:rsidP="007A6101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W tym celu Wykonawcy złożą:</w:t>
      </w:r>
    </w:p>
    <w:p w:rsidR="007A6101" w:rsidRPr="00484B75" w:rsidRDefault="007A6101" w:rsidP="007A6101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484B75">
        <w:rPr>
          <w:rFonts w:ascii="Arial" w:hAnsi="Arial" w:cs="Arial"/>
          <w:color w:val="000000"/>
          <w:sz w:val="20"/>
          <w:szCs w:val="20"/>
        </w:rPr>
        <w:t>- oświadczenie, że oferowany przedmiot zamówienia posiada ważne do</w:t>
      </w:r>
      <w:r>
        <w:rPr>
          <w:rFonts w:ascii="Arial" w:hAnsi="Arial" w:cs="Arial"/>
          <w:color w:val="000000"/>
          <w:sz w:val="20"/>
          <w:szCs w:val="20"/>
        </w:rPr>
        <w:t>kumenty dopuszczające do obrotu</w:t>
      </w:r>
      <w:r w:rsidRPr="00484B75">
        <w:rPr>
          <w:rFonts w:ascii="Arial" w:hAnsi="Arial" w:cs="Arial"/>
          <w:color w:val="000000"/>
          <w:sz w:val="20"/>
          <w:szCs w:val="20"/>
        </w:rPr>
        <w:t xml:space="preserve"> i używania wystawione zgodnie z przepisami prawa - załącznik nr 8. 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Pr="0041083E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r w:rsidRPr="0041083E">
        <w:rPr>
          <w:rFonts w:ascii="Arial" w:hAnsi="Arial" w:cs="Arial"/>
          <w:sz w:val="20"/>
          <w:szCs w:val="20"/>
        </w:rPr>
        <w:t>Wszędzie tam, gdzie Zamawiający dopuszcza możliwości składania ofert równoważnych</w:t>
      </w:r>
      <w:r>
        <w:rPr>
          <w:rFonts w:ascii="Arial" w:hAnsi="Arial" w:cs="Arial"/>
          <w:sz w:val="20"/>
          <w:szCs w:val="20"/>
        </w:rPr>
        <w:t xml:space="preserve"> w opisie przedmiotu zamówienia zostały określone cechy </w:t>
      </w:r>
      <w:proofErr w:type="gramStart"/>
      <w:r>
        <w:rPr>
          <w:rFonts w:ascii="Arial" w:hAnsi="Arial" w:cs="Arial"/>
          <w:sz w:val="20"/>
          <w:szCs w:val="20"/>
        </w:rPr>
        <w:t>równoważności (jeżeli</w:t>
      </w:r>
      <w:proofErr w:type="gramEnd"/>
      <w:r>
        <w:rPr>
          <w:rFonts w:ascii="Arial" w:hAnsi="Arial" w:cs="Arial"/>
          <w:sz w:val="20"/>
          <w:szCs w:val="20"/>
        </w:rPr>
        <w:t xml:space="preserve"> dotyczy). </w:t>
      </w:r>
      <w:r w:rsidRPr="0041083E">
        <w:rPr>
          <w:rFonts w:ascii="Arial" w:hAnsi="Arial" w:cs="Arial"/>
          <w:sz w:val="20"/>
          <w:szCs w:val="20"/>
        </w:rPr>
        <w:t xml:space="preserve">Pod pojęciem oferty równoważnej Zamawiający rozumie przedmiot </w:t>
      </w:r>
      <w:proofErr w:type="gramStart"/>
      <w:r w:rsidRPr="0041083E">
        <w:rPr>
          <w:rFonts w:ascii="Arial" w:hAnsi="Arial" w:cs="Arial"/>
          <w:sz w:val="20"/>
          <w:szCs w:val="20"/>
        </w:rPr>
        <w:t>zamówienia co</w:t>
      </w:r>
      <w:proofErr w:type="gramEnd"/>
      <w:r w:rsidRPr="0041083E">
        <w:rPr>
          <w:rFonts w:ascii="Arial" w:hAnsi="Arial" w:cs="Arial"/>
          <w:sz w:val="20"/>
          <w:szCs w:val="20"/>
        </w:rPr>
        <w:t xml:space="preserve"> najmniej równy pod względem opisanych </w:t>
      </w:r>
      <w:r>
        <w:rPr>
          <w:rFonts w:ascii="Arial" w:hAnsi="Arial" w:cs="Arial"/>
          <w:sz w:val="20"/>
          <w:szCs w:val="20"/>
        </w:rPr>
        <w:t xml:space="preserve">norm, standardów, parametrów, </w:t>
      </w:r>
      <w:r w:rsidRPr="0041083E">
        <w:rPr>
          <w:rFonts w:ascii="Arial" w:hAnsi="Arial" w:cs="Arial"/>
          <w:sz w:val="20"/>
          <w:szCs w:val="20"/>
        </w:rPr>
        <w:t>cech technicznych i 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o sp</w:t>
      </w:r>
      <w:r>
        <w:rPr>
          <w:rFonts w:ascii="Arial" w:hAnsi="Arial" w:cs="Arial"/>
          <w:sz w:val="20"/>
          <w:szCs w:val="20"/>
        </w:rPr>
        <w:t xml:space="preserve">ełnieniu cech wskazanych przez </w:t>
      </w:r>
      <w:proofErr w:type="gramStart"/>
      <w:r>
        <w:rPr>
          <w:rFonts w:ascii="Arial" w:hAnsi="Arial" w:cs="Arial"/>
          <w:sz w:val="20"/>
          <w:szCs w:val="20"/>
        </w:rPr>
        <w:t>Z</w:t>
      </w:r>
      <w:r w:rsidRPr="0041083E">
        <w:rPr>
          <w:rFonts w:ascii="Arial" w:hAnsi="Arial" w:cs="Arial"/>
          <w:sz w:val="20"/>
          <w:szCs w:val="20"/>
        </w:rPr>
        <w:t>amawiającego jako</w:t>
      </w:r>
      <w:proofErr w:type="gramEnd"/>
      <w:r w:rsidRPr="0041083E">
        <w:rPr>
          <w:rFonts w:ascii="Arial" w:hAnsi="Arial" w:cs="Arial"/>
          <w:sz w:val="20"/>
          <w:szCs w:val="20"/>
        </w:rPr>
        <w:t xml:space="preserve"> równoważne.</w:t>
      </w:r>
      <w:r>
        <w:rPr>
          <w:rFonts w:ascii="Arial" w:hAnsi="Arial" w:cs="Arial"/>
          <w:sz w:val="20"/>
          <w:szCs w:val="20"/>
        </w:rPr>
        <w:t xml:space="preserve"> </w:t>
      </w:r>
      <w:r w:rsidRPr="0003453A">
        <w:rPr>
          <w:rFonts w:ascii="Arial" w:hAnsi="Arial" w:cs="Arial"/>
          <w:sz w:val="20"/>
          <w:szCs w:val="20"/>
        </w:rPr>
        <w:t>Udowodnienie równoważności leży po stronie Wykonawcy</w:t>
      </w:r>
      <w:r>
        <w:rPr>
          <w:rFonts w:ascii="Arial" w:hAnsi="Arial" w:cs="Arial"/>
          <w:sz w:val="20"/>
          <w:szCs w:val="20"/>
        </w:rPr>
        <w:t>.</w:t>
      </w:r>
    </w:p>
    <w:p w:rsidR="007A6101" w:rsidRPr="003C1D28" w:rsidRDefault="007A6101" w:rsidP="007A6101">
      <w:pPr>
        <w:jc w:val="both"/>
        <w:rPr>
          <w:rFonts w:ascii="Arial" w:hAnsi="Arial" w:cs="Arial"/>
          <w:b/>
          <w:sz w:val="20"/>
          <w:szCs w:val="20"/>
        </w:rPr>
      </w:pPr>
    </w:p>
    <w:p w:rsidR="007A6101" w:rsidRPr="007D114C" w:rsidRDefault="007A6101" w:rsidP="007A6101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8. Informacja na temat możliwości powierzenia przez wykonawcę wykonania części lub całości zamówienia </w:t>
      </w:r>
      <w:r w:rsidRPr="007D114C">
        <w:rPr>
          <w:rFonts w:ascii="Arial" w:hAnsi="Arial" w:cs="Arial"/>
          <w:b/>
          <w:sz w:val="20"/>
          <w:szCs w:val="20"/>
        </w:rPr>
        <w:t>podwykonawcom.</w:t>
      </w:r>
    </w:p>
    <w:p w:rsidR="007A6101" w:rsidRPr="007D114C" w:rsidRDefault="007A6101" w:rsidP="007A610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7D114C">
        <w:rPr>
          <w:rFonts w:ascii="Arial" w:hAnsi="Arial" w:cs="Arial"/>
          <w:sz w:val="20"/>
          <w:szCs w:val="20"/>
        </w:rPr>
        <w:t xml:space="preserve">Wykonawca może powierzyć wykonanie części zamówienia podwykonawcy (podwykonawcom). </w:t>
      </w:r>
    </w:p>
    <w:p w:rsidR="007A6101" w:rsidRPr="007D114C" w:rsidRDefault="007A6101" w:rsidP="007A6101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8.1. </w:t>
      </w:r>
      <w:r w:rsidRPr="007D114C">
        <w:rPr>
          <w:rFonts w:ascii="Arial" w:hAnsi="Arial" w:cs="Arial"/>
        </w:rPr>
        <w:t xml:space="preserve">Zamawiający nie zastrzega obowiązku osobistego wykonania przez Wykonawcę kluczowych części zamówienia. </w:t>
      </w:r>
    </w:p>
    <w:p w:rsidR="007A6101" w:rsidRPr="007D114C" w:rsidRDefault="007A6101" w:rsidP="007A6101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8.2. </w:t>
      </w:r>
      <w:r w:rsidRPr="007D114C">
        <w:rPr>
          <w:rFonts w:ascii="Arial" w:hAnsi="Arial" w:cs="Arial"/>
        </w:rPr>
        <w:t xml:space="preserve">Zamawiający wymaga, aby w przypadku powierzenia części zamówienia podwykonawcom, Wykonawca wskazał w ofercie części zamówienia, których wykonanie zamierza powierzyć </w:t>
      </w:r>
      <w:r w:rsidRPr="007D114C">
        <w:rPr>
          <w:rFonts w:ascii="Arial" w:hAnsi="Arial" w:cs="Arial"/>
        </w:rPr>
        <w:lastRenderedPageBreak/>
        <w:t>podwykonawcom oraz podał (o ile są mu wiadome na tym etapie) nazwy (firmy) tych podwykonawców.</w:t>
      </w:r>
    </w:p>
    <w:p w:rsidR="007A6101" w:rsidRPr="007D114C" w:rsidRDefault="007A6101" w:rsidP="007A6101">
      <w:pPr>
        <w:pStyle w:val="pkt"/>
        <w:spacing w:before="0" w:after="0" w:line="360" w:lineRule="auto"/>
        <w:ind w:left="426" w:hanging="426"/>
        <w:rPr>
          <w:rFonts w:ascii="Arial" w:hAnsi="Arial" w:cs="Arial"/>
        </w:rPr>
      </w:pPr>
      <w:r w:rsidRPr="007D114C">
        <w:rPr>
          <w:rFonts w:ascii="Arial" w:hAnsi="Arial" w:cs="Arial"/>
          <w:b/>
        </w:rPr>
        <w:t xml:space="preserve">8.3. </w:t>
      </w:r>
      <w:r w:rsidRPr="007D114C">
        <w:rPr>
          <w:rFonts w:ascii="Arial" w:hAnsi="Arial" w:cs="Arial"/>
        </w:rPr>
        <w:t>Powierzenie części zamówienia podwykonawcom nie zwalnia Wykonawcy z odpowiedzialności za należyte wykonanie zamówienia.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Pr="006E7348" w:rsidRDefault="007A6101" w:rsidP="006E7348">
      <w:pPr>
        <w:pStyle w:val="Nagwek3"/>
        <w:rPr>
          <w:rFonts w:ascii="Arial" w:hAnsi="Arial" w:cs="Arial"/>
          <w:color w:val="auto"/>
          <w:sz w:val="20"/>
          <w:szCs w:val="20"/>
        </w:rPr>
      </w:pPr>
      <w:r w:rsidRPr="006E7348">
        <w:rPr>
          <w:rFonts w:ascii="Arial" w:hAnsi="Arial" w:cs="Arial"/>
          <w:color w:val="auto"/>
          <w:sz w:val="20"/>
          <w:szCs w:val="20"/>
        </w:rPr>
        <w:t xml:space="preserve">9. Kod zgodny z nomenklaturą Wspólnego Słownika Zamówień CPV: </w:t>
      </w:r>
      <w:r w:rsidRPr="006E7348">
        <w:rPr>
          <w:rFonts w:ascii="Arial" w:hAnsi="Arial" w:cs="Arial"/>
          <w:color w:val="auto"/>
          <w:sz w:val="20"/>
          <w:szCs w:val="20"/>
          <w:highlight w:val="yellow"/>
        </w:rPr>
        <w:t>336</w:t>
      </w:r>
      <w:r w:rsidRPr="006E7348">
        <w:rPr>
          <w:rFonts w:ascii="Arial" w:hAnsi="Arial" w:cs="Arial"/>
          <w:color w:val="auto"/>
          <w:sz w:val="20"/>
          <w:szCs w:val="20"/>
        </w:rPr>
        <w:t xml:space="preserve">96500-5, </w:t>
      </w:r>
    </w:p>
    <w:p w:rsidR="00F75B5A" w:rsidRDefault="00F75B5A" w:rsidP="00C40D3D">
      <w:pPr>
        <w:pStyle w:val="NormalnyWeb"/>
        <w:spacing w:after="120"/>
        <w:ind w:left="0"/>
        <w:rPr>
          <w:rFonts w:ascii="Arial" w:hAnsi="Arial" w:cs="Arial"/>
          <w:bCs/>
          <w:sz w:val="20"/>
          <w:szCs w:val="20"/>
          <w:highlight w:val="yellow"/>
        </w:rPr>
      </w:pPr>
    </w:p>
    <w:p w:rsidR="005D3EA0" w:rsidRPr="004834CC" w:rsidRDefault="003E124F" w:rsidP="003B572E">
      <w:pPr>
        <w:pStyle w:val="NormalnyWeb"/>
        <w:spacing w:after="120"/>
        <w:ind w:left="0"/>
        <w:jc w:val="both"/>
        <w:rPr>
          <w:rFonts w:ascii="Arial" w:hAnsi="Arial" w:cs="Arial"/>
          <w:sz w:val="20"/>
          <w:szCs w:val="20"/>
        </w:rPr>
      </w:pPr>
      <w:r w:rsidRPr="008B6E49">
        <w:rPr>
          <w:rFonts w:ascii="Arial" w:hAnsi="Arial" w:cs="Arial"/>
          <w:b/>
          <w:highlight w:val="green"/>
        </w:rPr>
        <w:t>IV. OPIS CZĘŚCI ZAMÓWIENIA, JEŚLI ZAMAWIAJĄCY DOPUSZCZA SKŁADANIE OFERT CZĘŚCIOWYCH</w:t>
      </w:r>
    </w:p>
    <w:p w:rsidR="008B6E49" w:rsidRPr="004834CC" w:rsidRDefault="008B6E49" w:rsidP="008B6E49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4834CC">
        <w:rPr>
          <w:rFonts w:ascii="Arial" w:hAnsi="Arial" w:cs="Arial"/>
          <w:sz w:val="20"/>
          <w:szCs w:val="20"/>
        </w:rPr>
        <w:t>Zamawiający</w:t>
      </w:r>
      <w:r w:rsidR="000B507D">
        <w:rPr>
          <w:rFonts w:ascii="Arial" w:hAnsi="Arial" w:cs="Arial"/>
          <w:sz w:val="20"/>
          <w:szCs w:val="20"/>
        </w:rPr>
        <w:t xml:space="preserve"> </w:t>
      </w:r>
      <w:r w:rsidRPr="004834CC">
        <w:rPr>
          <w:rFonts w:ascii="Arial" w:hAnsi="Arial" w:cs="Arial"/>
          <w:sz w:val="20"/>
          <w:szCs w:val="20"/>
        </w:rPr>
        <w:t xml:space="preserve">dopuszcza składanie ofert częściowych na wybrane zadania. Zamawiający nie dopuszcza możliwości składania ofert na dowolne wybrane pozycje w zadaniach. </w:t>
      </w:r>
    </w:p>
    <w:p w:rsidR="00635EEB" w:rsidRPr="00AD6524" w:rsidRDefault="00635EEB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AD6524" w:rsidRDefault="003E124F" w:rsidP="00635EEB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8B6E49">
        <w:rPr>
          <w:rFonts w:ascii="Arial" w:hAnsi="Arial" w:cs="Arial"/>
          <w:b/>
          <w:highlight w:val="green"/>
        </w:rPr>
        <w:t>V. OPIS SPOSOBU PRZ</w:t>
      </w:r>
      <w:r w:rsidR="003E245E" w:rsidRPr="008B6E49">
        <w:rPr>
          <w:rFonts w:ascii="Arial" w:hAnsi="Arial" w:cs="Arial"/>
          <w:b/>
          <w:highlight w:val="green"/>
        </w:rPr>
        <w:t xml:space="preserve">EDSTAWIENIA OFERT WARIANTOWYCH </w:t>
      </w:r>
      <w:r w:rsidRPr="008B6E49">
        <w:rPr>
          <w:rFonts w:ascii="Arial" w:hAnsi="Arial" w:cs="Arial"/>
          <w:b/>
          <w:highlight w:val="green"/>
        </w:rPr>
        <w:t>JEŚLIZAMAWIAJĄCY DOPUSZCZA ICH SKŁADANIE</w:t>
      </w:r>
    </w:p>
    <w:p w:rsidR="003E124F" w:rsidRDefault="003E124F" w:rsidP="003B572E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D6524">
        <w:rPr>
          <w:rFonts w:ascii="Arial" w:hAnsi="Arial" w:cs="Arial"/>
          <w:sz w:val="20"/>
          <w:szCs w:val="20"/>
        </w:rPr>
        <w:t>Zamawiający nie dopuszcza składania ofert wariantowych.</w:t>
      </w:r>
    </w:p>
    <w:p w:rsidR="00054A96" w:rsidRPr="00054A96" w:rsidRDefault="00054A96" w:rsidP="003B572E">
      <w:pPr>
        <w:pStyle w:val="NormalnyWeb"/>
        <w:ind w:left="0"/>
        <w:jc w:val="both"/>
        <w:rPr>
          <w:rFonts w:ascii="Arial" w:hAnsi="Arial" w:cs="Arial"/>
          <w:sz w:val="16"/>
          <w:szCs w:val="16"/>
        </w:rPr>
      </w:pPr>
    </w:p>
    <w:p w:rsidR="005D3EA0" w:rsidRPr="003B572E" w:rsidRDefault="008B6E49" w:rsidP="003B572E">
      <w:pPr>
        <w:spacing w:after="120"/>
        <w:jc w:val="both"/>
        <w:rPr>
          <w:rFonts w:ascii="Arial" w:hAnsi="Arial" w:cs="Arial"/>
        </w:rPr>
      </w:pPr>
      <w:r w:rsidRPr="00B126C7">
        <w:rPr>
          <w:rFonts w:ascii="Arial" w:hAnsi="Arial" w:cs="Arial"/>
          <w:b/>
          <w:highlight w:val="green"/>
        </w:rPr>
        <w:t>V</w:t>
      </w:r>
      <w:r w:rsidR="003E124F" w:rsidRPr="00B126C7">
        <w:rPr>
          <w:rFonts w:ascii="Arial" w:hAnsi="Arial" w:cs="Arial"/>
          <w:b/>
          <w:highlight w:val="green"/>
        </w:rPr>
        <w:t>I. TERMIN WYKONANIA ZAMÓWIENIA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 w:rsidRPr="0094208E">
        <w:rPr>
          <w:rFonts w:ascii="Arial" w:hAnsi="Arial" w:cs="Arial"/>
          <w:sz w:val="20"/>
          <w:szCs w:val="20"/>
        </w:rPr>
        <w:t>1. Umowa zostanie zawarta na okres:</w:t>
      </w:r>
    </w:p>
    <w:p w:rsidR="007A6101" w:rsidRDefault="007A6101" w:rsidP="007A6101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>Zadani</w:t>
      </w:r>
      <w:r w:rsidR="00B12478">
        <w:rPr>
          <w:rFonts w:ascii="Arial" w:hAnsi="Arial" w:cs="Arial"/>
          <w:sz w:val="20"/>
          <w:szCs w:val="20"/>
          <w:highlight w:val="yellow"/>
        </w:rPr>
        <w:t>e nr</w:t>
      </w:r>
      <w:r>
        <w:rPr>
          <w:rFonts w:ascii="Arial" w:hAnsi="Arial" w:cs="Arial"/>
          <w:sz w:val="20"/>
          <w:szCs w:val="20"/>
          <w:highlight w:val="yellow"/>
        </w:rPr>
        <w:t xml:space="preserve"> 1</w:t>
      </w:r>
      <w:r w:rsidR="00B12478">
        <w:rPr>
          <w:rFonts w:ascii="Arial" w:hAnsi="Arial" w:cs="Arial"/>
          <w:sz w:val="20"/>
          <w:szCs w:val="20"/>
          <w:highlight w:val="yellow"/>
        </w:rPr>
        <w:t xml:space="preserve"> -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na okres </w:t>
      </w:r>
      <w:r w:rsidR="00B12478">
        <w:rPr>
          <w:rFonts w:ascii="Arial" w:hAnsi="Arial" w:cs="Arial"/>
          <w:sz w:val="20"/>
          <w:szCs w:val="20"/>
          <w:highlight w:val="yellow"/>
        </w:rPr>
        <w:t>48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 miesięcy od dnia podpisania umowy </w:t>
      </w:r>
    </w:p>
    <w:p w:rsidR="00B12478" w:rsidRPr="005E33F3" w:rsidRDefault="00B12478" w:rsidP="00B12478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 xml:space="preserve">Zadanie nr 5 i 6 -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na okres </w:t>
      </w:r>
      <w:r>
        <w:rPr>
          <w:rFonts w:ascii="Arial" w:hAnsi="Arial" w:cs="Arial"/>
          <w:sz w:val="20"/>
          <w:szCs w:val="20"/>
          <w:highlight w:val="yellow"/>
        </w:rPr>
        <w:t xml:space="preserve">36 miesięcy </w:t>
      </w:r>
      <w:r w:rsidRPr="005E33F3">
        <w:rPr>
          <w:rFonts w:ascii="Arial" w:hAnsi="Arial" w:cs="Arial"/>
          <w:sz w:val="20"/>
          <w:szCs w:val="20"/>
          <w:highlight w:val="yellow"/>
        </w:rPr>
        <w:t>od dnia podpisania umowy</w:t>
      </w:r>
    </w:p>
    <w:p w:rsidR="007A6101" w:rsidRDefault="007A6101" w:rsidP="007A6101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</w:t>
      </w:r>
      <w:r w:rsidR="00424B60">
        <w:rPr>
          <w:rFonts w:ascii="Arial" w:hAnsi="Arial" w:cs="Arial"/>
          <w:sz w:val="20"/>
          <w:szCs w:val="20"/>
          <w:highlight w:val="yellow"/>
        </w:rPr>
        <w:t>Zadanie</w:t>
      </w:r>
      <w:r w:rsidR="00B12478">
        <w:rPr>
          <w:rFonts w:ascii="Arial" w:hAnsi="Arial" w:cs="Arial"/>
          <w:sz w:val="20"/>
          <w:szCs w:val="20"/>
          <w:highlight w:val="yellow"/>
        </w:rPr>
        <w:t xml:space="preserve"> nr 2 i 8 -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na okres </w:t>
      </w:r>
      <w:r w:rsidR="00424B60">
        <w:rPr>
          <w:rFonts w:ascii="Arial" w:hAnsi="Arial" w:cs="Arial"/>
          <w:sz w:val="20"/>
          <w:szCs w:val="20"/>
          <w:highlight w:val="yellow"/>
        </w:rPr>
        <w:t>24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 miesięcy od dnia podpisania umowy </w:t>
      </w:r>
    </w:p>
    <w:p w:rsidR="007A6101" w:rsidRPr="005E33F3" w:rsidRDefault="007A6101" w:rsidP="007A6101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>Zadani</w:t>
      </w:r>
      <w:r w:rsidR="00424B60">
        <w:rPr>
          <w:rFonts w:ascii="Arial" w:hAnsi="Arial" w:cs="Arial"/>
          <w:sz w:val="20"/>
          <w:szCs w:val="20"/>
          <w:highlight w:val="yellow"/>
        </w:rPr>
        <w:t>e</w:t>
      </w:r>
      <w:r w:rsidR="00B12478">
        <w:rPr>
          <w:rFonts w:ascii="Arial" w:hAnsi="Arial" w:cs="Arial"/>
          <w:sz w:val="20"/>
          <w:szCs w:val="20"/>
          <w:highlight w:val="yellow"/>
        </w:rPr>
        <w:t xml:space="preserve"> nr 3, 4 i 7 -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5E33F3">
        <w:rPr>
          <w:rFonts w:ascii="Arial" w:hAnsi="Arial" w:cs="Arial"/>
          <w:sz w:val="20"/>
          <w:szCs w:val="20"/>
          <w:highlight w:val="yellow"/>
        </w:rPr>
        <w:t xml:space="preserve">na okres </w:t>
      </w:r>
      <w:r w:rsidR="00424B60">
        <w:rPr>
          <w:rFonts w:ascii="Arial" w:hAnsi="Arial" w:cs="Arial"/>
          <w:sz w:val="20"/>
          <w:szCs w:val="20"/>
          <w:highlight w:val="yellow"/>
        </w:rPr>
        <w:t>12 miesięcy</w:t>
      </w:r>
      <w:r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5E33F3">
        <w:rPr>
          <w:rFonts w:ascii="Arial" w:hAnsi="Arial" w:cs="Arial"/>
          <w:sz w:val="20"/>
          <w:szCs w:val="20"/>
          <w:highlight w:val="yellow"/>
        </w:rPr>
        <w:t>od dnia podpisania umowy</w:t>
      </w:r>
    </w:p>
    <w:p w:rsidR="007A6101" w:rsidRPr="005E33F3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Dostawy będą realizowane sukcesywnie na koszt wykonawcy, bez względu na wartość dostawy, w terminie: </w:t>
      </w:r>
    </w:p>
    <w:p w:rsidR="007A6101" w:rsidRPr="00E11AB9" w:rsidRDefault="007A6101" w:rsidP="007A6101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 xml:space="preserve">– Zadanie nr 1 – </w:t>
      </w:r>
      <w:r w:rsidR="00B12478">
        <w:rPr>
          <w:rFonts w:ascii="Arial" w:hAnsi="Arial" w:cs="Arial"/>
          <w:b/>
          <w:sz w:val="20"/>
          <w:szCs w:val="20"/>
          <w:lang w:eastAsia="ar-SA"/>
        </w:rPr>
        <w:t>8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: max. do 120 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>godzin od momentu złożenia zamówienia,</w:t>
      </w:r>
      <w:r>
        <w:rPr>
          <w:rFonts w:ascii="Arial" w:hAnsi="Arial" w:cs="Arial"/>
          <w:b/>
          <w:sz w:val="20"/>
          <w:szCs w:val="20"/>
          <w:lang w:eastAsia="ar-SA"/>
        </w:rPr>
        <w:t>*</w:t>
      </w:r>
    </w:p>
    <w:p w:rsidR="007A6101" w:rsidRDefault="007A6101" w:rsidP="007A6101">
      <w:pPr>
        <w:suppressAutoHyphens/>
        <w:rPr>
          <w:rFonts w:ascii="Arial" w:hAnsi="Arial" w:cs="Arial"/>
          <w:b/>
          <w:sz w:val="20"/>
          <w:szCs w:val="20"/>
          <w:lang w:eastAsia="ar-SA"/>
        </w:rPr>
      </w:pPr>
    </w:p>
    <w:p w:rsidR="007A6101" w:rsidRPr="007D7F58" w:rsidRDefault="007A6101" w:rsidP="007A6101">
      <w:pPr>
        <w:suppressAutoHyphens/>
        <w:ind w:left="709" w:firstLine="851"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>* termin dostaw</w:t>
      </w:r>
      <w:r>
        <w:rPr>
          <w:rFonts w:ascii="Arial" w:hAnsi="Arial" w:cs="Arial"/>
          <w:i/>
          <w:sz w:val="18"/>
          <w:szCs w:val="18"/>
          <w:lang w:eastAsia="ar-SA"/>
        </w:rPr>
        <w:t xml:space="preserve">y/termin dostawy jest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>jedny</w:t>
      </w:r>
      <w:r>
        <w:rPr>
          <w:rFonts w:ascii="Arial" w:hAnsi="Arial" w:cs="Arial"/>
          <w:i/>
          <w:sz w:val="18"/>
          <w:szCs w:val="18"/>
          <w:lang w:eastAsia="ar-SA"/>
        </w:rPr>
        <w:t xml:space="preserve">m 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z kryterium oceny ofert. Ilość przyznawanych punktów w kryterium termin dostawy </w:t>
      </w:r>
      <w:r>
        <w:rPr>
          <w:rFonts w:ascii="Arial" w:hAnsi="Arial" w:cs="Arial"/>
          <w:i/>
          <w:sz w:val="18"/>
          <w:szCs w:val="18"/>
          <w:lang w:eastAsia="ar-SA"/>
        </w:rPr>
        <w:t>została podana w Rozdz. XVII S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WZ. 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ponosi odpowiedzialność za nieterminową realizację przedmiotu zamówienia.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Miejscem realizacji przedmiotu zamówienia jest siedziba Z</w:t>
      </w:r>
      <w:r w:rsidRPr="00C57F27">
        <w:rPr>
          <w:rFonts w:ascii="Arial" w:hAnsi="Arial" w:cs="Arial"/>
          <w:sz w:val="20"/>
          <w:szCs w:val="20"/>
        </w:rPr>
        <w:t>amawiającego</w:t>
      </w:r>
      <w:r>
        <w:rPr>
          <w:rFonts w:ascii="Arial" w:hAnsi="Arial" w:cs="Arial"/>
          <w:sz w:val="20"/>
          <w:szCs w:val="20"/>
        </w:rPr>
        <w:t>.</w:t>
      </w:r>
    </w:p>
    <w:p w:rsidR="007A6101" w:rsidRPr="00C57F27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Dostawy </w:t>
      </w:r>
      <w:r w:rsidRPr="00C57F27">
        <w:rPr>
          <w:rFonts w:ascii="Arial" w:hAnsi="Arial" w:cs="Arial"/>
          <w:sz w:val="20"/>
          <w:szCs w:val="20"/>
        </w:rPr>
        <w:t xml:space="preserve">mają być </w:t>
      </w:r>
      <w:r>
        <w:rPr>
          <w:rFonts w:ascii="Arial" w:hAnsi="Arial" w:cs="Arial"/>
          <w:sz w:val="20"/>
          <w:szCs w:val="20"/>
        </w:rPr>
        <w:t>realizowane</w:t>
      </w:r>
      <w:r w:rsidRPr="00C57F27">
        <w:rPr>
          <w:rFonts w:ascii="Arial" w:hAnsi="Arial" w:cs="Arial"/>
          <w:sz w:val="20"/>
          <w:szCs w:val="20"/>
        </w:rPr>
        <w:t xml:space="preserve"> w godzinach:</w:t>
      </w:r>
    </w:p>
    <w:p w:rsidR="007A6101" w:rsidRDefault="007A6101" w:rsidP="007A6101">
      <w:pPr>
        <w:ind w:left="540"/>
        <w:jc w:val="both"/>
        <w:rPr>
          <w:rFonts w:ascii="Arial" w:hAnsi="Arial" w:cs="Arial"/>
          <w:sz w:val="20"/>
          <w:szCs w:val="20"/>
        </w:rPr>
      </w:pPr>
      <w:r w:rsidRPr="00C57F27">
        <w:rPr>
          <w:rFonts w:ascii="Arial" w:hAnsi="Arial" w:cs="Arial"/>
          <w:sz w:val="20"/>
          <w:szCs w:val="20"/>
        </w:rPr>
        <w:t>- od</w:t>
      </w:r>
      <w:proofErr w:type="gramStart"/>
      <w:r w:rsidRPr="00C57F27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C57F27">
        <w:rPr>
          <w:rFonts w:ascii="Arial" w:hAnsi="Arial" w:cs="Arial"/>
          <w:sz w:val="20"/>
          <w:szCs w:val="20"/>
        </w:rPr>
        <w:t xml:space="preserve"> 14:00,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895AE6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Dostawy będą</w:t>
      </w:r>
      <w:r w:rsidRPr="00895AE6">
        <w:rPr>
          <w:rFonts w:ascii="Arial" w:hAnsi="Arial" w:cs="Arial"/>
          <w:sz w:val="20"/>
          <w:szCs w:val="20"/>
        </w:rPr>
        <w:t xml:space="preserve"> realizowan</w:t>
      </w:r>
      <w:r>
        <w:rPr>
          <w:rFonts w:ascii="Arial" w:hAnsi="Arial" w:cs="Arial"/>
          <w:sz w:val="20"/>
          <w:szCs w:val="20"/>
        </w:rPr>
        <w:t>e</w:t>
      </w:r>
      <w:r w:rsidRPr="00895AE6">
        <w:rPr>
          <w:rFonts w:ascii="Arial" w:hAnsi="Arial" w:cs="Arial"/>
          <w:sz w:val="20"/>
          <w:szCs w:val="20"/>
        </w:rPr>
        <w:t xml:space="preserve"> na koszt i ryzyko Wykonawc</w:t>
      </w:r>
      <w:r>
        <w:rPr>
          <w:rFonts w:ascii="Arial" w:hAnsi="Arial" w:cs="Arial"/>
          <w:sz w:val="20"/>
          <w:szCs w:val="20"/>
        </w:rPr>
        <w:t>y.</w:t>
      </w:r>
    </w:p>
    <w:p w:rsidR="007A6101" w:rsidRPr="007D7F58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FC1A42">
        <w:rPr>
          <w:rFonts w:ascii="Arial" w:hAnsi="Arial" w:cs="Arial"/>
          <w:sz w:val="20"/>
          <w:szCs w:val="20"/>
        </w:rPr>
        <w:t>. Wykonawca ponosi ws</w:t>
      </w:r>
      <w:r>
        <w:rPr>
          <w:rFonts w:ascii="Arial" w:hAnsi="Arial" w:cs="Arial"/>
          <w:sz w:val="20"/>
          <w:szCs w:val="20"/>
        </w:rPr>
        <w:t xml:space="preserve">zelką odpowiedzialność za przedmiot zamówienia </w:t>
      </w:r>
      <w:r w:rsidRPr="00FC1A42">
        <w:rPr>
          <w:rFonts w:ascii="Arial" w:hAnsi="Arial" w:cs="Arial"/>
          <w:sz w:val="20"/>
          <w:szCs w:val="20"/>
        </w:rPr>
        <w:t xml:space="preserve">do momentu jego odbioru </w:t>
      </w:r>
      <w:r w:rsidRPr="007D7F58">
        <w:rPr>
          <w:rFonts w:ascii="Arial" w:hAnsi="Arial" w:cs="Arial"/>
          <w:sz w:val="20"/>
          <w:szCs w:val="20"/>
        </w:rPr>
        <w:t>przez Zamawiającego</w:t>
      </w:r>
    </w:p>
    <w:p w:rsidR="007A6101" w:rsidRPr="002A4014" w:rsidRDefault="007A6101" w:rsidP="007A6101">
      <w:pPr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>8. Termin przydatności do użycia wynosi</w:t>
      </w:r>
      <w:r>
        <w:rPr>
          <w:rFonts w:ascii="Arial" w:hAnsi="Arial" w:cs="Arial"/>
          <w:sz w:val="20"/>
          <w:szCs w:val="20"/>
        </w:rPr>
        <w:t xml:space="preserve"> od daty dostawy</w:t>
      </w:r>
      <w:r w:rsidRPr="002A4014">
        <w:rPr>
          <w:rFonts w:ascii="Arial" w:hAnsi="Arial" w:cs="Arial"/>
          <w:sz w:val="20"/>
          <w:szCs w:val="20"/>
        </w:rPr>
        <w:t>:</w:t>
      </w:r>
    </w:p>
    <w:p w:rsidR="007A6101" w:rsidRDefault="007A6101" w:rsidP="007A6101">
      <w:pPr>
        <w:ind w:left="142"/>
        <w:jc w:val="both"/>
        <w:rPr>
          <w:rFonts w:ascii="Arial" w:hAnsi="Arial" w:cs="Arial"/>
          <w:sz w:val="20"/>
          <w:szCs w:val="20"/>
        </w:rPr>
      </w:pPr>
      <w:r w:rsidRPr="002A4014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>zgodnie z wymaganiami w Załączniku nr 9 dla poszczególnych zadań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</w:p>
    <w:p w:rsidR="007A6101" w:rsidRPr="004F4EA3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647E89">
        <w:rPr>
          <w:rFonts w:ascii="Arial" w:hAnsi="Arial" w:cs="Arial"/>
          <w:sz w:val="20"/>
          <w:szCs w:val="20"/>
        </w:rPr>
        <w:t>. Okres rękojmi jest równoważny z okresem gwarancji. Uprawnienia z tytułu gwarancji są niezależne od uprawnień z tytułu rękojmi.</w:t>
      </w:r>
    </w:p>
    <w:p w:rsidR="007A6101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10. </w:t>
      </w:r>
      <w:r>
        <w:rPr>
          <w:rFonts w:ascii="Arial" w:hAnsi="Arial" w:cs="Arial"/>
          <w:color w:val="000000"/>
          <w:sz w:val="20"/>
          <w:szCs w:val="20"/>
        </w:rPr>
        <w:t>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A6101" w:rsidRPr="00A45974" w:rsidRDefault="007A6101" w:rsidP="007A6101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11. </w:t>
      </w:r>
      <w:r w:rsidRPr="00A45974">
        <w:rPr>
          <w:rFonts w:ascii="Arial" w:hAnsi="Arial" w:cs="Arial"/>
          <w:color w:val="000000"/>
          <w:sz w:val="20"/>
          <w:szCs w:val="20"/>
        </w:rPr>
        <w:t>Wykonawca zobowiązany jest dostarczyć na czas rozpatrzenia reklamacji towar zamien</w:t>
      </w:r>
      <w:r>
        <w:rPr>
          <w:rFonts w:ascii="Arial" w:hAnsi="Arial" w:cs="Arial"/>
          <w:color w:val="000000"/>
          <w:sz w:val="20"/>
          <w:szCs w:val="20"/>
        </w:rPr>
        <w:t xml:space="preserve">ny, </w:t>
      </w:r>
      <w:r>
        <w:rPr>
          <w:rFonts w:ascii="Arial" w:hAnsi="Arial" w:cs="Arial"/>
          <w:color w:val="000000"/>
          <w:sz w:val="20"/>
          <w:szCs w:val="20"/>
        </w:rPr>
        <w:br/>
        <w:t>o parametrach zgodnych z S</w:t>
      </w:r>
      <w:r w:rsidRPr="00A45974">
        <w:rPr>
          <w:rFonts w:ascii="Arial" w:hAnsi="Arial" w:cs="Arial"/>
          <w:color w:val="000000"/>
          <w:sz w:val="20"/>
          <w:szCs w:val="20"/>
        </w:rPr>
        <w:t>WZ i umową, (który w przypadku uznania zasadności reklamacji zostanie zaliczony na poczet pierwotnego zamówienia) w nieprzekraczalnym terminie do 8 godzin w dni robocze od momentu powiadomienia przez Zamawiającego. W przypadku uznania reklamacji za bezzasadną, towar zamienny zostanie zaliczony na poczet najbliższej dostawy tego asortymentu do siedziby Zamawiającego.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 w:rsidRPr="00A45974">
        <w:rPr>
          <w:rFonts w:ascii="Arial" w:hAnsi="Arial" w:cs="Arial"/>
          <w:sz w:val="20"/>
          <w:szCs w:val="20"/>
        </w:rPr>
        <w:t xml:space="preserve">12. </w:t>
      </w:r>
      <w:r w:rsidRPr="00A45974">
        <w:rPr>
          <w:rFonts w:ascii="Arial" w:hAnsi="Arial" w:cs="Arial"/>
          <w:color w:val="000000"/>
          <w:sz w:val="20"/>
          <w:szCs w:val="20"/>
        </w:rPr>
        <w:t>W przypadku stwierdzenia przez Zamawiającego braków ilościowych w dostarczonym towarze Wykonawca dostarczy brakujący asortyment w terminie do 8 godzin w dni robocze od chwili powiadomienia o brakach.</w:t>
      </w:r>
    </w:p>
    <w:p w:rsidR="007A6101" w:rsidRPr="005177CF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13</w:t>
      </w:r>
      <w:r w:rsidRPr="005177CF">
        <w:rPr>
          <w:rFonts w:ascii="Arial" w:hAnsi="Arial" w:cs="Arial"/>
          <w:sz w:val="20"/>
          <w:szCs w:val="20"/>
        </w:rPr>
        <w:t xml:space="preserve">. Termin płatności do </w:t>
      </w:r>
      <w:r>
        <w:rPr>
          <w:rFonts w:ascii="Arial" w:hAnsi="Arial" w:cs="Arial"/>
          <w:sz w:val="20"/>
          <w:szCs w:val="20"/>
        </w:rPr>
        <w:t>6</w:t>
      </w:r>
      <w:r w:rsidRPr="005177CF">
        <w:rPr>
          <w:rFonts w:ascii="Arial" w:hAnsi="Arial" w:cs="Arial"/>
          <w:sz w:val="20"/>
          <w:szCs w:val="20"/>
        </w:rPr>
        <w:t>0 dni od daty dostarczenia prawidłowo wystawionej faktury VAT do siedziby Zamawiającego.</w:t>
      </w:r>
    </w:p>
    <w:p w:rsidR="007A6101" w:rsidRDefault="007A6101" w:rsidP="007A610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</w:t>
      </w:r>
      <w:r w:rsidRPr="00F66941">
        <w:rPr>
          <w:rFonts w:ascii="Arial" w:hAnsi="Arial" w:cs="Arial"/>
          <w:sz w:val="20"/>
          <w:szCs w:val="20"/>
        </w:rPr>
        <w:t>. Pozostałe wymagania opisane został</w:t>
      </w:r>
      <w:r>
        <w:rPr>
          <w:rFonts w:ascii="Arial" w:hAnsi="Arial" w:cs="Arial"/>
          <w:sz w:val="20"/>
          <w:szCs w:val="20"/>
        </w:rPr>
        <w:t>y szczegółowo w Załączniku Nr 1, 2-1, 2-2</w:t>
      </w:r>
      <w:r w:rsidR="00424B60">
        <w:rPr>
          <w:rFonts w:ascii="Arial" w:hAnsi="Arial" w:cs="Arial"/>
          <w:sz w:val="20"/>
          <w:szCs w:val="20"/>
        </w:rPr>
        <w:t xml:space="preserve">, </w:t>
      </w:r>
      <w:r w:rsidRPr="00EB293F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, 5, 5</w:t>
      </w:r>
      <w:proofErr w:type="gramStart"/>
      <w:r>
        <w:rPr>
          <w:rFonts w:ascii="Arial" w:hAnsi="Arial" w:cs="Arial"/>
          <w:sz w:val="20"/>
          <w:szCs w:val="20"/>
        </w:rPr>
        <w:t xml:space="preserve">d </w:t>
      </w:r>
      <w:r w:rsidRPr="00F66941">
        <w:rPr>
          <w:rFonts w:ascii="Arial" w:hAnsi="Arial" w:cs="Arial"/>
          <w:sz w:val="20"/>
          <w:szCs w:val="20"/>
        </w:rPr>
        <w:t>któr</w:t>
      </w:r>
      <w:r>
        <w:rPr>
          <w:rFonts w:ascii="Arial" w:hAnsi="Arial" w:cs="Arial"/>
          <w:sz w:val="20"/>
          <w:szCs w:val="20"/>
        </w:rPr>
        <w:t>e</w:t>
      </w:r>
      <w:proofErr w:type="gramEnd"/>
      <w:r w:rsidRPr="00F66941">
        <w:rPr>
          <w:rFonts w:ascii="Arial" w:hAnsi="Arial" w:cs="Arial"/>
          <w:sz w:val="20"/>
          <w:szCs w:val="20"/>
        </w:rPr>
        <w:t xml:space="preserve"> stanowi</w:t>
      </w:r>
      <w:r>
        <w:rPr>
          <w:rFonts w:ascii="Arial" w:hAnsi="Arial" w:cs="Arial"/>
          <w:sz w:val="20"/>
          <w:szCs w:val="20"/>
        </w:rPr>
        <w:t>ą</w:t>
      </w:r>
      <w:r w:rsidRPr="00F66941">
        <w:rPr>
          <w:rFonts w:ascii="Arial" w:hAnsi="Arial" w:cs="Arial"/>
          <w:sz w:val="20"/>
          <w:szCs w:val="20"/>
        </w:rPr>
        <w:t xml:space="preserve"> nierozerwalną czę</w:t>
      </w:r>
      <w:r>
        <w:rPr>
          <w:rFonts w:ascii="Arial" w:hAnsi="Arial" w:cs="Arial"/>
          <w:sz w:val="20"/>
          <w:szCs w:val="20"/>
        </w:rPr>
        <w:t>ść niniejszej S</w:t>
      </w:r>
      <w:r w:rsidRPr="00F66941">
        <w:rPr>
          <w:rFonts w:ascii="Arial" w:hAnsi="Arial" w:cs="Arial"/>
          <w:sz w:val="20"/>
          <w:szCs w:val="20"/>
        </w:rPr>
        <w:t>WZ.</w:t>
      </w:r>
    </w:p>
    <w:p w:rsidR="003E124F" w:rsidRPr="002E60F7" w:rsidRDefault="003E124F" w:rsidP="003B572E">
      <w:pPr>
        <w:pStyle w:val="NormalnyWeb"/>
        <w:ind w:left="0"/>
        <w:jc w:val="both"/>
        <w:rPr>
          <w:rFonts w:ascii="Arial" w:hAnsi="Arial" w:cs="Arial"/>
        </w:rPr>
      </w:pPr>
    </w:p>
    <w:p w:rsidR="003E124F" w:rsidRPr="00E25527" w:rsidRDefault="008B6E49" w:rsidP="006D2E64">
      <w:pPr>
        <w:spacing w:after="120"/>
        <w:jc w:val="both"/>
        <w:rPr>
          <w:rFonts w:ascii="Arial" w:hAnsi="Arial" w:cs="Arial"/>
          <w:b/>
          <w:color w:val="000000"/>
        </w:rPr>
      </w:pPr>
      <w:r w:rsidRPr="007A6101">
        <w:rPr>
          <w:rFonts w:ascii="Arial" w:hAnsi="Arial" w:cs="Arial"/>
          <w:b/>
          <w:color w:val="000000"/>
          <w:highlight w:val="green"/>
        </w:rPr>
        <w:t>VII</w:t>
      </w:r>
      <w:r w:rsidR="003E124F" w:rsidRPr="007A6101">
        <w:rPr>
          <w:rFonts w:ascii="Arial" w:hAnsi="Arial" w:cs="Arial"/>
          <w:b/>
          <w:color w:val="000000"/>
          <w:highlight w:val="green"/>
        </w:rPr>
        <w:t xml:space="preserve">. OPIS WARUNKÓW UDZIAŁU W POSTĘPOWANIU </w:t>
      </w:r>
      <w:r w:rsidR="0051372C" w:rsidRPr="007A6101">
        <w:rPr>
          <w:rFonts w:ascii="Arial" w:hAnsi="Arial" w:cs="Arial"/>
          <w:b/>
          <w:color w:val="000000"/>
          <w:highlight w:val="green"/>
        </w:rPr>
        <w:t xml:space="preserve">I PODSTAW WYKLUCZENIA </w:t>
      </w:r>
      <w:r w:rsidR="003E124F" w:rsidRPr="007A6101">
        <w:rPr>
          <w:rFonts w:ascii="Arial" w:hAnsi="Arial" w:cs="Arial"/>
          <w:b/>
          <w:color w:val="000000"/>
          <w:highlight w:val="green"/>
        </w:rPr>
        <w:t xml:space="preserve">ORAZ SPOSOBU DOKONYWANIA </w:t>
      </w:r>
      <w:r w:rsidR="0051372C" w:rsidRPr="007A6101">
        <w:rPr>
          <w:rFonts w:ascii="Arial" w:hAnsi="Arial" w:cs="Arial"/>
          <w:b/>
          <w:color w:val="000000"/>
          <w:highlight w:val="green"/>
        </w:rPr>
        <w:t xml:space="preserve">ICH </w:t>
      </w:r>
      <w:r w:rsidR="003E124F" w:rsidRPr="007A6101">
        <w:rPr>
          <w:rFonts w:ascii="Arial" w:hAnsi="Arial" w:cs="Arial"/>
          <w:b/>
          <w:color w:val="000000"/>
          <w:highlight w:val="green"/>
        </w:rPr>
        <w:t>OCENY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7756DE">
        <w:rPr>
          <w:rFonts w:ascii="Arial" w:hAnsi="Arial" w:cs="Arial"/>
          <w:color w:val="000000"/>
          <w:sz w:val="20"/>
          <w:szCs w:val="20"/>
        </w:rPr>
        <w:t>1.</w:t>
      </w:r>
      <w:r w:rsidRPr="002739B7">
        <w:rPr>
          <w:rFonts w:ascii="Arial" w:hAnsi="Arial" w:cs="Arial"/>
          <w:color w:val="000000"/>
          <w:sz w:val="20"/>
          <w:szCs w:val="20"/>
        </w:rPr>
        <w:t xml:space="preserve">O udzielenie zamówienia mogą ubiegać się Wykonawcy, którzy nie podlegają wykluczeniu z postępowania oraz spełniają warunki udziału w postępowaniu. </w:t>
      </w: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7756DE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2. </w:t>
      </w:r>
      <w:r w:rsidRPr="007756DE">
        <w:rPr>
          <w:rFonts w:ascii="Arial" w:hAnsi="Arial" w:cs="Arial"/>
          <w:color w:val="000000"/>
          <w:sz w:val="20"/>
          <w:szCs w:val="20"/>
        </w:rPr>
        <w:t xml:space="preserve">Z postępowania o udzielenie zamówienia wyklucza się Wykonawców, w </w:t>
      </w:r>
      <w:proofErr w:type="gramStart"/>
      <w:r w:rsidRPr="007756DE">
        <w:rPr>
          <w:rFonts w:ascii="Arial" w:hAnsi="Arial" w:cs="Arial"/>
          <w:color w:val="000000"/>
          <w:sz w:val="20"/>
          <w:szCs w:val="20"/>
        </w:rPr>
        <w:t>stosunku do których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zachodzi którakolwiek z okoliczności wskazanych: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1) w art. 108 ust. 1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.;</w:t>
      </w:r>
    </w:p>
    <w:p w:rsidR="000674FB" w:rsidRPr="0034563A" w:rsidRDefault="000674FB" w:rsidP="000674FB">
      <w:pPr>
        <w:pStyle w:val="NormalnyWeb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2) w art. 109 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ust. 1  pkt</w:t>
      </w:r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 xml:space="preserve">. 4, 5, 7 </w:t>
      </w:r>
      <w:proofErr w:type="spellStart"/>
      <w:r w:rsidRPr="0034563A">
        <w:rPr>
          <w:rFonts w:ascii="Arial" w:hAnsi="Arial" w:cs="Arial"/>
          <w:b/>
          <w:color w:val="000000"/>
          <w:sz w:val="20"/>
          <w:szCs w:val="20"/>
        </w:rPr>
        <w:t>p.z.</w:t>
      </w:r>
      <w:proofErr w:type="gramStart"/>
      <w:r w:rsidRPr="0034563A">
        <w:rPr>
          <w:rFonts w:ascii="Arial" w:hAnsi="Arial" w:cs="Arial"/>
          <w:b/>
          <w:color w:val="000000"/>
          <w:sz w:val="20"/>
          <w:szCs w:val="20"/>
        </w:rPr>
        <w:t>p</w:t>
      </w:r>
      <w:proofErr w:type="spellEnd"/>
      <w:proofErr w:type="gramEnd"/>
      <w:r w:rsidRPr="0034563A">
        <w:rPr>
          <w:rFonts w:ascii="Arial" w:hAnsi="Arial" w:cs="Arial"/>
          <w:b/>
          <w:color w:val="000000"/>
          <w:sz w:val="20"/>
          <w:szCs w:val="20"/>
        </w:rPr>
        <w:t>., tj.:</w:t>
      </w:r>
    </w:p>
    <w:p w:rsidR="00D16D43" w:rsidRPr="007756DE" w:rsidRDefault="00D16D43" w:rsidP="00D16D43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D16D43" w:rsidRPr="007756DE" w:rsidRDefault="00D16D43" w:rsidP="00D16D43">
      <w:pPr>
        <w:pStyle w:val="NormalnyWeb"/>
        <w:ind w:firstLine="48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D16D43" w:rsidRDefault="00D16D43" w:rsidP="00D16D43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7756DE">
        <w:rPr>
          <w:rFonts w:ascii="Arial" w:hAnsi="Arial" w:cs="Arial"/>
          <w:color w:val="000000"/>
          <w:sz w:val="20"/>
          <w:szCs w:val="20"/>
        </w:rPr>
        <w:t>który</w:t>
      </w:r>
      <w:proofErr w:type="gramEnd"/>
      <w:r w:rsidRPr="007756DE">
        <w:rPr>
          <w:rFonts w:ascii="Arial" w:hAnsi="Arial" w:cs="Arial"/>
          <w:color w:val="000000"/>
          <w:sz w:val="20"/>
          <w:szCs w:val="20"/>
        </w:rPr>
        <w:t xml:space="preserve">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:rsidR="00D16D43" w:rsidRDefault="00D16D43" w:rsidP="00D16D43">
      <w:pPr>
        <w:pStyle w:val="NormalnyWeb"/>
        <w:ind w:left="0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D16D43" w:rsidRPr="000674FB" w:rsidRDefault="00D16D43" w:rsidP="00D16D43">
      <w:pPr>
        <w:pStyle w:val="pkt"/>
        <w:spacing w:before="0" w:after="0" w:line="276" w:lineRule="auto"/>
        <w:ind w:left="426" w:firstLine="0"/>
        <w:rPr>
          <w:rFonts w:ascii="Arial" w:hAnsi="Arial" w:cs="Arial"/>
        </w:rPr>
      </w:pPr>
      <w:r w:rsidRPr="000674FB">
        <w:rPr>
          <w:rFonts w:ascii="Arial" w:hAnsi="Arial" w:cs="Arial"/>
        </w:rPr>
        <w:t xml:space="preserve">Wykluczenie Wykonawcy następuje zgodnie z art. 111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</w:rPr>
        <w:t xml:space="preserve">. </w:t>
      </w:r>
    </w:p>
    <w:p w:rsidR="00D16D43" w:rsidRPr="000674FB" w:rsidRDefault="00D16D43" w:rsidP="00D16D43">
      <w:pPr>
        <w:pStyle w:val="pkt"/>
        <w:spacing w:before="0" w:after="0" w:line="276" w:lineRule="auto"/>
        <w:ind w:left="0" w:firstLine="0"/>
        <w:rPr>
          <w:rFonts w:ascii="Arial" w:hAnsi="Arial" w:cs="Arial"/>
        </w:rPr>
      </w:pPr>
      <w:r w:rsidRPr="000674FB">
        <w:rPr>
          <w:rFonts w:ascii="Arial" w:hAnsi="Arial" w:cs="Arial"/>
          <w:shd w:val="clear" w:color="auto" w:fill="FFFFFF"/>
        </w:rPr>
        <w:t xml:space="preserve">Wykonawca nie podlega </w:t>
      </w:r>
      <w:r w:rsidRPr="000674FB">
        <w:rPr>
          <w:rFonts w:ascii="Arial" w:hAnsi="Arial" w:cs="Arial"/>
        </w:rPr>
        <w:t>wykluczeniu</w:t>
      </w:r>
      <w:r w:rsidRPr="000674FB">
        <w:rPr>
          <w:rFonts w:ascii="Arial" w:hAnsi="Arial" w:cs="Arial"/>
          <w:shd w:val="clear" w:color="auto" w:fill="FFFFFF"/>
        </w:rPr>
        <w:t xml:space="preserve"> w okolicznościach określonych w art. 108 ust. 1 pkt 1, 2, 5 i 6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 lub art. 109 ust. 1 pkt </w:t>
      </w:r>
      <w:r w:rsidRPr="000674FB">
        <w:rPr>
          <w:rFonts w:ascii="Arial" w:hAnsi="Arial" w:cs="Arial"/>
        </w:rPr>
        <w:t xml:space="preserve">4, 5, 7 </w:t>
      </w:r>
      <w:proofErr w:type="spellStart"/>
      <w:r w:rsidRPr="000674FB">
        <w:rPr>
          <w:rFonts w:ascii="Arial" w:hAnsi="Arial" w:cs="Arial"/>
        </w:rPr>
        <w:t>p.z.</w:t>
      </w:r>
      <w:proofErr w:type="gramStart"/>
      <w:r w:rsidRPr="000674FB">
        <w:rPr>
          <w:rFonts w:ascii="Arial" w:hAnsi="Arial" w:cs="Arial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, jeżeli udowodni zamawiającemu, że spełnił łącznie przesłanki wskazane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 xml:space="preserve">. Zamawiający oceni, czy podjęte przez wykonawcę czynności, o których mowa w art. 110 ust. 2 </w:t>
      </w:r>
      <w:proofErr w:type="spellStart"/>
      <w:r w:rsidRPr="000674FB">
        <w:rPr>
          <w:rFonts w:ascii="Arial" w:hAnsi="Arial" w:cs="Arial"/>
          <w:shd w:val="clear" w:color="auto" w:fill="FFFFFF"/>
        </w:rPr>
        <w:t>p.z.</w:t>
      </w:r>
      <w:proofErr w:type="gramStart"/>
      <w:r w:rsidRPr="000674FB">
        <w:rPr>
          <w:rFonts w:ascii="Arial" w:hAnsi="Arial" w:cs="Arial"/>
          <w:shd w:val="clear" w:color="auto" w:fill="FFFFFF"/>
        </w:rPr>
        <w:t>p</w:t>
      </w:r>
      <w:proofErr w:type="spellEnd"/>
      <w:proofErr w:type="gramEnd"/>
      <w:r w:rsidRPr="000674FB">
        <w:rPr>
          <w:rFonts w:ascii="Arial" w:hAnsi="Arial" w:cs="Arial"/>
          <w:shd w:val="clear" w:color="auto" w:fill="FFFFFF"/>
        </w:rPr>
        <w:t>.,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:rsidR="00D16D43" w:rsidRDefault="00D16D43" w:rsidP="00D16D43">
      <w:pPr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:rsidR="00D16D43" w:rsidRPr="000A3D22" w:rsidRDefault="00D16D43" w:rsidP="00D16D43">
      <w:pPr>
        <w:ind w:firstLine="425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color w:val="000000"/>
          <w:sz w:val="20"/>
          <w:szCs w:val="20"/>
        </w:rPr>
        <w:t xml:space="preserve">3) </w:t>
      </w:r>
      <w:r w:rsidRPr="000A3D22">
        <w:rPr>
          <w:rFonts w:ascii="Arial" w:eastAsia="Calibri" w:hAnsi="Arial" w:cs="Arial"/>
          <w:b/>
          <w:color w:val="000000"/>
          <w:sz w:val="20"/>
          <w:szCs w:val="20"/>
        </w:rPr>
        <w:t>na podstawie art. 5k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Rozporządzenia Rady (UE) 2022/576 z dnia 8 kwietnia 2022 r. w sprawie zmiany rozporządzenia (UE) nr 833/2014 dotyczącego środków ograniczających w związku z działaniami Rosji destabilizującymi sytuację na Ukrainie ( D</w:t>
      </w:r>
      <w:r w:rsidR="00C239F2">
        <w:rPr>
          <w:rFonts w:ascii="Arial" w:eastAsia="Calibri" w:hAnsi="Arial" w:cs="Arial"/>
          <w:color w:val="000000"/>
          <w:sz w:val="20"/>
          <w:szCs w:val="20"/>
        </w:rPr>
        <w:t xml:space="preserve">z. Urz. UE L 2022, Nr 111, str.1) 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oraz art. 7 ust. 1 ustawy z dnia 13 kwietnia 2022 r. o szczególnych rozwiązaniach w zakresie przeciwdziałania wspieraniu agresji na Ukrainę oraz służących ochronie bezpieczeństwa narodowego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 z postępowania o udzielenie zamówienia publicznego na podstawie ustawy </w:t>
      </w:r>
      <w:proofErr w:type="spellStart"/>
      <w:r w:rsidRPr="000A3D22">
        <w:rPr>
          <w:rFonts w:ascii="Arial" w:eastAsia="Calibri" w:hAnsi="Arial" w:cs="Arial"/>
          <w:color w:val="000000"/>
          <w:sz w:val="20"/>
          <w:szCs w:val="20"/>
        </w:rPr>
        <w:t>Pzp</w:t>
      </w:r>
      <w:proofErr w:type="spell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Zamawiający wyklucza:</w:t>
      </w:r>
    </w:p>
    <w:p w:rsidR="00D16D43" w:rsidRPr="000A3D22" w:rsidRDefault="00D16D43" w:rsidP="00D16D43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D16D43" w:rsidRPr="000A3D22" w:rsidRDefault="00D16D43" w:rsidP="00D16D43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beneficjentem rzeczywistym w rozumieniu ustawy z dnia 1 marca 2018 r. o przeciwdziałaniu praniu pieniędzy oraz finansowaniu terroryzmu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D16D43" w:rsidRPr="000A3D22" w:rsidRDefault="00D16D43" w:rsidP="00D16D43">
      <w:pPr>
        <w:numPr>
          <w:ilvl w:val="1"/>
          <w:numId w:val="9"/>
        </w:numPr>
        <w:ind w:left="709" w:hanging="284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wykonawcę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, którego jednostką dominującą w rozumieniu art. 3 ust. 1 pkt 37 ustawy z dnia 29 września 1994 r. o rachunkowości (Dz. U.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z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</w:t>
      </w:r>
      <w:r w:rsidRPr="000A3D22">
        <w:rPr>
          <w:rFonts w:ascii="Arial" w:eastAsia="Calibri" w:hAnsi="Arial" w:cs="Arial"/>
          <w:color w:val="000000"/>
          <w:sz w:val="20"/>
          <w:szCs w:val="20"/>
        </w:rPr>
        <w:lastRenderedPageBreak/>
        <w:t>został wpisany na listę na podstawie decyzji w sprawie wpisu na listę rozstrzygającej o zastosowaniu środka, o którym mowa w art. 1 pkt 3 ustawy.</w:t>
      </w:r>
    </w:p>
    <w:p w:rsidR="00D16D43" w:rsidRDefault="00D16D43" w:rsidP="00D16D43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D16D43" w:rsidRPr="000A3D22" w:rsidRDefault="00D16D43" w:rsidP="00D16D43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Wykluczenie, o którym mowa w niniejszym punkcie następować będzie na okres ww. okoliczności. W przypadku wykonawcy </w:t>
      </w:r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wykluczonego  na</w:t>
      </w:r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podstawie art. 7 ust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835), Zamawiający odrzuca ofertę takiego Wykonawcy.</w:t>
      </w:r>
    </w:p>
    <w:p w:rsidR="00D16D43" w:rsidRPr="000A3D22" w:rsidRDefault="00D16D43" w:rsidP="00D16D43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D16D43" w:rsidRPr="000A3D22" w:rsidRDefault="00D16D43" w:rsidP="00D16D43">
      <w:pPr>
        <w:ind w:left="360"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Zamawiający będzie weryfikował przesłankę wykluczenia, o której mowa w ust. 3 powyżej na podstawie:</w:t>
      </w:r>
    </w:p>
    <w:p w:rsidR="00D16D43" w:rsidRPr="000A3D22" w:rsidRDefault="00D16D43" w:rsidP="00D16D43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Wykazów określonych w rozporządzeniu 765/2006 i rozporządzeniu 269/2014,</w:t>
      </w:r>
    </w:p>
    <w:p w:rsidR="00D16D43" w:rsidRPr="000A3D22" w:rsidRDefault="00D16D43" w:rsidP="00D16D43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Listy Ministra właściwego do spraw wewnętrznych obejmujących osoby i podmioty, wobec których są stosowane środki, o których mowa w art. 1 ustawy (Dz. U. 2022 </w:t>
      </w:r>
      <w:proofErr w:type="spellStart"/>
      <w:proofErr w:type="gramStart"/>
      <w:r w:rsidRPr="000A3D22">
        <w:rPr>
          <w:rFonts w:ascii="Arial" w:eastAsia="Calibri" w:hAnsi="Arial" w:cs="Arial"/>
          <w:color w:val="000000"/>
          <w:sz w:val="20"/>
          <w:szCs w:val="20"/>
        </w:rPr>
        <w:t>poz</w:t>
      </w:r>
      <w:proofErr w:type="spellEnd"/>
      <w:proofErr w:type="gramEnd"/>
      <w:r w:rsidRPr="000A3D22">
        <w:rPr>
          <w:rFonts w:ascii="Arial" w:eastAsia="Calibri" w:hAnsi="Arial" w:cs="Arial"/>
          <w:color w:val="000000"/>
          <w:sz w:val="20"/>
          <w:szCs w:val="20"/>
        </w:rPr>
        <w:t xml:space="preserve"> 835)</w:t>
      </w:r>
    </w:p>
    <w:p w:rsidR="00D16D43" w:rsidRPr="000A3D22" w:rsidRDefault="00D16D43" w:rsidP="00D16D43">
      <w:pPr>
        <w:numPr>
          <w:ilvl w:val="0"/>
          <w:numId w:val="8"/>
        </w:numPr>
        <w:ind w:right="-1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0A3D22">
        <w:rPr>
          <w:rFonts w:ascii="Arial" w:eastAsia="Calibri" w:hAnsi="Arial" w:cs="Arial"/>
          <w:color w:val="000000"/>
          <w:sz w:val="20"/>
          <w:szCs w:val="20"/>
        </w:rPr>
        <w:t>Oświadczenia Wykonawcy</w:t>
      </w:r>
    </w:p>
    <w:p w:rsidR="00D16D43" w:rsidRPr="000A3D22" w:rsidRDefault="00D16D43" w:rsidP="00D16D43">
      <w:pPr>
        <w:ind w:left="360"/>
        <w:contextualSpacing/>
        <w:jc w:val="both"/>
        <w:rPr>
          <w:rFonts w:ascii="Arial" w:eastAsia="Calibri" w:hAnsi="Arial" w:cs="Arial"/>
          <w:bCs/>
          <w:color w:val="000000"/>
          <w:sz w:val="20"/>
          <w:szCs w:val="20"/>
        </w:rPr>
      </w:pPr>
    </w:p>
    <w:p w:rsidR="00D16D43" w:rsidRPr="00783C70" w:rsidRDefault="00D16D43" w:rsidP="00D16D43">
      <w:pPr>
        <w:pStyle w:val="Default"/>
        <w:ind w:firstLine="360"/>
        <w:rPr>
          <w:sz w:val="20"/>
          <w:szCs w:val="20"/>
        </w:rPr>
      </w:pPr>
      <w:r w:rsidRPr="00783C70">
        <w:rPr>
          <w:rFonts w:eastAsia="Calibri"/>
          <w:bCs/>
          <w:sz w:val="20"/>
          <w:szCs w:val="20"/>
        </w:rPr>
        <w:t xml:space="preserve">4) </w:t>
      </w:r>
      <w:r w:rsidRPr="00783C70">
        <w:rPr>
          <w:sz w:val="20"/>
          <w:szCs w:val="20"/>
        </w:rPr>
        <w:t xml:space="preserve">Z postępowania o udzielenie zamówienia wyklucza się Wykonawców, w </w:t>
      </w:r>
      <w:proofErr w:type="gramStart"/>
      <w:r w:rsidRPr="00783C70">
        <w:rPr>
          <w:sz w:val="20"/>
          <w:szCs w:val="20"/>
        </w:rPr>
        <w:t>stosunku do których</w:t>
      </w:r>
      <w:proofErr w:type="gramEnd"/>
      <w:r w:rsidRPr="00783C70">
        <w:rPr>
          <w:sz w:val="20"/>
          <w:szCs w:val="20"/>
        </w:rPr>
        <w:t xml:space="preserve"> zachodzą przesłanki określone w art. 5k rozporządzenia 833/2014 dotyczącego środków ograniczających w związku z działaniami Rosji destabilizującymi sytuację na Ukrainie, tj.: </w:t>
      </w:r>
    </w:p>
    <w:p w:rsidR="00D16D43" w:rsidRPr="00783C70" w:rsidRDefault="00D16D43" w:rsidP="00D16D43">
      <w:pPr>
        <w:autoSpaceDE w:val="0"/>
        <w:autoSpaceDN w:val="0"/>
        <w:adjustRightInd w:val="0"/>
        <w:spacing w:after="71"/>
        <w:rPr>
          <w:rFonts w:ascii="Arial" w:hAnsi="Arial" w:cs="Arial"/>
          <w:color w:val="000000"/>
          <w:sz w:val="20"/>
          <w:szCs w:val="20"/>
        </w:rPr>
      </w:pPr>
      <w:r w:rsidRPr="00783C70">
        <w:rPr>
          <w:rFonts w:ascii="Arial" w:hAnsi="Arial" w:cs="Arial"/>
          <w:color w:val="000000"/>
          <w:sz w:val="20"/>
          <w:szCs w:val="20"/>
        </w:rPr>
        <w:t>I. zakazuje się udzielania lub dalszego wykonywania wszelkich zamówień publicznych lub koncesji objętych zakresem dyrektyw w sprawie zamówień publicznych, a także zakresem art. 10 ust. 1, 3, ust. 6 lit. a</w:t>
      </w:r>
      <w:proofErr w:type="gramStart"/>
      <w:r w:rsidRPr="00783C70">
        <w:rPr>
          <w:rFonts w:ascii="Arial" w:hAnsi="Arial" w:cs="Arial"/>
          <w:color w:val="000000"/>
          <w:sz w:val="20"/>
          <w:szCs w:val="20"/>
        </w:rPr>
        <w:t>)–e</w:t>
      </w:r>
      <w:proofErr w:type="gramEnd"/>
      <w:r w:rsidRPr="00783C70">
        <w:rPr>
          <w:rFonts w:ascii="Arial" w:hAnsi="Arial" w:cs="Arial"/>
          <w:color w:val="000000"/>
          <w:sz w:val="20"/>
          <w:szCs w:val="20"/>
        </w:rPr>
        <w:t xml:space="preserve">), art. 10 ust. 8, 9 i 10, art. 11, 12, 13 i 14 dyrektywy 2014/23/UE, art. 7 lit. a)-d) i 8, art. 10 lit. b)–f) i lit. h)–j) dyrektywy 2014/24/UE, art. 18, art. 21 lit. b)–e) i lit. g)–i), art. 29 i 30 dyrektywy 2014/25/UE oraz art. 13 lit. a)–d), lit. f)–h) i lit. j) dyrektywy 2009/81/WE na rzecz lub z udziałem: </w:t>
      </w:r>
    </w:p>
    <w:p w:rsidR="00D16D43" w:rsidRPr="00783C70" w:rsidRDefault="00D16D43" w:rsidP="00D16D43">
      <w:pPr>
        <w:autoSpaceDE w:val="0"/>
        <w:autoSpaceDN w:val="0"/>
        <w:adjustRightInd w:val="0"/>
        <w:spacing w:after="71"/>
        <w:rPr>
          <w:rFonts w:ascii="Arial" w:hAnsi="Arial" w:cs="Arial"/>
          <w:color w:val="000000"/>
          <w:sz w:val="20"/>
          <w:szCs w:val="20"/>
        </w:rPr>
      </w:pPr>
      <w:proofErr w:type="gramStart"/>
      <w:r w:rsidRPr="00783C70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783C70">
        <w:rPr>
          <w:rFonts w:ascii="Arial" w:hAnsi="Arial" w:cs="Arial"/>
          <w:color w:val="000000"/>
          <w:sz w:val="20"/>
          <w:szCs w:val="20"/>
        </w:rPr>
        <w:t xml:space="preserve">) obywateli rosyjskich, osób fizycznych zamieszkałych w Rosji lub osób prawnych, podmiotów lub organów z siedzibą w Rosji; </w:t>
      </w:r>
    </w:p>
    <w:p w:rsidR="00D16D43" w:rsidRPr="00783C70" w:rsidRDefault="00D16D43" w:rsidP="00D16D43">
      <w:pPr>
        <w:autoSpaceDE w:val="0"/>
        <w:autoSpaceDN w:val="0"/>
        <w:adjustRightInd w:val="0"/>
        <w:spacing w:after="71"/>
        <w:rPr>
          <w:rFonts w:ascii="Arial" w:hAnsi="Arial" w:cs="Arial"/>
          <w:color w:val="000000"/>
          <w:sz w:val="20"/>
          <w:szCs w:val="20"/>
        </w:rPr>
      </w:pPr>
      <w:proofErr w:type="gramStart"/>
      <w:r w:rsidRPr="00783C70">
        <w:rPr>
          <w:rFonts w:ascii="Arial" w:hAnsi="Arial" w:cs="Arial"/>
          <w:color w:val="000000"/>
          <w:sz w:val="20"/>
          <w:szCs w:val="20"/>
        </w:rPr>
        <w:t>b</w:t>
      </w:r>
      <w:proofErr w:type="gramEnd"/>
      <w:r w:rsidRPr="00783C70">
        <w:rPr>
          <w:rFonts w:ascii="Arial" w:hAnsi="Arial" w:cs="Arial"/>
          <w:color w:val="000000"/>
          <w:sz w:val="20"/>
          <w:szCs w:val="20"/>
        </w:rPr>
        <w:t xml:space="preserve">) osób prawnych, podmiotów lub organów, do których prawa własności bezpośrednio lub pośrednio w ponad 50 % należą do podmiotu, o którym mowa w lit. a) niniejszego ustępu; lub </w:t>
      </w:r>
    </w:p>
    <w:p w:rsidR="00D16D43" w:rsidRPr="00783C70" w:rsidRDefault="00D16D43" w:rsidP="00D16D43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proofErr w:type="gramStart"/>
      <w:r w:rsidRPr="00783C70">
        <w:rPr>
          <w:rFonts w:ascii="Arial" w:hAnsi="Arial" w:cs="Arial"/>
          <w:color w:val="000000"/>
          <w:sz w:val="20"/>
          <w:szCs w:val="20"/>
        </w:rPr>
        <w:t>c</w:t>
      </w:r>
      <w:proofErr w:type="gramEnd"/>
      <w:r w:rsidRPr="00783C70">
        <w:rPr>
          <w:rFonts w:ascii="Arial" w:hAnsi="Arial" w:cs="Arial"/>
          <w:color w:val="000000"/>
          <w:sz w:val="20"/>
          <w:szCs w:val="20"/>
        </w:rPr>
        <w:t xml:space="preserve">) osób fizycznych lub prawnych, podmiotów lub organów działających w imieniu lub pod kierunkiem podmiotu, o którym mowa w lit. a) lub b) niniejszego ustępu, </w:t>
      </w:r>
    </w:p>
    <w:p w:rsidR="00D16D43" w:rsidRPr="00783C70" w:rsidRDefault="00D16D43" w:rsidP="00D16D43">
      <w:pPr>
        <w:contextualSpacing/>
        <w:jc w:val="both"/>
        <w:rPr>
          <w:rFonts w:ascii="Arial" w:eastAsia="Calibri" w:hAnsi="Arial" w:cs="Arial"/>
          <w:bCs/>
          <w:color w:val="000000"/>
          <w:sz w:val="20"/>
          <w:szCs w:val="20"/>
        </w:rPr>
      </w:pPr>
      <w:r w:rsidRPr="00783C70">
        <w:rPr>
          <w:rFonts w:ascii="Arial" w:hAnsi="Arial" w:cs="Arial"/>
          <w:color w:val="000000"/>
          <w:sz w:val="20"/>
          <w:szCs w:val="20"/>
        </w:rPr>
        <w:t xml:space="preserve">- w tym podwykonawców, dostawców lub podmiotów, na których zdolności polega się w rozumieniu dyrektyw w sprawie zamówień publicznych, w </w:t>
      </w:r>
      <w:proofErr w:type="gramStart"/>
      <w:r w:rsidRPr="00783C70">
        <w:rPr>
          <w:rFonts w:ascii="Arial" w:hAnsi="Arial" w:cs="Arial"/>
          <w:color w:val="000000"/>
          <w:sz w:val="20"/>
          <w:szCs w:val="20"/>
        </w:rPr>
        <w:t>przypadku gdy</w:t>
      </w:r>
      <w:proofErr w:type="gramEnd"/>
      <w:r w:rsidRPr="00783C70">
        <w:rPr>
          <w:rFonts w:ascii="Arial" w:hAnsi="Arial" w:cs="Arial"/>
          <w:color w:val="000000"/>
          <w:sz w:val="20"/>
          <w:szCs w:val="20"/>
        </w:rPr>
        <w:t xml:space="preserve"> przypada na nich ponad 10 % wartości zamówienia.</w:t>
      </w:r>
    </w:p>
    <w:p w:rsidR="00D16D43" w:rsidRDefault="00D16D43" w:rsidP="00D16D43">
      <w:pPr>
        <w:contextualSpacing/>
        <w:jc w:val="both"/>
        <w:rPr>
          <w:rFonts w:ascii="Arial" w:eastAsia="Calibri" w:hAnsi="Arial" w:cs="Arial"/>
          <w:bCs/>
          <w:color w:val="000000"/>
          <w:sz w:val="20"/>
          <w:szCs w:val="20"/>
        </w:rPr>
      </w:pPr>
    </w:p>
    <w:p w:rsidR="00D16D43" w:rsidRPr="000A3D22" w:rsidRDefault="00D16D43" w:rsidP="00D16D43">
      <w:pPr>
        <w:ind w:firstLine="708"/>
        <w:contextualSpacing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Cs/>
          <w:color w:val="000000"/>
          <w:sz w:val="20"/>
          <w:szCs w:val="20"/>
        </w:rPr>
        <w:t xml:space="preserve">5) </w:t>
      </w:r>
      <w:r w:rsidRPr="000A3D22">
        <w:rPr>
          <w:rFonts w:ascii="Arial" w:eastAsia="Calibri" w:hAnsi="Arial" w:cs="Arial"/>
          <w:bCs/>
          <w:color w:val="000000"/>
          <w:sz w:val="20"/>
          <w:szCs w:val="20"/>
        </w:rPr>
        <w:t>Wykonawca może zostać wykluczony przez Zamawiającego na każdym etapie postępowania o udzielenie zamówienia.</w:t>
      </w:r>
    </w:p>
    <w:p w:rsidR="000674FB" w:rsidRDefault="000674FB" w:rsidP="00D16D4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0674FB" w:rsidRPr="000C7661" w:rsidRDefault="000674FB" w:rsidP="0034563A">
      <w:pPr>
        <w:pStyle w:val="Teksttreci0"/>
        <w:shd w:val="clear" w:color="auto" w:fill="auto"/>
        <w:spacing w:line="360" w:lineRule="auto"/>
        <w:ind w:right="2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3. </w:t>
      </w:r>
      <w:r w:rsidRPr="000C7661">
        <w:rPr>
          <w:rFonts w:ascii="Arial" w:hAnsi="Arial" w:cs="Arial"/>
          <w:sz w:val="20"/>
          <w:szCs w:val="20"/>
        </w:rPr>
        <w:t>O udzielenie zamówienia mogą ubiegać się Wykonawcy, którzy spełniają warunki dotyczące:</w:t>
      </w:r>
    </w:p>
    <w:p w:rsidR="000674FB" w:rsidRDefault="000A3D22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Zamawiający nie stawia warunków udziału w postępowaniu. </w:t>
      </w:r>
    </w:p>
    <w:p w:rsidR="006C7F09" w:rsidRPr="006C7F09" w:rsidRDefault="006C7F09" w:rsidP="006C7F09">
      <w:pPr>
        <w:pStyle w:val="Akapitzlist"/>
        <w:spacing w:line="276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:rsidR="009F7F7D" w:rsidRPr="00647E89" w:rsidRDefault="000674FB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A629CB">
        <w:rPr>
          <w:rFonts w:ascii="Arial" w:hAnsi="Arial" w:cs="Arial"/>
          <w:sz w:val="20"/>
          <w:szCs w:val="20"/>
        </w:rPr>
        <w:t xml:space="preserve">. </w:t>
      </w:r>
      <w:r w:rsidRPr="009F7F7D">
        <w:rPr>
          <w:rFonts w:ascii="Arial" w:hAnsi="Arial" w:cs="Arial"/>
          <w:sz w:val="20"/>
          <w:szCs w:val="20"/>
        </w:rPr>
        <w:t xml:space="preserve">Do oferty Wykonawca zobowiązany jest dołączyć aktualne na dzień składania ofert oświadczenie, że nie podlega wykluczeniu oraz spełnia warunki udziału w postępowaniu. Przedmiotowe oświadczenie Wykonawca składa w formie </w:t>
      </w:r>
      <w:r w:rsidRPr="009F7F7D">
        <w:rPr>
          <w:rFonts w:ascii="Arial" w:hAnsi="Arial" w:cs="Arial"/>
          <w:b/>
          <w:sz w:val="20"/>
          <w:szCs w:val="20"/>
        </w:rPr>
        <w:t>Jednolitego Europejskiego Dokumentu Zamówienia (</w:t>
      </w:r>
      <w:r w:rsidR="009F7F7D" w:rsidRPr="009F7F7D">
        <w:rPr>
          <w:rFonts w:ascii="Arial" w:hAnsi="Arial" w:cs="Arial"/>
          <w:b/>
          <w:sz w:val="20"/>
          <w:szCs w:val="20"/>
        </w:rPr>
        <w:t>JEDZ</w:t>
      </w:r>
      <w:r w:rsidRPr="009F7F7D">
        <w:rPr>
          <w:rFonts w:ascii="Arial" w:hAnsi="Arial" w:cs="Arial"/>
          <w:b/>
          <w:sz w:val="20"/>
          <w:szCs w:val="20"/>
        </w:rPr>
        <w:t>)</w:t>
      </w:r>
      <w:r w:rsidRPr="009F7F7D">
        <w:rPr>
          <w:rFonts w:ascii="Arial" w:hAnsi="Arial" w:cs="Arial"/>
          <w:sz w:val="20"/>
          <w:szCs w:val="20"/>
        </w:rPr>
        <w:t xml:space="preserve">, stanowiącego Załącznik nr 2 do Rozporządzenia Wykonawczego Komisji (EU) 2016/7 z dnia 5 stycznia 2016 r. ustanawiającego standardowy formularz jednolitego europejskiego dokumentu zamówienia. Informacje zawarte w </w:t>
      </w:r>
      <w:r w:rsidR="009F7F7D" w:rsidRPr="009F7F7D">
        <w:rPr>
          <w:rFonts w:ascii="Arial" w:hAnsi="Arial" w:cs="Arial"/>
          <w:sz w:val="20"/>
          <w:szCs w:val="20"/>
        </w:rPr>
        <w:t>JEDZ</w:t>
      </w:r>
      <w:r w:rsidRPr="009F7F7D">
        <w:rPr>
          <w:rFonts w:ascii="Arial" w:hAnsi="Arial" w:cs="Arial"/>
          <w:sz w:val="20"/>
          <w:szCs w:val="20"/>
        </w:rPr>
        <w:t xml:space="preserve"> stanowią </w:t>
      </w:r>
      <w:r w:rsidR="00E71199">
        <w:rPr>
          <w:rFonts w:ascii="Arial" w:hAnsi="Arial" w:cs="Arial"/>
          <w:sz w:val="20"/>
          <w:szCs w:val="20"/>
        </w:rPr>
        <w:t xml:space="preserve">dowód potwierdzający brak podstaw wykluczenia, spełnienia warunków udziału w postępowaniu na dzień składania ofert, tymczasowo zastępujący wymagane przez Zamawiającego podmiotowe środki dowodowe. </w:t>
      </w:r>
      <w:r w:rsidR="009F7F7D" w:rsidRPr="009F7F7D">
        <w:rPr>
          <w:rFonts w:ascii="Arial" w:hAnsi="Arial" w:cs="Arial"/>
          <w:sz w:val="20"/>
          <w:szCs w:val="20"/>
        </w:rPr>
        <w:t xml:space="preserve">Oświadczenie </w:t>
      </w:r>
      <w:r w:rsidR="00E71199">
        <w:rPr>
          <w:rFonts w:ascii="Arial" w:hAnsi="Arial" w:cs="Arial"/>
          <w:sz w:val="20"/>
          <w:szCs w:val="20"/>
        </w:rPr>
        <w:t xml:space="preserve">JEDZ </w:t>
      </w:r>
      <w:r w:rsidR="009F7F7D" w:rsidRPr="009F7F7D">
        <w:rPr>
          <w:rFonts w:ascii="Arial" w:hAnsi="Arial" w:cs="Arial"/>
          <w:sz w:val="20"/>
          <w:szCs w:val="20"/>
        </w:rPr>
        <w:t>należy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="009F7F7D" w:rsidRPr="00F85EA4">
        <w:rPr>
          <w:rFonts w:ascii="Arial" w:hAnsi="Arial" w:cs="Arial"/>
          <w:color w:val="000000"/>
          <w:sz w:val="20"/>
          <w:szCs w:val="20"/>
          <w:u w:val="single"/>
        </w:rPr>
        <w:t xml:space="preserve">wypełnić w miejscach wskazanych przez </w:t>
      </w:r>
      <w:r w:rsidR="009F7F7D" w:rsidRPr="00647E89">
        <w:rPr>
          <w:rFonts w:ascii="Arial" w:hAnsi="Arial" w:cs="Arial"/>
          <w:color w:val="000000"/>
          <w:sz w:val="20"/>
          <w:szCs w:val="20"/>
          <w:u w:val="single"/>
        </w:rPr>
        <w:t>Zamawiającego</w:t>
      </w:r>
      <w:r w:rsidR="009F7F7D" w:rsidRPr="00647E89">
        <w:rPr>
          <w:rFonts w:ascii="Arial" w:hAnsi="Arial" w:cs="Arial"/>
          <w:color w:val="000000"/>
          <w:sz w:val="20"/>
          <w:szCs w:val="20"/>
        </w:rPr>
        <w:t xml:space="preserve"> zgodnie z </w:t>
      </w:r>
      <w:r w:rsidR="00FD66BD">
        <w:rPr>
          <w:rFonts w:ascii="Arial" w:hAnsi="Arial" w:cs="Arial"/>
          <w:b/>
          <w:color w:val="000000"/>
          <w:sz w:val="20"/>
          <w:szCs w:val="20"/>
        </w:rPr>
        <w:t>Załącznikiem nr 3 do S</w:t>
      </w:r>
      <w:r w:rsidR="009F7F7D" w:rsidRPr="009F7F7D">
        <w:rPr>
          <w:rFonts w:ascii="Arial" w:hAnsi="Arial" w:cs="Arial"/>
          <w:b/>
          <w:color w:val="000000"/>
          <w:sz w:val="20"/>
          <w:szCs w:val="20"/>
        </w:rPr>
        <w:t>WZ.</w:t>
      </w:r>
    </w:p>
    <w:p w:rsidR="009F7F7D" w:rsidRDefault="009F7F7D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647E89">
        <w:rPr>
          <w:rFonts w:ascii="Arial" w:hAnsi="Arial" w:cs="Arial"/>
          <w:color w:val="000000"/>
          <w:sz w:val="20"/>
          <w:szCs w:val="20"/>
        </w:rPr>
        <w:t>Wykonawca może ograniczyć się do wypełnienia sekcji α w części IV Kryteria kwalifikacji, a pozostałe części sekcji IV pozostawić niewypełnione.</w:t>
      </w:r>
    </w:p>
    <w:p w:rsidR="000A3D22" w:rsidRPr="000A3D22" w:rsidRDefault="000A3D22" w:rsidP="009F7F7D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0A3D22">
        <w:rPr>
          <w:rFonts w:ascii="Arial" w:hAnsi="Arial" w:cs="Arial"/>
          <w:sz w:val="20"/>
          <w:szCs w:val="20"/>
        </w:rPr>
        <w:t xml:space="preserve">Zamawiający informuje, iż instrukcję wypełnienia </w:t>
      </w:r>
      <w:r w:rsidRPr="000A3D22">
        <w:rPr>
          <w:rFonts w:ascii="Arial" w:hAnsi="Arial" w:cs="Arial"/>
          <w:bCs/>
          <w:sz w:val="20"/>
          <w:szCs w:val="20"/>
        </w:rPr>
        <w:t>ESPD</w:t>
      </w:r>
      <w:r w:rsidRPr="000A3D22">
        <w:rPr>
          <w:rFonts w:ascii="Arial" w:hAnsi="Arial" w:cs="Arial"/>
          <w:b/>
          <w:bCs/>
          <w:sz w:val="20"/>
          <w:szCs w:val="20"/>
        </w:rPr>
        <w:t xml:space="preserve"> </w:t>
      </w:r>
      <w:r w:rsidRPr="000A3D22">
        <w:rPr>
          <w:rFonts w:ascii="Arial" w:hAnsi="Arial" w:cs="Arial"/>
          <w:sz w:val="20"/>
          <w:szCs w:val="20"/>
        </w:rPr>
        <w:t xml:space="preserve">oraz edytowalną wersję formularza ESPD można znaleźć pod adresem: </w:t>
      </w:r>
      <w:hyperlink r:id="rId11" w:history="1">
        <w:r w:rsidRPr="000A3D22">
          <w:rPr>
            <w:rStyle w:val="Hipercze"/>
            <w:rFonts w:ascii="Arial" w:eastAsia="Verdana" w:hAnsi="Arial" w:cs="Arial"/>
            <w:sz w:val="20"/>
            <w:szCs w:val="20"/>
          </w:rPr>
          <w:t>https://www.uzp.gov.pl/baza-wiedzy/prawo-zamowien-publicznych-regulacje/prawo-krajowe/jednolity-europejski-dokument-zamowienia</w:t>
        </w:r>
      </w:hyperlink>
      <w:r w:rsidRPr="000A3D22">
        <w:rPr>
          <w:rFonts w:ascii="Arial" w:hAnsi="Arial" w:cs="Arial"/>
          <w:sz w:val="20"/>
          <w:szCs w:val="20"/>
        </w:rPr>
        <w:t>.</w:t>
      </w:r>
    </w:p>
    <w:p w:rsidR="009F7F7D" w:rsidRDefault="009F7F7D" w:rsidP="000674FB">
      <w:pPr>
        <w:pStyle w:val="NormalnyWeb"/>
        <w:ind w:left="0"/>
        <w:jc w:val="both"/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0674FB" w:rsidRDefault="000674FB" w:rsidP="000674FB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A629CB">
        <w:rPr>
          <w:rFonts w:ascii="Arial" w:hAnsi="Arial" w:cs="Arial"/>
          <w:sz w:val="20"/>
          <w:szCs w:val="20"/>
        </w:rPr>
        <w:t xml:space="preserve">Zamawiający wzywa wykonawcę, którego oferta została najwyżej oceniona, do złożenia w wyznaczonym terminie, nie krótszym niż </w:t>
      </w:r>
      <w:r w:rsidR="009F7F7D">
        <w:rPr>
          <w:rFonts w:ascii="Arial" w:hAnsi="Arial" w:cs="Arial"/>
          <w:sz w:val="20"/>
          <w:szCs w:val="20"/>
        </w:rPr>
        <w:t>10</w:t>
      </w:r>
      <w:r w:rsidRPr="00A629CB">
        <w:rPr>
          <w:rFonts w:ascii="Arial" w:hAnsi="Arial" w:cs="Arial"/>
          <w:sz w:val="20"/>
          <w:szCs w:val="20"/>
        </w:rPr>
        <w:t xml:space="preserve"> dni od dnia wezwania, aktualnych na dzień złożenia </w:t>
      </w:r>
      <w:r>
        <w:rPr>
          <w:rFonts w:ascii="Arial" w:hAnsi="Arial" w:cs="Arial"/>
          <w:sz w:val="20"/>
          <w:szCs w:val="20"/>
        </w:rPr>
        <w:t>podmiotowych środków dowodowych:</w:t>
      </w:r>
    </w:p>
    <w:p w:rsidR="000674FB" w:rsidRPr="002F6947" w:rsidRDefault="000674FB" w:rsidP="000674FB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pPr w:leftFromText="141" w:rightFromText="141" w:vertAnchor="text" w:tblpXSpec="right" w:tblpY="1"/>
        <w:tblOverlap w:val="never"/>
        <w:tblW w:w="9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9"/>
      </w:tblGrid>
      <w:tr w:rsidR="000674FB" w:rsidRPr="00E25527" w:rsidTr="00BF0CE9">
        <w:trPr>
          <w:trHeight w:val="638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8E6864" w:rsidRDefault="000674FB" w:rsidP="00B82A13">
            <w:pPr>
              <w:pStyle w:val="NormalnyWeb"/>
              <w:ind w:left="7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I. W celu wykazania braku podstaw do wykluczenia z postępowania o udzielenie zamówienia wykonawcy w okolicznościach,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2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, Zamawiający wymaga:</w:t>
            </w:r>
          </w:p>
        </w:tc>
      </w:tr>
      <w:tr w:rsidR="000674FB" w:rsidRPr="00E25527" w:rsidTr="00B82A13">
        <w:trPr>
          <w:trHeight w:val="638"/>
        </w:trPr>
        <w:tc>
          <w:tcPr>
            <w:tcW w:w="9439" w:type="dxa"/>
          </w:tcPr>
          <w:p w:rsidR="000674FB" w:rsidRPr="00641F87" w:rsidRDefault="000674FB" w:rsidP="00B82A13">
            <w:pPr>
              <w:pStyle w:val="NormalnyWeb"/>
              <w:spacing w:line="360" w:lineRule="auto"/>
              <w:ind w:left="36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7F5E12">
              <w:rPr>
                <w:rFonts w:ascii="Arial" w:hAnsi="Arial" w:cs="Arial"/>
                <w:sz w:val="20"/>
                <w:szCs w:val="20"/>
              </w:rPr>
              <w:t>1.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Oświadczenie wykonawcy, w zakresie art. 108 ust. 1 pkt 5 ustawy, o braku przynależności do tej samej grupy kapitałowej, w rozumieniu ustawy z dnia 16 lutego 2007 r. o ochronie konkurencji i konsumentów (Dz. U. </w:t>
            </w:r>
            <w:proofErr w:type="gramStart"/>
            <w:r w:rsidRPr="00641F87">
              <w:rPr>
                <w:rFonts w:ascii="Arial" w:hAnsi="Arial" w:cs="Arial"/>
                <w:sz w:val="20"/>
                <w:szCs w:val="20"/>
              </w:rPr>
              <w:t>z</w:t>
            </w:r>
            <w:proofErr w:type="gramEnd"/>
            <w:r w:rsidRPr="00641F87">
              <w:rPr>
                <w:rFonts w:ascii="Arial" w:hAnsi="Arial" w:cs="Arial"/>
                <w:sz w:val="20"/>
                <w:szCs w:val="20"/>
              </w:rPr>
              <w:t xml:space="preserve"> 2019 r. poz. 369), z innym wykonawcą, który złożył odrębną ofertę, ofertę częściową lub wniosek o dopuszczenie do udziału w postępowaniu,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Z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ałącznik nr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641F8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 SWZ</w:t>
            </w:r>
            <w:r w:rsidRPr="00641F87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0674FB" w:rsidRPr="00E25527" w:rsidTr="00B82A13">
        <w:trPr>
          <w:trHeight w:val="359"/>
        </w:trPr>
        <w:tc>
          <w:tcPr>
            <w:tcW w:w="9439" w:type="dxa"/>
          </w:tcPr>
          <w:p w:rsidR="000674FB" w:rsidRPr="00641F87" w:rsidRDefault="000674FB" w:rsidP="00575EC0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2. </w:t>
            </w:r>
            <w:r w:rsidRPr="00641F87">
              <w:rPr>
                <w:rFonts w:ascii="Arial" w:hAnsi="Arial" w:cs="Arial"/>
                <w:sz w:val="20"/>
                <w:szCs w:val="20"/>
              </w:rPr>
              <w:t xml:space="preserve">Odpis lub </w:t>
            </w:r>
            <w:r w:rsidRPr="00575EC0">
              <w:rPr>
                <w:rFonts w:ascii="Arial" w:hAnsi="Arial" w:cs="Arial"/>
                <w:b/>
                <w:sz w:val="20"/>
                <w:szCs w:val="20"/>
              </w:rPr>
              <w:t>informacja z Krajowego Rejestru Sądowego lub z Centralnej Ewidencji i Informacji o Działalności Gospodarczej</w:t>
            </w:r>
            <w:r w:rsidRPr="00641F87">
              <w:rPr>
                <w:rFonts w:ascii="Arial" w:hAnsi="Arial" w:cs="Arial"/>
                <w:sz w:val="20"/>
                <w:szCs w:val="20"/>
              </w:rPr>
              <w:t>, w zakresie art. 109 ust. 1 pkt 4 ustawy, sporządzonych nie wcześniej niż 3 miesiące przed jej złożeniem</w:t>
            </w:r>
            <w:r w:rsidR="00575EC0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34563A" w:rsidRDefault="009F7F7D" w:rsidP="00EC5D9D">
            <w:pPr>
              <w:spacing w:line="360" w:lineRule="auto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34563A">
              <w:rPr>
                <w:rFonts w:ascii="Arial" w:hAnsi="Arial" w:cs="Arial"/>
                <w:b/>
                <w:sz w:val="20"/>
                <w:szCs w:val="20"/>
              </w:rPr>
              <w:t xml:space="preserve">3.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o aktualności informacji zawartych w oświadczeniu, o którym mowa w art. 125 ust. 1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w zakresie odnoszącym się do podstaw wykluczenia wskazanych w art. 108 ust. 1 pkt 3-6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oraz w zakresie podstaw wykluczenia wskazanych w art. 109 ust. 1 pkt 5 </w:t>
            </w:r>
            <w:r w:rsidR="00924B93">
              <w:rPr>
                <w:rFonts w:ascii="Arial" w:hAnsi="Arial" w:cs="Arial"/>
                <w:sz w:val="20"/>
                <w:szCs w:val="20"/>
              </w:rPr>
              <w:t>i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 7 </w:t>
            </w:r>
            <w:proofErr w:type="spellStart"/>
            <w:r w:rsidRPr="00B51EEB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B51EEB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B51EEB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924B93">
              <w:rPr>
                <w:rFonts w:ascii="Arial" w:hAnsi="Arial" w:cs="Arial"/>
                <w:sz w:val="20"/>
                <w:szCs w:val="20"/>
              </w:rPr>
              <w:t>oraz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na podstawie art. 5k Rozporządzenia Rady (UE) 2022/576 z dnia 8 kwietnia 2022 r. w sprawie zmiany rozporządzenia (UE) nr 833/2014 dotyczącego środków ograniczających w związku z działaniami Rosji destabilizującymi sytuację na Ukrainie ( Dz. </w:t>
            </w:r>
            <w:r w:rsidR="00924B93">
              <w:rPr>
                <w:rFonts w:ascii="Arial" w:hAnsi="Arial" w:cs="Arial"/>
                <w:sz w:val="20"/>
                <w:szCs w:val="20"/>
              </w:rPr>
              <w:t>Urz. UE L 2022, Nr 111, str. 1)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 oraz art. 7 ust. 1 ustawy z dnia 13 kwietnia 2022 r. o szczególnych rozwiązaniach w zakresie przeciwdziałania wspieraniu agresji na Ukrainę oraz służących ochronie bezpieczeństwa narodowego</w:t>
            </w:r>
            <w:r w:rsidR="00EC5D9D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924B93" w:rsidRPr="001D666A">
              <w:rPr>
                <w:rFonts w:ascii="Arial" w:hAnsi="Arial" w:cs="Arial"/>
                <w:sz w:val="20"/>
                <w:szCs w:val="20"/>
              </w:rPr>
              <w:t xml:space="preserve">Dz. U. 2022 </w:t>
            </w:r>
            <w:proofErr w:type="gramStart"/>
            <w:r w:rsidR="00924B93" w:rsidRPr="001D666A">
              <w:rPr>
                <w:rFonts w:ascii="Arial" w:hAnsi="Arial" w:cs="Arial"/>
                <w:sz w:val="20"/>
                <w:szCs w:val="20"/>
              </w:rPr>
              <w:t>poz</w:t>
            </w:r>
            <w:proofErr w:type="gramEnd"/>
            <w:r w:rsidR="00924B93" w:rsidRPr="001D666A">
              <w:rPr>
                <w:rFonts w:ascii="Arial" w:hAnsi="Arial" w:cs="Arial"/>
                <w:sz w:val="20"/>
                <w:szCs w:val="20"/>
              </w:rPr>
              <w:t>. 835</w:t>
            </w:r>
            <w:r w:rsidR="00EC5D9D">
              <w:rPr>
                <w:rFonts w:ascii="Arial" w:hAnsi="Arial" w:cs="Arial"/>
                <w:sz w:val="20"/>
                <w:szCs w:val="20"/>
              </w:rPr>
              <w:t>)</w:t>
            </w:r>
            <w:r w:rsidR="00924B9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51EEB">
              <w:rPr>
                <w:rFonts w:ascii="Arial" w:hAnsi="Arial" w:cs="Arial"/>
                <w:sz w:val="20"/>
                <w:szCs w:val="20"/>
              </w:rPr>
              <w:t xml:space="preserve">- wzór oświadczenia stanowi </w:t>
            </w:r>
            <w:r w:rsidRPr="00B51EEB">
              <w:rPr>
                <w:rFonts w:ascii="Arial" w:hAnsi="Arial" w:cs="Arial"/>
                <w:b/>
                <w:sz w:val="20"/>
                <w:szCs w:val="20"/>
              </w:rPr>
              <w:t>Załącznik nr 6 do SWZ</w:t>
            </w:r>
          </w:p>
        </w:tc>
      </w:tr>
      <w:tr w:rsidR="009F7F7D" w:rsidRPr="00E25527" w:rsidTr="00B82A13">
        <w:trPr>
          <w:trHeight w:val="359"/>
        </w:trPr>
        <w:tc>
          <w:tcPr>
            <w:tcW w:w="9439" w:type="dxa"/>
          </w:tcPr>
          <w:p w:rsidR="009F7F7D" w:rsidRPr="009F7F7D" w:rsidRDefault="009F7F7D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B82A13">
              <w:rPr>
                <w:rFonts w:ascii="Arial" w:hAnsi="Arial" w:cs="Arial"/>
                <w:sz w:val="20"/>
                <w:szCs w:val="20"/>
              </w:rPr>
              <w:t>4.</w:t>
            </w:r>
            <w:r w:rsidRPr="009F7F7D">
              <w:rPr>
                <w:rFonts w:ascii="Arial" w:hAnsi="Arial" w:cs="Arial"/>
                <w:b/>
                <w:sz w:val="20"/>
                <w:szCs w:val="20"/>
              </w:rPr>
              <w:t xml:space="preserve">Informacja z Krajowego Rejestru Karnego </w:t>
            </w:r>
            <w:r w:rsidRPr="009F7F7D">
              <w:rPr>
                <w:rFonts w:ascii="Arial" w:hAnsi="Arial" w:cs="Arial"/>
                <w:sz w:val="20"/>
                <w:szCs w:val="20"/>
              </w:rPr>
              <w:t xml:space="preserve">w zakresie dotyczącym podstaw wykluczenia wskazanych w art. 108 ust. 1 pkt 1,2 i 4 </w:t>
            </w:r>
            <w:proofErr w:type="spellStart"/>
            <w:r w:rsidRPr="009F7F7D">
              <w:rPr>
                <w:rFonts w:ascii="Arial" w:hAnsi="Arial" w:cs="Arial"/>
                <w:sz w:val="20"/>
                <w:szCs w:val="20"/>
              </w:rPr>
              <w:t>p.z.</w:t>
            </w:r>
            <w:proofErr w:type="gramStart"/>
            <w:r w:rsidRPr="009F7F7D">
              <w:rPr>
                <w:rFonts w:ascii="Arial" w:hAnsi="Arial" w:cs="Arial"/>
                <w:sz w:val="20"/>
                <w:szCs w:val="20"/>
              </w:rPr>
              <w:t>p</w:t>
            </w:r>
            <w:proofErr w:type="spellEnd"/>
            <w:proofErr w:type="gramEnd"/>
            <w:r w:rsidRPr="009F7F7D">
              <w:rPr>
                <w:rFonts w:ascii="Arial" w:hAnsi="Arial" w:cs="Arial"/>
                <w:sz w:val="20"/>
                <w:szCs w:val="20"/>
              </w:rPr>
              <w:t>. sporządzona nie wcześniej niż 6 miesięcy przed jej złożeniem</w:t>
            </w:r>
          </w:p>
        </w:tc>
      </w:tr>
      <w:tr w:rsidR="000674FB" w:rsidRPr="00E25527" w:rsidTr="00BF0CE9">
        <w:trPr>
          <w:trHeight w:val="359"/>
        </w:trPr>
        <w:tc>
          <w:tcPr>
            <w:tcW w:w="9439" w:type="dxa"/>
            <w:shd w:val="clear" w:color="auto" w:fill="F2F2F2" w:themeFill="background1" w:themeFillShade="F2"/>
          </w:tcPr>
          <w:p w:rsidR="000674FB" w:rsidRPr="00B36D3F" w:rsidRDefault="000674FB" w:rsidP="00B82A13">
            <w:pPr>
              <w:spacing w:line="36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>I. W celu wykazania spełniania przez wykonawcę warunków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udziału w postępowaniu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, o których mowa w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ust. 3</w:t>
            </w:r>
            <w:r w:rsidRPr="00E25527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Zamawiający wymaga:</w:t>
            </w:r>
          </w:p>
        </w:tc>
      </w:tr>
      <w:tr w:rsidR="000674FB" w:rsidRPr="00E25527" w:rsidTr="00B82A13">
        <w:trPr>
          <w:trHeight w:val="1124"/>
        </w:trPr>
        <w:tc>
          <w:tcPr>
            <w:tcW w:w="9439" w:type="dxa"/>
          </w:tcPr>
          <w:p w:rsidR="000674FB" w:rsidRPr="00037EFF" w:rsidRDefault="005A6CED" w:rsidP="00575EC0">
            <w:pPr>
              <w:spacing w:line="360" w:lineRule="auto"/>
              <w:ind w:left="720"/>
              <w:rPr>
                <w:rFonts w:ascii="Arial" w:hAnsi="Arial" w:cs="Arial"/>
                <w:sz w:val="20"/>
                <w:szCs w:val="20"/>
              </w:rPr>
            </w:pPr>
            <w:r w:rsidRPr="005A6CED">
              <w:rPr>
                <w:rFonts w:ascii="Arial" w:hAnsi="Arial" w:cs="Arial"/>
                <w:sz w:val="20"/>
                <w:szCs w:val="20"/>
              </w:rPr>
              <w:t>Zamawiający nie ustanawia warunków udziału w postępowaniu</w:t>
            </w:r>
          </w:p>
        </w:tc>
      </w:tr>
      <w:tr w:rsidR="000674FB" w:rsidRPr="00E25527" w:rsidTr="00B82A13">
        <w:trPr>
          <w:trHeight w:val="608"/>
        </w:trPr>
        <w:tc>
          <w:tcPr>
            <w:tcW w:w="9439" w:type="dxa"/>
            <w:tcBorders>
              <w:left w:val="nil"/>
              <w:right w:val="nil"/>
            </w:tcBorders>
          </w:tcPr>
          <w:p w:rsidR="000674FB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12"/>
                <w:szCs w:val="12"/>
              </w:rPr>
            </w:pPr>
          </w:p>
          <w:p w:rsidR="000674FB" w:rsidRPr="007756DE" w:rsidRDefault="000674FB" w:rsidP="00B82A13">
            <w:pPr>
              <w:pStyle w:val="NormalnyWeb"/>
              <w:ind w:left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7756DE">
              <w:rPr>
                <w:rFonts w:ascii="Arial" w:hAnsi="Arial" w:cs="Arial"/>
                <w:sz w:val="20"/>
                <w:szCs w:val="20"/>
              </w:rPr>
              <w:t>Zamawiający może na każdym etapie postępowania, uznać, że wykonawca nie posiada wymaganych zdolności, jeżeli posiadanie przez wykonawcę sprzecznych interesów, w szczególności zaangażowanie zasobów technicznych lub zawodowych wykonawcy w inne przedsięwzięcia gospodarcze wykonawcy może mieć negatywny wpływ na realizację zamówienia.</w:t>
            </w:r>
          </w:p>
        </w:tc>
      </w:tr>
    </w:tbl>
    <w:p w:rsidR="000674FB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</w:p>
    <w:p w:rsidR="000674FB" w:rsidRPr="009B07FE" w:rsidRDefault="000674FB" w:rsidP="000674FB">
      <w:pPr>
        <w:autoSpaceDE w:val="0"/>
        <w:autoSpaceDN w:val="0"/>
        <w:adjustRightInd w:val="0"/>
        <w:spacing w:after="60"/>
        <w:jc w:val="both"/>
        <w:rPr>
          <w:rFonts w:ascii="Arial" w:hAnsi="Arial" w:cs="Arial"/>
          <w:sz w:val="20"/>
          <w:szCs w:val="20"/>
        </w:rPr>
      </w:pPr>
      <w:r w:rsidRPr="009B07FE">
        <w:rPr>
          <w:rFonts w:ascii="Arial" w:hAnsi="Arial" w:cs="Arial"/>
          <w:sz w:val="20"/>
          <w:szCs w:val="20"/>
        </w:rPr>
        <w:t xml:space="preserve">Niespełnienie jednego z wyżej wymienionych warunków określonych w tabeli powyżej skutkować będzie </w:t>
      </w:r>
      <w:r>
        <w:rPr>
          <w:rFonts w:ascii="Arial" w:hAnsi="Arial" w:cs="Arial"/>
          <w:sz w:val="20"/>
          <w:szCs w:val="20"/>
        </w:rPr>
        <w:t xml:space="preserve">odrzuceniem oferty lub odpowiednio </w:t>
      </w:r>
      <w:r w:rsidRPr="009B07FE">
        <w:rPr>
          <w:rFonts w:ascii="Arial" w:hAnsi="Arial" w:cs="Arial"/>
          <w:sz w:val="20"/>
          <w:szCs w:val="20"/>
        </w:rPr>
        <w:t>wykluczeniem Wykonawcy z postępowania.</w:t>
      </w:r>
    </w:p>
    <w:p w:rsidR="000674FB" w:rsidRPr="00643CBB" w:rsidRDefault="000674FB" w:rsidP="000674FB">
      <w:pPr>
        <w:pStyle w:val="NormalnyWeb"/>
        <w:spacing w:line="200" w:lineRule="atLea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D812D9" w:rsidRPr="00643CBB" w:rsidRDefault="00D812D9" w:rsidP="00D812D9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6.</w:t>
      </w:r>
      <w:r w:rsidRPr="00643CBB">
        <w:rPr>
          <w:rFonts w:ascii="Arial" w:hAnsi="Arial" w:cs="Arial"/>
          <w:b/>
          <w:sz w:val="20"/>
          <w:szCs w:val="20"/>
        </w:rPr>
        <w:t>Jeżeli Wykonawca ma siedzibę lub miejsce zamieszkania poza terytorium Rzeczypospolitej Polskiej:</w:t>
      </w:r>
    </w:p>
    <w:p w:rsidR="00D812D9" w:rsidRPr="00643CBB" w:rsidRDefault="00D812D9" w:rsidP="00D812D9">
      <w:pPr>
        <w:pStyle w:val="NormalnyWeb"/>
        <w:numPr>
          <w:ilvl w:val="0"/>
          <w:numId w:val="7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lastRenderedPageBreak/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tabeli powyżej, składa dokument lub dokumenty wystawione w kraju, w którym wykonawca ma siedzibę lub miejsce zamieszkania, potwierdzające, że nie otwarto jego likwidacji, nie ogłoszono upadłości, jego aktywami nie zarządza likwidator lub sąd, nie zawarł układu z wierzycielami, jego działalność gospodarcza nie jest zawieszona ani nie znajduje się on w innej tego rodzaju sytuacji wynikającej z podobnej procedury przewidzianej w przepisach miejsca wszczęcia tej procedury - wystawione nie wcześniej niż 3 miesiące przed jego złożeniem.</w:t>
      </w:r>
    </w:p>
    <w:p w:rsidR="00D812D9" w:rsidRPr="00643CBB" w:rsidRDefault="00D812D9" w:rsidP="00D812D9">
      <w:pPr>
        <w:pStyle w:val="NormalnyWeb"/>
        <w:numPr>
          <w:ilvl w:val="0"/>
          <w:numId w:val="7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zamiast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4 tabeli powyżej, składa informację z odpowiedniego rejestru, takiego jak rejestr sądowy, albo, w przypadku braku takiego rejestru, inny równoważny dokument wydany przez właściwy organ sądowy lub administracyjny kraju, w którym wykonawca ma siedzibę lub miejsce zamieszkania </w:t>
      </w:r>
      <w:r>
        <w:rPr>
          <w:rFonts w:ascii="Arial" w:hAnsi="Arial" w:cs="Arial"/>
          <w:sz w:val="20"/>
          <w:szCs w:val="20"/>
        </w:rPr>
        <w:t xml:space="preserve">lub miejsce zamieszkania ma osoba, której dotyczy informacja albo dokument </w:t>
      </w:r>
      <w:r w:rsidRPr="00643CBB">
        <w:rPr>
          <w:rFonts w:ascii="Arial" w:hAnsi="Arial" w:cs="Arial"/>
          <w:sz w:val="20"/>
          <w:szCs w:val="20"/>
        </w:rPr>
        <w:t>- wystawione nie wcześniej niż 6 miesięcy przed jego złożeniem.</w:t>
      </w:r>
    </w:p>
    <w:p w:rsidR="00D812D9" w:rsidRDefault="00D812D9" w:rsidP="00D812D9">
      <w:pPr>
        <w:spacing w:line="276" w:lineRule="auto"/>
        <w:rPr>
          <w:rFonts w:ascii="Arial" w:hAnsi="Arial" w:cs="Arial"/>
          <w:sz w:val="20"/>
          <w:szCs w:val="20"/>
        </w:rPr>
      </w:pPr>
    </w:p>
    <w:p w:rsidR="00D16D43" w:rsidRDefault="00D16D43" w:rsidP="00D16D43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Jeżeli w kraju, w którym wykonawca ma siedzibę lub miejsce zamieszkania</w:t>
      </w:r>
      <w:r>
        <w:rPr>
          <w:rFonts w:ascii="Arial" w:hAnsi="Arial" w:cs="Arial"/>
          <w:sz w:val="20"/>
          <w:szCs w:val="20"/>
        </w:rPr>
        <w:t xml:space="preserve"> lub miejsce zamieszkania ma osoba, której dokument dotyczy</w:t>
      </w:r>
      <w:r w:rsidRPr="00643CBB">
        <w:rPr>
          <w:rFonts w:ascii="Arial" w:hAnsi="Arial" w:cs="Arial"/>
          <w:sz w:val="20"/>
          <w:szCs w:val="20"/>
        </w:rPr>
        <w:t xml:space="preserve">, nie wydaje się dokumentów, o których mowa w ust. 5 pkt I </w:t>
      </w:r>
      <w:proofErr w:type="spellStart"/>
      <w:r w:rsidRPr="00643CBB">
        <w:rPr>
          <w:rFonts w:ascii="Arial" w:hAnsi="Arial" w:cs="Arial"/>
          <w:sz w:val="20"/>
          <w:szCs w:val="20"/>
        </w:rPr>
        <w:t>ppkt</w:t>
      </w:r>
      <w:proofErr w:type="spellEnd"/>
      <w:r w:rsidRPr="00643CBB">
        <w:rPr>
          <w:rFonts w:ascii="Arial" w:hAnsi="Arial" w:cs="Arial"/>
          <w:sz w:val="20"/>
          <w:szCs w:val="20"/>
        </w:rPr>
        <w:t xml:space="preserve"> 2 i 4, lub gdy dokumenty te nie odnoszą się do wszystkich przypadków wskazanych w SWZ, zastępuje się je odpowiednio w całości lub w części dokumentem zawierającym odpowiednio oświadczenie wykonawcy, ze wskazaniem osoby albo osób uprawnionych do jego reprezentacji, lub oświadczenie osoby, której dokument miał dotyczyć, złożone pod przysięgą, lub, jeżeli w kraju, w którym wykonawca ma siedzibę lub miejsce zamieszkania</w:t>
      </w:r>
      <w:r>
        <w:rPr>
          <w:rFonts w:ascii="Arial" w:hAnsi="Arial" w:cs="Arial"/>
          <w:sz w:val="20"/>
          <w:szCs w:val="20"/>
        </w:rPr>
        <w:t xml:space="preserve"> lub miejsce zamieszkania ma osoba, której dokument miał dotyczyć,</w:t>
      </w:r>
      <w:r w:rsidRPr="00643CBB">
        <w:rPr>
          <w:rFonts w:ascii="Arial" w:hAnsi="Arial" w:cs="Arial"/>
          <w:sz w:val="20"/>
          <w:szCs w:val="20"/>
        </w:rPr>
        <w:t xml:space="preserve"> nie </w:t>
      </w:r>
      <w:proofErr w:type="gramStart"/>
      <w:r w:rsidRPr="00643CBB">
        <w:rPr>
          <w:rFonts w:ascii="Arial" w:hAnsi="Arial" w:cs="Arial"/>
          <w:sz w:val="20"/>
          <w:szCs w:val="20"/>
        </w:rPr>
        <w:t>ma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przepisów o oświadczeniu pod przysięgą, złożone przed organem sądowym lub administracyjnym, notariuszem, organem samorządu zawodowego lub gospodarczego, właściwym ze względu na siedzibę lub miejsce zamieszkania wykonawcy</w:t>
      </w:r>
      <w:r>
        <w:rPr>
          <w:rFonts w:ascii="Arial" w:hAnsi="Arial" w:cs="Arial"/>
          <w:sz w:val="20"/>
          <w:szCs w:val="20"/>
        </w:rPr>
        <w:t xml:space="preserve"> lub miejsce zamieszkania osoby, której dokument miał dotyczyć</w:t>
      </w:r>
      <w:r w:rsidRPr="00643CBB">
        <w:rPr>
          <w:rFonts w:ascii="Arial" w:hAnsi="Arial" w:cs="Arial"/>
          <w:sz w:val="20"/>
          <w:szCs w:val="20"/>
        </w:rPr>
        <w:t>. Wymagania dotyczące terminu wystawienia dokumentów lub oświadczeń są analogiczne jak w ust. 6.</w:t>
      </w:r>
    </w:p>
    <w:p w:rsidR="00D16D43" w:rsidRPr="00643CBB" w:rsidRDefault="00D16D43" w:rsidP="00D16D43">
      <w:pPr>
        <w:pStyle w:val="NormalnyWeb"/>
        <w:spacing w:line="200" w:lineRule="atLea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Dokumenty lub oświadczenia sporządzone w języku obcym składane są wraz z tłumaczeniem na język polski. </w:t>
      </w:r>
    </w:p>
    <w:p w:rsidR="000674FB" w:rsidRDefault="000674FB" w:rsidP="000674FB">
      <w:pPr>
        <w:jc w:val="both"/>
        <w:rPr>
          <w:rFonts w:ascii="Arial" w:hAnsi="Arial" w:cs="Arial"/>
          <w:sz w:val="20"/>
          <w:szCs w:val="20"/>
        </w:rPr>
      </w:pP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43CBB">
        <w:rPr>
          <w:rFonts w:ascii="Arial" w:hAnsi="Arial" w:cs="Arial"/>
          <w:sz w:val="20"/>
          <w:szCs w:val="20"/>
        </w:rPr>
        <w:t>7</w:t>
      </w:r>
      <w:r w:rsidR="000674FB" w:rsidRPr="00643CBB">
        <w:rPr>
          <w:rFonts w:ascii="Arial" w:hAnsi="Arial" w:cs="Arial"/>
          <w:sz w:val="20"/>
          <w:szCs w:val="20"/>
        </w:rPr>
        <w:t>. Zamawiający nie wzywa do złożenia podmiotowych środków dowodowych, jeżeli: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1)</w:t>
      </w:r>
      <w:r w:rsidRPr="00643CBB">
        <w:rPr>
          <w:rFonts w:ascii="Arial" w:hAnsi="Arial" w:cs="Arial"/>
          <w:sz w:val="20"/>
          <w:szCs w:val="20"/>
        </w:rPr>
        <w:tab/>
        <w:t>może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je uzyskać za pomocą bezpłatnych i ogólnodostępnych baz danych, w szczególności rejestrów publicznych w rozumieniu ustawy z dnia 17 lutego 2005 r. o informatyzacji działalności podmiotów realizujących zadania publiczne, o ile wykonawca wskazał w oświadczeniu</w:t>
      </w:r>
      <w:r w:rsidR="00643CBB" w:rsidRPr="00643CBB">
        <w:rPr>
          <w:rFonts w:ascii="Arial" w:hAnsi="Arial" w:cs="Arial"/>
          <w:sz w:val="20"/>
          <w:szCs w:val="20"/>
        </w:rPr>
        <w:t xml:space="preserve"> JEDZ</w:t>
      </w:r>
      <w:r w:rsidRPr="00643CBB">
        <w:rPr>
          <w:rFonts w:ascii="Arial" w:hAnsi="Arial" w:cs="Arial"/>
          <w:sz w:val="20"/>
          <w:szCs w:val="20"/>
        </w:rPr>
        <w:t xml:space="preserve"> dane umożliwiające dostęp do tych środków;</w:t>
      </w:r>
    </w:p>
    <w:p w:rsidR="000674FB" w:rsidRPr="00643CBB" w:rsidRDefault="000674FB" w:rsidP="00643CBB">
      <w:pPr>
        <w:pStyle w:val="Akapitzlist"/>
        <w:spacing w:line="276" w:lineRule="auto"/>
        <w:ind w:left="882" w:hanging="434"/>
        <w:jc w:val="both"/>
        <w:rPr>
          <w:rFonts w:ascii="Arial" w:hAnsi="Arial" w:cs="Arial"/>
          <w:sz w:val="20"/>
          <w:szCs w:val="20"/>
        </w:rPr>
      </w:pPr>
      <w:proofErr w:type="gramStart"/>
      <w:r w:rsidRPr="00643CBB">
        <w:rPr>
          <w:rFonts w:ascii="Arial" w:hAnsi="Arial" w:cs="Arial"/>
          <w:sz w:val="20"/>
          <w:szCs w:val="20"/>
        </w:rPr>
        <w:t>2)</w:t>
      </w:r>
      <w:r w:rsidRPr="00643CBB">
        <w:rPr>
          <w:rFonts w:ascii="Arial" w:hAnsi="Arial" w:cs="Arial"/>
          <w:sz w:val="20"/>
          <w:szCs w:val="20"/>
        </w:rPr>
        <w:tab/>
        <w:t>podmiotowym</w:t>
      </w:r>
      <w:proofErr w:type="gramEnd"/>
      <w:r w:rsidRPr="00643CBB">
        <w:rPr>
          <w:rFonts w:ascii="Arial" w:hAnsi="Arial" w:cs="Arial"/>
          <w:sz w:val="20"/>
          <w:szCs w:val="20"/>
        </w:rPr>
        <w:t xml:space="preserve"> środkiem dowodowym jest oświadczenie, którego treść odpowiada zakresowi oświadczenia, o którym mowa w art. 125 ust. 1.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674FB" w:rsidRPr="00643CBB">
        <w:rPr>
          <w:rFonts w:ascii="Arial" w:hAnsi="Arial" w:cs="Arial"/>
          <w:sz w:val="20"/>
          <w:szCs w:val="20"/>
        </w:rPr>
        <w:t>. Wykonawca nie jest zobowiązany do złożenia podmiotowych środków dowodowych, które zamawiający posiada, jeżeli wykonawca wskaże te środki oraz potwierdzi ich prawidłowość i aktualność.</w:t>
      </w:r>
    </w:p>
    <w:p w:rsidR="000674FB" w:rsidRPr="00643CBB" w:rsidRDefault="00643CBB" w:rsidP="00643CB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0674FB" w:rsidRPr="00643CBB">
        <w:rPr>
          <w:rFonts w:ascii="Arial" w:hAnsi="Arial" w:cs="Arial"/>
          <w:sz w:val="20"/>
          <w:szCs w:val="20"/>
        </w:rPr>
        <w:t xml:space="preserve">. W zakresie nieuregulowanym ustawą </w:t>
      </w:r>
      <w:proofErr w:type="spellStart"/>
      <w:r w:rsidR="000674FB" w:rsidRPr="00643CBB">
        <w:rPr>
          <w:rFonts w:ascii="Arial" w:hAnsi="Arial" w:cs="Arial"/>
          <w:sz w:val="20"/>
          <w:szCs w:val="20"/>
        </w:rPr>
        <w:t>p.z.</w:t>
      </w:r>
      <w:proofErr w:type="gramStart"/>
      <w:r w:rsidR="000674FB" w:rsidRPr="00643CB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="000674FB" w:rsidRPr="00643CBB">
        <w:rPr>
          <w:rFonts w:ascii="Arial" w:hAnsi="Arial" w:cs="Arial"/>
          <w:sz w:val="20"/>
          <w:szCs w:val="20"/>
        </w:rPr>
        <w:t xml:space="preserve">. lub niniejszą SWZ do oświadczeń i dokumentów składanych przez Wykonawcę w postępowaniu zastosowanie mają w szczególności przepisy rozporządzenia Ministra Rozwoju Pracy i Technologii z dnia 23 grudnia 2020 r. w sprawie podmiotowych środków dowodowych oraz innych dokumentów lub oświadczeń, jakich może żądać zamawiający od wykonawcy oraz rozporządzenia Prezesa Rady Ministrów z dnia </w:t>
      </w:r>
      <w:r w:rsidR="000674FB" w:rsidRPr="00643CBB">
        <w:rPr>
          <w:rFonts w:ascii="Arial" w:hAnsi="Arial" w:cs="Arial"/>
          <w:caps/>
          <w:sz w:val="20"/>
          <w:szCs w:val="20"/>
        </w:rPr>
        <w:t xml:space="preserve">30 </w:t>
      </w:r>
      <w:r w:rsidR="000674FB" w:rsidRPr="00643CBB">
        <w:rPr>
          <w:rFonts w:ascii="Arial" w:hAnsi="Arial" w:cs="Arial"/>
          <w:sz w:val="20"/>
          <w:szCs w:val="20"/>
        </w:rPr>
        <w:t>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:rsidR="001C064A" w:rsidRDefault="001C064A" w:rsidP="001C064A">
      <w:pPr>
        <w:jc w:val="both"/>
        <w:rPr>
          <w:rFonts w:ascii="Arial" w:hAnsi="Arial" w:cs="Arial"/>
          <w:sz w:val="20"/>
          <w:szCs w:val="20"/>
        </w:rPr>
      </w:pPr>
    </w:p>
    <w:p w:rsidR="002E3D8B" w:rsidRPr="005A6CED" w:rsidRDefault="008B6E49" w:rsidP="001C064A">
      <w:pPr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highlight w:val="green"/>
        </w:rPr>
        <w:t>VIII</w:t>
      </w:r>
      <w:r w:rsidR="002E3D8B" w:rsidRPr="005A6CED">
        <w:rPr>
          <w:rFonts w:ascii="Arial" w:hAnsi="Arial" w:cs="Arial"/>
          <w:b/>
          <w:strike/>
          <w:highlight w:val="green"/>
        </w:rPr>
        <w:t>. POLEGANIE NA ZASOBACH INNYCH PODMIOTÓW</w:t>
      </w:r>
    </w:p>
    <w:p w:rsidR="005E00E2" w:rsidRPr="005A6CED" w:rsidRDefault="005E00E2" w:rsidP="002E3D8B">
      <w:pPr>
        <w:spacing w:before="240"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1.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Wykonawca może w celu </w:t>
      </w:r>
      <w:r w:rsidRPr="005A6CED">
        <w:rPr>
          <w:rFonts w:ascii="Arial" w:hAnsi="Arial" w:cs="Arial"/>
          <w:strike/>
          <w:sz w:val="20"/>
          <w:szCs w:val="20"/>
        </w:rPr>
        <w:t>potwierdzenia</w:t>
      </w:r>
      <w:r w:rsidRPr="005A6CED">
        <w:rPr>
          <w:rFonts w:ascii="Arial" w:hAnsi="Arial" w:cs="Arial"/>
          <w:strike/>
          <w:sz w:val="20"/>
          <w:szCs w:val="20"/>
          <w:shd w:val="clear" w:color="auto" w:fill="FFFFFF"/>
        </w:rPr>
        <w:t xml:space="preserve"> spełniania warunków udziału w postępowaniu, w stosownych sytuacjach oraz w odniesieniu do konkretnego zamówienia, lub jego części, polegać na zdolnościach technicznych lub zawodowych lub sytuacji finansowej lub ekonomicznej podmiotów udostępniających zasoby, niezależnie od charakteru prawnego łączących go z nimi stosunków prawnych.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lastRenderedPageBreak/>
        <w:t>2.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>Wymagania dotyczące polegania na zdolnościach lub sytuacjach innych podmiotów, o których mowa w ust.1: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Wykonawca</w:t>
      </w:r>
      <w:proofErr w:type="gramEnd"/>
      <w:r w:rsidRPr="005A6CED">
        <w:rPr>
          <w:rFonts w:ascii="Arial" w:hAnsi="Arial" w:cs="Arial"/>
          <w:strike/>
        </w:rPr>
        <w:t>, który polega na zdolnościach lub sytuacji innych podmiotów musi udowodnić Zamawiającemu, że realizując zamówienie, będzie dysponował niezbędnymi zasobami tych podmiotów, w szczególności przedstawiając zobowiązanie tych podmiotów do oddania mu do dyspozycji niezbędnych zasobów na potrzeby realizacji zamówienia lub inny podmiotowy środek dowodowy potwierdzający tą okoliczność;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Zamawiający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ocenia, czy udostępniane wykonawcy przez podmioty udostępniające zasoby zdolności techniczne lub zawodowe lub ich sytuacja finansowa lub ekonomiczna, pozwalają na wykazanie przez wykonawcę spełniania warunków udziału w postępowaniu, a także bada, czy nie zachodzą wobec tego podmiotu podstawy wykluczenia, które zostały przewidziane względem wykonawcy.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3)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Podmiot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>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4)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  <w:shd w:val="clear" w:color="auto" w:fill="FFFFFF"/>
        </w:rPr>
        <w:t>Jeżeli</w:t>
      </w:r>
      <w:proofErr w:type="gramEnd"/>
      <w:r w:rsidRPr="005A6CED">
        <w:rPr>
          <w:rFonts w:ascii="Arial" w:hAnsi="Arial" w:cs="Arial"/>
          <w:strike/>
          <w:shd w:val="clear" w:color="auto" w:fill="FFFFFF"/>
        </w:rPr>
        <w:t xml:space="preserve"> zdolności techniczne lub zawodowe, sytuacja ekonomiczna lub finansowa podmiotu udostępniającego zasoby nie potwierdzają spełniania </w:t>
      </w:r>
      <w:r w:rsidRPr="005A6CED">
        <w:rPr>
          <w:rFonts w:ascii="Arial" w:hAnsi="Arial" w:cs="Arial"/>
          <w:strike/>
        </w:rPr>
        <w:t>przez</w:t>
      </w:r>
      <w:r w:rsidRPr="005A6CED">
        <w:rPr>
          <w:rFonts w:ascii="Arial" w:hAnsi="Arial" w:cs="Arial"/>
          <w:strike/>
          <w:shd w:val="clear" w:color="auto" w:fill="FFFFFF"/>
        </w:rPr>
        <w:t xml:space="preserve"> wykonawcę warunków udziału w postępowaniu lub zachodzą wobec tego podmiotu podstawy wykluczenia, zamawiający żąda, aby wykonawca w terminie określonym przez zamawiającego zastąpił ten podmiot innym podmiotem lub podmiotami albo wykazał, że samodzielnie spełnia warunki udziału w postępowaniu. Wykonawca nie może, po upływie terminu składania wniosków o dopuszczenie do udziału w postępowaniu albo ofert, powoływać się na zdolności lub sytuację podmiotów udostępniających zasoby, jeżeli na etapie składania wniosków o dopuszczenie do udziału w postępowaniu albo ofert nie polegał on w danym zakresie na zdolnościach lub sytuacji podmiotów udostępniających zasoby.</w:t>
      </w:r>
    </w:p>
    <w:p w:rsidR="005E00E2" w:rsidRPr="005A6CED" w:rsidRDefault="005E00E2" w:rsidP="002E3D8B">
      <w:pPr>
        <w:spacing w:line="276" w:lineRule="auto"/>
        <w:ind w:left="426" w:hanging="426"/>
        <w:jc w:val="both"/>
        <w:rPr>
          <w:rFonts w:ascii="Arial" w:hAnsi="Arial" w:cs="Arial"/>
          <w:strike/>
          <w:sz w:val="20"/>
          <w:szCs w:val="20"/>
        </w:rPr>
      </w:pPr>
      <w:r w:rsidRPr="005A6CED">
        <w:rPr>
          <w:rFonts w:ascii="Arial" w:hAnsi="Arial" w:cs="Arial"/>
          <w:b/>
          <w:strike/>
          <w:sz w:val="20"/>
          <w:szCs w:val="20"/>
        </w:rPr>
        <w:t>3.</w:t>
      </w:r>
      <w:r w:rsidRPr="005A6CED">
        <w:rPr>
          <w:rFonts w:ascii="Arial" w:hAnsi="Arial" w:cs="Arial"/>
          <w:b/>
          <w:strike/>
          <w:sz w:val="20"/>
          <w:szCs w:val="20"/>
        </w:rPr>
        <w:tab/>
      </w:r>
      <w:r w:rsidRPr="005A6CED">
        <w:rPr>
          <w:rFonts w:ascii="Arial" w:hAnsi="Arial" w:cs="Arial"/>
          <w:strike/>
          <w:sz w:val="20"/>
          <w:szCs w:val="20"/>
        </w:rPr>
        <w:t xml:space="preserve">W celu oceny, czy Wykonawca polegając na zdolnościach lub sytuacji innych podmiotów na zasadach określonych w ust. 2, będzie dysponował niezbędnymi zasobami w stopniu umożliwiającym należyte wykonanie zamówienia publicznego oraz oceny, czy stosunek łączący Wykonawcę z tymi podmiotami gwarantuje rzeczywisty dostęp do ich zasobów, a także w celu wykazania braku wobec tych podmiotów podstaw do wykluczenia oraz spełniania, w </w:t>
      </w:r>
      <w:proofErr w:type="gramStart"/>
      <w:r w:rsidRPr="005A6CED">
        <w:rPr>
          <w:rFonts w:ascii="Arial" w:hAnsi="Arial" w:cs="Arial"/>
          <w:strike/>
          <w:sz w:val="20"/>
          <w:szCs w:val="20"/>
        </w:rPr>
        <w:t>zakresie w jakim</w:t>
      </w:r>
      <w:proofErr w:type="gramEnd"/>
      <w:r w:rsidRPr="005A6CED">
        <w:rPr>
          <w:rFonts w:ascii="Arial" w:hAnsi="Arial" w:cs="Arial"/>
          <w:strike/>
          <w:sz w:val="20"/>
          <w:szCs w:val="20"/>
        </w:rPr>
        <w:t xml:space="preserve"> powołuje się na ich zasoby, warunków udziału w postępowaniu, Wykonawca: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1)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 ofertą zobowiązanie innego podmiotu do udostępnienia niezbędnych zasobów Wykonawcy;</w:t>
      </w:r>
    </w:p>
    <w:p w:rsidR="005E00E2" w:rsidRPr="005A6CED" w:rsidRDefault="005E00E2" w:rsidP="002E3D8B">
      <w:pPr>
        <w:pStyle w:val="pkt"/>
        <w:spacing w:before="0" w:after="0" w:line="276" w:lineRule="auto"/>
        <w:ind w:left="852" w:hanging="426"/>
        <w:rPr>
          <w:rFonts w:ascii="Arial" w:hAnsi="Arial" w:cs="Arial"/>
          <w:strike/>
        </w:rPr>
      </w:pPr>
      <w:proofErr w:type="gramStart"/>
      <w:r w:rsidRPr="005A6CED">
        <w:rPr>
          <w:rFonts w:ascii="Arial" w:hAnsi="Arial" w:cs="Arial"/>
          <w:b/>
          <w:strike/>
        </w:rPr>
        <w:t>2)</w:t>
      </w:r>
      <w:r w:rsidRPr="005A6CED">
        <w:rPr>
          <w:rFonts w:ascii="Arial" w:hAnsi="Arial" w:cs="Arial"/>
          <w:b/>
          <w:strike/>
        </w:rPr>
        <w:tab/>
      </w:r>
      <w:r w:rsidRPr="005A6CED">
        <w:rPr>
          <w:rFonts w:ascii="Arial" w:hAnsi="Arial" w:cs="Arial"/>
          <w:strike/>
        </w:rPr>
        <w:t>składa</w:t>
      </w:r>
      <w:proofErr w:type="gramEnd"/>
      <w:r w:rsidRPr="005A6CED">
        <w:rPr>
          <w:rFonts w:ascii="Arial" w:hAnsi="Arial" w:cs="Arial"/>
          <w:strike/>
        </w:rPr>
        <w:t xml:space="preserve"> wraz z ofertą </w:t>
      </w:r>
      <w:r w:rsidRPr="005A6CED">
        <w:rPr>
          <w:rFonts w:ascii="Arial" w:hAnsi="Arial" w:cs="Arial"/>
          <w:b/>
          <w:strike/>
        </w:rPr>
        <w:t xml:space="preserve">Jednolity Europejski Dokument Zamówienia </w:t>
      </w:r>
      <w:r w:rsidRPr="005A6CED">
        <w:rPr>
          <w:rFonts w:ascii="Arial" w:hAnsi="Arial" w:cs="Arial"/>
          <w:strike/>
        </w:rPr>
        <w:t>dotyczący tych podmiotów, w zakresie wskazanym w Części II Sekcji C (</w:t>
      </w:r>
      <w:r w:rsidRPr="005A6CED">
        <w:rPr>
          <w:rFonts w:ascii="Arial" w:hAnsi="Arial" w:cs="Arial"/>
          <w:i/>
          <w:strike/>
        </w:rPr>
        <w:t>Informacje na temat polegania na zdolności innych podmiotów</w:t>
      </w:r>
      <w:r w:rsidRPr="005A6CED">
        <w:rPr>
          <w:rFonts w:ascii="Arial" w:hAnsi="Arial" w:cs="Arial"/>
          <w:strike/>
        </w:rPr>
        <w:t>);</w:t>
      </w:r>
    </w:p>
    <w:p w:rsidR="005E00E2" w:rsidRDefault="005E00E2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144BDF" w:rsidRDefault="008908A0" w:rsidP="003E124F">
      <w:pPr>
        <w:pStyle w:val="NormalnyWeb"/>
        <w:ind w:left="0"/>
        <w:rPr>
          <w:rFonts w:ascii="Arial" w:hAnsi="Arial" w:cs="Arial"/>
          <w:b/>
        </w:rPr>
      </w:pPr>
      <w:r w:rsidRPr="002E3D8B">
        <w:rPr>
          <w:rFonts w:ascii="Arial" w:hAnsi="Arial" w:cs="Arial"/>
          <w:b/>
          <w:highlight w:val="green"/>
        </w:rPr>
        <w:t xml:space="preserve">IX. </w:t>
      </w:r>
      <w:r w:rsidR="00507FDF" w:rsidRPr="002E3D8B">
        <w:rPr>
          <w:rFonts w:ascii="Arial" w:hAnsi="Arial" w:cs="Arial"/>
          <w:b/>
          <w:highlight w:val="green"/>
        </w:rPr>
        <w:t xml:space="preserve">WYKONAWCY </w:t>
      </w:r>
      <w:r w:rsidR="00507FDF" w:rsidRPr="005C6252">
        <w:rPr>
          <w:rFonts w:ascii="Arial" w:hAnsi="Arial" w:cs="Arial"/>
          <w:b/>
          <w:highlight w:val="green"/>
        </w:rPr>
        <w:t>MOGĄ WSPÓŁNIE UBIEGAĆ SIĘ O UDZIELENIE ZAMÓWIENIA (SPÓŁKI CYWILNE/ KONSORCJA).</w:t>
      </w:r>
    </w:p>
    <w:p w:rsidR="008908A0" w:rsidRPr="00144BDF" w:rsidRDefault="008908A0" w:rsidP="003E124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58015B" w:rsidRPr="00507FDF" w:rsidRDefault="00507FDF" w:rsidP="0058015B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 </w:t>
      </w:r>
      <w:r w:rsidRPr="00507FDF">
        <w:rPr>
          <w:rFonts w:ascii="Arial" w:hAnsi="Arial" w:cs="Arial"/>
          <w:sz w:val="20"/>
          <w:szCs w:val="20"/>
        </w:rPr>
        <w:t>Wykonawcy mogą wspólnie ubiegać się o udzielenie zamówienia. W takim przypadku Wykonawcy ustanawiają pełnomocnika do reprezentowania ich w postępowaniu albo do reprezentowania i zawarcia umowy w sprawie zamówienia publicznego. Pełnomocnictwo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</w:rPr>
        <w:t>winno być załączone do oferty w postaci elektronicznej.</w:t>
      </w:r>
      <w:r w:rsidR="0058015B">
        <w:rPr>
          <w:rFonts w:ascii="Arial" w:hAnsi="Arial" w:cs="Arial"/>
          <w:sz w:val="20"/>
          <w:szCs w:val="20"/>
        </w:rPr>
        <w:t xml:space="preserve"> Oferta winna być podpisana w taki sposób, aby prawnie zobowiązywała wszystkich partnerów. Wszelka korespondencja będzie prowadzona wyłącznie z pełnomocnikiem. 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2.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W przypadku Wykonawców wspólnie ubiegających się o udzielenie zamówienia, Jednolity Europejski Dokument Zamówienia (</w:t>
      </w:r>
      <w:r>
        <w:rPr>
          <w:rFonts w:ascii="Arial" w:hAnsi="Arial" w:cs="Arial"/>
          <w:sz w:val="20"/>
          <w:szCs w:val="20"/>
        </w:rPr>
        <w:t>JEDZ</w:t>
      </w:r>
      <w:r w:rsidRPr="00507FDF">
        <w:rPr>
          <w:rFonts w:ascii="Arial" w:hAnsi="Arial" w:cs="Arial"/>
          <w:sz w:val="20"/>
          <w:szCs w:val="20"/>
        </w:rPr>
        <w:t xml:space="preserve">) składa każdy z Wykonawców wspólnie ubiegających się o zamówienie. Oświadczenie te wstępnie potwierdza spełnianie warunków udziału w postępowaniu </w:t>
      </w:r>
      <w:r w:rsidRPr="00507FDF">
        <w:rPr>
          <w:rFonts w:ascii="Arial" w:hAnsi="Arial" w:cs="Arial"/>
          <w:sz w:val="20"/>
          <w:szCs w:val="20"/>
        </w:rPr>
        <w:lastRenderedPageBreak/>
        <w:t>oraz brak podstaw do wykluczenia w zakresie, w którym każdy z Wykonawców wykazuje spełnianie warunków udziału w postępowaniu oraz brak podstaw do wykluczenia.</w:t>
      </w:r>
    </w:p>
    <w:p w:rsidR="00507FDF" w:rsidRPr="00507FDF" w:rsidRDefault="00507FDF" w:rsidP="002E3D8B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507FDF">
        <w:rPr>
          <w:rFonts w:ascii="Arial" w:hAnsi="Arial" w:cs="Arial"/>
          <w:b/>
          <w:sz w:val="20"/>
          <w:szCs w:val="20"/>
        </w:rPr>
        <w:t>3.</w:t>
      </w:r>
      <w:r w:rsidRPr="00507FDF">
        <w:rPr>
          <w:rFonts w:ascii="Arial" w:hAnsi="Arial" w:cs="Arial"/>
          <w:b/>
          <w:sz w:val="20"/>
          <w:szCs w:val="20"/>
        </w:rPr>
        <w:tab/>
      </w:r>
      <w:r w:rsidRPr="00507FDF">
        <w:rPr>
          <w:rFonts w:ascii="Arial" w:hAnsi="Arial" w:cs="Arial"/>
          <w:sz w:val="20"/>
          <w:szCs w:val="20"/>
        </w:rPr>
        <w:t>Oświadczenia i dokumenty potwierdzające brak podstaw do wykluczenia z postępowania, w tym oświadczenie dotyczące przynależności lub braku przynależności do tej samej grupy kapitałowej, składa każdy z Wykonawców wspólnie ubiegających się o zamówienie.</w:t>
      </w:r>
    </w:p>
    <w:p w:rsidR="008908A0" w:rsidRPr="00507FDF" w:rsidRDefault="00507FDF" w:rsidP="002E3D8B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  <w:shd w:val="clear" w:color="auto" w:fill="FFFFFF"/>
        </w:rPr>
      </w:pPr>
      <w:r w:rsidRPr="00507FDF">
        <w:rPr>
          <w:rFonts w:ascii="Arial" w:hAnsi="Arial" w:cs="Arial"/>
          <w:b/>
          <w:sz w:val="20"/>
          <w:szCs w:val="20"/>
        </w:rPr>
        <w:t>4.</w:t>
      </w:r>
      <w:r w:rsidR="0058015B">
        <w:rPr>
          <w:rFonts w:ascii="Arial" w:hAnsi="Arial" w:cs="Arial"/>
          <w:b/>
          <w:sz w:val="20"/>
          <w:szCs w:val="20"/>
        </w:rPr>
        <w:t xml:space="preserve"> 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Wykonawcy wspólnie </w:t>
      </w:r>
      <w:r w:rsidRPr="00507FDF">
        <w:rPr>
          <w:rFonts w:ascii="Arial" w:hAnsi="Arial" w:cs="Arial"/>
          <w:sz w:val="20"/>
          <w:szCs w:val="20"/>
        </w:rPr>
        <w:t>ubiegający</w:t>
      </w:r>
      <w:r w:rsidRPr="00507FDF">
        <w:rPr>
          <w:rFonts w:ascii="Arial" w:hAnsi="Arial" w:cs="Arial"/>
          <w:sz w:val="20"/>
          <w:szCs w:val="20"/>
          <w:shd w:val="clear" w:color="auto" w:fill="FFFFFF"/>
        </w:rPr>
        <w:t xml:space="preserve"> się o udzielenie zamówienia wskazują w formularzu oferty, które dostawy wykonają poszczególni wykonawcy</w:t>
      </w:r>
    </w:p>
    <w:p w:rsidR="00507FDF" w:rsidRPr="00E72CBF" w:rsidRDefault="00507FDF" w:rsidP="00507FDF">
      <w:pPr>
        <w:pStyle w:val="NormalnyWeb"/>
        <w:ind w:left="0"/>
      </w:pPr>
    </w:p>
    <w:p w:rsidR="003E124F" w:rsidRPr="00003791" w:rsidRDefault="003E124F" w:rsidP="00003791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X. SPOSÓB POROZUMIEWANIA SIĘ ZAMAWIAJĄCEGO Z WYKONAWCAMI</w:t>
      </w:r>
      <w:r w:rsidR="00320BBB" w:rsidRPr="00E53329">
        <w:rPr>
          <w:rFonts w:ascii="Arial" w:hAnsi="Arial" w:cs="Arial"/>
          <w:b/>
          <w:highlight w:val="green"/>
        </w:rPr>
        <w:t xml:space="preserve"> – INFORMACJE OGÓLNE</w:t>
      </w:r>
    </w:p>
    <w:p w:rsidR="002A4C2C" w:rsidRPr="002A4C2C" w:rsidRDefault="002A4C2C" w:rsidP="002A4C2C">
      <w:pPr>
        <w:autoSpaceDE w:val="0"/>
        <w:autoSpaceDN w:val="0"/>
        <w:adjustRightInd w:val="0"/>
        <w:rPr>
          <w:rFonts w:ascii="Calibri" w:hAnsi="Calibri" w:cs="Calibri"/>
          <w:color w:val="000000"/>
        </w:rPr>
      </w:pP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1. W postępowaniu o udzielenie zamówienia publicznego komunikacja między Zamawiającym a wykonawcami odbywa się przy użyciu Platformy e-Zamówienia, która jest dostępna pod adresem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2. Korzystanie z Platformy e-Zamówienia jest bezpłatne.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4. Adres strony internetowej prowadzonego postępowania (link prowadzący bezpośrednio do widoku postępowania na Platformie e-Zamówienia): </w:t>
      </w:r>
    </w:p>
    <w:p w:rsidR="00523B3D" w:rsidRDefault="0093618A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hyperlink r:id="rId12" w:history="1">
        <w:r w:rsidR="00523B3D" w:rsidRPr="00DF6B13">
          <w:rPr>
            <w:rStyle w:val="Hipercze"/>
            <w:rFonts w:ascii="Arial" w:hAnsi="Arial" w:cs="Arial"/>
            <w:sz w:val="20"/>
            <w:szCs w:val="20"/>
          </w:rPr>
          <w:t>https://ezamowienia.gov.pl/mp-client/tenders/ocds-148610-3140e30d-f127-4389-960a-79022dc2f7b8</w:t>
        </w:r>
      </w:hyperlink>
    </w:p>
    <w:p w:rsidR="007A6101" w:rsidRDefault="007F7641" w:rsidP="002A4C2C">
      <w:pPr>
        <w:autoSpaceDE w:val="0"/>
        <w:autoSpaceDN w:val="0"/>
        <w:adjustRightInd w:val="0"/>
      </w:pPr>
      <w:r>
        <w:t xml:space="preserve">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Postępowanie można wyszukać również ze strony głównej Platformy e-Zamówienia (przycisk „Przeglądaj postępowania/konkursy”).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5. Identyfikator (ID) postępowania na Platformie e-Zamówienia: </w:t>
      </w:r>
    </w:p>
    <w:p w:rsidR="002A4C2C" w:rsidRPr="00C64E15" w:rsidRDefault="007F7641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>
        <w:t xml:space="preserve"> </w:t>
      </w:r>
      <w:proofErr w:type="gramStart"/>
      <w:r w:rsidR="00523B3D">
        <w:t>ocds-</w:t>
      </w:r>
      <w:proofErr w:type="gramEnd"/>
      <w:r w:rsidR="00523B3D">
        <w:t>148610-3140e30d-f127-4389-960a-79022dc2f7b8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6.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e-Zamówienia, </w:t>
      </w:r>
      <w:r w:rsidRPr="00C64E15">
        <w:rPr>
          <w:rFonts w:ascii="Arial" w:hAnsi="Arial" w:cs="Arial"/>
          <w:color w:val="000000"/>
          <w:sz w:val="20"/>
          <w:szCs w:val="20"/>
        </w:rPr>
        <w:t>dostępny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oraz informacje zamieszczone w zakładce „Centrum Pomocy”.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7. Przeglądanie i pobieranie publicznej treści dokumentacji postępowania nie wymaga posiadania konta na Platformie e-Zamówienia ani logowania.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8. Sposób sporządzenia dokumentów elektronicznych lub dokumentów elektronicznych będących kopią elektroniczną treści zapisanej w postaci papierowej (cyfrowe odwzorowania) musi być zgodny z wymaganiami określonymi w rozporządzeniu Prezesa Rady Ministrów w sprawie wymagań dla dokumentów elektronicznych. </w:t>
      </w:r>
    </w:p>
    <w:p w:rsidR="002A4C2C" w:rsidRPr="00C64E15" w:rsidRDefault="002A4C2C" w:rsidP="00464159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9. Dokumenty elektroniczne1, o których mowa w § 2 ust. 1 rozporządzenia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</w:t>
      </w:r>
      <w:proofErr w:type="gramStart"/>
      <w:r w:rsidR="00464159" w:rsidRPr="00C64E15">
        <w:rPr>
          <w:sz w:val="20"/>
          <w:szCs w:val="20"/>
        </w:rPr>
        <w:t>poz</w:t>
      </w:r>
      <w:proofErr w:type="gramEnd"/>
      <w:r w:rsidR="00464159" w:rsidRPr="00C64E15">
        <w:rPr>
          <w:sz w:val="20"/>
          <w:szCs w:val="20"/>
        </w:rPr>
        <w:t>. 2452)</w:t>
      </w:r>
      <w:r w:rsidRPr="00C64E15">
        <w:rPr>
          <w:sz w:val="20"/>
          <w:szCs w:val="20"/>
        </w:rPr>
        <w:t xml:space="preserve">, w formatach danych określonych w przepisach rozporządzenia </w:t>
      </w:r>
      <w:r w:rsidR="00464159" w:rsidRPr="00C64E15">
        <w:rPr>
          <w:sz w:val="20"/>
          <w:szCs w:val="20"/>
        </w:rPr>
        <w:t>Rady Ministrów z dnia 12 kwietnia 2012 r. w sprawie Krajowych Ram Interoperacyjności, minimalnych wymagań dla rejestrów publicznych i wymiany informacji w postaci elektronicznej oraz minimalnych wymagań dla systemów teleinformatycznych (Dz. U. z 2017 r. poz. 2247)</w:t>
      </w:r>
      <w:r w:rsidRPr="00C64E15">
        <w:rPr>
          <w:sz w:val="20"/>
          <w:szCs w:val="20"/>
        </w:rPr>
        <w:t xml:space="preserve">, z uwzględnieniem rodzaju przekazywanych danych i przekazuje </w:t>
      </w:r>
      <w:proofErr w:type="gramStart"/>
      <w:r w:rsidRPr="00C64E15">
        <w:rPr>
          <w:sz w:val="20"/>
          <w:szCs w:val="20"/>
        </w:rPr>
        <w:t>się jako</w:t>
      </w:r>
      <w:proofErr w:type="gramEnd"/>
      <w:r w:rsidRPr="00C64E15">
        <w:rPr>
          <w:sz w:val="20"/>
          <w:szCs w:val="20"/>
        </w:rPr>
        <w:t xml:space="preserve"> załączniki.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formatów, o których mowa w art. 66 ust. 1 ustawy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, ww. regulacje nie będą miały bezpośredniego zastosowania.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10. Informacje, oświadczenia lub dokumenty, inne niż wymienione w § 2 ust. 1 rozporządzenia Prezesa Rady Ministrów w sprawie wymagań dla dokumentów elektronicznych, przekazywane w postępowaniu sporządza się w postaci elektronicznej: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. w formatach danych określonych w przepisach rozporządzenia Rady Ministrów w sprawie Krajowych Ram Interoperacyjności (i przekazuje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się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załącznik), lub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b.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tekst wpisany bezpośrednio do wiadomości przekazywanej przy użyciu środków komunikacji elektronicznej (np. w treści wiadomości e-mail lub w treści „Formularza do komunikacji”). </w:t>
      </w:r>
    </w:p>
    <w:p w:rsidR="002A4C2C" w:rsidRPr="00C64E15" w:rsidRDefault="002A4C2C" w:rsidP="002A4C2C">
      <w:pPr>
        <w:autoSpaceDE w:val="0"/>
        <w:autoSpaceDN w:val="0"/>
        <w:adjustRightInd w:val="0"/>
        <w:spacing w:after="4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11. Jeżeli dokumenty elektroniczne, przekazywane przy użyciu środków komunikacji elektronicznej, zawierają informacje stanowiące tajemnicę przedsiębiorstwa w rozumieniu przepisów ustawy z dnia </w:t>
      </w:r>
      <w:r w:rsidRPr="00C64E15">
        <w:rPr>
          <w:rFonts w:ascii="Arial" w:hAnsi="Arial" w:cs="Arial"/>
          <w:color w:val="000000"/>
          <w:sz w:val="20"/>
          <w:szCs w:val="20"/>
        </w:rPr>
        <w:lastRenderedPageBreak/>
        <w:t xml:space="preserve">16 kwietnia 1993 r. o zwalczaniu nieuczciwej konkurencji (Dz. U.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2020 r. poz. 1913 oraz z 2021 r. poz. 1655) wykonawca, w celu utrzymania w poufności tych informacji, przekazuje je w wydzielonym i odpowiednio oznaczonym pliku, wraz z jednoczesnym zaznaczeniem w nazwie pliku „Dokument stanowiący tajemnicę przedsiębiorstwa”.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12. 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2A4C2C" w:rsidRPr="00C64E15" w:rsidRDefault="002A4C2C" w:rsidP="00464159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W przypadku załączników, które są zgodnie z ustawą </w:t>
      </w:r>
      <w:proofErr w:type="spellStart"/>
      <w:r w:rsidRPr="00C64E15">
        <w:rPr>
          <w:sz w:val="20"/>
          <w:szCs w:val="20"/>
        </w:rPr>
        <w:t>Pzp</w:t>
      </w:r>
      <w:proofErr w:type="spellEnd"/>
      <w:r w:rsidRPr="00C64E15">
        <w:rPr>
          <w:sz w:val="20"/>
          <w:szCs w:val="20"/>
        </w:rPr>
        <w:t xml:space="preserve"> lub rozporządzeniem Prezesa Rady Ministrów </w:t>
      </w:r>
      <w:r w:rsidR="00464159" w:rsidRPr="00C64E15">
        <w:rPr>
          <w:sz w:val="20"/>
          <w:szCs w:val="20"/>
        </w:rPr>
        <w:t xml:space="preserve">z dnia 30 grudnia 2020 r. w sprawie sposobu sporządzania i przekazywania informacji oraz wymagań technicznych dla dokumentów elektronicznych oraz środków komunikacji elektronicznej w postępowaniu o udzielenie zamówienia publicznego lub w konkursie (Dz. U. poz. 2452), </w:t>
      </w:r>
      <w:r w:rsidRPr="00C64E15">
        <w:rPr>
          <w:sz w:val="20"/>
          <w:szCs w:val="20"/>
        </w:rPr>
        <w:t xml:space="preserve">opatrzone kwalifikowanym podpisem </w:t>
      </w:r>
      <w:proofErr w:type="gramStart"/>
      <w:r w:rsidRPr="00C64E15">
        <w:rPr>
          <w:sz w:val="20"/>
          <w:szCs w:val="20"/>
        </w:rPr>
        <w:t>elektronicznym</w:t>
      </w:r>
      <w:r w:rsidR="00464159" w:rsidRPr="00C64E15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 mogą</w:t>
      </w:r>
      <w:proofErr w:type="gramEnd"/>
      <w:r w:rsidRPr="00C64E15">
        <w:rPr>
          <w:sz w:val="20"/>
          <w:szCs w:val="20"/>
        </w:rPr>
        <w:t xml:space="preserve"> być opatrzone, zgodnie z wyborem wykonawcy</w:t>
      </w:r>
      <w:r w:rsidR="00464159" w:rsidRPr="00C64E15">
        <w:rPr>
          <w:sz w:val="20"/>
          <w:szCs w:val="20"/>
        </w:rPr>
        <w:t xml:space="preserve"> </w:t>
      </w:r>
      <w:r w:rsidRPr="00C64E15">
        <w:rPr>
          <w:sz w:val="20"/>
          <w:szCs w:val="20"/>
        </w:rPr>
        <w:t xml:space="preserve">podpisem zewnętrznym lub wewnętrznym. W zależności od rodzaju podpisu i jego typu (zewnętrzny, wewnętrzny) dodaje się do przesyłanej wiadomości uprzednio podpisane dokumenty wraz z wygenerowanym plikiem podpisu (typ zewnętrzny) lub dokument z wszytym podpisem (typ wewnętrzny). </w:t>
      </w:r>
    </w:p>
    <w:p w:rsidR="002A4C2C" w:rsidRPr="00C64E15" w:rsidRDefault="002A4C2C" w:rsidP="001414ED">
      <w:pPr>
        <w:pStyle w:val="Default"/>
        <w:rPr>
          <w:sz w:val="20"/>
          <w:szCs w:val="20"/>
        </w:rPr>
      </w:pPr>
      <w:r w:rsidRPr="00C64E15">
        <w:rPr>
          <w:sz w:val="20"/>
          <w:szCs w:val="20"/>
        </w:rPr>
        <w:t xml:space="preserve">13. 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dokumentów zamówienia wystarczające jest posiadanie tzw. konta uproszczonego na Platformie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14. Wszystkie wysłane i odebrane w postępowaniu przez wykonawcę wiadomości widoczne są po zalogowaniu w podglądzie postępowania w zakładce „Komunikacja”.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15. Maksymalny rozmiar plików przesyłanych za pośrednictwem „Formularzy do komunikacji” wynosi 150 MB (wielkość ta dotyczy plików 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przesyłanych jako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załączniki do jednego formularza).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16. Minimalne wymagania techniczne dotyczące sprzętu używanego w celu korzystania z usług Platformy e-Zamówienia oraz informacje dotyczące specyfikacji połączenia określa </w:t>
      </w:r>
      <w:r w:rsidRPr="00C64E15">
        <w:rPr>
          <w:rFonts w:ascii="Arial" w:hAnsi="Arial" w:cs="Arial"/>
          <w:i/>
          <w:iCs/>
          <w:color w:val="000000"/>
          <w:sz w:val="20"/>
          <w:szCs w:val="20"/>
        </w:rPr>
        <w:t xml:space="preserve">Regulamin Platformy e-Zamówienia. </w:t>
      </w:r>
    </w:p>
    <w:p w:rsidR="002A4C2C" w:rsidRPr="00C64E15" w:rsidRDefault="002A4C2C" w:rsidP="002A4C2C">
      <w:pPr>
        <w:autoSpaceDE w:val="0"/>
        <w:autoSpaceDN w:val="0"/>
        <w:adjustRightInd w:val="0"/>
        <w:spacing w:after="66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17. 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://ezamowienia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gov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>.</w:t>
      </w:r>
      <w:proofErr w:type="gramStart"/>
      <w:r w:rsidRPr="00C64E15">
        <w:rPr>
          <w:rFonts w:ascii="Arial" w:hAnsi="Arial" w:cs="Arial"/>
          <w:color w:val="000000"/>
          <w:sz w:val="20"/>
          <w:szCs w:val="20"/>
        </w:rPr>
        <w:t>pl</w:t>
      </w:r>
      <w:proofErr w:type="gramEnd"/>
      <w:r w:rsidRPr="00C64E15">
        <w:rPr>
          <w:rFonts w:ascii="Arial" w:hAnsi="Arial" w:cs="Arial"/>
          <w:color w:val="000000"/>
          <w:sz w:val="20"/>
          <w:szCs w:val="20"/>
        </w:rPr>
        <w:t xml:space="preserve"> w zakładce „Zgłoś problem”. </w:t>
      </w:r>
    </w:p>
    <w:p w:rsidR="00464159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18. W szczególnie uzasadnionych przypadkach uniemożliwiających komunikację wykonawcy i Zamawiającego za pośrednictwem Platformy e-Zamówienia, Zamawiający dopuszcza komunikację za pomocą poczty elektronicznej na adres e-mail: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3" w:history="1">
        <w:r w:rsidR="00464159" w:rsidRPr="00C64E15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2A4C2C" w:rsidRPr="00C64E15" w:rsidRDefault="002A4C2C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(nie dotyczy składania ofert/wniosków o dopuszczenie do udziału w postępowaniu). </w:t>
      </w:r>
    </w:p>
    <w:p w:rsidR="009D7DEE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</w:rPr>
      </w:pPr>
      <w:r w:rsidRPr="00C64E15">
        <w:rPr>
          <w:rFonts w:ascii="Arial" w:hAnsi="Arial" w:cs="Arial"/>
          <w:b/>
          <w:color w:val="000000"/>
          <w:sz w:val="20"/>
          <w:szCs w:val="20"/>
        </w:rPr>
        <w:t xml:space="preserve">19. Oferta, wniosek oraz przedmiotowe środki dowodowe składane elektronicznie musza zostać podpisane elektronicznym kwalifikowanym podpisem. </w:t>
      </w:r>
    </w:p>
    <w:p w:rsidR="00464159" w:rsidRPr="00C64E15" w:rsidRDefault="009D7DEE" w:rsidP="002A4C2C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20</w:t>
      </w:r>
      <w:r w:rsidR="00464159" w:rsidRPr="00C64E15">
        <w:rPr>
          <w:rFonts w:ascii="Arial" w:hAnsi="Arial" w:cs="Arial"/>
          <w:color w:val="000000"/>
          <w:sz w:val="20"/>
          <w:szCs w:val="20"/>
        </w:rPr>
        <w:t xml:space="preserve">. Wszelkie informacje dotyczące prowadzonego postępowania (ogłoszenie, SWZ, wyjaśnienia treści SWZ, oraz inne wymagane zapisami ustawy informacje) Zamawiający publikuje na swojej stronie internetowej </w:t>
      </w:r>
      <w:hyperlink r:id="rId14" w:history="1">
        <w:r w:rsidR="00464159" w:rsidRPr="00C64E15">
          <w:rPr>
            <w:rStyle w:val="Hipercze"/>
            <w:rFonts w:ascii="Arial" w:hAnsi="Arial" w:cs="Arial"/>
            <w:color w:val="000000"/>
            <w:sz w:val="20"/>
            <w:szCs w:val="20"/>
          </w:rPr>
          <w:t>www.zozolawa.wroc.pl</w:t>
        </w:r>
      </w:hyperlink>
    </w:p>
    <w:p w:rsidR="00E53329" w:rsidRDefault="00E53329" w:rsidP="00E53329">
      <w:pPr>
        <w:spacing w:after="120" w:line="276" w:lineRule="auto"/>
        <w:rPr>
          <w:rFonts w:ascii="Arial" w:hAnsi="Arial" w:cs="Arial"/>
          <w:color w:val="000000"/>
          <w:sz w:val="20"/>
          <w:szCs w:val="20"/>
        </w:rPr>
      </w:pPr>
    </w:p>
    <w:p w:rsidR="00A94E26" w:rsidRPr="002E60F7" w:rsidRDefault="00A94E26" w:rsidP="003E124F"/>
    <w:p w:rsidR="003E124F" w:rsidRPr="002E60F7" w:rsidRDefault="003E124F" w:rsidP="00631B94">
      <w:pPr>
        <w:spacing w:after="120"/>
        <w:rPr>
          <w:rFonts w:ascii="Arial" w:hAnsi="Arial" w:cs="Arial"/>
          <w:b/>
        </w:rPr>
      </w:pPr>
      <w:r w:rsidRPr="00E53329">
        <w:rPr>
          <w:rFonts w:ascii="Arial" w:hAnsi="Arial" w:cs="Arial"/>
          <w:b/>
          <w:highlight w:val="green"/>
        </w:rPr>
        <w:t>XI. SPOSÓB UDZIELANIA WYJAŚNIEŃ NA TEMAT SPECYFIKACJI WARUNKÓW ZAMÓWIENIA ORAZ WYKAZ O</w:t>
      </w:r>
      <w:r w:rsidR="003527AC" w:rsidRPr="00E53329">
        <w:rPr>
          <w:rFonts w:ascii="Arial" w:hAnsi="Arial" w:cs="Arial"/>
          <w:b/>
          <w:highlight w:val="green"/>
        </w:rPr>
        <w:t>SÓB UPRAWNIONYCH DO POROZUMIE</w:t>
      </w:r>
      <w:r w:rsidRPr="00E53329">
        <w:rPr>
          <w:rFonts w:ascii="Arial" w:hAnsi="Arial" w:cs="Arial"/>
          <w:b/>
          <w:highlight w:val="green"/>
        </w:rPr>
        <w:t>WANIA SIĘ Z WYKONAWCAMI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Niniejsze postępowanie prowadzone jest w języku polskim.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korespondencji kierowanej do Zamawiającego Wykonawca winien posługiwać się numerem sprawy określonym w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Wykonawca może zwrócić się do Zamawiającego z wnioskiem o wyjaśnienie treści SWZ.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lastRenderedPageBreak/>
        <w:t xml:space="preserve">Zamawiający jest obowiązany udzielić wyjaśnień niezwłocznie, jednak nie później niż na </w:t>
      </w:r>
      <w:r w:rsidR="00EC0459">
        <w:rPr>
          <w:rFonts w:ascii="Arial" w:hAnsi="Arial" w:cs="Arial"/>
          <w:sz w:val="20"/>
          <w:szCs w:val="20"/>
        </w:rPr>
        <w:t>6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ofert, pod warunkiem</w:t>
      </w:r>
      <w:r w:rsidR="00EC0459">
        <w:rPr>
          <w:rFonts w:ascii="Arial" w:hAnsi="Arial" w:cs="Arial"/>
          <w:sz w:val="20"/>
          <w:szCs w:val="20"/>
        </w:rPr>
        <w:t>,</w:t>
      </w:r>
      <w:r w:rsidRPr="004F3F7B">
        <w:rPr>
          <w:rFonts w:ascii="Arial" w:hAnsi="Arial" w:cs="Arial"/>
          <w:sz w:val="20"/>
          <w:szCs w:val="20"/>
        </w:rPr>
        <w:t xml:space="preserve"> że wniosek o wyjaśnienie treści SWZ wpłynął do zamawiającego nie później niż na </w:t>
      </w:r>
      <w:r w:rsidR="0033303E">
        <w:rPr>
          <w:rFonts w:ascii="Arial" w:hAnsi="Arial" w:cs="Arial"/>
          <w:sz w:val="20"/>
          <w:szCs w:val="20"/>
        </w:rPr>
        <w:t>14</w:t>
      </w:r>
      <w:r w:rsidRPr="004F3F7B">
        <w:rPr>
          <w:rFonts w:ascii="Arial" w:hAnsi="Arial" w:cs="Arial"/>
          <w:sz w:val="20"/>
          <w:szCs w:val="20"/>
        </w:rPr>
        <w:t xml:space="preserve"> dni przed upływem terminu składania ofert.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Jeżeli zamawiający nie udzieli wyjaśnień w terminie, o którym mowa w ust. 4, przedłuża termin składania ofert o czas niezbędny do zapoznania się wszystkich zainteresowanych wykonawców z wyjaśnieniami niezbędnymi do należytego przygotowania i złożenia ofert. </w:t>
      </w:r>
    </w:p>
    <w:p w:rsidR="00E53329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Przedłużenie terminu składania ofert, o których mowa w ust. 5, nie wpływa na bieg terminu składania wniosku o wyjaśnienie treści SWZ.</w:t>
      </w:r>
    </w:p>
    <w:p w:rsidR="00E53329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 xml:space="preserve">W </w:t>
      </w:r>
      <w:proofErr w:type="gramStart"/>
      <w:r w:rsidRPr="004F3F7B">
        <w:rPr>
          <w:rFonts w:ascii="Arial" w:hAnsi="Arial" w:cs="Arial"/>
          <w:sz w:val="20"/>
          <w:szCs w:val="20"/>
        </w:rPr>
        <w:t>przypadku gdy</w:t>
      </w:r>
      <w:proofErr w:type="gramEnd"/>
      <w:r w:rsidRPr="004F3F7B">
        <w:rPr>
          <w:rFonts w:ascii="Arial" w:hAnsi="Arial" w:cs="Arial"/>
          <w:sz w:val="20"/>
          <w:szCs w:val="20"/>
        </w:rPr>
        <w:t xml:space="preserve"> wniosek o wyjaśnienie treści SWZ nie wpłynął w terminie, o którym mowa w ust. 4, zamawiający nie ma obowiązku udzielania wyjaśnień SWZ oraz obowiązku przedłużenia terminu składania ofert.</w:t>
      </w:r>
    </w:p>
    <w:p w:rsidR="008001B2" w:rsidRPr="004F3F7B" w:rsidRDefault="00E53329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Treść zapytań wraz z wyjaśnieniami Zamawiający udostępnia na stronie internetowej prowadzonego postępowania. </w:t>
      </w:r>
    </w:p>
    <w:p w:rsidR="008001B2" w:rsidRPr="004F3F7B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W przypadku rozbieżnośc</w:t>
      </w:r>
      <w:r>
        <w:rPr>
          <w:rFonts w:ascii="Arial" w:hAnsi="Arial" w:cs="Arial"/>
          <w:sz w:val="20"/>
          <w:szCs w:val="20"/>
        </w:rPr>
        <w:t>i pomiędzy treścią niniejszej S</w:t>
      </w:r>
      <w:r w:rsidRPr="004F3F7B">
        <w:rPr>
          <w:rFonts w:ascii="Arial" w:hAnsi="Arial" w:cs="Arial"/>
          <w:sz w:val="20"/>
          <w:szCs w:val="20"/>
        </w:rPr>
        <w:t>WZ, a treścią udzielonych odpowiedzi, jako obowiązującą należy przyjąć treść pisma zawierającego późniejsze oświadczenie Zamawiającego. Wszelkie modyfikacje, uzupełnienie i zmiany w tym zmiana terminu, pytania Wykonawców oraz wyjaśnienia stają się integralną częścią specyfikacji i będą wiążące przy składaniu ofert.</w:t>
      </w:r>
    </w:p>
    <w:p w:rsidR="008001B2" w:rsidRPr="00216C38" w:rsidRDefault="008001B2" w:rsidP="004A4008">
      <w:pPr>
        <w:numPr>
          <w:ilvl w:val="0"/>
          <w:numId w:val="1"/>
        </w:numPr>
        <w:tabs>
          <w:tab w:val="clear" w:pos="1800"/>
          <w:tab w:val="num" w:pos="0"/>
          <w:tab w:val="left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>Zamawiający nie przewiduje zwołania zebrania Wykonawców.</w:t>
      </w:r>
    </w:p>
    <w:p w:rsidR="008001B2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4F3F7B">
        <w:rPr>
          <w:rFonts w:ascii="Arial" w:hAnsi="Arial" w:cs="Arial"/>
          <w:sz w:val="20"/>
          <w:szCs w:val="20"/>
        </w:rPr>
        <w:t>9.</w:t>
      </w:r>
      <w:r w:rsidRPr="00216C38">
        <w:rPr>
          <w:rFonts w:ascii="Arial" w:hAnsi="Arial" w:cs="Arial"/>
          <w:sz w:val="20"/>
          <w:szCs w:val="20"/>
        </w:rPr>
        <w:t xml:space="preserve">W uzasadnionych przypadkach Zamawiający może przed upływem terminu składania ofert zmienić treść specyfikacji warunków zamówienia. Dokonaną zmianę specyfikacji Zamawiający zamieści na stronie internetowej </w:t>
      </w:r>
      <w:r>
        <w:rPr>
          <w:rFonts w:ascii="Arial" w:hAnsi="Arial" w:cs="Arial"/>
          <w:sz w:val="20"/>
          <w:szCs w:val="20"/>
        </w:rPr>
        <w:t xml:space="preserve">Zamawiającego </w:t>
      </w:r>
      <w:hyperlink r:id="rId15" w:history="1"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www.zozolawa.wroc.</w:t>
        </w:r>
        <w:proofErr w:type="gramStart"/>
        <w:r w:rsidRPr="00216C38">
          <w:rPr>
            <w:rStyle w:val="Hipercze"/>
            <w:rFonts w:ascii="Arial" w:hAnsi="Arial" w:cs="Arial"/>
            <w:color w:val="auto"/>
            <w:sz w:val="20"/>
            <w:szCs w:val="20"/>
          </w:rPr>
          <w:t>pl</w:t>
        </w:r>
      </w:hyperlink>
      <w:r w:rsidRPr="00216C38">
        <w:rPr>
          <w:rFonts w:ascii="Arial" w:hAnsi="Arial" w:cs="Arial"/>
          <w:sz w:val="20"/>
          <w:szCs w:val="20"/>
        </w:rPr>
        <w:t xml:space="preserve"> .</w:t>
      </w:r>
      <w:proofErr w:type="gramEnd"/>
    </w:p>
    <w:p w:rsidR="008001B2" w:rsidRPr="00E25527" w:rsidRDefault="008001B2" w:rsidP="008001B2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10. </w:t>
      </w:r>
      <w:r w:rsidRPr="00BB4395">
        <w:rPr>
          <w:rFonts w:ascii="Arial" w:hAnsi="Arial" w:cs="Arial"/>
          <w:b/>
          <w:color w:val="000000"/>
          <w:sz w:val="20"/>
          <w:szCs w:val="20"/>
          <w:highlight w:val="yellow"/>
        </w:rPr>
        <w:t>W celu usprawnienia prosimy o przesłanie treści pytań w formie edytowalnej – pocztą elektroniczną</w:t>
      </w:r>
      <w:r w:rsidR="001455B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hyperlink r:id="rId16" w:history="1">
        <w:r w:rsidRPr="009F3F6B">
          <w:rPr>
            <w:rStyle w:val="Hipercze"/>
            <w:rFonts w:ascii="Arial" w:hAnsi="Arial" w:cs="Arial"/>
            <w:sz w:val="20"/>
            <w:szCs w:val="20"/>
          </w:rPr>
          <w:t>zamowienia@zozolawa.wroc.pl</w:t>
        </w:r>
      </w:hyperlink>
    </w:p>
    <w:p w:rsidR="003E124F" w:rsidRPr="00B95F10" w:rsidRDefault="003E124F" w:rsidP="003E124F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5D3EA0" w:rsidRPr="00054A96" w:rsidRDefault="005D3EA0" w:rsidP="003E124F">
      <w:pPr>
        <w:rPr>
          <w:rFonts w:ascii="Arial" w:hAnsi="Arial" w:cs="Arial"/>
          <w:b/>
        </w:rPr>
      </w:pPr>
    </w:p>
    <w:p w:rsidR="003E124F" w:rsidRDefault="003E124F" w:rsidP="003E124F">
      <w:pPr>
        <w:rPr>
          <w:rFonts w:ascii="Arial" w:hAnsi="Arial" w:cs="Arial"/>
          <w:b/>
        </w:rPr>
      </w:pPr>
      <w:r w:rsidRPr="00054A96">
        <w:rPr>
          <w:rFonts w:ascii="Arial" w:hAnsi="Arial" w:cs="Arial"/>
          <w:b/>
        </w:rPr>
        <w:t>OSOBY UPRAWNIONE DO KONTAKÓW Z WYKONAWCAMI</w:t>
      </w:r>
    </w:p>
    <w:p w:rsidR="00054A96" w:rsidRPr="00054A96" w:rsidRDefault="00054A96" w:rsidP="003E124F">
      <w:pPr>
        <w:rPr>
          <w:rFonts w:ascii="Arial" w:hAnsi="Arial" w:cs="Arial"/>
          <w:b/>
        </w:rPr>
      </w:pPr>
    </w:p>
    <w:tbl>
      <w:tblPr>
        <w:tblW w:w="9388" w:type="dxa"/>
        <w:tblInd w:w="-50" w:type="dxa"/>
        <w:tblLayout w:type="fixed"/>
        <w:tblLook w:val="0000" w:firstRow="0" w:lastRow="0" w:firstColumn="0" w:lastColumn="0" w:noHBand="0" w:noVBand="0"/>
      </w:tblPr>
      <w:tblGrid>
        <w:gridCol w:w="2568"/>
        <w:gridCol w:w="2552"/>
        <w:gridCol w:w="4268"/>
      </w:tblGrid>
      <w:tr w:rsidR="000E52AF" w:rsidRPr="00AF6EBB" w:rsidTr="00A36FB2">
        <w:tc>
          <w:tcPr>
            <w:tcW w:w="25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F6EBB" w:rsidRDefault="007A6101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Maria Kamińska </w:t>
            </w:r>
          </w:p>
          <w:p w:rsidR="00AF6EBB" w:rsidRDefault="00AF6EBB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7A6101" w:rsidRDefault="007A6101" w:rsidP="00A36FB2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35211E" w:rsidP="00A36F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Marta Zapłotna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AF6EBB" w:rsidRDefault="007A6101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Laboratorium </w:t>
            </w:r>
          </w:p>
          <w:p w:rsidR="00AF6EBB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7A6101" w:rsidRDefault="007A6101" w:rsidP="00552E51">
            <w:pPr>
              <w:rPr>
                <w:rFonts w:ascii="Arial" w:hAnsi="Arial" w:cs="Arial"/>
                <w:sz w:val="20"/>
                <w:szCs w:val="20"/>
              </w:rPr>
            </w:pPr>
          </w:p>
          <w:p w:rsidR="00AF6EBB" w:rsidRPr="00054A96" w:rsidRDefault="00AF6EBB" w:rsidP="00552E5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 Zamówień Publicznych</w:t>
            </w:r>
          </w:p>
        </w:tc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A6101" w:rsidRPr="00054A96" w:rsidRDefault="007A6101" w:rsidP="007A6101">
            <w:pPr>
              <w:snapToGrid w:val="0"/>
              <w:rPr>
                <w:rFonts w:ascii="Arial" w:hAnsi="Arial" w:cs="Arial"/>
                <w:sz w:val="20"/>
                <w:szCs w:val="20"/>
                <w:lang w:val="de-DE"/>
              </w:rPr>
            </w:pPr>
            <w:proofErr w:type="spellStart"/>
            <w:r w:rsidRPr="00054A96">
              <w:rPr>
                <w:rFonts w:ascii="Arial" w:hAnsi="Arial" w:cs="Arial"/>
                <w:sz w:val="20"/>
                <w:szCs w:val="20"/>
                <w:lang w:val="de-DE"/>
              </w:rPr>
              <w:t>e-mail</w:t>
            </w:r>
            <w:proofErr w:type="spellEnd"/>
            <w:r w:rsidRPr="00054A96">
              <w:rPr>
                <w:rFonts w:ascii="Arial" w:hAnsi="Arial" w:cs="Arial"/>
                <w:sz w:val="20"/>
                <w:szCs w:val="20"/>
                <w:lang w:val="de-DE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  <w:u w:val="single"/>
                <w:lang w:val="de-DE"/>
              </w:rPr>
              <w:t>m.kaminska</w:t>
            </w:r>
            <w:r w:rsidRPr="00054A96">
              <w:rPr>
                <w:rFonts w:ascii="Arial" w:hAnsi="Arial" w:cs="Arial"/>
                <w:sz w:val="20"/>
                <w:szCs w:val="20"/>
                <w:u w:val="single"/>
                <w:lang w:val="de-DE"/>
              </w:rPr>
              <w:t>@zozolawa.wroc.pl</w:t>
            </w:r>
          </w:p>
          <w:p w:rsidR="007A6101" w:rsidRPr="00AF6EBB" w:rsidRDefault="007A6101" w:rsidP="007A610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Tel.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71/ 30 11 364</w:t>
            </w: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AF6EBB" w:rsidRPr="00AF6EBB" w:rsidRDefault="00AF6EBB" w:rsidP="00A36F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AF6EBB"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hyperlink r:id="rId17" w:history="1">
              <w:r w:rsidRPr="00AF6EBB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zamowienia@zozolawa.wroc.pl</w:t>
              </w:r>
            </w:hyperlink>
          </w:p>
          <w:p w:rsidR="00AF6EBB" w:rsidRPr="00AF6EBB" w:rsidRDefault="002302D1" w:rsidP="007A6101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</w:t>
            </w:r>
            <w:r w:rsidR="00AF6EBB">
              <w:rPr>
                <w:rFonts w:ascii="Arial" w:hAnsi="Arial" w:cs="Arial"/>
                <w:sz w:val="20"/>
                <w:szCs w:val="20"/>
                <w:lang w:val="en-US"/>
              </w:rPr>
              <w:t>el: 71/3</w:t>
            </w:r>
            <w:r w:rsidR="007A6101">
              <w:rPr>
                <w:rFonts w:ascii="Arial" w:hAnsi="Arial" w:cs="Arial"/>
                <w:sz w:val="20"/>
                <w:szCs w:val="20"/>
                <w:lang w:val="en-US"/>
              </w:rPr>
              <w:t>0 11 303</w:t>
            </w:r>
          </w:p>
        </w:tc>
      </w:tr>
    </w:tbl>
    <w:p w:rsidR="005D3EA0" w:rsidRPr="00AF6EBB" w:rsidRDefault="005D3EA0" w:rsidP="003E124F">
      <w:pPr>
        <w:rPr>
          <w:rFonts w:ascii="Arial" w:hAnsi="Arial" w:cs="Arial"/>
          <w:b/>
          <w:lang w:val="en-US"/>
        </w:rPr>
      </w:pPr>
    </w:p>
    <w:p w:rsidR="004C4A2F" w:rsidRPr="004C4A2F" w:rsidRDefault="003E124F" w:rsidP="004C4A2F">
      <w:pPr>
        <w:spacing w:after="120"/>
        <w:rPr>
          <w:rFonts w:ascii="Arial" w:hAnsi="Arial" w:cs="Arial"/>
          <w:b/>
        </w:rPr>
      </w:pPr>
      <w:r w:rsidRPr="00F7576B">
        <w:rPr>
          <w:rFonts w:ascii="Arial" w:hAnsi="Arial" w:cs="Arial"/>
          <w:b/>
          <w:highlight w:val="green"/>
        </w:rPr>
        <w:t>XII. INFORMACJE NA TEMAT WADIUM</w:t>
      </w:r>
    </w:p>
    <w:p w:rsidR="00D6742D" w:rsidRDefault="00F7576B" w:rsidP="00F7576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nie wymaga </w:t>
      </w:r>
      <w:r w:rsidR="0066271E">
        <w:rPr>
          <w:rFonts w:ascii="Arial" w:hAnsi="Arial" w:cs="Arial"/>
          <w:sz w:val="20"/>
          <w:szCs w:val="20"/>
        </w:rPr>
        <w:t>wniesienia</w:t>
      </w:r>
      <w:r w:rsidR="004C4A2F">
        <w:rPr>
          <w:rFonts w:ascii="Arial" w:hAnsi="Arial" w:cs="Arial"/>
          <w:sz w:val="20"/>
          <w:szCs w:val="20"/>
        </w:rPr>
        <w:t xml:space="preserve"> wadium</w:t>
      </w:r>
      <w:r>
        <w:rPr>
          <w:rFonts w:ascii="Arial" w:hAnsi="Arial" w:cs="Arial"/>
          <w:sz w:val="20"/>
          <w:szCs w:val="20"/>
        </w:rPr>
        <w:t>.</w:t>
      </w:r>
    </w:p>
    <w:p w:rsidR="00EF3C53" w:rsidRDefault="00EF3C53" w:rsidP="00EF3C53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3E124F" w:rsidRPr="008A6FCC" w:rsidRDefault="003E124F" w:rsidP="003E124F">
      <w:pPr>
        <w:pStyle w:val="NormalnyWeb"/>
        <w:ind w:left="0"/>
        <w:rPr>
          <w:b/>
          <w:sz w:val="16"/>
          <w:szCs w:val="16"/>
        </w:rPr>
      </w:pPr>
    </w:p>
    <w:p w:rsidR="003E124F" w:rsidRPr="00B53BBF" w:rsidRDefault="003E124F" w:rsidP="00631B94">
      <w:pPr>
        <w:pStyle w:val="NormalnyWeb"/>
        <w:spacing w:after="120"/>
        <w:ind w:left="0"/>
        <w:rPr>
          <w:rFonts w:ascii="Arial" w:hAnsi="Arial" w:cs="Arial"/>
        </w:rPr>
      </w:pPr>
      <w:r w:rsidRPr="00F7576B">
        <w:rPr>
          <w:rFonts w:ascii="Arial" w:hAnsi="Arial" w:cs="Arial"/>
          <w:b/>
          <w:highlight w:val="green"/>
        </w:rPr>
        <w:t>XIII. TERMIN ZWIĄZANIA OFERTĄ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216C38">
        <w:rPr>
          <w:rFonts w:ascii="Arial" w:hAnsi="Arial" w:cs="Arial"/>
          <w:sz w:val="20"/>
          <w:szCs w:val="20"/>
        </w:rPr>
        <w:t xml:space="preserve">Wykonawca będzie związany ofertą </w:t>
      </w:r>
      <w:r w:rsidRPr="00230D6C">
        <w:rPr>
          <w:rFonts w:ascii="Arial" w:hAnsi="Arial" w:cs="Arial"/>
          <w:b/>
          <w:sz w:val="20"/>
          <w:szCs w:val="20"/>
        </w:rPr>
        <w:t xml:space="preserve">do dnia </w:t>
      </w:r>
      <w:r w:rsidR="007C6193">
        <w:rPr>
          <w:rFonts w:ascii="Arial" w:hAnsi="Arial" w:cs="Arial"/>
          <w:b/>
          <w:sz w:val="20"/>
          <w:szCs w:val="20"/>
        </w:rPr>
        <w:t>8</w:t>
      </w:r>
      <w:r w:rsidR="000024F7">
        <w:rPr>
          <w:rFonts w:ascii="Arial" w:hAnsi="Arial" w:cs="Arial"/>
          <w:b/>
          <w:sz w:val="20"/>
          <w:szCs w:val="20"/>
        </w:rPr>
        <w:t xml:space="preserve"> </w:t>
      </w:r>
      <w:r w:rsidR="007C6193">
        <w:rPr>
          <w:rFonts w:ascii="Arial" w:hAnsi="Arial" w:cs="Arial"/>
          <w:b/>
          <w:sz w:val="20"/>
          <w:szCs w:val="20"/>
        </w:rPr>
        <w:t>sierpnia</w:t>
      </w:r>
      <w:r w:rsidR="002302D1">
        <w:rPr>
          <w:rFonts w:ascii="Arial" w:hAnsi="Arial" w:cs="Arial"/>
          <w:b/>
          <w:sz w:val="20"/>
          <w:szCs w:val="20"/>
        </w:rPr>
        <w:t xml:space="preserve"> </w:t>
      </w:r>
      <w:r w:rsidRPr="00230D6C">
        <w:rPr>
          <w:rFonts w:ascii="Arial" w:hAnsi="Arial" w:cs="Arial"/>
          <w:b/>
          <w:sz w:val="20"/>
          <w:szCs w:val="20"/>
        </w:rPr>
        <w:t>202</w:t>
      </w:r>
      <w:r w:rsidR="00D16D43">
        <w:rPr>
          <w:rFonts w:ascii="Arial" w:hAnsi="Arial" w:cs="Arial"/>
          <w:b/>
          <w:sz w:val="20"/>
          <w:szCs w:val="20"/>
        </w:rPr>
        <w:t>6</w:t>
      </w:r>
      <w:r w:rsidRPr="00230D6C">
        <w:rPr>
          <w:rFonts w:ascii="Arial" w:hAnsi="Arial" w:cs="Arial"/>
          <w:b/>
          <w:sz w:val="20"/>
          <w:szCs w:val="20"/>
        </w:rPr>
        <w:t>r.</w:t>
      </w:r>
      <w:r w:rsidRPr="00216C38">
        <w:rPr>
          <w:rFonts w:ascii="Arial" w:hAnsi="Arial" w:cs="Arial"/>
          <w:sz w:val="20"/>
          <w:szCs w:val="20"/>
        </w:rPr>
        <w:t xml:space="preserve"> Bieg terminu związania ofertą rozpoczyna się wraz z upływem terminu składania ofert. (</w:t>
      </w:r>
      <w:proofErr w:type="gramStart"/>
      <w:r w:rsidRPr="00216C38">
        <w:rPr>
          <w:rFonts w:ascii="Arial" w:hAnsi="Arial" w:cs="Arial"/>
          <w:sz w:val="20"/>
          <w:szCs w:val="20"/>
        </w:rPr>
        <w:t>art</w:t>
      </w:r>
      <w:proofErr w:type="gramEnd"/>
      <w:r w:rsidRPr="00216C38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220</w:t>
      </w:r>
      <w:r w:rsidRPr="00216C38">
        <w:rPr>
          <w:rFonts w:ascii="Arial" w:hAnsi="Arial" w:cs="Arial"/>
          <w:sz w:val="20"/>
          <w:szCs w:val="20"/>
        </w:rPr>
        <w:t xml:space="preserve"> ustawy PZP).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wybór najkorzystniejszej oferty nie nastąpi przed upływem terminu związania ofertą określonego w dokumentach zamówienia, Zamawiający przed upływem terminu związania ofertą, zwraca się jednokrotnie do wykonawców o wyrażenie zgody na przedłużenie tego terminu o wskazywany przez niego okres, nie dłuższy niż </w:t>
      </w:r>
      <w:r>
        <w:rPr>
          <w:rFonts w:ascii="Arial" w:hAnsi="Arial" w:cs="Arial"/>
          <w:sz w:val="20"/>
          <w:szCs w:val="20"/>
        </w:rPr>
        <w:t>6</w:t>
      </w:r>
      <w:r w:rsidRPr="00921387">
        <w:rPr>
          <w:rFonts w:ascii="Arial" w:hAnsi="Arial" w:cs="Arial"/>
          <w:sz w:val="20"/>
          <w:szCs w:val="20"/>
        </w:rPr>
        <w:t xml:space="preserve">0 dni. 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>Przedłużenie terminu związania ofertą wymaga złożenia przez wykonawcę pisemnego oświadczenia o wyrażeniu zgody na przedłużenie terminu związania ofertą.</w:t>
      </w:r>
    </w:p>
    <w:p w:rsidR="00F7576B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921387">
        <w:rPr>
          <w:rFonts w:ascii="Arial" w:hAnsi="Arial" w:cs="Arial"/>
          <w:sz w:val="20"/>
          <w:szCs w:val="20"/>
        </w:rPr>
        <w:t xml:space="preserve">W przypadku, gdy Zamawiający żąda wniesienia wadium, przedłużenie terminu związania ofertą następuje wraz z przedłużeniem okresu ważności wadium albo, jeżeli nie jest to możliwe, z wniesieniem nowego wadium na przedłużony okres związania ofertą. </w:t>
      </w:r>
    </w:p>
    <w:p w:rsidR="00F7576B" w:rsidRPr="00921387" w:rsidRDefault="00F7576B" w:rsidP="004A4008">
      <w:pPr>
        <w:numPr>
          <w:ilvl w:val="0"/>
          <w:numId w:val="6"/>
        </w:numPr>
        <w:spacing w:after="40" w:line="276" w:lineRule="auto"/>
        <w:rPr>
          <w:rFonts w:ascii="Arial" w:hAnsi="Arial" w:cs="Arial"/>
          <w:sz w:val="20"/>
          <w:szCs w:val="20"/>
        </w:rPr>
      </w:pPr>
      <w:r w:rsidRPr="000C7661">
        <w:rPr>
          <w:rFonts w:ascii="Arial" w:hAnsi="Arial" w:cs="Arial"/>
          <w:sz w:val="20"/>
          <w:szCs w:val="20"/>
        </w:rPr>
        <w:lastRenderedPageBreak/>
        <w:t>Odmowa wyrażenia zgody na przedłużenie terminu związania ofertą nie powoduje utraty wadium.</w:t>
      </w:r>
    </w:p>
    <w:p w:rsidR="003E124F" w:rsidRPr="008A6FCC" w:rsidRDefault="003E124F" w:rsidP="003E124F">
      <w:pPr>
        <w:rPr>
          <w:rFonts w:ascii="Arial" w:hAnsi="Arial" w:cs="Arial"/>
          <w:sz w:val="16"/>
          <w:szCs w:val="16"/>
        </w:rPr>
      </w:pPr>
    </w:p>
    <w:p w:rsidR="003E124F" w:rsidRPr="00616CAD" w:rsidRDefault="003E124F" w:rsidP="00631B94">
      <w:pPr>
        <w:spacing w:after="120"/>
        <w:rPr>
          <w:rFonts w:ascii="Arial" w:hAnsi="Arial" w:cs="Arial"/>
          <w:b/>
        </w:rPr>
      </w:pPr>
      <w:r w:rsidRPr="008B3611">
        <w:rPr>
          <w:rFonts w:ascii="Arial" w:hAnsi="Arial" w:cs="Arial"/>
          <w:b/>
          <w:highlight w:val="green"/>
        </w:rPr>
        <w:t>XIV. OPIS SPOSOBU PRZYGOTOWANIA OFERT</w:t>
      </w:r>
    </w:p>
    <w:p w:rsidR="008B3611" w:rsidRPr="001E2FDF" w:rsidRDefault="008B3611" w:rsidP="004A4008">
      <w:pPr>
        <w:numPr>
          <w:ilvl w:val="0"/>
          <w:numId w:val="2"/>
        </w:numPr>
        <w:tabs>
          <w:tab w:val="clear" w:pos="723"/>
          <w:tab w:val="left" w:pos="426"/>
          <w:tab w:val="left" w:pos="480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  <w:u w:val="single"/>
        </w:rPr>
      </w:pPr>
      <w:r w:rsidRPr="001E2FDF">
        <w:rPr>
          <w:rFonts w:ascii="Arial" w:hAnsi="Arial" w:cs="Arial"/>
          <w:sz w:val="20"/>
          <w:szCs w:val="20"/>
          <w:u w:val="single"/>
        </w:rPr>
        <w:t xml:space="preserve">Oferta musi zawierać następujące oświadczenia i dokumenty: </w:t>
      </w:r>
    </w:p>
    <w:p w:rsidR="008B3611" w:rsidRPr="009F31BA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9F31BA">
        <w:rPr>
          <w:rFonts w:ascii="Arial" w:hAnsi="Arial" w:cs="Arial"/>
          <w:sz w:val="20"/>
          <w:szCs w:val="20"/>
        </w:rPr>
        <w:t xml:space="preserve">wypełniony </w:t>
      </w:r>
      <w:r w:rsidRPr="009F31BA">
        <w:rPr>
          <w:rFonts w:ascii="Arial" w:hAnsi="Arial" w:cs="Arial"/>
          <w:b/>
          <w:sz w:val="20"/>
          <w:szCs w:val="20"/>
        </w:rPr>
        <w:t>formularz ofertowy</w:t>
      </w:r>
      <w:r w:rsidRPr="009F31BA">
        <w:rPr>
          <w:rFonts w:ascii="Arial" w:hAnsi="Arial" w:cs="Arial"/>
          <w:sz w:val="20"/>
          <w:szCs w:val="20"/>
        </w:rPr>
        <w:t xml:space="preserve"> sporządzony z wykorzystaniem wzoru stanowiącego</w:t>
      </w:r>
      <w:r w:rsidRPr="009F31BA">
        <w:rPr>
          <w:rFonts w:ascii="Arial" w:hAnsi="Arial" w:cs="Arial"/>
          <w:b/>
          <w:sz w:val="20"/>
          <w:szCs w:val="20"/>
        </w:rPr>
        <w:t xml:space="preserve"> Załącznik nr 1 </w:t>
      </w:r>
      <w:r>
        <w:rPr>
          <w:rFonts w:ascii="Arial" w:hAnsi="Arial" w:cs="Arial"/>
          <w:sz w:val="20"/>
          <w:szCs w:val="20"/>
        </w:rPr>
        <w:t>do S</w:t>
      </w:r>
      <w:r w:rsidRPr="009F31BA">
        <w:rPr>
          <w:rFonts w:ascii="Arial" w:hAnsi="Arial" w:cs="Arial"/>
          <w:sz w:val="20"/>
          <w:szCs w:val="20"/>
        </w:rPr>
        <w:t>WZ, zawierający w szczególności: wskazanie oferowanego przedmiotu zamówienia, łączną cenę ofertową brutto, zobowiązanie dotyczące terminu realizacji zamówienia, okresu gwarancji i warunków płatności, oświadczenie o okresie związania ofertą oraz o akce</w:t>
      </w:r>
      <w:r>
        <w:rPr>
          <w:rFonts w:ascii="Arial" w:hAnsi="Arial" w:cs="Arial"/>
          <w:sz w:val="20"/>
          <w:szCs w:val="20"/>
        </w:rPr>
        <w:t>ptacji wszystkich postanowień S</w:t>
      </w:r>
      <w:r w:rsidRPr="009F31BA">
        <w:rPr>
          <w:rFonts w:ascii="Arial" w:hAnsi="Arial" w:cs="Arial"/>
          <w:sz w:val="20"/>
          <w:szCs w:val="20"/>
        </w:rPr>
        <w:t xml:space="preserve">WZ i wzoru umowy bez zastrzeżeń, a także </w:t>
      </w:r>
      <w:proofErr w:type="gramStart"/>
      <w:r w:rsidRPr="009F31BA">
        <w:rPr>
          <w:rFonts w:ascii="Arial" w:hAnsi="Arial" w:cs="Arial"/>
          <w:sz w:val="20"/>
          <w:szCs w:val="20"/>
        </w:rPr>
        <w:t>informację którą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część zamówienia Wykonawca zamierza powierzyć podwykonawcy;</w:t>
      </w:r>
    </w:p>
    <w:p w:rsidR="001D666A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oświadczeni</w:t>
      </w:r>
      <w:r w:rsidR="00707D00">
        <w:rPr>
          <w:rFonts w:ascii="Arial" w:hAnsi="Arial" w:cs="Arial"/>
          <w:sz w:val="20"/>
          <w:szCs w:val="20"/>
        </w:rPr>
        <w:t>e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 w:rsidR="00AD4C13">
        <w:rPr>
          <w:rFonts w:ascii="Arial" w:hAnsi="Arial" w:cs="Arial"/>
          <w:sz w:val="20"/>
          <w:szCs w:val="20"/>
        </w:rPr>
        <w:t xml:space="preserve">w postaci </w:t>
      </w:r>
      <w:r w:rsidR="00AD4C13" w:rsidRPr="00914E18">
        <w:rPr>
          <w:rFonts w:ascii="Arial" w:hAnsi="Arial" w:cs="Arial"/>
          <w:b/>
          <w:sz w:val="20"/>
          <w:szCs w:val="20"/>
        </w:rPr>
        <w:t xml:space="preserve">Jednolitego </w:t>
      </w:r>
      <w:r w:rsidR="00AD4C13" w:rsidRPr="00F0365D">
        <w:rPr>
          <w:rFonts w:ascii="Arial" w:hAnsi="Arial" w:cs="Arial"/>
          <w:b/>
          <w:sz w:val="20"/>
          <w:szCs w:val="20"/>
        </w:rPr>
        <w:t>Europejskiego Dokumentu Zamówienia</w:t>
      </w:r>
      <w:r w:rsidR="00AD4C13">
        <w:rPr>
          <w:rFonts w:ascii="Arial" w:hAnsi="Arial" w:cs="Arial"/>
          <w:sz w:val="20"/>
          <w:szCs w:val="20"/>
        </w:rPr>
        <w:t xml:space="preserve">, </w:t>
      </w:r>
      <w:r w:rsidRPr="009F31BA">
        <w:rPr>
          <w:rFonts w:ascii="Arial" w:hAnsi="Arial" w:cs="Arial"/>
          <w:sz w:val="20"/>
          <w:szCs w:val="20"/>
        </w:rPr>
        <w:t xml:space="preserve">wymienione w </w:t>
      </w:r>
      <w:r w:rsidR="00F0365D">
        <w:rPr>
          <w:rFonts w:ascii="Arial" w:hAnsi="Arial" w:cs="Arial"/>
          <w:sz w:val="20"/>
          <w:szCs w:val="20"/>
        </w:rPr>
        <w:t>rozdziale VII</w:t>
      </w:r>
      <w:r w:rsidRPr="00F0365D">
        <w:rPr>
          <w:rFonts w:ascii="Arial" w:hAnsi="Arial" w:cs="Arial"/>
          <w:sz w:val="20"/>
          <w:szCs w:val="20"/>
        </w:rPr>
        <w:t xml:space="preserve"> pkt 4 niniejszej SWZ;</w:t>
      </w:r>
    </w:p>
    <w:p w:rsidR="001D666A" w:rsidRPr="001D666A" w:rsidRDefault="001D666A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</w:t>
      </w:r>
      <w:r w:rsidRPr="001D666A">
        <w:rPr>
          <w:rFonts w:ascii="Arial" w:hAnsi="Arial" w:cs="Arial"/>
          <w:sz w:val="20"/>
          <w:szCs w:val="20"/>
        </w:rPr>
        <w:t>świadczenie</w:t>
      </w:r>
      <w:proofErr w:type="gramEnd"/>
      <w:r w:rsidRPr="001D666A">
        <w:rPr>
          <w:rFonts w:ascii="Arial" w:hAnsi="Arial" w:cs="Arial"/>
          <w:sz w:val="20"/>
          <w:szCs w:val="20"/>
        </w:rPr>
        <w:t xml:space="preserve"> wykonawcy, na podstawie art. 5k Rozporządzenia Rady (UE) 2022/576 z dnia 8 kwietnia 2022 r. w sprawie zmiany rozporządzenia (UE) nr 833/2014 dotyczącego środków ograniczających w związku z działaniami Rosji destabilizującymi sytuację na Ukrainie ( Dz. </w:t>
      </w:r>
      <w:r w:rsidR="00B845F3">
        <w:rPr>
          <w:rFonts w:ascii="Arial" w:hAnsi="Arial" w:cs="Arial"/>
          <w:sz w:val="20"/>
          <w:szCs w:val="20"/>
        </w:rPr>
        <w:t>Urz. UE L 2022, Nr 111, str. 1)</w:t>
      </w:r>
      <w:r w:rsidRPr="001D666A">
        <w:rPr>
          <w:rFonts w:ascii="Arial" w:hAnsi="Arial" w:cs="Arial"/>
          <w:sz w:val="20"/>
          <w:szCs w:val="20"/>
        </w:rPr>
        <w:t xml:space="preserve"> oraz art. 7 ust. 1 ustawy z dnia 13 kwietnia 2022 r. o szczególnych rozwiązaniach w zakresie przeciwdziałania wspieraniu agresji na Ukrainę oraz służących ochronie bezpieczeństwa narodowego</w:t>
      </w:r>
      <w:r w:rsidR="00EC5D9D">
        <w:rPr>
          <w:rFonts w:ascii="Arial" w:hAnsi="Arial" w:cs="Arial"/>
          <w:sz w:val="20"/>
          <w:szCs w:val="20"/>
        </w:rPr>
        <w:t xml:space="preserve"> (</w:t>
      </w:r>
      <w:r w:rsidRPr="001D666A">
        <w:rPr>
          <w:rFonts w:ascii="Arial" w:hAnsi="Arial" w:cs="Arial"/>
          <w:sz w:val="20"/>
          <w:szCs w:val="20"/>
        </w:rPr>
        <w:t xml:space="preserve">Dz. U. 2022 </w:t>
      </w:r>
      <w:proofErr w:type="gramStart"/>
      <w:r w:rsidRPr="001D666A">
        <w:rPr>
          <w:rFonts w:ascii="Arial" w:hAnsi="Arial" w:cs="Arial"/>
          <w:sz w:val="20"/>
          <w:szCs w:val="20"/>
        </w:rPr>
        <w:t>poz</w:t>
      </w:r>
      <w:proofErr w:type="gramEnd"/>
      <w:r w:rsidRPr="001D666A">
        <w:rPr>
          <w:rFonts w:ascii="Arial" w:hAnsi="Arial" w:cs="Arial"/>
          <w:sz w:val="20"/>
          <w:szCs w:val="20"/>
        </w:rPr>
        <w:t>. 835</w:t>
      </w:r>
      <w:r w:rsidR="00EC5D9D">
        <w:rPr>
          <w:rFonts w:ascii="Arial" w:hAnsi="Arial" w:cs="Arial"/>
          <w:sz w:val="20"/>
          <w:szCs w:val="20"/>
        </w:rPr>
        <w:t>)</w:t>
      </w:r>
      <w:r w:rsidRPr="001D666A">
        <w:rPr>
          <w:rFonts w:ascii="Arial" w:hAnsi="Arial" w:cs="Arial"/>
          <w:sz w:val="20"/>
          <w:szCs w:val="20"/>
        </w:rPr>
        <w:t xml:space="preserve"> </w:t>
      </w:r>
      <w:r w:rsidRPr="001D666A">
        <w:rPr>
          <w:rFonts w:ascii="Arial" w:hAnsi="Arial" w:cs="Arial"/>
          <w:b/>
          <w:sz w:val="20"/>
          <w:szCs w:val="20"/>
        </w:rPr>
        <w:t>– Załącznik nr 11 do SWZ.</w:t>
      </w:r>
    </w:p>
    <w:p w:rsidR="008B3611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9F31BA">
        <w:rPr>
          <w:rFonts w:ascii="Arial" w:hAnsi="Arial" w:cs="Arial"/>
          <w:sz w:val="20"/>
          <w:szCs w:val="20"/>
        </w:rPr>
        <w:t>specyfikację</w:t>
      </w:r>
      <w:proofErr w:type="gramEnd"/>
      <w:r w:rsidRPr="009F31BA">
        <w:rPr>
          <w:rFonts w:ascii="Arial" w:hAnsi="Arial" w:cs="Arial"/>
          <w:sz w:val="20"/>
          <w:szCs w:val="20"/>
        </w:rPr>
        <w:t xml:space="preserve"> asortymento</w:t>
      </w:r>
      <w:r>
        <w:rPr>
          <w:rFonts w:ascii="Arial" w:hAnsi="Arial" w:cs="Arial"/>
          <w:sz w:val="20"/>
          <w:szCs w:val="20"/>
        </w:rPr>
        <w:t xml:space="preserve">wo-cenową – </w:t>
      </w:r>
      <w:r w:rsidRPr="00F0365D">
        <w:rPr>
          <w:rFonts w:ascii="Arial" w:hAnsi="Arial" w:cs="Arial"/>
          <w:b/>
          <w:sz w:val="20"/>
          <w:szCs w:val="20"/>
        </w:rPr>
        <w:t>Załącznik nr 9</w:t>
      </w:r>
      <w:r>
        <w:rPr>
          <w:rFonts w:ascii="Arial" w:hAnsi="Arial" w:cs="Arial"/>
          <w:sz w:val="20"/>
          <w:szCs w:val="20"/>
        </w:rPr>
        <w:t xml:space="preserve"> do S</w:t>
      </w:r>
      <w:r w:rsidRPr="009F31BA">
        <w:rPr>
          <w:rFonts w:ascii="Arial" w:hAnsi="Arial" w:cs="Arial"/>
          <w:sz w:val="20"/>
          <w:szCs w:val="20"/>
        </w:rPr>
        <w:t>WZ</w:t>
      </w:r>
      <w:r>
        <w:rPr>
          <w:rFonts w:ascii="Arial" w:hAnsi="Arial" w:cs="Arial"/>
          <w:sz w:val="20"/>
          <w:szCs w:val="20"/>
        </w:rPr>
        <w:t>;</w:t>
      </w:r>
    </w:p>
    <w:p w:rsidR="007E05C3" w:rsidRPr="007E05C3" w:rsidRDefault="007E05C3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 w:rsidRPr="00276302">
        <w:rPr>
          <w:rFonts w:ascii="Arial" w:hAnsi="Arial" w:cs="Arial"/>
          <w:sz w:val="20"/>
          <w:szCs w:val="20"/>
        </w:rPr>
        <w:t>podpisany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 w:rsidRPr="007E05C3">
        <w:rPr>
          <w:rFonts w:ascii="Arial" w:hAnsi="Arial" w:cs="Arial"/>
          <w:b/>
          <w:sz w:val="20"/>
          <w:szCs w:val="20"/>
        </w:rPr>
        <w:t>Załącznik nr 2</w:t>
      </w:r>
      <w:r w:rsidR="006E7348">
        <w:rPr>
          <w:rFonts w:ascii="Arial" w:hAnsi="Arial" w:cs="Arial"/>
          <w:b/>
          <w:sz w:val="20"/>
          <w:szCs w:val="20"/>
        </w:rPr>
        <w:t>-1, 2-2</w:t>
      </w:r>
      <w:r w:rsidR="00424B60">
        <w:rPr>
          <w:rFonts w:ascii="Arial" w:hAnsi="Arial" w:cs="Arial"/>
          <w:b/>
          <w:sz w:val="20"/>
          <w:szCs w:val="20"/>
        </w:rPr>
        <w:t xml:space="preserve"> </w:t>
      </w:r>
      <w:r w:rsidR="002302D1">
        <w:rPr>
          <w:rFonts w:ascii="Arial" w:hAnsi="Arial" w:cs="Arial"/>
          <w:b/>
          <w:sz w:val="20"/>
          <w:szCs w:val="20"/>
        </w:rPr>
        <w:t xml:space="preserve">- </w:t>
      </w:r>
      <w:r w:rsidRPr="00276302">
        <w:rPr>
          <w:rFonts w:ascii="Arial" w:hAnsi="Arial" w:cs="Arial"/>
          <w:sz w:val="20"/>
          <w:szCs w:val="20"/>
        </w:rPr>
        <w:t xml:space="preserve">oświadczenie, że oferowane </w:t>
      </w:r>
      <w:r>
        <w:rPr>
          <w:rFonts w:ascii="Arial" w:hAnsi="Arial" w:cs="Arial"/>
          <w:sz w:val="20"/>
          <w:szCs w:val="20"/>
        </w:rPr>
        <w:t>dostawy</w:t>
      </w:r>
      <w:r w:rsidRPr="00276302">
        <w:rPr>
          <w:rFonts w:ascii="Arial" w:hAnsi="Arial" w:cs="Arial"/>
          <w:sz w:val="20"/>
          <w:szCs w:val="20"/>
        </w:rPr>
        <w:t xml:space="preserve"> spełniają wymagania Zamawiającego</w:t>
      </w:r>
      <w:r w:rsidR="006E7348">
        <w:rPr>
          <w:rFonts w:ascii="Arial" w:hAnsi="Arial" w:cs="Arial"/>
          <w:sz w:val="20"/>
          <w:szCs w:val="20"/>
        </w:rPr>
        <w:t xml:space="preserve"> (dotyczy Zadań nr 1, 2)</w:t>
      </w:r>
      <w:r w:rsidRPr="00276302">
        <w:rPr>
          <w:rFonts w:ascii="Arial" w:hAnsi="Arial" w:cs="Arial"/>
          <w:sz w:val="20"/>
          <w:szCs w:val="20"/>
        </w:rPr>
        <w:t>;</w:t>
      </w:r>
    </w:p>
    <w:p w:rsidR="007E05C3" w:rsidRDefault="007E05C3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7E05C3">
        <w:rPr>
          <w:rFonts w:ascii="Arial" w:hAnsi="Arial" w:cs="Arial"/>
          <w:b/>
          <w:color w:val="000000"/>
          <w:sz w:val="20"/>
          <w:szCs w:val="20"/>
        </w:rPr>
        <w:t>Foldery/ulotki informacyjne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 wydane przez producenta </w:t>
      </w:r>
      <w:r w:rsidR="002302D1" w:rsidRPr="00A2485F">
        <w:rPr>
          <w:rFonts w:ascii="Arial" w:hAnsi="Arial" w:cs="Arial"/>
          <w:color w:val="000000"/>
          <w:sz w:val="20"/>
          <w:szCs w:val="20"/>
        </w:rPr>
        <w:t>oferowanych produktów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 lub jego autoryzowanego przedstawiciela</w:t>
      </w:r>
      <w:r w:rsidRPr="00A2485F">
        <w:rPr>
          <w:rFonts w:ascii="Arial" w:hAnsi="Arial" w:cs="Arial"/>
          <w:color w:val="000000"/>
          <w:sz w:val="20"/>
          <w:szCs w:val="20"/>
        </w:rPr>
        <w:t xml:space="preserve">, potwierdzające parametry, właściwości i przeznaczenie zaoferowanego produktu zgodnie z żądaniami Zamawiającego, określonymi w specyfikacji asortymentowo cenowej oraz opisie przedmiotu zamówienia - Załączniku Nr </w:t>
      </w:r>
      <w:r>
        <w:rPr>
          <w:rFonts w:ascii="Arial" w:hAnsi="Arial" w:cs="Arial"/>
          <w:color w:val="000000"/>
          <w:sz w:val="20"/>
          <w:szCs w:val="20"/>
        </w:rPr>
        <w:t xml:space="preserve">9 oraz </w:t>
      </w:r>
      <w:r w:rsidR="002302D1">
        <w:rPr>
          <w:rFonts w:ascii="Arial" w:hAnsi="Arial" w:cs="Arial"/>
          <w:color w:val="000000"/>
          <w:sz w:val="20"/>
          <w:szCs w:val="20"/>
        </w:rPr>
        <w:t>Załączniku nr 2</w:t>
      </w:r>
      <w:r w:rsidR="006E7348">
        <w:rPr>
          <w:rFonts w:ascii="Arial" w:hAnsi="Arial" w:cs="Arial"/>
          <w:color w:val="000000"/>
          <w:sz w:val="20"/>
          <w:szCs w:val="20"/>
        </w:rPr>
        <w:t>-</w:t>
      </w:r>
      <w:r w:rsidR="00424B60">
        <w:rPr>
          <w:rFonts w:ascii="Arial" w:hAnsi="Arial" w:cs="Arial"/>
          <w:color w:val="000000"/>
          <w:sz w:val="20"/>
          <w:szCs w:val="20"/>
        </w:rPr>
        <w:t>1</w:t>
      </w:r>
      <w:r w:rsidR="006E7348">
        <w:rPr>
          <w:rFonts w:ascii="Arial" w:hAnsi="Arial" w:cs="Arial"/>
          <w:color w:val="000000"/>
          <w:sz w:val="20"/>
          <w:szCs w:val="20"/>
        </w:rPr>
        <w:t>, 2-2 (odpowiednio dla poszczególnych zadań)</w:t>
      </w:r>
      <w:r w:rsidR="002302D1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485F">
        <w:rPr>
          <w:rFonts w:ascii="Arial" w:hAnsi="Arial" w:cs="Arial"/>
          <w:color w:val="000000"/>
          <w:sz w:val="20"/>
          <w:szCs w:val="20"/>
        </w:rPr>
        <w:t>wraz z umieszczoną na tych dokumentach przez wykonawcę adnotacją określającą zadanie i pozycję w zadaniu, której dotyczy przedstawiony dokument</w:t>
      </w:r>
      <w:r w:rsidR="00AD2297" w:rsidRPr="00276302">
        <w:rPr>
          <w:rFonts w:ascii="Arial" w:hAnsi="Arial" w:cs="Arial"/>
          <w:sz w:val="20"/>
          <w:szCs w:val="20"/>
        </w:rPr>
        <w:t>;</w:t>
      </w:r>
    </w:p>
    <w:p w:rsidR="00707D00" w:rsidRDefault="00707D00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oświadczenie</w:t>
      </w:r>
      <w:proofErr w:type="gramEnd"/>
      <w:r>
        <w:rPr>
          <w:rFonts w:ascii="Arial" w:hAnsi="Arial" w:cs="Arial"/>
          <w:sz w:val="20"/>
          <w:szCs w:val="20"/>
        </w:rPr>
        <w:t xml:space="preserve">, zgodne ze wzorem z </w:t>
      </w:r>
      <w:r w:rsidRPr="00F0365D">
        <w:rPr>
          <w:rFonts w:ascii="Arial" w:hAnsi="Arial" w:cs="Arial"/>
          <w:b/>
          <w:sz w:val="20"/>
          <w:szCs w:val="20"/>
        </w:rPr>
        <w:t>Załącznika nr 8</w:t>
      </w:r>
      <w:r>
        <w:rPr>
          <w:rFonts w:ascii="Arial" w:hAnsi="Arial" w:cs="Arial"/>
          <w:sz w:val="20"/>
          <w:szCs w:val="20"/>
        </w:rPr>
        <w:t xml:space="preserve"> do SWZ, </w:t>
      </w:r>
      <w:r w:rsidRPr="00276302">
        <w:rPr>
          <w:rFonts w:ascii="Arial" w:hAnsi="Arial" w:cs="Arial"/>
          <w:sz w:val="20"/>
          <w:szCs w:val="20"/>
        </w:rPr>
        <w:t xml:space="preserve">że oferowane </w:t>
      </w:r>
      <w:r>
        <w:rPr>
          <w:rFonts w:ascii="Arial" w:hAnsi="Arial" w:cs="Arial"/>
          <w:sz w:val="20"/>
          <w:szCs w:val="20"/>
        </w:rPr>
        <w:t>dostawy</w:t>
      </w:r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posiadają dokumenty dopuszczające do obrotu;</w:t>
      </w:r>
    </w:p>
    <w:p w:rsidR="008B3611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>dokumenty, z których wynika prawo do podpisania oferty</w:t>
      </w:r>
      <w:r w:rsidR="00493A10">
        <w:rPr>
          <w:rFonts w:ascii="Arial" w:eastAsia="Verdana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oraz </w:t>
      </w:r>
      <w:r w:rsidRPr="009F31BA">
        <w:rPr>
          <w:rFonts w:ascii="Arial" w:hAnsi="Arial" w:cs="Arial"/>
          <w:sz w:val="20"/>
          <w:szCs w:val="20"/>
        </w:rPr>
        <w:t xml:space="preserve">pełnomocnictwa do podpisania oferty i </w:t>
      </w:r>
      <w:proofErr w:type="gramStart"/>
      <w:r w:rsidRPr="009F31BA">
        <w:rPr>
          <w:rFonts w:ascii="Arial" w:hAnsi="Arial" w:cs="Arial"/>
          <w:sz w:val="20"/>
          <w:szCs w:val="20"/>
        </w:rPr>
        <w:t>załączników (jeżeli</w:t>
      </w:r>
      <w:proofErr w:type="gramEnd"/>
      <w:r w:rsidR="00493A1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dotyczy</w:t>
      </w:r>
      <w:r w:rsidRPr="009F31B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;</w:t>
      </w:r>
    </w:p>
    <w:p w:rsidR="008B3611" w:rsidRPr="00473407" w:rsidRDefault="008B3611" w:rsidP="004A4008">
      <w:pPr>
        <w:numPr>
          <w:ilvl w:val="2"/>
          <w:numId w:val="3"/>
        </w:numPr>
        <w:tabs>
          <w:tab w:val="clear" w:pos="2340"/>
          <w:tab w:val="left" w:pos="851"/>
        </w:tabs>
        <w:spacing w:after="40"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473407">
        <w:rPr>
          <w:rFonts w:ascii="Arial" w:eastAsia="Verdana" w:hAnsi="Arial" w:cs="Arial"/>
          <w:sz w:val="20"/>
          <w:szCs w:val="20"/>
        </w:rPr>
        <w:t xml:space="preserve">zobowiązanie innego podmiotu, o którym </w:t>
      </w:r>
      <w:r w:rsidRPr="00F0365D">
        <w:rPr>
          <w:rFonts w:ascii="Arial" w:eastAsia="Verdana" w:hAnsi="Arial" w:cs="Arial"/>
          <w:sz w:val="20"/>
          <w:szCs w:val="20"/>
        </w:rPr>
        <w:t xml:space="preserve">mowa w Rozdziale VIII SWZ </w:t>
      </w:r>
      <w:r w:rsidR="00AD4C13" w:rsidRPr="00F0365D">
        <w:rPr>
          <w:rFonts w:ascii="Arial" w:eastAsia="Verdana" w:hAnsi="Arial" w:cs="Arial"/>
          <w:sz w:val="20"/>
          <w:szCs w:val="20"/>
        </w:rPr>
        <w:t xml:space="preserve">oraz jego oświadczenie w formie </w:t>
      </w:r>
      <w:r w:rsidR="00AD4C13" w:rsidRPr="00F0365D">
        <w:rPr>
          <w:rFonts w:ascii="Arial" w:hAnsi="Arial" w:cs="Arial"/>
          <w:sz w:val="20"/>
          <w:szCs w:val="20"/>
        </w:rPr>
        <w:t>Jednolitego</w:t>
      </w:r>
      <w:r w:rsidR="00AD4C13">
        <w:rPr>
          <w:rFonts w:ascii="Arial" w:hAnsi="Arial" w:cs="Arial"/>
          <w:sz w:val="20"/>
          <w:szCs w:val="20"/>
        </w:rPr>
        <w:t xml:space="preserve"> Europejskiego Dokumentu </w:t>
      </w:r>
      <w:proofErr w:type="gramStart"/>
      <w:r w:rsidR="00AD4C13" w:rsidRPr="009A5154">
        <w:rPr>
          <w:rFonts w:ascii="Arial" w:hAnsi="Arial" w:cs="Arial"/>
          <w:sz w:val="20"/>
          <w:szCs w:val="20"/>
        </w:rPr>
        <w:t>Zamówienia</w:t>
      </w:r>
      <w:r w:rsidR="00493A10">
        <w:rPr>
          <w:rFonts w:ascii="Arial" w:hAnsi="Arial" w:cs="Arial"/>
          <w:sz w:val="20"/>
          <w:szCs w:val="20"/>
        </w:rPr>
        <w:t xml:space="preserve"> </w:t>
      </w:r>
      <w:r w:rsidRPr="009A5154">
        <w:rPr>
          <w:rFonts w:ascii="Arial" w:eastAsia="Verdana" w:hAnsi="Arial" w:cs="Arial"/>
          <w:sz w:val="20"/>
          <w:szCs w:val="20"/>
        </w:rPr>
        <w:t>(jeżeli</w:t>
      </w:r>
      <w:proofErr w:type="gramEnd"/>
      <w:r w:rsidRPr="009A5154">
        <w:rPr>
          <w:rFonts w:ascii="Arial" w:eastAsia="Verdana" w:hAnsi="Arial" w:cs="Arial"/>
          <w:sz w:val="20"/>
          <w:szCs w:val="20"/>
        </w:rPr>
        <w:t xml:space="preserve"> dotyczy);</w:t>
      </w:r>
    </w:p>
    <w:p w:rsidR="008B3611" w:rsidRPr="001215EA" w:rsidRDefault="008B3611" w:rsidP="008B3611">
      <w:pPr>
        <w:tabs>
          <w:tab w:val="left" w:pos="851"/>
        </w:tabs>
        <w:spacing w:after="40" w:line="276" w:lineRule="auto"/>
        <w:ind w:left="851"/>
        <w:jc w:val="both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 w:rsidRPr="001A2D7B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Wykonawca może złożyć tylko jedną ofertę, z wyjątkiem przypadków określonych w ustawie.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Treść oferty musi być zgodna z wymaganiami Zamawiającego określonymi w SWZ.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7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455B9" w:rsidRPr="00C64E15">
        <w:rPr>
          <w:rFonts w:ascii="Arial" w:hAnsi="Arial" w:cs="Arial"/>
          <w:color w:val="000000"/>
          <w:sz w:val="20"/>
          <w:szCs w:val="20"/>
        </w:rPr>
        <w:t>drag&amp;drop</w:t>
      </w:r>
      <w:proofErr w:type="spellEnd"/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 („przeciągnij” i „upuść”) służące do dodawania plików. </w:t>
      </w:r>
    </w:p>
    <w:p w:rsidR="0047456E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8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  <w:r w:rsidR="0047456E" w:rsidRPr="00C64E15">
        <w:rPr>
          <w:rFonts w:ascii="Arial" w:hAnsi="Arial" w:cs="Arial"/>
          <w:color w:val="000000"/>
          <w:sz w:val="20"/>
          <w:szCs w:val="20"/>
        </w:rPr>
        <w:t>Wykonawca dodaje Formularz oferty</w:t>
      </w:r>
      <w:r w:rsidR="0047456E">
        <w:rPr>
          <w:rFonts w:ascii="Arial" w:hAnsi="Arial" w:cs="Arial"/>
          <w:color w:val="000000"/>
          <w:sz w:val="20"/>
          <w:szCs w:val="20"/>
        </w:rPr>
        <w:t xml:space="preserve"> – Załącznik nr 1</w:t>
      </w:r>
      <w:r w:rsidR="0047456E" w:rsidRPr="00C64E15">
        <w:rPr>
          <w:rFonts w:ascii="Arial" w:hAnsi="Arial" w:cs="Arial"/>
          <w:color w:val="000000"/>
          <w:sz w:val="20"/>
          <w:szCs w:val="20"/>
        </w:rPr>
        <w:t xml:space="preserve"> („Wypełniony formularz oferty”). W kolejnym polu („Załączniki i inne dokumenty przedstawione w ofercie przez Wykonawcę”) wykonawca dodaje pozostałe pliki stanowiące ofertę lub składane wraz z ofertą. </w:t>
      </w:r>
    </w:p>
    <w:p w:rsidR="001455B9" w:rsidRPr="00C64E15" w:rsidRDefault="000D739F" w:rsidP="001455B9">
      <w:pPr>
        <w:autoSpaceDE w:val="0"/>
        <w:autoSpaceDN w:val="0"/>
        <w:adjustRightInd w:val="0"/>
        <w:spacing w:after="65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9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Jeżeli wraz z ofertą składane są dokumenty zawierające tajemnicę przedsiębiorstwa wykonawca, w celu utrzymania w poufności tych informacji, przekazuje je w wydzielonym i odpowiednio oznaczonym pliku, wraz z jednoczesnym zaznaczeniem w nazwie pliku „Dokument stanowiący tajemnicę przedsiębiorstwa”. Zarówno załącznik stanowiący tajemnicę przedsiębiorstwa jak i uzasadnienie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lastRenderedPageBreak/>
        <w:t xml:space="preserve">zastrzeżenia tajemnicy przedsiębiorstwa należy dodać w polu „Załączniki i inne dokumenty przedstawione w ofercie przez Wykonawcę”. </w:t>
      </w:r>
    </w:p>
    <w:p w:rsidR="001455B9" w:rsidRPr="00C64E15" w:rsidRDefault="000D739F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10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</w:t>
      </w:r>
      <w:r w:rsidR="001455B9"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Formularz ofertowy 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podpisuje się kwalifikowanym podpisem elektronicznym. Rekomendowanym wariantem podpisu jest typ wewnętrzny. Podpis formularza ofertowego wariantem podpisu w typie zewnętrznym również jest możliwy, tylko w tym przypadku, powstały oddzielny plik podpisu dla tego formularza należy załączyć w polu „Załączniki i inne dokumenty przedstawione w ofercie przez Wykonawcę”. </w:t>
      </w:r>
    </w:p>
    <w:p w:rsidR="001455B9" w:rsidRPr="00C64E15" w:rsidRDefault="001455B9" w:rsidP="001455B9">
      <w:pPr>
        <w:spacing w:line="276" w:lineRule="auto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b/>
          <w:bCs/>
          <w:color w:val="000000"/>
          <w:sz w:val="20"/>
          <w:szCs w:val="20"/>
        </w:rPr>
        <w:t xml:space="preserve">Pozostałe dokumenty 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wchodzące w skład oferty lub składane wraz z ofertą, które są zgodne z ustawą </w:t>
      </w:r>
      <w:proofErr w:type="spellStart"/>
      <w:r w:rsidRPr="00C64E15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C64E15">
        <w:rPr>
          <w:rFonts w:ascii="Arial" w:hAnsi="Arial" w:cs="Arial"/>
          <w:color w:val="000000"/>
          <w:sz w:val="20"/>
          <w:szCs w:val="20"/>
        </w:rPr>
        <w:t xml:space="preserve"> lub rozporządzeniem Prezesa Rady Ministrów w sprawie wymagań dla dokumentów elektronicznych opatrzone kwalifikowanym podpisem elektronicznym</w:t>
      </w:r>
      <w:r w:rsidR="007E7C19" w:rsidRPr="00C64E15">
        <w:rPr>
          <w:rFonts w:ascii="Arial" w:hAnsi="Arial" w:cs="Arial"/>
          <w:color w:val="000000"/>
          <w:sz w:val="20"/>
          <w:szCs w:val="20"/>
        </w:rPr>
        <w:t xml:space="preserve"> </w:t>
      </w:r>
      <w:r w:rsidRPr="00C64E15">
        <w:rPr>
          <w:rFonts w:ascii="Arial" w:hAnsi="Arial" w:cs="Arial"/>
          <w:color w:val="000000"/>
          <w:sz w:val="20"/>
          <w:szCs w:val="20"/>
        </w:rPr>
        <w:t>mogą być zgodnie z wyborem wykonawcy/wykonawcy wspólnie ubiegającego się o udzielenie zamówienia/podmiotu udostępniającego zasoby opatrzone podpisem typu zewnętrznego lub wewnętrznego. W zależności od rodzaju podpisu i jego typu (zewnętrzny, wewnętrzny) w polu „Załączniki i inne dokumenty przedstawione w ofercie przez Wykonawcę” dodaje się uprzednio podpisane dokumenty wraz z wygenerowanym plikiem podpisu (typ zewnętrzny) lub dokument z wszytym podpisem (typ wewnętrzny).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11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w zakładce „Oferty/Wnioski”. </w:t>
      </w:r>
    </w:p>
    <w:p w:rsidR="001455B9" w:rsidRPr="00C64E15" w:rsidRDefault="000D739F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12</w:t>
      </w:r>
      <w:r w:rsidR="001455B9" w:rsidRPr="00C64E15">
        <w:rPr>
          <w:rFonts w:ascii="Arial" w:hAnsi="Arial" w:cs="Arial"/>
          <w:color w:val="000000"/>
          <w:sz w:val="20"/>
          <w:szCs w:val="20"/>
        </w:rPr>
        <w:t xml:space="preserve">. Oferta może być złożona tylko do upływu terminu składania ofert. </w:t>
      </w:r>
    </w:p>
    <w:p w:rsidR="001455B9" w:rsidRPr="00C64E15" w:rsidRDefault="001455B9" w:rsidP="001455B9">
      <w:pPr>
        <w:autoSpaceDE w:val="0"/>
        <w:autoSpaceDN w:val="0"/>
        <w:adjustRightInd w:val="0"/>
        <w:spacing w:after="68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3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455B9" w:rsidRPr="00C64E15" w:rsidRDefault="001455B9" w:rsidP="001455B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C64E15">
        <w:rPr>
          <w:rFonts w:ascii="Arial" w:hAnsi="Arial" w:cs="Arial"/>
          <w:color w:val="000000"/>
          <w:sz w:val="20"/>
          <w:szCs w:val="20"/>
        </w:rPr>
        <w:t>1</w:t>
      </w:r>
      <w:r w:rsidR="000D739F" w:rsidRPr="00C64E15">
        <w:rPr>
          <w:rFonts w:ascii="Arial" w:hAnsi="Arial" w:cs="Arial"/>
          <w:color w:val="000000"/>
          <w:sz w:val="20"/>
          <w:szCs w:val="20"/>
        </w:rPr>
        <w:t>4</w:t>
      </w:r>
      <w:r w:rsidRPr="00C64E15">
        <w:rPr>
          <w:rFonts w:ascii="Arial" w:hAnsi="Arial" w:cs="Arial"/>
          <w:color w:val="000000"/>
          <w:sz w:val="20"/>
          <w:szCs w:val="20"/>
        </w:rPr>
        <w:t xml:space="preserve">. Maksymalny łączny rozmiar plików stanowiących ofertę lub składanych wraz z ofertą to 250 MB. </w:t>
      </w:r>
    </w:p>
    <w:p w:rsidR="001455B9" w:rsidRDefault="001455B9" w:rsidP="008B3611">
      <w:pPr>
        <w:spacing w:line="276" w:lineRule="auto"/>
        <w:rPr>
          <w:rFonts w:ascii="Arial" w:hAnsi="Arial" w:cs="Arial"/>
          <w:sz w:val="20"/>
          <w:szCs w:val="20"/>
        </w:rPr>
      </w:pPr>
    </w:p>
    <w:p w:rsidR="008B3611" w:rsidRDefault="008B3611" w:rsidP="008B3611">
      <w:pPr>
        <w:spacing w:line="276" w:lineRule="auto"/>
        <w:rPr>
          <w:rFonts w:ascii="Arial" w:eastAsia="Verdan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Podmiotowe środki dowodowe lub inne dokumenty, w tym dokumenty potwierdzające umocowanie do reprezentowania, sporządzone w języku obcym przekazuje się wraz z tłumaczeniem na język polski.</w:t>
      </w:r>
    </w:p>
    <w:p w:rsidR="008B3611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>1</w:t>
      </w:r>
      <w:r w:rsidR="000D739F">
        <w:rPr>
          <w:rFonts w:ascii="Arial" w:eastAsia="Verdana" w:hAnsi="Arial" w:cs="Arial"/>
          <w:sz w:val="20"/>
          <w:szCs w:val="20"/>
        </w:rPr>
        <w:t>6</w:t>
      </w:r>
      <w:r>
        <w:rPr>
          <w:rFonts w:ascii="Arial" w:eastAsia="Verdana" w:hAnsi="Arial" w:cs="Arial"/>
          <w:sz w:val="20"/>
          <w:szCs w:val="20"/>
        </w:rPr>
        <w:t xml:space="preserve">. Wymagane w postępowaniu przedmiotowe środki dowodowe podlegają uzupełnieniu. </w:t>
      </w:r>
    </w:p>
    <w:p w:rsidR="008B3611" w:rsidRPr="00D112A6" w:rsidRDefault="008B3611" w:rsidP="008B3611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0D739F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 xml:space="preserve">. </w:t>
      </w:r>
      <w:r w:rsidRPr="000C7661">
        <w:rPr>
          <w:rFonts w:ascii="Arial" w:eastAsia="Verdana" w:hAnsi="Arial" w:cs="Arial"/>
          <w:sz w:val="20"/>
          <w:szCs w:val="20"/>
        </w:rPr>
        <w:t>Wszystkie koszty związane z uczestnictwem w postępowaniu, w szczególności z przygotowaniem i złożeniem oferty ponosi Wykonawca składający ofertę. Zamawiający nie przewiduje zwrotu kosztów udziału w postępowaniu.</w:t>
      </w:r>
    </w:p>
    <w:p w:rsidR="00887CA0" w:rsidRDefault="00887CA0" w:rsidP="00887CA0">
      <w:pPr>
        <w:pStyle w:val="NormalnyWeb"/>
        <w:ind w:left="0"/>
        <w:rPr>
          <w:sz w:val="16"/>
          <w:szCs w:val="16"/>
        </w:rPr>
      </w:pPr>
    </w:p>
    <w:p w:rsidR="003E124F" w:rsidRPr="00942678" w:rsidRDefault="003E124F" w:rsidP="00887CA0">
      <w:pPr>
        <w:pStyle w:val="NormalnyWeb"/>
        <w:ind w:left="0"/>
        <w:rPr>
          <w:rFonts w:ascii="Arial" w:hAnsi="Arial" w:cs="Arial"/>
          <w:b/>
        </w:rPr>
      </w:pPr>
      <w:r w:rsidRPr="00B21A7F">
        <w:rPr>
          <w:rFonts w:ascii="Arial" w:hAnsi="Arial" w:cs="Arial"/>
          <w:b/>
          <w:highlight w:val="green"/>
        </w:rPr>
        <w:t>XV. MIEJSCE I TERMIN SKŁADANIA I OTWARCIA OFERT</w:t>
      </w:r>
    </w:p>
    <w:p w:rsidR="00887CA0" w:rsidRPr="00887CA0" w:rsidRDefault="00887CA0" w:rsidP="00887CA0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</w:p>
    <w:p w:rsidR="00BA16DF" w:rsidRPr="000D739F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r w:rsidRPr="000D739F">
        <w:rPr>
          <w:rFonts w:ascii="Arial" w:hAnsi="Arial" w:cs="Arial"/>
          <w:sz w:val="20"/>
          <w:szCs w:val="20"/>
        </w:rPr>
        <w:t xml:space="preserve">1.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Wykonawca przygotowuje ofertę 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</w:p>
    <w:p w:rsidR="00BA16DF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  <w:highlight w:val="yellow"/>
        </w:rPr>
      </w:pPr>
    </w:p>
    <w:p w:rsidR="00BA16DF" w:rsidRPr="007F31C3" w:rsidRDefault="00BA16DF" w:rsidP="00BA16DF">
      <w:pPr>
        <w:pStyle w:val="NormalnyWeb"/>
        <w:ind w:left="0"/>
        <w:rPr>
          <w:rFonts w:ascii="Arial" w:hAnsi="Arial" w:cs="Arial"/>
          <w:b/>
          <w:sz w:val="20"/>
          <w:szCs w:val="20"/>
        </w:rPr>
      </w:pPr>
      <w:r w:rsidRPr="00BB4395">
        <w:rPr>
          <w:rFonts w:ascii="Arial" w:hAnsi="Arial" w:cs="Arial"/>
          <w:b/>
          <w:sz w:val="20"/>
          <w:szCs w:val="20"/>
          <w:highlight w:val="yellow"/>
        </w:rPr>
        <w:t xml:space="preserve">Najpóźniej w dniu: </w:t>
      </w:r>
      <w:r w:rsidR="007C6193">
        <w:rPr>
          <w:rFonts w:ascii="Arial" w:hAnsi="Arial" w:cs="Arial"/>
          <w:b/>
          <w:sz w:val="20"/>
          <w:szCs w:val="20"/>
          <w:highlight w:val="yellow"/>
        </w:rPr>
        <w:t>9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7C6193">
        <w:rPr>
          <w:rFonts w:ascii="Arial" w:hAnsi="Arial" w:cs="Arial"/>
          <w:b/>
          <w:sz w:val="20"/>
          <w:szCs w:val="20"/>
          <w:highlight w:val="yellow"/>
        </w:rPr>
        <w:t>6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.20</w:t>
      </w:r>
      <w:r>
        <w:rPr>
          <w:rFonts w:ascii="Arial" w:hAnsi="Arial" w:cs="Arial"/>
          <w:b/>
          <w:sz w:val="20"/>
          <w:szCs w:val="20"/>
          <w:highlight w:val="yellow"/>
        </w:rPr>
        <w:t>2</w:t>
      </w:r>
      <w:r w:rsidR="00D16D43">
        <w:rPr>
          <w:rFonts w:ascii="Arial" w:hAnsi="Arial" w:cs="Arial"/>
          <w:b/>
          <w:sz w:val="20"/>
          <w:szCs w:val="20"/>
          <w:highlight w:val="yellow"/>
        </w:rPr>
        <w:t>6</w:t>
      </w:r>
      <w:proofErr w:type="gramStart"/>
      <w:r w:rsidRPr="00BB4395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BB4395">
        <w:rPr>
          <w:rFonts w:ascii="Arial" w:hAnsi="Arial" w:cs="Arial"/>
          <w:b/>
          <w:sz w:val="20"/>
          <w:szCs w:val="20"/>
          <w:highlight w:val="yellow"/>
        </w:rPr>
        <w:t>. do godz. 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 w:rsidRPr="00BB4395">
        <w:rPr>
          <w:rFonts w:ascii="Arial" w:hAnsi="Arial" w:cs="Arial"/>
          <w:b/>
          <w:sz w:val="20"/>
          <w:szCs w:val="20"/>
          <w:highlight w:val="yellow"/>
        </w:rPr>
        <w:t>:00</w:t>
      </w:r>
    </w:p>
    <w:p w:rsidR="00BA16DF" w:rsidRPr="006A3F7A" w:rsidRDefault="00BA16DF" w:rsidP="00BA16DF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:rsidR="00BA16DF" w:rsidRPr="006A3F7A" w:rsidRDefault="00BA16DF" w:rsidP="00BA16DF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 xml:space="preserve">2. Decydujące znaczenie dla oceny zachowania terminu składania ofert ma data i godzina </w:t>
      </w:r>
      <w:r>
        <w:rPr>
          <w:rFonts w:ascii="Arial" w:hAnsi="Arial" w:cs="Arial"/>
          <w:sz w:val="20"/>
          <w:szCs w:val="20"/>
        </w:rPr>
        <w:t>skutecznego przekazania</w:t>
      </w:r>
      <w:r w:rsidRPr="006A3F7A">
        <w:rPr>
          <w:rFonts w:ascii="Arial" w:hAnsi="Arial" w:cs="Arial"/>
          <w:sz w:val="20"/>
          <w:szCs w:val="20"/>
        </w:rPr>
        <w:t xml:space="preserve"> oferty 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>przy pomocy Platform</w:t>
      </w:r>
      <w:r w:rsidR="000D739F" w:rsidRPr="000D739F">
        <w:rPr>
          <w:rFonts w:ascii="Arial" w:hAnsi="Arial" w:cs="Arial"/>
          <w:color w:val="000000"/>
          <w:sz w:val="20"/>
          <w:szCs w:val="20"/>
        </w:rPr>
        <w:t>y</w:t>
      </w:r>
      <w:r w:rsidR="000D739F" w:rsidRPr="001455B9">
        <w:rPr>
          <w:rFonts w:ascii="Arial" w:hAnsi="Arial" w:cs="Arial"/>
          <w:color w:val="000000"/>
          <w:sz w:val="20"/>
          <w:szCs w:val="20"/>
        </w:rPr>
        <w:t xml:space="preserve"> e-Zamówienia</w:t>
      </w:r>
      <w:r w:rsidR="000D739F">
        <w:rPr>
          <w:rFonts w:ascii="Arial" w:hAnsi="Arial" w:cs="Arial"/>
          <w:color w:val="000000"/>
          <w:sz w:val="20"/>
          <w:szCs w:val="20"/>
        </w:rPr>
        <w:t>.</w:t>
      </w:r>
    </w:p>
    <w:p w:rsidR="00BA16DF" w:rsidRPr="006A3F7A" w:rsidRDefault="00BA16DF" w:rsidP="00BA16DF">
      <w:pPr>
        <w:pStyle w:val="NormalnyWeb"/>
        <w:spacing w:line="276" w:lineRule="auto"/>
        <w:ind w:left="0"/>
        <w:rPr>
          <w:rFonts w:ascii="Arial" w:hAnsi="Arial" w:cs="Arial"/>
          <w:sz w:val="20"/>
          <w:szCs w:val="20"/>
        </w:rPr>
      </w:pPr>
      <w:r w:rsidRPr="006A3F7A">
        <w:rPr>
          <w:rFonts w:ascii="Arial" w:hAnsi="Arial" w:cs="Arial"/>
          <w:sz w:val="20"/>
          <w:szCs w:val="20"/>
        </w:rPr>
        <w:t>3. W przypadku nieprawidłowego zaadresowania lub zabezpieczenia oferty Zamawiający nie bierze odpowiedzialności za złe skierowanie lub przedterminowe jej otwarcie.</w:t>
      </w:r>
    </w:p>
    <w:p w:rsidR="00BA16DF" w:rsidRPr="00D112A6" w:rsidRDefault="00BA16DF" w:rsidP="00BA16DF">
      <w:pPr>
        <w:pStyle w:val="NormalnyWeb"/>
        <w:spacing w:line="276" w:lineRule="auto"/>
        <w:ind w:left="0"/>
        <w:rPr>
          <w:rFonts w:ascii="Arial" w:hAnsi="Arial" w:cs="Arial"/>
          <w:b/>
          <w:sz w:val="20"/>
          <w:szCs w:val="20"/>
        </w:rPr>
      </w:pPr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4. Otwarcie ofert nastąpi w dniu </w:t>
      </w:r>
      <w:r w:rsidR="007C6193">
        <w:rPr>
          <w:rFonts w:ascii="Arial" w:hAnsi="Arial" w:cs="Arial"/>
          <w:b/>
          <w:sz w:val="20"/>
          <w:szCs w:val="20"/>
          <w:highlight w:val="yellow"/>
        </w:rPr>
        <w:t>9</w:t>
      </w:r>
      <w:r>
        <w:rPr>
          <w:rFonts w:ascii="Arial" w:hAnsi="Arial" w:cs="Arial"/>
          <w:b/>
          <w:sz w:val="20"/>
          <w:szCs w:val="20"/>
          <w:highlight w:val="yellow"/>
        </w:rPr>
        <w:t>.0</w:t>
      </w:r>
      <w:r w:rsidR="007C6193">
        <w:rPr>
          <w:rFonts w:ascii="Arial" w:hAnsi="Arial" w:cs="Arial"/>
          <w:b/>
          <w:sz w:val="20"/>
          <w:szCs w:val="20"/>
          <w:highlight w:val="yellow"/>
        </w:rPr>
        <w:t>6</w:t>
      </w:r>
      <w:r>
        <w:rPr>
          <w:rFonts w:ascii="Arial" w:hAnsi="Arial" w:cs="Arial"/>
          <w:b/>
          <w:sz w:val="20"/>
          <w:szCs w:val="20"/>
          <w:highlight w:val="yellow"/>
        </w:rPr>
        <w:t>.202</w:t>
      </w:r>
      <w:r w:rsidR="00D16D43">
        <w:rPr>
          <w:rFonts w:ascii="Arial" w:hAnsi="Arial" w:cs="Arial"/>
          <w:b/>
          <w:sz w:val="20"/>
          <w:szCs w:val="20"/>
          <w:highlight w:val="yellow"/>
        </w:rPr>
        <w:t>6</w:t>
      </w:r>
      <w:proofErr w:type="gramStart"/>
      <w:r w:rsidRPr="00D112A6">
        <w:rPr>
          <w:rFonts w:ascii="Arial" w:hAnsi="Arial" w:cs="Arial"/>
          <w:b/>
          <w:sz w:val="20"/>
          <w:szCs w:val="20"/>
          <w:highlight w:val="yellow"/>
        </w:rPr>
        <w:t>r</w:t>
      </w:r>
      <w:proofErr w:type="gramEnd"/>
      <w:r w:rsidRPr="00D112A6">
        <w:rPr>
          <w:rFonts w:ascii="Arial" w:hAnsi="Arial" w:cs="Arial"/>
          <w:b/>
          <w:sz w:val="20"/>
          <w:szCs w:val="20"/>
          <w:highlight w:val="yellow"/>
        </w:rPr>
        <w:t xml:space="preserve">., o godzinie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="000D739F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:</w:t>
      </w:r>
      <w:r w:rsidR="006D5D42">
        <w:rPr>
          <w:rFonts w:ascii="Arial" w:hAnsi="Arial" w:cs="Arial"/>
          <w:b/>
          <w:sz w:val="20"/>
          <w:szCs w:val="20"/>
          <w:highlight w:val="yellow"/>
        </w:rPr>
        <w:t>1</w:t>
      </w:r>
      <w:r>
        <w:rPr>
          <w:rFonts w:ascii="Arial" w:hAnsi="Arial" w:cs="Arial"/>
          <w:b/>
          <w:sz w:val="20"/>
          <w:szCs w:val="20"/>
          <w:highlight w:val="yellow"/>
        </w:rPr>
        <w:t>0</w:t>
      </w:r>
      <w:r w:rsidRPr="00D112A6">
        <w:rPr>
          <w:rFonts w:ascii="Arial" w:hAnsi="Arial" w:cs="Arial"/>
          <w:b/>
          <w:sz w:val="20"/>
          <w:szCs w:val="20"/>
          <w:highlight w:val="yellow"/>
        </w:rPr>
        <w:t>.</w:t>
      </w:r>
    </w:p>
    <w:p w:rsidR="00BA16DF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BA16DF">
        <w:rPr>
          <w:rFonts w:ascii="Arial" w:hAnsi="Arial" w:cs="Arial"/>
          <w:sz w:val="20"/>
          <w:szCs w:val="20"/>
        </w:rPr>
        <w:t xml:space="preserve">. </w:t>
      </w:r>
      <w:r w:rsidR="00BA16DF" w:rsidRPr="000C7661">
        <w:rPr>
          <w:rFonts w:ascii="Arial" w:hAnsi="Arial" w:cs="Arial"/>
          <w:sz w:val="20"/>
          <w:szCs w:val="20"/>
        </w:rPr>
        <w:t xml:space="preserve">Najpóźniej przed otwarciem ofert, udostępnia się na stronie internetowej prowadzonego postępowania informację o kwocie, jaką zamierza się przeznaczyć na sfinansowanie zamówienia. </w:t>
      </w:r>
    </w:p>
    <w:p w:rsidR="00BA16DF" w:rsidRPr="006A3F7A" w:rsidRDefault="000D739F" w:rsidP="00BA16DF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BA16DF" w:rsidRPr="006A3F7A">
        <w:rPr>
          <w:rFonts w:ascii="Arial" w:hAnsi="Arial" w:cs="Arial"/>
          <w:sz w:val="20"/>
          <w:szCs w:val="20"/>
        </w:rPr>
        <w:t xml:space="preserve">. Niezwłocznie po otwarciu ofert Zamawiający udostępni na stronie internetowej prowadzonego postępowania informacje o: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lastRenderedPageBreak/>
        <w:t>a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nazwach albo imionach i nazwiskach oraz siedzibach lub miejscach prowadzonej działalności gospodarczej albo miejscach zamieszkania wykonawców, których oferty zostały otwarte; </w:t>
      </w:r>
    </w:p>
    <w:p w:rsidR="00BA16DF" w:rsidRPr="006A3F7A" w:rsidRDefault="00BA16DF" w:rsidP="00BA16DF">
      <w:pPr>
        <w:spacing w:line="276" w:lineRule="auto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>
        <w:rPr>
          <w:rFonts w:ascii="Arial" w:hAnsi="Arial" w:cs="Arial"/>
          <w:sz w:val="20"/>
          <w:szCs w:val="20"/>
        </w:rPr>
        <w:t>)</w:t>
      </w:r>
      <w:r w:rsidRPr="006A3F7A">
        <w:rPr>
          <w:rFonts w:ascii="Arial" w:hAnsi="Arial" w:cs="Arial"/>
          <w:sz w:val="20"/>
          <w:szCs w:val="20"/>
        </w:rPr>
        <w:t xml:space="preserve"> cenach lub kosztach zawartych w ofertach.</w:t>
      </w:r>
    </w:p>
    <w:p w:rsidR="003E124F" w:rsidRDefault="003E124F" w:rsidP="003E124F">
      <w:pPr>
        <w:pStyle w:val="NormalnyWeb"/>
        <w:ind w:left="0"/>
        <w:rPr>
          <w:rFonts w:ascii="Arial" w:hAnsi="Arial" w:cs="Arial"/>
          <w:b/>
        </w:rPr>
      </w:pPr>
    </w:p>
    <w:p w:rsidR="003E124F" w:rsidRPr="00ED4B21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 w:rsidRPr="0028466D">
        <w:rPr>
          <w:rFonts w:ascii="Arial" w:hAnsi="Arial" w:cs="Arial"/>
          <w:b/>
          <w:highlight w:val="green"/>
        </w:rPr>
        <w:t>XVI. OPIS SPOSOBU OBLICZENIA CENY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1. </w:t>
      </w:r>
      <w:r w:rsidRPr="000C7661">
        <w:rPr>
          <w:rFonts w:ascii="Arial" w:hAnsi="Arial" w:cs="Arial"/>
          <w:sz w:val="20"/>
          <w:szCs w:val="20"/>
        </w:rPr>
        <w:t xml:space="preserve">Cena podana </w:t>
      </w:r>
      <w:r>
        <w:rPr>
          <w:rFonts w:ascii="Arial" w:hAnsi="Arial" w:cs="Arial"/>
          <w:sz w:val="20"/>
          <w:szCs w:val="20"/>
        </w:rPr>
        <w:t>w ofercie</w:t>
      </w:r>
      <w:r w:rsidRPr="000C7661">
        <w:rPr>
          <w:rFonts w:ascii="Arial" w:hAnsi="Arial" w:cs="Arial"/>
          <w:sz w:val="20"/>
          <w:szCs w:val="20"/>
        </w:rPr>
        <w:t xml:space="preserve"> jest ceną ostateczną, niepodlegającą negocjacji i wyczerpującą wszelkie należności Wykonawcy wobec Zamawiającego związane z realizacją przedmiotu zamówienia.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6557D4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466D" w:rsidRPr="006557D4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57D4">
        <w:rPr>
          <w:rFonts w:ascii="Arial" w:hAnsi="Arial" w:cs="Arial"/>
          <w:sz w:val="20"/>
          <w:szCs w:val="20"/>
        </w:rPr>
        <w:t>- zmiany ceny urzędowej dla przedmiotu zamówienia, która powoduje zmi</w:t>
      </w:r>
      <w:r>
        <w:rPr>
          <w:rFonts w:ascii="Arial" w:hAnsi="Arial" w:cs="Arial"/>
          <w:sz w:val="20"/>
          <w:szCs w:val="20"/>
        </w:rPr>
        <w:t>anę ceny netto określonej w </w:t>
      </w:r>
      <w:r w:rsidRPr="006557D4">
        <w:rPr>
          <w:rFonts w:ascii="Arial" w:hAnsi="Arial" w:cs="Arial"/>
          <w:sz w:val="20"/>
          <w:szCs w:val="20"/>
        </w:rPr>
        <w:t xml:space="preserve">załączniku Nr </w:t>
      </w:r>
      <w:r>
        <w:rPr>
          <w:rFonts w:ascii="Arial" w:hAnsi="Arial" w:cs="Arial"/>
          <w:sz w:val="20"/>
          <w:szCs w:val="20"/>
        </w:rPr>
        <w:t>9 do umowy,</w:t>
      </w:r>
    </w:p>
    <w:p w:rsidR="0028466D" w:rsidRPr="002E60F7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6557D4">
        <w:rPr>
          <w:rFonts w:ascii="Arial" w:hAnsi="Arial" w:cs="Arial"/>
          <w:sz w:val="20"/>
          <w:szCs w:val="20"/>
        </w:rPr>
        <w:t xml:space="preserve">. Wykonawca określi cenę za wykonanie przedmiotu zamówienia </w:t>
      </w:r>
      <w:r>
        <w:rPr>
          <w:rFonts w:ascii="Arial" w:hAnsi="Arial" w:cs="Arial"/>
          <w:sz w:val="20"/>
          <w:szCs w:val="20"/>
        </w:rPr>
        <w:t>zgodnie z załączonym do S</w:t>
      </w:r>
      <w:r w:rsidRPr="006557D4">
        <w:rPr>
          <w:rFonts w:ascii="Arial" w:hAnsi="Arial" w:cs="Arial"/>
          <w:sz w:val="20"/>
          <w:szCs w:val="20"/>
        </w:rPr>
        <w:t>WZ form</w:t>
      </w:r>
      <w:r>
        <w:rPr>
          <w:rFonts w:ascii="Arial" w:hAnsi="Arial" w:cs="Arial"/>
          <w:sz w:val="20"/>
          <w:szCs w:val="20"/>
        </w:rPr>
        <w:t>ularzem asortymentowo cenowym – Z</w:t>
      </w:r>
      <w:r w:rsidRPr="006557D4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 oraz formularzem ofertowym Z</w:t>
      </w:r>
      <w:r w:rsidRPr="006557D4">
        <w:rPr>
          <w:rFonts w:ascii="Arial" w:hAnsi="Arial" w:cs="Arial"/>
          <w:sz w:val="20"/>
          <w:szCs w:val="20"/>
        </w:rPr>
        <w:t xml:space="preserve">ałącznik </w:t>
      </w:r>
      <w:r>
        <w:rPr>
          <w:rFonts w:ascii="Arial" w:hAnsi="Arial" w:cs="Arial"/>
          <w:sz w:val="20"/>
          <w:szCs w:val="20"/>
        </w:rPr>
        <w:t>nr</w:t>
      </w:r>
      <w:r w:rsidRPr="006557D4">
        <w:rPr>
          <w:rFonts w:ascii="Arial" w:hAnsi="Arial" w:cs="Arial"/>
          <w:sz w:val="20"/>
          <w:szCs w:val="20"/>
        </w:rPr>
        <w:t xml:space="preserve"> 1, według zasad określonych w sposobie wypełnia</w:t>
      </w:r>
      <w:r w:rsidRPr="002E60F7">
        <w:rPr>
          <w:rFonts w:ascii="Arial" w:hAnsi="Arial" w:cs="Arial"/>
          <w:sz w:val="20"/>
          <w:szCs w:val="20"/>
        </w:rPr>
        <w:t xml:space="preserve">nia tego formularza. 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>. Cena oferty musi wynikać z załączonej do oferty specyfik</w:t>
      </w:r>
      <w:r>
        <w:rPr>
          <w:rFonts w:ascii="Arial" w:hAnsi="Arial" w:cs="Arial"/>
          <w:sz w:val="20"/>
          <w:szCs w:val="20"/>
        </w:rPr>
        <w:t>acji asortymentowo - cenowej – Z</w:t>
      </w:r>
      <w:r w:rsidRPr="002E60F7">
        <w:rPr>
          <w:rFonts w:ascii="Arial" w:hAnsi="Arial" w:cs="Arial"/>
          <w:sz w:val="20"/>
          <w:szCs w:val="20"/>
        </w:rPr>
        <w:t xml:space="preserve">ałącznik Nr </w:t>
      </w: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, nie dołączenie tego załącznika spowoduje odrzucenie oferty</w:t>
      </w:r>
    </w:p>
    <w:p w:rsidR="0028466D" w:rsidRPr="002E60F7" w:rsidRDefault="0028466D" w:rsidP="0028466D">
      <w:pPr>
        <w:tabs>
          <w:tab w:val="left" w:pos="1440"/>
        </w:tabs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>. Wartość brutto oferty należy wyliczyć następująco:</w:t>
      </w:r>
    </w:p>
    <w:p w:rsidR="0028466D" w:rsidRPr="00215619" w:rsidRDefault="0028466D" w:rsidP="0028466D">
      <w:pPr>
        <w:tabs>
          <w:tab w:val="left" w:pos="1440"/>
        </w:tabs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215619">
        <w:rPr>
          <w:rFonts w:ascii="Arial" w:hAnsi="Arial" w:cs="Arial"/>
          <w:b/>
          <w:sz w:val="20"/>
          <w:szCs w:val="20"/>
        </w:rPr>
        <w:t xml:space="preserve">        - cena jednostkowa netto x ilość = wartość netto + podatek VAT = wartość brutto</w:t>
      </w:r>
    </w:p>
    <w:p w:rsidR="0028466D" w:rsidRPr="002E60F7" w:rsidRDefault="0028466D" w:rsidP="0028466D">
      <w:pPr>
        <w:suppressAutoHyphens/>
        <w:spacing w:line="276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2E60F7">
        <w:rPr>
          <w:rFonts w:ascii="Arial" w:hAnsi="Arial" w:cs="Arial"/>
          <w:snapToGrid w:val="0"/>
          <w:sz w:val="20"/>
          <w:szCs w:val="20"/>
        </w:rPr>
        <w:t>Wszystkie ceny (w tym jednostkowe) powinny być zaokrąglone do dwóch miejsc po przecinku tzn. muszą być wyrażone w obowiązujących jednostkach pieniężn</w:t>
      </w:r>
      <w:r>
        <w:rPr>
          <w:rFonts w:ascii="Arial" w:hAnsi="Arial" w:cs="Arial"/>
          <w:snapToGrid w:val="0"/>
          <w:sz w:val="20"/>
          <w:szCs w:val="20"/>
        </w:rPr>
        <w:t>ych, a więc w pełnych złotych i </w:t>
      </w:r>
      <w:r w:rsidRPr="002E60F7">
        <w:rPr>
          <w:rFonts w:ascii="Arial" w:hAnsi="Arial" w:cs="Arial"/>
          <w:snapToGrid w:val="0"/>
          <w:sz w:val="20"/>
          <w:szCs w:val="20"/>
        </w:rPr>
        <w:t>groszach.</w:t>
      </w:r>
    </w:p>
    <w:p w:rsidR="0028466D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0724DC">
        <w:rPr>
          <w:rFonts w:ascii="Arial" w:hAnsi="Arial" w:cs="Arial"/>
          <w:sz w:val="20"/>
          <w:szCs w:val="20"/>
        </w:rPr>
        <w:t>.</w:t>
      </w:r>
      <w:r w:rsidRPr="002E60F7">
        <w:rPr>
          <w:rFonts w:ascii="Arial" w:hAnsi="Arial" w:cs="Arial"/>
          <w:sz w:val="20"/>
          <w:szCs w:val="20"/>
        </w:rPr>
        <w:t xml:space="preserve">Cena oferty musi być wyrażona w PLN </w:t>
      </w:r>
    </w:p>
    <w:p w:rsidR="0028466D" w:rsidRDefault="0028466D" w:rsidP="0028466D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 xml:space="preserve">7. </w:t>
      </w:r>
      <w:r w:rsidRPr="000C7661">
        <w:rPr>
          <w:rFonts w:ascii="Arial" w:hAnsi="Arial" w:cs="Arial"/>
          <w:sz w:val="20"/>
        </w:rPr>
        <w:t>Zamawiający nie przewiduje rozliczeń w walucie obcej.</w:t>
      </w:r>
      <w:r w:rsidR="00493A10">
        <w:rPr>
          <w:rFonts w:ascii="Arial" w:hAnsi="Arial" w:cs="Arial"/>
          <w:sz w:val="20"/>
        </w:rPr>
        <w:t xml:space="preserve"> </w:t>
      </w:r>
      <w:r w:rsidRPr="002E60F7">
        <w:rPr>
          <w:rFonts w:ascii="Arial" w:hAnsi="Arial" w:cs="Arial"/>
          <w:sz w:val="20"/>
          <w:szCs w:val="20"/>
        </w:rPr>
        <w:t xml:space="preserve">Rozliczenie między Zamawiającym i Wykonawcą będą prowadzone w </w:t>
      </w:r>
      <w:r>
        <w:rPr>
          <w:rFonts w:ascii="Arial" w:hAnsi="Arial" w:cs="Arial"/>
          <w:sz w:val="20"/>
          <w:szCs w:val="20"/>
        </w:rPr>
        <w:t xml:space="preserve">złotych polskich - </w:t>
      </w:r>
      <w:r w:rsidRPr="002E60F7">
        <w:rPr>
          <w:rFonts w:ascii="Arial" w:hAnsi="Arial" w:cs="Arial"/>
          <w:sz w:val="20"/>
          <w:szCs w:val="20"/>
        </w:rPr>
        <w:t>PLN.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Cena oferty musi uwzględn</w:t>
      </w:r>
      <w:r w:rsidRPr="002E60F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ać</w:t>
      </w:r>
      <w:r w:rsidRPr="002E60F7">
        <w:rPr>
          <w:rFonts w:ascii="Arial" w:hAnsi="Arial" w:cs="Arial"/>
          <w:sz w:val="20"/>
          <w:szCs w:val="20"/>
        </w:rPr>
        <w:t xml:space="preserve"> wszystki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element</w:t>
      </w:r>
      <w:r>
        <w:rPr>
          <w:rFonts w:ascii="Arial" w:hAnsi="Arial" w:cs="Arial"/>
          <w:sz w:val="20"/>
          <w:szCs w:val="20"/>
        </w:rPr>
        <w:t>y</w:t>
      </w:r>
      <w:r w:rsidRPr="002E60F7">
        <w:rPr>
          <w:rFonts w:ascii="Arial" w:hAnsi="Arial" w:cs="Arial"/>
          <w:sz w:val="20"/>
          <w:szCs w:val="20"/>
        </w:rPr>
        <w:t xml:space="preserve"> kalkulacyjn</w:t>
      </w:r>
      <w:r>
        <w:rPr>
          <w:rFonts w:ascii="Arial" w:hAnsi="Arial" w:cs="Arial"/>
          <w:sz w:val="20"/>
          <w:szCs w:val="20"/>
        </w:rPr>
        <w:t>e</w:t>
      </w:r>
      <w:r w:rsidRPr="002E60F7">
        <w:rPr>
          <w:rFonts w:ascii="Arial" w:hAnsi="Arial" w:cs="Arial"/>
          <w:sz w:val="20"/>
          <w:szCs w:val="20"/>
        </w:rPr>
        <w:t xml:space="preserve"> (m.in. trans</w:t>
      </w:r>
      <w:r>
        <w:rPr>
          <w:rFonts w:ascii="Arial" w:hAnsi="Arial" w:cs="Arial"/>
          <w:sz w:val="20"/>
          <w:szCs w:val="20"/>
        </w:rPr>
        <w:t xml:space="preserve">port, opłaty celne i podatkowe) </w:t>
      </w:r>
      <w:r w:rsidRPr="000C7661">
        <w:rPr>
          <w:rFonts w:ascii="Arial" w:hAnsi="Arial" w:cs="Arial"/>
          <w:sz w:val="20"/>
        </w:rPr>
        <w:t xml:space="preserve">związane z realizacją przedmiotu zamówienia zgodnie z opisem przedmiotu zamówienia oraz istotnymi postanowieniami umowy </w:t>
      </w:r>
      <w:r w:rsidRPr="000C7661">
        <w:rPr>
          <w:rFonts w:ascii="Arial" w:hAnsi="Arial" w:cs="Arial"/>
          <w:sz w:val="20"/>
          <w:szCs w:val="20"/>
        </w:rPr>
        <w:t xml:space="preserve">określonymi w </w:t>
      </w:r>
      <w:r>
        <w:rPr>
          <w:rFonts w:ascii="Arial" w:hAnsi="Arial" w:cs="Arial"/>
          <w:sz w:val="20"/>
          <w:szCs w:val="20"/>
        </w:rPr>
        <w:t>Załączniku nr 5 do</w:t>
      </w:r>
      <w:r w:rsidRPr="000C7661">
        <w:rPr>
          <w:rFonts w:ascii="Arial" w:hAnsi="Arial" w:cs="Arial"/>
          <w:sz w:val="20"/>
          <w:szCs w:val="20"/>
        </w:rPr>
        <w:t xml:space="preserve"> SWZ.</w:t>
      </w:r>
    </w:p>
    <w:p w:rsidR="0028466D" w:rsidRPr="002E60F7" w:rsidRDefault="0028466D" w:rsidP="0028466D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Pr="002E60F7">
        <w:rPr>
          <w:rFonts w:ascii="Arial" w:hAnsi="Arial" w:cs="Arial"/>
          <w:sz w:val="20"/>
          <w:szCs w:val="20"/>
        </w:rPr>
        <w:t>.  Ewentualne rabaty muszą być uwzględnione w cenie jednostkowej asortymentu.</w:t>
      </w:r>
    </w:p>
    <w:p w:rsidR="0028466D" w:rsidRPr="00A067B4" w:rsidRDefault="0028466D" w:rsidP="0028466D">
      <w:pPr>
        <w:suppressAutoHyphens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A067B4">
        <w:rPr>
          <w:rFonts w:ascii="Arial" w:hAnsi="Arial" w:cs="Arial"/>
          <w:sz w:val="20"/>
          <w:szCs w:val="20"/>
        </w:rPr>
        <w:t xml:space="preserve">10. Wzór Formularza Ofertowego został opracowany przy założeniu, iż wybór oferty nie będzie prowadzić do powstania u Zamawiającego obowiązku podatkowego w zakresie podatku VAT. W przypadku, gdy Wykonawca zobowiązany jest złożyć oświadczenie o powstaniu u Zamawiającego obowiązku podatkowego, to winien odpowiednio zmodyfikować treść formularza.  </w:t>
      </w:r>
    </w:p>
    <w:p w:rsidR="003E124F" w:rsidRPr="005D3EA0" w:rsidRDefault="003E124F" w:rsidP="003B572E">
      <w:pPr>
        <w:pStyle w:val="NormalnyWeb"/>
        <w:ind w:left="0"/>
        <w:jc w:val="both"/>
        <w:rPr>
          <w:rFonts w:ascii="Arial" w:hAnsi="Arial" w:cs="Arial"/>
          <w:color w:val="000000"/>
        </w:rPr>
      </w:pPr>
    </w:p>
    <w:p w:rsidR="005D3EA0" w:rsidRPr="00631B94" w:rsidRDefault="003E124F" w:rsidP="00631B94">
      <w:pPr>
        <w:pStyle w:val="NormalnyWeb"/>
        <w:spacing w:after="120"/>
        <w:ind w:left="0"/>
        <w:jc w:val="both"/>
        <w:rPr>
          <w:rFonts w:ascii="Arial" w:hAnsi="Arial" w:cs="Arial"/>
          <w:b/>
          <w:color w:val="000000"/>
        </w:rPr>
      </w:pPr>
      <w:r w:rsidRPr="00FD4008">
        <w:rPr>
          <w:rFonts w:ascii="Arial" w:hAnsi="Arial" w:cs="Arial"/>
          <w:b/>
          <w:color w:val="000000"/>
          <w:highlight w:val="green"/>
        </w:rPr>
        <w:t xml:space="preserve">XVII. OPIS KRYTERIÓW, KTÓRYMI ZAMAWIAJĄCY 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BĘDZIE SIĘ KIEROWAŁ </w:t>
      </w:r>
      <w:r w:rsidRPr="00FD4008">
        <w:rPr>
          <w:rFonts w:ascii="Arial" w:hAnsi="Arial" w:cs="Arial"/>
          <w:b/>
          <w:color w:val="000000"/>
          <w:highlight w:val="green"/>
        </w:rPr>
        <w:t>PRZY WYBORZE OFERTY WRAZ Z PODANIEM ICH ZNACZENIA</w:t>
      </w:r>
      <w:r w:rsidR="0087086B" w:rsidRPr="00FD4008">
        <w:rPr>
          <w:rFonts w:ascii="Arial" w:hAnsi="Arial" w:cs="Arial"/>
          <w:b/>
          <w:color w:val="000000"/>
          <w:highlight w:val="green"/>
        </w:rPr>
        <w:t xml:space="preserve"> I SPOSOBU OCENY OFERT</w:t>
      </w:r>
      <w:r w:rsidRPr="00FD4008">
        <w:rPr>
          <w:rFonts w:ascii="Arial" w:hAnsi="Arial" w:cs="Arial"/>
          <w:b/>
          <w:color w:val="000000"/>
          <w:highlight w:val="green"/>
        </w:rPr>
        <w:t>.</w:t>
      </w:r>
    </w:p>
    <w:p w:rsidR="000B3509" w:rsidRDefault="00EA6820" w:rsidP="00EA6820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EA6820">
        <w:rPr>
          <w:rFonts w:ascii="Arial" w:hAnsi="Arial" w:cs="Arial"/>
          <w:color w:val="000000"/>
          <w:sz w:val="20"/>
          <w:szCs w:val="20"/>
        </w:rPr>
        <w:t>1.</w:t>
      </w:r>
      <w:r w:rsidR="00CD6B3D" w:rsidRPr="005D3EA0">
        <w:rPr>
          <w:rFonts w:ascii="Arial" w:hAnsi="Arial" w:cs="Arial"/>
          <w:color w:val="000000"/>
          <w:sz w:val="20"/>
          <w:szCs w:val="20"/>
        </w:rPr>
        <w:t>Zamawiający przy wyborze najkorzystniejszej oferty będzie się kierował następującymi kryteriami oceny ofert:</w:t>
      </w:r>
    </w:p>
    <w:p w:rsidR="00EA6820" w:rsidRDefault="00EA6820" w:rsidP="00EA6820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>UWAGA!!! W celu dokonania oceny oferty przez Zamawiającego należy podać parametry podlegające ocenie w formularz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u oferty - Załącznik nr 1 oraz Załączniku nr 2-1 do SWZ (odpowiednio dla po</w:t>
      </w:r>
      <w:r w:rsidR="00523B3D">
        <w:rPr>
          <w:rFonts w:ascii="Arial" w:hAnsi="Arial" w:cs="Arial"/>
          <w:b/>
          <w:color w:val="000000"/>
          <w:sz w:val="20"/>
          <w:szCs w:val="20"/>
          <w:highlight w:val="green"/>
        </w:rPr>
        <w:t>szczególnych zadań 1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).</w:t>
      </w:r>
      <w:r w:rsidRPr="008D259E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W </w:t>
      </w:r>
      <w:r w:rsidR="00424B60" w:rsidRPr="00942678">
        <w:rPr>
          <w:rFonts w:ascii="Arial" w:hAnsi="Arial" w:cs="Arial"/>
          <w:b/>
          <w:color w:val="000000"/>
          <w:sz w:val="20"/>
          <w:szCs w:val="20"/>
          <w:highlight w:val="green"/>
        </w:rPr>
        <w:t>pr</w:t>
      </w:r>
      <w:r w:rsidR="00424B60">
        <w:rPr>
          <w:rFonts w:ascii="Arial" w:hAnsi="Arial" w:cs="Arial"/>
          <w:b/>
          <w:color w:val="000000"/>
          <w:sz w:val="20"/>
          <w:szCs w:val="20"/>
          <w:highlight w:val="green"/>
        </w:rPr>
        <w:t>zypadku, gdy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wykonawca nie wskaże w Załączniku nr 1 oferowanego terminu dostawy lub/ i Załączniku nr 2-1</w:t>
      </w:r>
      <w:r w:rsidR="00424B60" w:rsidRPr="00424B60"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 xml:space="preserve">innych punktowanych parametrów 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Zamawiający uzna, że wykonawca zaoferował m</w:t>
      </w:r>
      <w:r>
        <w:rPr>
          <w:rFonts w:ascii="Arial" w:hAnsi="Arial" w:cs="Arial"/>
          <w:b/>
          <w:color w:val="000000"/>
          <w:sz w:val="20"/>
          <w:szCs w:val="20"/>
          <w:highlight w:val="green"/>
        </w:rPr>
        <w:t>aksymalny możliwy termin i minimalne możliwe parametry</w:t>
      </w:r>
      <w:r w:rsidRPr="005B0BCB">
        <w:rPr>
          <w:rFonts w:ascii="Arial" w:hAnsi="Arial" w:cs="Arial"/>
          <w:b/>
          <w:color w:val="000000"/>
          <w:sz w:val="20"/>
          <w:szCs w:val="20"/>
          <w:highlight w:val="green"/>
        </w:rPr>
        <w:t>.</w:t>
      </w: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47456E" w:rsidRPr="008906A3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8906A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</w:t>
      </w:r>
      <w:r>
        <w:rPr>
          <w:rFonts w:ascii="Arial" w:hAnsi="Arial" w:cs="Arial"/>
          <w:b/>
          <w:sz w:val="20"/>
          <w:szCs w:val="20"/>
          <w:highlight w:val="yellow"/>
        </w:rPr>
        <w:t>1</w:t>
      </w:r>
      <w:r w:rsidRPr="008906A3">
        <w:rPr>
          <w:rFonts w:ascii="Arial" w:hAnsi="Arial" w:cs="Arial"/>
          <w:b/>
          <w:color w:val="000000"/>
          <w:sz w:val="20"/>
          <w:szCs w:val="20"/>
          <w:highlight w:val="yellow"/>
        </w:rPr>
        <w:t>: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snapToGrid w:val="0"/>
              <w:ind w:left="0"/>
              <w:jc w:val="both"/>
            </w:pPr>
          </w:p>
        </w:tc>
      </w:tr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Termin dostawy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1356AD" w:rsidP="0047456E">
            <w:pPr>
              <w:pStyle w:val="NormalnyWeb"/>
              <w:ind w:left="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 w:rsidR="0047456E">
              <w:rPr>
                <w:rFonts w:ascii="Arial" w:hAnsi="Arial" w:cs="Arial"/>
                <w:color w:val="000000"/>
                <w:sz w:val="20"/>
                <w:szCs w:val="20"/>
              </w:rPr>
              <w:t>0%</w:t>
            </w:r>
          </w:p>
        </w:tc>
      </w:tr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t xml:space="preserve">3. 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Pr="007C1519" w:rsidRDefault="0047456E" w:rsidP="0047456E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Parametry techniczne analizatora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Pr="007C1519" w:rsidRDefault="001356AD" w:rsidP="0047456E">
            <w:pPr>
              <w:pStyle w:val="NormalnyWeb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47456E" w:rsidRPr="007C1519">
              <w:rPr>
                <w:rFonts w:ascii="Arial" w:hAnsi="Arial" w:cs="Arial"/>
                <w:sz w:val="20"/>
                <w:szCs w:val="20"/>
              </w:rPr>
              <w:t>0%</w:t>
            </w:r>
          </w:p>
        </w:tc>
      </w:tr>
    </w:tbl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47456E" w:rsidRDefault="0047456E" w:rsidP="0047456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cena oferty z najniższą ceną / cena oferty badanej x 60 *100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47456E" w:rsidRDefault="0047456E" w:rsidP="0047456E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</w:t>
      </w: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Termin dostawy odczynników:</w:t>
      </w:r>
    </w:p>
    <w:p w:rsidR="0047456E" w:rsidRDefault="0047456E" w:rsidP="0047456E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47456E" w:rsidRDefault="0047456E" w:rsidP="0047456E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24 godziny o</w:t>
      </w:r>
      <w:r w:rsidR="001356AD">
        <w:rPr>
          <w:rFonts w:ascii="Arial" w:hAnsi="Arial" w:cs="Arial"/>
          <w:sz w:val="20"/>
          <w:szCs w:val="20"/>
        </w:rPr>
        <w:t>d chwili złożenia zamówienia - 1</w:t>
      </w:r>
      <w:r>
        <w:rPr>
          <w:rFonts w:ascii="Arial" w:hAnsi="Arial" w:cs="Arial"/>
          <w:sz w:val="20"/>
          <w:szCs w:val="20"/>
        </w:rPr>
        <w:t>0 pkt</w:t>
      </w:r>
    </w:p>
    <w:p w:rsidR="0047456E" w:rsidRDefault="0047456E" w:rsidP="0047456E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48 godzin o</w:t>
      </w:r>
      <w:r w:rsidR="001356AD">
        <w:rPr>
          <w:rFonts w:ascii="Arial" w:hAnsi="Arial" w:cs="Arial"/>
          <w:sz w:val="20"/>
          <w:szCs w:val="20"/>
        </w:rPr>
        <w:t xml:space="preserve">d chwili złożenia zamówienia - </w:t>
      </w:r>
      <w:r>
        <w:rPr>
          <w:rFonts w:ascii="Arial" w:hAnsi="Arial" w:cs="Arial"/>
          <w:sz w:val="20"/>
          <w:szCs w:val="20"/>
        </w:rPr>
        <w:t>5 pkt</w:t>
      </w:r>
    </w:p>
    <w:p w:rsidR="0047456E" w:rsidRDefault="0047456E" w:rsidP="0047456E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do 72 godzin od chwili złożenia zamówienia - </w:t>
      </w:r>
      <w:r w:rsidR="001356AD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 xml:space="preserve"> pkt</w:t>
      </w:r>
    </w:p>
    <w:p w:rsidR="0047456E" w:rsidRDefault="0047456E" w:rsidP="0047456E">
      <w:pPr>
        <w:ind w:left="36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- maksymalnie do 120 godzin od chwili złożenia zamówienia – 0 pkt*</w:t>
      </w:r>
    </w:p>
    <w:p w:rsidR="0047456E" w:rsidRDefault="0047456E" w:rsidP="0047456E">
      <w:pPr>
        <w:autoSpaceDE w:val="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47456E" w:rsidRDefault="0047456E" w:rsidP="0047456E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</w:t>
      </w:r>
      <w:r>
        <w:rPr>
          <w:rFonts w:ascii="Arial" w:hAnsi="Arial" w:cs="Arial"/>
          <w:color w:val="000000"/>
          <w:sz w:val="20"/>
          <w:szCs w:val="20"/>
        </w:rPr>
        <w:t xml:space="preserve">3) </w:t>
      </w:r>
      <w:r>
        <w:rPr>
          <w:rFonts w:ascii="Arial" w:hAnsi="Arial" w:cs="Arial"/>
          <w:b/>
          <w:color w:val="000000"/>
          <w:sz w:val="20"/>
          <w:szCs w:val="20"/>
        </w:rPr>
        <w:t>Parametry techniczne:</w:t>
      </w:r>
    </w:p>
    <w:p w:rsidR="0047456E" w:rsidRDefault="0047456E" w:rsidP="0047456E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47456E" w:rsidRDefault="0047456E" w:rsidP="0047456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45C93">
        <w:rPr>
          <w:rFonts w:ascii="Arial" w:hAnsi="Arial" w:cs="Arial"/>
          <w:color w:val="000000"/>
          <w:sz w:val="20"/>
          <w:szCs w:val="20"/>
        </w:rPr>
        <w:t xml:space="preserve">Ilość punktów za </w:t>
      </w:r>
      <w:r w:rsidRPr="00045C93">
        <w:rPr>
          <w:rFonts w:ascii="Arial" w:hAnsi="Arial" w:cs="Arial"/>
          <w:b/>
          <w:color w:val="000000"/>
          <w:sz w:val="20"/>
          <w:szCs w:val="20"/>
        </w:rPr>
        <w:t xml:space="preserve">parametry techniczne opisane w </w:t>
      </w:r>
      <w:r w:rsidRPr="00F74BA9">
        <w:rPr>
          <w:rFonts w:ascii="Arial" w:hAnsi="Arial" w:cs="Arial"/>
          <w:b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  <w:highlight w:val="yellow"/>
        </w:rPr>
        <w:t>-</w:t>
      </w:r>
      <w:r w:rsidR="001356AD">
        <w:rPr>
          <w:rFonts w:ascii="Arial" w:hAnsi="Arial" w:cs="Arial"/>
          <w:sz w:val="20"/>
          <w:szCs w:val="20"/>
          <w:highlight w:val="yellow"/>
        </w:rPr>
        <w:t>1</w:t>
      </w:r>
      <w:r w:rsidR="00492330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>–</w:t>
      </w:r>
      <w:r w:rsidRPr="00045C93">
        <w:rPr>
          <w:rFonts w:ascii="Arial" w:hAnsi="Arial" w:cs="Arial"/>
          <w:color w:val="000000"/>
          <w:sz w:val="20"/>
          <w:szCs w:val="20"/>
        </w:rPr>
        <w:t xml:space="preserve"> przyznawana na podstawie deklaracji spełnienia ocenianych parametrów technicznych przez oferowane urządzenia w złożonym wraz z ofertą</w:t>
      </w:r>
      <w:r>
        <w:rPr>
          <w:rFonts w:ascii="Arial" w:hAnsi="Arial" w:cs="Arial"/>
          <w:color w:val="000000"/>
          <w:sz w:val="20"/>
          <w:szCs w:val="20"/>
        </w:rPr>
        <w:t xml:space="preserve"> i wypełnionym </w:t>
      </w:r>
      <w:r w:rsidRPr="00F74BA9">
        <w:rPr>
          <w:rFonts w:ascii="Arial" w:hAnsi="Arial" w:cs="Arial"/>
          <w:color w:val="000000"/>
          <w:sz w:val="20"/>
          <w:szCs w:val="20"/>
          <w:highlight w:val="yellow"/>
        </w:rPr>
        <w:t xml:space="preserve">Załączniku nr </w:t>
      </w:r>
      <w:r w:rsidRPr="00471A57">
        <w:rPr>
          <w:rFonts w:ascii="Arial" w:hAnsi="Arial" w:cs="Arial"/>
          <w:sz w:val="20"/>
          <w:szCs w:val="20"/>
          <w:highlight w:val="yellow"/>
        </w:rPr>
        <w:t>2</w:t>
      </w:r>
      <w:r>
        <w:rPr>
          <w:rFonts w:ascii="Arial" w:hAnsi="Arial" w:cs="Arial"/>
          <w:sz w:val="20"/>
          <w:szCs w:val="20"/>
          <w:highlight w:val="yellow"/>
        </w:rPr>
        <w:t>-</w:t>
      </w:r>
      <w:r w:rsidR="001356AD"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  </w:t>
      </w: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cena, termin dostawy oraz parametry techniczne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</w:pPr>
    </w:p>
    <w:p w:rsidR="0047456E" w:rsidRPr="007E05C3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E05C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Zadanie nr </w:t>
      </w:r>
      <w:r w:rsidR="00492330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2 </w:t>
      </w:r>
      <w:r w:rsidR="00EA3D5B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–</w:t>
      </w:r>
      <w:r w:rsidR="00492330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 xml:space="preserve"> </w:t>
      </w:r>
      <w:r w:rsidR="00523B3D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8</w:t>
      </w:r>
      <w:r w:rsidRPr="007E05C3">
        <w:rPr>
          <w:rFonts w:ascii="Arial" w:hAnsi="Arial" w:cs="Arial"/>
          <w:b/>
          <w:color w:val="000000"/>
          <w:sz w:val="20"/>
          <w:szCs w:val="20"/>
          <w:highlight w:val="yellow"/>
          <w:u w:val="single"/>
        </w:rPr>
        <w:t>: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tbl>
      <w:tblPr>
        <w:tblW w:w="0" w:type="auto"/>
        <w:tblInd w:w="283" w:type="dxa"/>
        <w:tblLayout w:type="fixed"/>
        <w:tblLook w:val="0000" w:firstRow="0" w:lastRow="0" w:firstColumn="0" w:lastColumn="0" w:noHBand="0" w:noVBand="0"/>
      </w:tblPr>
      <w:tblGrid>
        <w:gridCol w:w="818"/>
        <w:gridCol w:w="4608"/>
        <w:gridCol w:w="2959"/>
      </w:tblGrid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L.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Kryterium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snapToGrid w:val="0"/>
              <w:ind w:left="0"/>
              <w:jc w:val="both"/>
            </w:pPr>
          </w:p>
        </w:tc>
      </w:tr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Cena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60%</w:t>
            </w:r>
          </w:p>
        </w:tc>
      </w:tr>
      <w:tr w:rsidR="0047456E" w:rsidTr="0047456E">
        <w:trPr>
          <w:trHeight w:val="261"/>
        </w:trPr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4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Termin dostawy 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456E" w:rsidRDefault="0047456E" w:rsidP="0047456E">
            <w:pPr>
              <w:pStyle w:val="NormalnyWeb"/>
              <w:ind w:left="0"/>
              <w:jc w:val="both"/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40%</w:t>
            </w:r>
          </w:p>
        </w:tc>
      </w:tr>
    </w:tbl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47456E" w:rsidRDefault="0047456E" w:rsidP="0047456E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>Zasady punktacji: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1)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Cena 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C=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cena oferty z najniższą ceną / cena oferty badanej x 60 *100</w:t>
      </w:r>
    </w:p>
    <w:p w:rsidR="0047456E" w:rsidRDefault="0047456E" w:rsidP="0047456E">
      <w:pPr>
        <w:pStyle w:val="NormalnyWeb"/>
        <w:ind w:left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47456E" w:rsidRDefault="0047456E" w:rsidP="0047456E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   </w:t>
      </w:r>
      <w:r>
        <w:rPr>
          <w:rFonts w:ascii="Arial" w:hAnsi="Arial" w:cs="Arial"/>
          <w:color w:val="000000"/>
          <w:sz w:val="20"/>
          <w:szCs w:val="20"/>
        </w:rPr>
        <w:t xml:space="preserve">2) </w:t>
      </w:r>
      <w:r>
        <w:rPr>
          <w:rFonts w:ascii="Arial" w:hAnsi="Arial" w:cs="Arial"/>
          <w:b/>
          <w:color w:val="000000"/>
          <w:sz w:val="20"/>
          <w:szCs w:val="20"/>
        </w:rPr>
        <w:t>Termin dostawy:</w:t>
      </w:r>
    </w:p>
    <w:p w:rsidR="0047456E" w:rsidRDefault="0047456E" w:rsidP="0047456E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Ilość przyznawanych punktów:</w:t>
      </w:r>
    </w:p>
    <w:p w:rsidR="0047456E" w:rsidRDefault="0047456E" w:rsidP="0047456E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24 godziny od chwili złożenia zamówienia - 40 pkt</w:t>
      </w:r>
    </w:p>
    <w:p w:rsidR="0047456E" w:rsidRDefault="0047456E" w:rsidP="0047456E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48 godzin od chwili złożenia zamówienia - 35 pkt</w:t>
      </w:r>
    </w:p>
    <w:p w:rsidR="0047456E" w:rsidRDefault="0047456E" w:rsidP="0047456E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72 godzin od chwili złożenia zamówienia - 30 pkt</w:t>
      </w:r>
    </w:p>
    <w:p w:rsidR="0047456E" w:rsidRDefault="0047456E" w:rsidP="0047456E">
      <w:pPr>
        <w:ind w:left="360"/>
        <w:jc w:val="both"/>
        <w:rPr>
          <w:rFonts w:ascii="Arial" w:hAnsi="Arial" w:cs="Arial"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- maksymalnie do 120 godzin od chwili złożenia zamówienia – 0 pkt*</w:t>
      </w: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hAnsi="Arial" w:cs="Arial"/>
          <w:color w:val="000000"/>
          <w:sz w:val="20"/>
          <w:szCs w:val="20"/>
          <w:u w:val="single"/>
        </w:rPr>
        <w:t xml:space="preserve">Termin dostawy zaproponowany w ofercie wykonawcy nie może być dłuższy niż maksymalny podany powyżej. </w:t>
      </w: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47456E" w:rsidRDefault="0047456E" w:rsidP="0047456E">
      <w:pPr>
        <w:autoSpaceDE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Suma punktów uzyskanych w kryterium cena oraz termin dostawy b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>ę</w:t>
      </w:r>
      <w:r>
        <w:rPr>
          <w:rFonts w:ascii="Arial" w:hAnsi="Arial" w:cs="Arial"/>
          <w:b/>
          <w:color w:val="000000"/>
          <w:sz w:val="20"/>
          <w:szCs w:val="20"/>
        </w:rPr>
        <w:t>dzie stanowiła całkowit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ą </w:t>
      </w:r>
      <w:r>
        <w:rPr>
          <w:rFonts w:ascii="Arial" w:hAnsi="Arial" w:cs="Arial"/>
          <w:b/>
          <w:color w:val="000000"/>
          <w:sz w:val="20"/>
          <w:szCs w:val="20"/>
        </w:rPr>
        <w:t>ilo</w:t>
      </w:r>
      <w:r>
        <w:rPr>
          <w:rFonts w:ascii="Arial" w:eastAsia="TimesNewRoman" w:hAnsi="Arial" w:cs="Arial"/>
          <w:b/>
          <w:color w:val="000000"/>
          <w:sz w:val="20"/>
          <w:szCs w:val="20"/>
        </w:rPr>
        <w:t xml:space="preserve">ść </w:t>
      </w:r>
      <w:r>
        <w:rPr>
          <w:rFonts w:ascii="Arial" w:hAnsi="Arial" w:cs="Arial"/>
          <w:b/>
          <w:color w:val="000000"/>
          <w:sz w:val="20"/>
          <w:szCs w:val="20"/>
        </w:rPr>
        <w:t>punktów, które uzyska oferta.</w:t>
      </w:r>
    </w:p>
    <w:p w:rsidR="007E05C3" w:rsidRDefault="007E05C3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EA3D5B" w:rsidRDefault="00EA3D5B" w:rsidP="00456523">
      <w:pPr>
        <w:pStyle w:val="NormalnyWeb"/>
        <w:ind w:left="0"/>
        <w:jc w:val="both"/>
        <w:rPr>
          <w:rFonts w:ascii="Arial" w:hAnsi="Arial" w:cs="Arial"/>
          <w:color w:val="000000"/>
          <w:sz w:val="20"/>
          <w:szCs w:val="20"/>
        </w:rPr>
      </w:pPr>
    </w:p>
    <w:p w:rsidR="00FD4008" w:rsidRPr="005D3EA0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 w:rsidRPr="005D3EA0">
        <w:rPr>
          <w:rFonts w:ascii="Arial" w:hAnsi="Arial" w:cs="Arial"/>
          <w:color w:val="000000"/>
          <w:sz w:val="20"/>
          <w:szCs w:val="20"/>
        </w:rPr>
        <w:t>2. O wyborze oferty najkorzystniejszej zdecyduje najwyższa liczba uzyskanych punktów. Pod uwagę będą brane liczby zaokrąglone do dwóch miejsc po przecinku.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2E60F7">
        <w:rPr>
          <w:rFonts w:ascii="Arial" w:hAnsi="Arial" w:cs="Arial"/>
          <w:sz w:val="20"/>
          <w:szCs w:val="20"/>
        </w:rPr>
        <w:t xml:space="preserve">. W toku badania i oceny ofert Zamawiający może żądać udzielania przez Wykonawcę wyjaśnień dotyczących treści złożonej oferty.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2E60F7">
        <w:rPr>
          <w:rFonts w:ascii="Arial" w:hAnsi="Arial" w:cs="Arial"/>
          <w:sz w:val="20"/>
          <w:szCs w:val="20"/>
        </w:rPr>
        <w:t xml:space="preserve">. Zamawiający nie będzie prowadził negocjacji z Wykonawca dotyczących złożonej oferty oraz dokonywał jakichkolwiek zmian w treści złożonej oferty, z wyjątkiem określonym w ustępie poniżej. 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2E60F7">
        <w:rPr>
          <w:rFonts w:ascii="Arial" w:hAnsi="Arial" w:cs="Arial"/>
          <w:sz w:val="20"/>
          <w:szCs w:val="20"/>
        </w:rPr>
        <w:t xml:space="preserve">. Zamawiający poprawi w ofercie, zgodnie z art. </w:t>
      </w:r>
      <w:r>
        <w:rPr>
          <w:rFonts w:ascii="Arial" w:hAnsi="Arial" w:cs="Arial"/>
          <w:sz w:val="20"/>
          <w:szCs w:val="20"/>
        </w:rPr>
        <w:t xml:space="preserve">223 ust. 2 </w:t>
      </w:r>
      <w:r w:rsidRPr="002E60F7">
        <w:rPr>
          <w:rFonts w:ascii="Arial" w:hAnsi="Arial" w:cs="Arial"/>
          <w:sz w:val="20"/>
          <w:szCs w:val="20"/>
        </w:rPr>
        <w:t>us</w:t>
      </w:r>
      <w:r>
        <w:rPr>
          <w:rFonts w:ascii="Arial" w:hAnsi="Arial" w:cs="Arial"/>
          <w:sz w:val="20"/>
          <w:szCs w:val="20"/>
        </w:rPr>
        <w:t>tawy Prawo zamówień publicznych</w:t>
      </w:r>
      <w:r w:rsidRPr="002E60F7">
        <w:rPr>
          <w:rFonts w:ascii="Arial" w:hAnsi="Arial" w:cs="Arial"/>
          <w:sz w:val="20"/>
          <w:szCs w:val="20"/>
        </w:rPr>
        <w:t>: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pisarskie,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oczywiste omyłki rachunkowe, z uwzględnieniem konsekwencji rachunkowych dokonanych poprawek,</w:t>
      </w:r>
    </w:p>
    <w:p w:rsidR="00FD4008" w:rsidRPr="002E60F7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>- inne omyłki polegające na niezgodnoś</w:t>
      </w:r>
      <w:r>
        <w:rPr>
          <w:rFonts w:ascii="Arial" w:hAnsi="Arial" w:cs="Arial"/>
          <w:sz w:val="20"/>
          <w:szCs w:val="20"/>
        </w:rPr>
        <w:t>ci oferty z dokumentami zamówienia, niepowodujące</w:t>
      </w:r>
      <w:r w:rsidRPr="002E60F7">
        <w:rPr>
          <w:rFonts w:ascii="Arial" w:hAnsi="Arial" w:cs="Arial"/>
          <w:sz w:val="20"/>
          <w:szCs w:val="20"/>
        </w:rPr>
        <w:t xml:space="preserve"> istotnych zmian w treści oferty. </w:t>
      </w:r>
    </w:p>
    <w:p w:rsidR="00FD4008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lastRenderedPageBreak/>
        <w:t>Niezwłocznie zawiadamiając o tym Wykonawcę, którego oferta została poprawiona.</w:t>
      </w:r>
    </w:p>
    <w:p w:rsidR="00FD4008" w:rsidRPr="0036107F" w:rsidRDefault="00FD4008" w:rsidP="00FD4008">
      <w:pPr>
        <w:pStyle w:val="NormalnyWeb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wyznacza wykonawcy odpowiedni termin na wyrażenie zgody na poprawienie w ofercie omyłki lub zakwestionowanie sposobu jej poprawienia. Brak odpowiedzi w wyznaczonym terminie uznaje się za wyrażenie zgody na poprawienie omyłki. 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3E124F" w:rsidRPr="002E60F7" w:rsidRDefault="0028466D" w:rsidP="004565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highlight w:val="green"/>
        </w:rPr>
        <w:t>XVIII</w:t>
      </w:r>
      <w:r w:rsidR="003E124F" w:rsidRPr="00C116F1">
        <w:rPr>
          <w:rFonts w:ascii="Arial" w:hAnsi="Arial" w:cs="Arial"/>
          <w:b/>
          <w:highlight w:val="green"/>
        </w:rPr>
        <w:t>.INFORMACJE O FORMALNOŚCIACH, JAKIE POWINNY ZOSTAĆ DOPEŁNIONE PO WYBORZE</w:t>
      </w:r>
      <w:r w:rsidR="00631B94" w:rsidRPr="00C116F1">
        <w:rPr>
          <w:rFonts w:ascii="Arial" w:hAnsi="Arial" w:cs="Arial"/>
          <w:b/>
          <w:highlight w:val="green"/>
        </w:rPr>
        <w:t xml:space="preserve"> OFERTY W CELU ZAWARCIA UMOWY W </w:t>
      </w:r>
      <w:r w:rsidR="003E124F" w:rsidRPr="00C116F1">
        <w:rPr>
          <w:rFonts w:ascii="Arial" w:hAnsi="Arial" w:cs="Arial"/>
          <w:b/>
          <w:highlight w:val="green"/>
        </w:rPr>
        <w:t>SPRAWIE ZAMÓWIENIA PUBLICZNEGO</w:t>
      </w:r>
    </w:p>
    <w:p w:rsidR="008E2B5A" w:rsidRDefault="008E2B5A" w:rsidP="0045652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Zamawiający zawrze umowę w sprawie zamówienia publicznego z Wykonawcą, którego oferta zostanie uznana za najkorzystniejszą, w terminach określonych w art. 264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Osoby reprezentujące Wykonawcę przy podpisywaniu umowy powinny posiadać ze sobą dokumenty potwierdzające ich umocowanie do podpisania umowy, o ile umocowanie to nie będzie wynikać z dokumentów załączonych do oferty lub dostępnych w ogólnodostępnych i bezpłatnych bazach danych.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 przypadku wyboru oferty złożonej przez Wykonawców wspólnie ubiegających się o udzielenie zamówienia Zamawiający może żądać przed zawarciem umowy przedstawienia umowy regulującej współpracę tych Wykonawców. Umowa taka winna określać strony umowy, cel działania, sposób współdziałania, zakres prac przewidzianych do wykonania każdemu z nich, solidarną odpowiedzialność za wykonanie zamówienia, oznaczenie czasu trwania konsorcjum (obejmującego okres realizacji przedmiotu zamówienia, gwarancji i rękojmi), wykluczenie możliwości wypowiedzenia umowy konsorcjum przez któregokolwiek z jego członków do czasu wykonania zamówienia.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Zawarcie umowy nastąpi wg wzoru umowy Zamawiającego – Załącznik nr 5 do SWZ.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>Wykonawca będzie zobowiązany do podpisania umowy w miejscu i terminie wskazanym przez Zamawiającego.</w:t>
      </w:r>
    </w:p>
    <w:p w:rsidR="00C116F1" w:rsidRPr="00C116F1" w:rsidRDefault="00C116F1" w:rsidP="004A4008">
      <w:pPr>
        <w:numPr>
          <w:ilvl w:val="0"/>
          <w:numId w:val="5"/>
        </w:numPr>
        <w:tabs>
          <w:tab w:val="clear" w:pos="1800"/>
          <w:tab w:val="num" w:pos="426"/>
        </w:tabs>
        <w:spacing w:after="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 xml:space="preserve">Jeżeli wykonawca, którego oferta została </w:t>
      </w:r>
      <w:proofErr w:type="gramStart"/>
      <w:r w:rsidRPr="00C116F1">
        <w:rPr>
          <w:rFonts w:ascii="Arial" w:hAnsi="Arial" w:cs="Arial"/>
          <w:sz w:val="20"/>
          <w:szCs w:val="20"/>
        </w:rPr>
        <w:t>wybrana jako</w:t>
      </w:r>
      <w:proofErr w:type="gramEnd"/>
      <w:r w:rsidRPr="00C116F1">
        <w:rPr>
          <w:rFonts w:ascii="Arial" w:hAnsi="Arial" w:cs="Arial"/>
          <w:sz w:val="20"/>
          <w:szCs w:val="20"/>
        </w:rPr>
        <w:t xml:space="preserve">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:rsidR="007F7902" w:rsidRDefault="007F7902" w:rsidP="006D2E64">
      <w:pPr>
        <w:spacing w:after="120"/>
        <w:jc w:val="both"/>
        <w:rPr>
          <w:rFonts w:ascii="Arial" w:hAnsi="Arial" w:cs="Arial"/>
          <w:b/>
        </w:rPr>
      </w:pPr>
    </w:p>
    <w:p w:rsidR="008E2B5A" w:rsidRPr="00631B94" w:rsidRDefault="003E124F" w:rsidP="006D2E64">
      <w:pPr>
        <w:spacing w:after="120"/>
        <w:jc w:val="both"/>
        <w:rPr>
          <w:rFonts w:ascii="Arial" w:hAnsi="Arial" w:cs="Arial"/>
          <w:b/>
        </w:rPr>
      </w:pPr>
      <w:r w:rsidRPr="00C116F1">
        <w:rPr>
          <w:rFonts w:ascii="Arial" w:hAnsi="Arial" w:cs="Arial"/>
          <w:b/>
          <w:highlight w:val="green"/>
        </w:rPr>
        <w:t>X</w:t>
      </w:r>
      <w:r w:rsidR="0028466D">
        <w:rPr>
          <w:rFonts w:ascii="Arial" w:hAnsi="Arial" w:cs="Arial"/>
          <w:b/>
          <w:highlight w:val="green"/>
        </w:rPr>
        <w:t>I</w:t>
      </w:r>
      <w:r w:rsidRPr="00C116F1">
        <w:rPr>
          <w:rFonts w:ascii="Arial" w:hAnsi="Arial" w:cs="Arial"/>
          <w:b/>
          <w:highlight w:val="green"/>
        </w:rPr>
        <w:t>X. WYMAGANIA DOTYCZĄCE ZABEZPIECZENIA NALEŻYTEGO WYKONANIA UMOWY</w:t>
      </w:r>
    </w:p>
    <w:p w:rsidR="003E124F" w:rsidRPr="002E60F7" w:rsidRDefault="003E124F" w:rsidP="00456523">
      <w:pPr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sz w:val="20"/>
          <w:szCs w:val="20"/>
        </w:rPr>
        <w:t xml:space="preserve">Zamawiający nie wymaga wniesienia zabezpieczenia należytego wykonania umowy. 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8E2B5A" w:rsidRPr="006D2E64" w:rsidRDefault="0028466D" w:rsidP="006D2E64">
      <w:pPr>
        <w:spacing w:after="12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631B94" w:rsidRPr="00C116F1">
        <w:rPr>
          <w:rFonts w:ascii="Arial" w:hAnsi="Arial" w:cs="Arial"/>
          <w:b/>
          <w:highlight w:val="green"/>
        </w:rPr>
        <w:t>.</w:t>
      </w:r>
      <w:r w:rsidR="001C6B93">
        <w:rPr>
          <w:rFonts w:ascii="Arial" w:hAnsi="Arial" w:cs="Arial"/>
          <w:b/>
          <w:highlight w:val="green"/>
        </w:rPr>
        <w:t xml:space="preserve"> </w:t>
      </w:r>
      <w:r w:rsidR="003E124F" w:rsidRPr="00C116F1">
        <w:rPr>
          <w:rFonts w:ascii="Arial" w:hAnsi="Arial" w:cs="Arial"/>
          <w:b/>
          <w:highlight w:val="green"/>
        </w:rPr>
        <w:t>ISTOTNE DLA STRON POSTANOWIENIA, KTÓRE ZOSTANĄ WPROWADZONE DO TREŚCI ZAWARTEJ UMOWY.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before="240"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 xml:space="preserve">Wybrany Wykonawca jest zobowiązany do zawarcia umowy w sprawie zamówienia publicznego na warunkach określonych we Wzorze Umowy, stanowiącym Załącznik nr 5 </w:t>
      </w:r>
      <w:r w:rsidR="00424B60">
        <w:rPr>
          <w:rFonts w:ascii="Arial" w:hAnsi="Arial" w:cs="Arial"/>
          <w:sz w:val="20"/>
          <w:szCs w:val="20"/>
        </w:rPr>
        <w:t xml:space="preserve">i 5d </w:t>
      </w:r>
      <w:r w:rsidRPr="00C116F1">
        <w:rPr>
          <w:rFonts w:ascii="Arial" w:hAnsi="Arial" w:cs="Arial"/>
          <w:sz w:val="20"/>
          <w:szCs w:val="20"/>
        </w:rPr>
        <w:t>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Zakres świadczenia Wykonawcy wynikający z umowy jest tożsamy z jego zobowiązaniem zawartym w ofercie.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 xml:space="preserve">Zamawiający przewiduje możliwość zmiany zawartej umowy w stosunku do treści wybranej oferty w zakresie uregulowanym w art. 454-455 </w:t>
      </w:r>
      <w:proofErr w:type="spellStart"/>
      <w:r w:rsidRPr="00C116F1">
        <w:rPr>
          <w:rFonts w:ascii="Arial" w:hAnsi="Arial" w:cs="Arial"/>
          <w:sz w:val="20"/>
          <w:szCs w:val="20"/>
        </w:rPr>
        <w:t>p.z.</w:t>
      </w:r>
      <w:proofErr w:type="gramStart"/>
      <w:r w:rsidRPr="00C116F1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C116F1">
        <w:rPr>
          <w:rFonts w:ascii="Arial" w:hAnsi="Arial" w:cs="Arial"/>
          <w:sz w:val="20"/>
          <w:szCs w:val="20"/>
        </w:rPr>
        <w:t>. oraz wskazanym we Wzorze Umowy, stanowiącym Załącznik nr 5</w:t>
      </w:r>
      <w:r w:rsidR="00424B60">
        <w:rPr>
          <w:rFonts w:ascii="Arial" w:hAnsi="Arial" w:cs="Arial"/>
          <w:sz w:val="20"/>
          <w:szCs w:val="20"/>
        </w:rPr>
        <w:t xml:space="preserve"> i 5d</w:t>
      </w:r>
      <w:r w:rsidRPr="00C116F1">
        <w:rPr>
          <w:rFonts w:ascii="Arial" w:hAnsi="Arial" w:cs="Arial"/>
          <w:sz w:val="20"/>
          <w:szCs w:val="20"/>
        </w:rPr>
        <w:t xml:space="preserve"> do SWZ.</w:t>
      </w:r>
    </w:p>
    <w:p w:rsidR="00C116F1" w:rsidRPr="00C116F1" w:rsidRDefault="00C116F1" w:rsidP="004A4008">
      <w:pPr>
        <w:pStyle w:val="Akapitzlist"/>
        <w:numPr>
          <w:ilvl w:val="3"/>
          <w:numId w:val="4"/>
        </w:numPr>
        <w:tabs>
          <w:tab w:val="clear" w:pos="2880"/>
        </w:tabs>
        <w:spacing w:after="0" w:line="276" w:lineRule="auto"/>
        <w:ind w:left="284"/>
        <w:contextualSpacing w:val="0"/>
        <w:jc w:val="both"/>
        <w:rPr>
          <w:rFonts w:ascii="Arial" w:hAnsi="Arial" w:cs="Arial"/>
          <w:sz w:val="20"/>
          <w:szCs w:val="20"/>
        </w:rPr>
      </w:pPr>
      <w:r w:rsidRPr="00C116F1">
        <w:rPr>
          <w:rFonts w:ascii="Arial" w:hAnsi="Arial" w:cs="Arial"/>
          <w:sz w:val="20"/>
          <w:szCs w:val="20"/>
        </w:rPr>
        <w:tab/>
        <w:t>Zmiana umowy wymaga dla swej ważności, pod rygorem nieważności, zachowania formy pisemnej.</w:t>
      </w:r>
    </w:p>
    <w:p w:rsidR="003E124F" w:rsidRPr="002E60F7" w:rsidRDefault="003E124F" w:rsidP="00456523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8E2B5A" w:rsidRPr="00631B94" w:rsidRDefault="0028466D" w:rsidP="00631B94">
      <w:pPr>
        <w:pStyle w:val="NormalnyWeb"/>
        <w:spacing w:after="120"/>
        <w:ind w:left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highlight w:val="green"/>
        </w:rPr>
        <w:t>XX</w:t>
      </w:r>
      <w:r w:rsidR="003E124F" w:rsidRPr="00C116F1">
        <w:rPr>
          <w:rFonts w:ascii="Arial" w:hAnsi="Arial" w:cs="Arial"/>
          <w:b/>
          <w:highlight w:val="green"/>
        </w:rPr>
        <w:t>I. AUKCJA ELEKTRONICZNA</w:t>
      </w:r>
    </w:p>
    <w:p w:rsidR="003E124F" w:rsidRPr="002E60F7" w:rsidRDefault="003E124F" w:rsidP="00456523">
      <w:pPr>
        <w:pStyle w:val="NormalnyWeb"/>
        <w:ind w:left="0"/>
        <w:jc w:val="both"/>
        <w:rPr>
          <w:rFonts w:ascii="Arial" w:hAnsi="Arial" w:cs="Arial"/>
        </w:rPr>
      </w:pPr>
      <w:r w:rsidRPr="002E60F7">
        <w:rPr>
          <w:rFonts w:ascii="Arial" w:hAnsi="Arial" w:cs="Arial"/>
          <w:sz w:val="20"/>
          <w:szCs w:val="20"/>
        </w:rPr>
        <w:lastRenderedPageBreak/>
        <w:t>W postępowaniu nie jest przewidziany wybór najkorzystniejszej oferty z zastosowaniem aukcji elektroni</w:t>
      </w:r>
      <w:r w:rsidRPr="00875BAB">
        <w:rPr>
          <w:rFonts w:ascii="Arial" w:hAnsi="Arial" w:cs="Arial"/>
          <w:sz w:val="20"/>
          <w:szCs w:val="20"/>
        </w:rPr>
        <w:t>cznej</w:t>
      </w:r>
      <w:r w:rsidRPr="002E60F7">
        <w:rPr>
          <w:rFonts w:ascii="Arial" w:hAnsi="Arial" w:cs="Arial"/>
        </w:rPr>
        <w:t>.</w:t>
      </w:r>
    </w:p>
    <w:p w:rsidR="003E124F" w:rsidRPr="002E60F7" w:rsidRDefault="003E124F" w:rsidP="00456523">
      <w:pPr>
        <w:jc w:val="both"/>
        <w:rPr>
          <w:rFonts w:ascii="Arial" w:hAnsi="Arial" w:cs="Arial"/>
        </w:rPr>
      </w:pPr>
    </w:p>
    <w:p w:rsidR="003E124F" w:rsidRPr="00631B94" w:rsidRDefault="0028466D" w:rsidP="00631B94">
      <w:pPr>
        <w:spacing w:after="120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highlight w:val="green"/>
        </w:rPr>
        <w:t>XXII</w:t>
      </w:r>
      <w:r w:rsidR="003E124F" w:rsidRPr="00F910D7">
        <w:rPr>
          <w:rFonts w:ascii="Arial" w:hAnsi="Arial" w:cs="Arial"/>
          <w:b/>
          <w:highlight w:val="green"/>
        </w:rPr>
        <w:t>. POUCZENIE O ŚRODKACH OCHRONY PRAWNEJ PRZYSŁUGUJĄCYCH WYKONAWCY W TOKU POSTĘPOWANIA O UDZIELENIE ZAMÓWIENIA</w:t>
      </w:r>
    </w:p>
    <w:p w:rsidR="00F910D7" w:rsidRPr="00F910D7" w:rsidRDefault="00F910D7" w:rsidP="00F910D7">
      <w:pPr>
        <w:spacing w:before="24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określone w niniejszym dziale przysługują wykonawcy, uczestnikowi konkursu oraz innemu podmiotowi, jeżeli ma lub miał interes w uzyskaniu zamówienia lub nagrody w konkursie oraz poniósł lub może ponieść szkodę w wyniku naruszenia przez zamawiającego przepisów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 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Środki ochrony prawnej wobec ogłoszenia wszczynającego postępowanie o udzielenie zamówienia lub ogłoszenia o konkursie oraz dokumentów zamówienia przysługują również organizacjom wpisanym na listę, o której mowa w art. 469 pkt 15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 oraz Rzecznikowi Małych i Średnich Przedsiębiorców.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przysługuje na: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niezgodną</w:t>
      </w:r>
      <w:proofErr w:type="gramEnd"/>
      <w:r w:rsidRPr="00F910D7">
        <w:rPr>
          <w:rFonts w:ascii="Arial" w:hAnsi="Arial" w:cs="Arial"/>
        </w:rPr>
        <w:t xml:space="preserve"> z przepisami ustawy czynność Zamawiającego, podjętą w postępowaniu o udzielenie zamówienia, w tym na projektowane postanowienie umowy;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zaniechanie</w:t>
      </w:r>
      <w:proofErr w:type="gramEnd"/>
      <w:r w:rsidRPr="00F910D7">
        <w:rPr>
          <w:rFonts w:ascii="Arial" w:hAnsi="Arial" w:cs="Arial"/>
        </w:rPr>
        <w:t xml:space="preserve"> czynności w postępowaniu o udzielenie zamówienia do której zamawiający był obowiązany na podstawie ustawy;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4.</w:t>
      </w:r>
      <w:r w:rsidRPr="00F910D7">
        <w:rPr>
          <w:rFonts w:ascii="Arial" w:hAnsi="Arial" w:cs="Arial"/>
          <w:sz w:val="20"/>
          <w:szCs w:val="20"/>
        </w:rPr>
        <w:tab/>
        <w:t>Odwołanie wnosi się do Prezesa Izby. Odwołujący przekazuje kopię odwołania zamawiającemu przed upływem terminu do wniesienia odwołania w taki sposób, aby mógł on zapoznać się z jego treścią przed upływem tego terminu.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5.</w:t>
      </w:r>
      <w:r w:rsidRPr="00F910D7">
        <w:rPr>
          <w:rFonts w:ascii="Arial" w:hAnsi="Arial" w:cs="Arial"/>
          <w:sz w:val="20"/>
          <w:szCs w:val="20"/>
        </w:rPr>
        <w:tab/>
        <w:t>Odwołanie wobec treści ogłoszenia lub treści SWZ wnosi się w terminie 10 dni od dnia publikacji ogłoszenia w Dzienniku Urzędowym Unii Europejskiej lub zamieszczenia dokumentów zamówienia na stronie internetowej.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6.</w:t>
      </w:r>
      <w:r w:rsidRPr="00F910D7">
        <w:rPr>
          <w:rFonts w:ascii="Arial" w:hAnsi="Arial" w:cs="Arial"/>
          <w:sz w:val="20"/>
          <w:szCs w:val="20"/>
        </w:rPr>
        <w:tab/>
        <w:t>Odwołanie wnosi się w terminie: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1)</w:t>
      </w:r>
      <w:r w:rsidRPr="00F910D7">
        <w:rPr>
          <w:rFonts w:ascii="Arial" w:hAnsi="Arial" w:cs="Arial"/>
        </w:rPr>
        <w:tab/>
        <w:t>10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przy użyciu środków komunikacji elektronicznej,</w:t>
      </w:r>
    </w:p>
    <w:p w:rsidR="00F910D7" w:rsidRPr="00F910D7" w:rsidRDefault="00F910D7" w:rsidP="00F910D7">
      <w:pPr>
        <w:pStyle w:val="pkt"/>
        <w:spacing w:before="0" w:after="0" w:line="276" w:lineRule="auto"/>
        <w:ind w:left="852" w:hanging="426"/>
        <w:rPr>
          <w:rFonts w:ascii="Arial" w:hAnsi="Arial" w:cs="Arial"/>
        </w:rPr>
      </w:pPr>
      <w:proofErr w:type="gramStart"/>
      <w:r w:rsidRPr="00F910D7">
        <w:rPr>
          <w:rFonts w:ascii="Arial" w:hAnsi="Arial" w:cs="Arial"/>
        </w:rPr>
        <w:t>2)</w:t>
      </w:r>
      <w:r w:rsidRPr="00F910D7">
        <w:rPr>
          <w:rFonts w:ascii="Arial" w:hAnsi="Arial" w:cs="Arial"/>
        </w:rPr>
        <w:tab/>
        <w:t>15 dni</w:t>
      </w:r>
      <w:proofErr w:type="gramEnd"/>
      <w:r w:rsidRPr="00F910D7">
        <w:rPr>
          <w:rFonts w:ascii="Arial" w:hAnsi="Arial" w:cs="Arial"/>
        </w:rPr>
        <w:t xml:space="preserve"> od dnia przekazania informacji o czynności zamawiającego stanowiącej podstawę jego wniesienia, jeżeli informacja została przekazana w sposób inny niż określony w pkt 1).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bCs/>
          <w:sz w:val="20"/>
          <w:szCs w:val="20"/>
        </w:rPr>
        <w:t>7.</w:t>
      </w:r>
      <w:r w:rsidRPr="00F910D7">
        <w:rPr>
          <w:rFonts w:ascii="Arial" w:hAnsi="Arial" w:cs="Arial"/>
          <w:b/>
          <w:bCs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Odwołanie w przypadkach innych niż określone w pkt 5 i 6 wnosi się w terminie 10 dni od dnia, w którym powzięto lub przy zachowaniu należytej staranności można było powziąć wiadomość o okolicznościach stanowiących podstawę jego wniesienia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9.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Na orzeczenie Izby oraz postanowienie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>., stronom oraz uczestnikom postępowania odwoławczego przysługuje skarga do sądu.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10.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W postępowaniu toczącym się wskutek wniesienia skargi stosuje się odpowiednio przepisy ustawy z dnia 17.11.1964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Kodeks postępowania cywilnego o apelacji, jeżeli przepisy niniejszego rozdziału nie stanowią inaczej.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11.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ab/>
        <w:t>Skargę wnosi się do Sądu Okręgowego w Warszawie - sądu zamówień publicznych, zwanego dalej "sądem zamówień publicznych".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12.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F910D7">
        <w:rPr>
          <w:rFonts w:ascii="Arial" w:hAnsi="Arial" w:cs="Arial"/>
          <w:sz w:val="20"/>
          <w:szCs w:val="20"/>
        </w:rPr>
        <w:t>p.z.</w:t>
      </w:r>
      <w:proofErr w:type="gramStart"/>
      <w:r w:rsidRPr="00F910D7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F910D7">
        <w:rPr>
          <w:rFonts w:ascii="Arial" w:hAnsi="Arial" w:cs="Arial"/>
          <w:sz w:val="20"/>
          <w:szCs w:val="20"/>
        </w:rPr>
        <w:t xml:space="preserve">., przesyłając jednocześnie jej odpis przeciwnikowi skargi. Złożenie skargi w placówce pocztowej operatora wyznaczonego w rozumieniu ustawy z dnia 23.11.2012 </w:t>
      </w:r>
      <w:proofErr w:type="gramStart"/>
      <w:r w:rsidRPr="00F910D7">
        <w:rPr>
          <w:rFonts w:ascii="Arial" w:hAnsi="Arial" w:cs="Arial"/>
          <w:sz w:val="20"/>
          <w:szCs w:val="20"/>
        </w:rPr>
        <w:t>r</w:t>
      </w:r>
      <w:proofErr w:type="gramEnd"/>
      <w:r w:rsidRPr="00F910D7">
        <w:rPr>
          <w:rFonts w:ascii="Arial" w:hAnsi="Arial" w:cs="Arial"/>
          <w:sz w:val="20"/>
          <w:szCs w:val="20"/>
        </w:rPr>
        <w:t>. - Prawo pocztowe jest równoznaczne z jej wniesieniem.</w:t>
      </w:r>
    </w:p>
    <w:p w:rsidR="00F910D7" w:rsidRPr="00F910D7" w:rsidRDefault="00F910D7" w:rsidP="00F910D7">
      <w:p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910D7">
        <w:rPr>
          <w:rFonts w:ascii="Arial" w:hAnsi="Arial" w:cs="Arial"/>
          <w:b/>
          <w:sz w:val="20"/>
          <w:szCs w:val="20"/>
        </w:rPr>
        <w:t>13.</w:t>
      </w:r>
      <w:r w:rsidRPr="00F910D7">
        <w:rPr>
          <w:rFonts w:ascii="Arial" w:hAnsi="Arial" w:cs="Arial"/>
          <w:b/>
          <w:sz w:val="20"/>
          <w:szCs w:val="20"/>
        </w:rPr>
        <w:tab/>
      </w:r>
      <w:r w:rsidRPr="00F910D7">
        <w:rPr>
          <w:rFonts w:ascii="Arial" w:hAnsi="Arial" w:cs="Arial"/>
          <w:sz w:val="20"/>
          <w:szCs w:val="20"/>
        </w:rPr>
        <w:t>Prezes Izby przekazuje skargę wraz z aktami postępowania odwoławczego do sądu zamówień publicznych w terminie 7 dni od dnia jej otrzymania.</w:t>
      </w:r>
    </w:p>
    <w:p w:rsidR="006E54A1" w:rsidRDefault="006E54A1" w:rsidP="004A7F7F">
      <w:pPr>
        <w:suppressAutoHyphens/>
        <w:spacing w:after="40"/>
        <w:ind w:left="425"/>
        <w:jc w:val="both"/>
        <w:rPr>
          <w:rFonts w:ascii="Arial" w:hAnsi="Arial" w:cs="Arial"/>
          <w:sz w:val="20"/>
          <w:szCs w:val="20"/>
        </w:rPr>
      </w:pPr>
    </w:p>
    <w:p w:rsidR="003E124F" w:rsidRPr="008A6FCC" w:rsidRDefault="003E124F" w:rsidP="00456523">
      <w:pPr>
        <w:jc w:val="both"/>
        <w:rPr>
          <w:rFonts w:ascii="Arial" w:hAnsi="Arial" w:cs="Arial"/>
          <w:noProof/>
          <w:sz w:val="12"/>
          <w:szCs w:val="12"/>
        </w:rPr>
      </w:pPr>
    </w:p>
    <w:p w:rsidR="00D81141" w:rsidRPr="007F7902" w:rsidRDefault="0028466D" w:rsidP="00D81141">
      <w:pPr>
        <w:pStyle w:val="Normalny2"/>
        <w:spacing w:before="60" w:line="240" w:lineRule="exact"/>
        <w:rPr>
          <w:rFonts w:ascii="Tahoma" w:eastAsia="Tahoma" w:hAnsi="Tahoma" w:cs="Tahoma"/>
          <w:b/>
          <w:color w:val="FFFFFF"/>
          <w:sz w:val="24"/>
          <w:szCs w:val="24"/>
        </w:rPr>
      </w:pPr>
      <w:r>
        <w:rPr>
          <w:rFonts w:eastAsia="Calibri"/>
          <w:b/>
          <w:sz w:val="24"/>
          <w:szCs w:val="24"/>
          <w:highlight w:val="green"/>
        </w:rPr>
        <w:t>XXIII</w:t>
      </w:r>
      <w:r w:rsidR="003E124F" w:rsidRPr="002D22D6">
        <w:rPr>
          <w:rFonts w:eastAsia="Calibri"/>
          <w:b/>
          <w:sz w:val="24"/>
          <w:szCs w:val="24"/>
          <w:highlight w:val="green"/>
        </w:rPr>
        <w:t xml:space="preserve">. </w:t>
      </w:r>
      <w:r w:rsidR="00D81141" w:rsidRPr="002D22D6">
        <w:rPr>
          <w:rFonts w:eastAsia="Calibri"/>
          <w:b/>
          <w:sz w:val="24"/>
          <w:szCs w:val="24"/>
          <w:highlight w:val="green"/>
        </w:rPr>
        <w:t>POUCZENIE O KLAUZULI INFORMACYJN</w:t>
      </w:r>
      <w:r w:rsidR="00CD2FB8" w:rsidRPr="002D22D6">
        <w:rPr>
          <w:rFonts w:eastAsia="Calibri"/>
          <w:b/>
          <w:sz w:val="24"/>
          <w:szCs w:val="24"/>
          <w:highlight w:val="green"/>
        </w:rPr>
        <w:t>EJ NA PODSTAWIE ART. 13 UST. 1 i</w:t>
      </w:r>
      <w:r w:rsidR="00D81141" w:rsidRPr="002D22D6">
        <w:rPr>
          <w:rFonts w:eastAsia="Calibri"/>
          <w:b/>
          <w:sz w:val="24"/>
          <w:szCs w:val="24"/>
          <w:highlight w:val="green"/>
        </w:rPr>
        <w:t xml:space="preserve"> 2 RODO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lastRenderedPageBreak/>
        <w:t xml:space="preserve">Zamawiający przestrzegając przepisów ustawy z dnia 10 maja 2018r. o ochronie danych osobowych (Dz.U.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z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2019 r., poz. 1781) oraz wypełniając obowiązki wynikające z regulacji zawartych w art. 13 i z uwagi na zapis art. 14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04.05.2016,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str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. 1), zwanym dalej: „RODO" - niniejszym informuje, iż w treści Formularza ofertowego, znajduje się oświadczenie Wykonawcy w zakresie wypełnienia obowiązków informacyjnych przewidzianych w art. 13 i/lub 14 RODO.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Jednocześnie Zamawiający, wypełniając ciążący na nim obowiązek informacyjny zawarty w art, 13 RODO (a na podstawie art. 13 i/lub 14 RODO – Wykonawcy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Podmiot  trzeci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poniżej) podaje w pkt 3 poniżej treść „Klauzuli informacyjnej w zakresie danych osobowych.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>KLAUZULA INFORMACYJNA w zakresie danych osobowych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:</w:t>
      </w:r>
    </w:p>
    <w:p w:rsidR="007411BE" w:rsidRPr="007411BE" w:rsidRDefault="007411BE" w:rsidP="007411BE">
      <w:pPr>
        <w:suppressAutoHyphens/>
        <w:autoSpaceDN w:val="0"/>
        <w:ind w:left="284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„RODO", Zamawiający informuje Wykonawców, o </w:t>
      </w:r>
      <w:proofErr w:type="gram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tym że</w:t>
      </w:r>
      <w:proofErr w:type="gram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na podstawie art. 13 i/lub 14 RODO - Wykonawcy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2) poniżej oraz Podwykonawcy/Podmiot trzeci odpowiednio, względem osób wskazanych w pkt 4 </w:t>
      </w:r>
      <w:proofErr w:type="spellStart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>ppkt</w:t>
      </w:r>
      <w:proofErr w:type="spellEnd"/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 3) poniżej: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color w:val="000000"/>
          <w:sz w:val="20"/>
          <w:szCs w:val="20"/>
        </w:rPr>
        <w:t>administratorem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jest </w:t>
      </w:r>
      <w:r>
        <w:rPr>
          <w:rFonts w:ascii="Arial" w:hAnsi="Arial" w:cs="Arial"/>
          <w:b/>
          <w:color w:val="000000"/>
          <w:sz w:val="20"/>
          <w:szCs w:val="20"/>
        </w:rPr>
        <w:t>Zespół Opieki Zdrowotnej w Oławie, ul. Baczyńskiego 1, 55-200 Oława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color w:val="000000"/>
          <w:sz w:val="20"/>
          <w:szCs w:val="20"/>
        </w:rPr>
        <w:t>inspektorem</w:t>
      </w:r>
      <w:proofErr w:type="gramEnd"/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ochrony danych osobowych</w:t>
      </w:r>
      <w:r w:rsidR="00A3132C">
        <w:rPr>
          <w:rFonts w:ascii="Arial" w:hAnsi="Arial" w:cs="Arial"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jest </w:t>
      </w:r>
      <w:r w:rsidR="00A3132C">
        <w:rPr>
          <w:rFonts w:ascii="Arial" w:hAnsi="Arial" w:cs="Arial"/>
          <w:b/>
          <w:color w:val="000000"/>
          <w:sz w:val="20"/>
          <w:szCs w:val="20"/>
        </w:rPr>
        <w:t>Katarzyna Bala - Antczak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 kontakt: </w:t>
      </w:r>
      <w:hyperlink r:id="rId18" w:history="1">
        <w:r w:rsidR="00A3132C" w:rsidRPr="00A64B30">
          <w:rPr>
            <w:rStyle w:val="Hipercze"/>
            <w:rFonts w:ascii="Arial" w:eastAsia="Calibri" w:hAnsi="Arial" w:cs="Arial"/>
            <w:b/>
            <w:sz w:val="20"/>
            <w:szCs w:val="20"/>
            <w:shd w:val="clear" w:color="auto" w:fill="FFFFFF"/>
          </w:rPr>
          <w:t>abi@zozolawa.wroc.</w:t>
        </w:r>
        <w:proofErr w:type="gramStart"/>
        <w:r w:rsidR="00A3132C" w:rsidRPr="00A64B30">
          <w:rPr>
            <w:rStyle w:val="Hipercze"/>
            <w:rFonts w:ascii="Arial" w:eastAsia="Calibri" w:hAnsi="Arial" w:cs="Arial"/>
            <w:b/>
            <w:sz w:val="20"/>
            <w:szCs w:val="20"/>
            <w:shd w:val="clear" w:color="auto" w:fill="FFFFFF"/>
          </w:rPr>
          <w:t>pl</w:t>
        </w:r>
      </w:hyperlink>
      <w:r w:rsidR="00A3132C">
        <w:rPr>
          <w:rFonts w:ascii="Arial" w:eastAsia="Calibri" w:hAnsi="Arial" w:cs="Arial"/>
          <w:b/>
          <w:color w:val="0000FF"/>
          <w:sz w:val="20"/>
          <w:szCs w:val="20"/>
          <w:u w:val="single"/>
          <w:shd w:val="clear" w:color="auto" w:fill="FFFFFF"/>
        </w:rPr>
        <w:t xml:space="preserve"> </w:t>
      </w:r>
      <w:r w:rsidRPr="007411BE">
        <w:rPr>
          <w:rFonts w:ascii="Arial" w:eastAsia="Calibri" w:hAnsi="Arial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(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>informacja</w:t>
      </w:r>
      <w:proofErr w:type="gramEnd"/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 w tym zakresie jest wymagana, jeżeli w odniesieniu do danego administratora lub podmiotu przetwarzającego </w:t>
      </w:r>
      <w:r w:rsidRPr="007411BE">
        <w:rPr>
          <w:rFonts w:ascii="Arial" w:hAnsi="Arial" w:cs="Arial"/>
          <w:i/>
          <w:color w:val="000000"/>
          <w:sz w:val="20"/>
          <w:szCs w:val="20"/>
        </w:rPr>
        <w:t>istnieje obowiązek wyznaczenia inspektora ochrony danych osobowych.)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>Pani/Pana dane osobowe przetwarzane będą na podstawie art. 6 ust. 1 lit. c</w:t>
      </w:r>
      <w:r w:rsidRPr="007411BE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RODO w celu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związanym z postępowaniem o udzielenie zamówienia publicznego </w:t>
      </w:r>
      <w:r w:rsidR="00A3132C">
        <w:rPr>
          <w:rFonts w:ascii="Arial" w:eastAsia="Calibri" w:hAnsi="Arial" w:cs="Arial"/>
          <w:b/>
          <w:color w:val="000000"/>
          <w:sz w:val="20"/>
          <w:szCs w:val="20"/>
        </w:rPr>
        <w:t>ZOZ/DZP/PN/</w:t>
      </w:r>
      <w:r w:rsidR="00523B3D">
        <w:rPr>
          <w:rFonts w:ascii="Arial" w:eastAsia="Calibri" w:hAnsi="Arial" w:cs="Arial"/>
          <w:b/>
          <w:color w:val="000000"/>
          <w:sz w:val="20"/>
          <w:szCs w:val="20"/>
        </w:rPr>
        <w:t>16</w:t>
      </w:r>
      <w:r w:rsidR="00A3132C">
        <w:rPr>
          <w:rFonts w:ascii="Arial" w:eastAsia="Calibri" w:hAnsi="Arial" w:cs="Arial"/>
          <w:b/>
          <w:color w:val="000000"/>
          <w:sz w:val="20"/>
          <w:szCs w:val="20"/>
        </w:rPr>
        <w:t>/2</w:t>
      </w:r>
      <w:r w:rsidR="00D16D43">
        <w:rPr>
          <w:rFonts w:ascii="Arial" w:eastAsia="Calibri" w:hAnsi="Arial" w:cs="Arial"/>
          <w:b/>
          <w:color w:val="000000"/>
          <w:sz w:val="20"/>
          <w:szCs w:val="20"/>
        </w:rPr>
        <w:t>6</w:t>
      </w:r>
      <w:r w:rsidRPr="007411BE">
        <w:rPr>
          <w:rFonts w:ascii="Arial" w:eastAsia="Calibri" w:hAnsi="Arial" w:cs="Arial"/>
          <w:i/>
          <w:color w:val="000000"/>
          <w:sz w:val="20"/>
          <w:szCs w:val="20"/>
        </w:rPr>
        <w:t xml:space="preserve"> 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>prowadzonym w trybie przetargu nieograniczonego;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odbiorcami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Pani/Pana danych osobowych będą osoby lub podmioty, którym udostępniona zostanie dokumentacja postępowania w oparciu 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art. 18 oraz art. 74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z dnia 11 września 2019r. – Prawo zamówień publicznych (Dz. U. </w:t>
      </w: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z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2019 r. poz. 2019 ze zm.) zwana dalej „ustawą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”;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7411BE">
        <w:rPr>
          <w:rFonts w:ascii="Arial" w:hAnsi="Arial" w:cs="Arial"/>
          <w:color w:val="000000"/>
          <w:sz w:val="20"/>
          <w:szCs w:val="20"/>
        </w:rPr>
        <w:t xml:space="preserve">Pani/Pana dane osobowe będą przechowywane, zgodnie z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 </w:t>
      </w:r>
      <w:r w:rsidRPr="007411BE">
        <w:rPr>
          <w:rFonts w:ascii="Arial" w:hAnsi="Arial" w:cs="Arial"/>
          <w:b/>
          <w:color w:val="000000"/>
          <w:sz w:val="20"/>
          <w:szCs w:val="20"/>
        </w:rPr>
        <w:t xml:space="preserve">78 ust. 1 </w:t>
      </w:r>
      <w:r w:rsidRPr="007411BE">
        <w:rPr>
          <w:rFonts w:ascii="Arial" w:hAnsi="Arial" w:cs="Arial"/>
          <w:color w:val="000000"/>
          <w:sz w:val="20"/>
          <w:szCs w:val="20"/>
        </w:rPr>
        <w:t xml:space="preserve">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>, przez okres 4 lat od dnia zakończenia postępowania o udzielenie zamówienia, a jeżeli czas trwania umowy przekracza 4 lata, okres przechowywania obejmuje cały czas trwania umowy;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obowiązek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podania przez Panią/Pana danych osobowych bezpośrednio Pani/Pana dotyczących jest wymogiem ustawowym określonym w przepisach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7411B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Pr="007411BE">
        <w:rPr>
          <w:rFonts w:ascii="Arial" w:hAnsi="Arial" w:cs="Arial"/>
          <w:color w:val="000000"/>
          <w:sz w:val="20"/>
          <w:szCs w:val="20"/>
        </w:rPr>
        <w:t xml:space="preserve">;  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w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odniesieniu do Pani/Pana danych osobowych decyzje nie będą podejmowane w sposób zautomatyzowany, stosowanie do </w:t>
      </w:r>
      <w:r w:rsidRPr="007411BE">
        <w:rPr>
          <w:rFonts w:ascii="Arial" w:hAnsi="Arial" w:cs="Arial"/>
          <w:b/>
          <w:color w:val="000000"/>
          <w:sz w:val="20"/>
          <w:szCs w:val="20"/>
        </w:rPr>
        <w:t>art. 22 RODO</w:t>
      </w:r>
      <w:r w:rsidRPr="007411BE">
        <w:rPr>
          <w:rFonts w:ascii="Arial" w:hAnsi="Arial" w:cs="Arial"/>
          <w:color w:val="000000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posiada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Pani/Pan: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15 RODO</w:t>
      </w:r>
      <w:r w:rsidRPr="007411BE">
        <w:rPr>
          <w:rFonts w:ascii="Arial" w:hAnsi="Arial" w:cs="Arial"/>
          <w:sz w:val="20"/>
          <w:szCs w:val="20"/>
        </w:rPr>
        <w:t xml:space="preserve"> prawo dostępu do danych osobowych Pani/Pana dotyczących;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16 RODO</w:t>
      </w:r>
      <w:r w:rsidRPr="007411BE">
        <w:rPr>
          <w:rFonts w:ascii="Arial" w:hAnsi="Arial" w:cs="Arial"/>
          <w:sz w:val="20"/>
          <w:szCs w:val="20"/>
        </w:rPr>
        <w:t xml:space="preserve"> prawo do sprostowania Pani/Pana danych osobowych (</w:t>
      </w:r>
      <w:r w:rsidRPr="007411BE">
        <w:rPr>
          <w:rFonts w:ascii="Arial" w:hAnsi="Arial" w:cs="Arial"/>
          <w:i/>
          <w:sz w:val="20"/>
          <w:szCs w:val="20"/>
        </w:rPr>
        <w:t xml:space="preserve">skorzystanie z prawa do sprostowania nie może skutkować zmianą </w:t>
      </w:r>
      <w:r w:rsidRPr="007411BE">
        <w:rPr>
          <w:rFonts w:ascii="Arial" w:eastAsia="Calibri" w:hAnsi="Arial" w:cs="Arial"/>
          <w:i/>
          <w:sz w:val="20"/>
          <w:szCs w:val="20"/>
        </w:rPr>
        <w:t>wyniku postępowania</w:t>
      </w:r>
      <w:r w:rsidRPr="007411BE">
        <w:rPr>
          <w:rFonts w:ascii="Arial" w:eastAsia="Calibri" w:hAnsi="Arial" w:cs="Arial"/>
          <w:i/>
          <w:sz w:val="20"/>
          <w:szCs w:val="20"/>
        </w:rPr>
        <w:br/>
        <w:t xml:space="preserve">o udzielenie zamówienia publicznego ani zmianą postanowień umowy w zakresie niezgodnym z ustawą </w:t>
      </w:r>
      <w:proofErr w:type="spellStart"/>
      <w:r w:rsidRPr="007411BE">
        <w:rPr>
          <w:rFonts w:ascii="Arial" w:eastAsia="Calibri" w:hAnsi="Arial" w:cs="Arial"/>
          <w:i/>
          <w:sz w:val="20"/>
          <w:szCs w:val="20"/>
        </w:rPr>
        <w:t>Pzp</w:t>
      </w:r>
      <w:proofErr w:type="spellEnd"/>
      <w:r w:rsidRPr="007411BE">
        <w:rPr>
          <w:rFonts w:ascii="Arial" w:eastAsia="Calibri" w:hAnsi="Arial" w:cs="Arial"/>
          <w:i/>
          <w:sz w:val="20"/>
          <w:szCs w:val="20"/>
        </w:rPr>
        <w:t xml:space="preserve"> oraz nie może naruszać integralności protokołu oraz jego załączników.</w:t>
      </w:r>
      <w:r w:rsidRPr="007411BE">
        <w:rPr>
          <w:rFonts w:ascii="Arial" w:hAnsi="Arial" w:cs="Arial"/>
          <w:sz w:val="20"/>
          <w:szCs w:val="20"/>
        </w:rPr>
        <w:t>);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podstawie </w:t>
      </w:r>
      <w:r w:rsidRPr="007411BE">
        <w:rPr>
          <w:rFonts w:ascii="Arial" w:hAnsi="Arial" w:cs="Arial"/>
          <w:b/>
          <w:sz w:val="20"/>
          <w:szCs w:val="20"/>
        </w:rPr>
        <w:t>art. 18 RODO</w:t>
      </w:r>
      <w:r w:rsidRPr="007411BE">
        <w:rPr>
          <w:rFonts w:ascii="Arial" w:hAnsi="Arial" w:cs="Arial"/>
          <w:sz w:val="20"/>
          <w:szCs w:val="20"/>
        </w:rPr>
        <w:t xml:space="preserve"> prawo żądania od administratora ograniczenia przetwarzania danych osobowych z zastrzeżeniem przypadków, o których mowa w art. </w:t>
      </w:r>
      <w:r w:rsidRPr="007411BE">
        <w:rPr>
          <w:rFonts w:ascii="Arial" w:hAnsi="Arial" w:cs="Arial"/>
          <w:b/>
          <w:sz w:val="20"/>
          <w:szCs w:val="20"/>
        </w:rPr>
        <w:t>18 ust. 2 RODO</w:t>
      </w:r>
      <w:r w:rsidRPr="007411BE">
        <w:rPr>
          <w:rFonts w:ascii="Arial" w:hAnsi="Arial" w:cs="Arial"/>
          <w:sz w:val="20"/>
          <w:szCs w:val="20"/>
        </w:rPr>
        <w:t xml:space="preserve"> (</w:t>
      </w:r>
      <w:r w:rsidRPr="007411BE">
        <w:rPr>
          <w:rFonts w:ascii="Arial" w:eastAsia="Calibri" w:hAnsi="Arial" w:cs="Arial"/>
          <w:i/>
          <w:sz w:val="20"/>
          <w:szCs w:val="20"/>
        </w:rPr>
        <w:t xml:space="preserve">prawo do ograniczenia przetwarzania nie ma zastosowania w odniesieniu do </w:t>
      </w:r>
      <w:r w:rsidRPr="007411BE">
        <w:rPr>
          <w:rFonts w:ascii="Arial" w:hAnsi="Arial" w:cs="Arial"/>
          <w:i/>
          <w:sz w:val="20"/>
          <w:szCs w:val="20"/>
        </w:rPr>
        <w:t>przechowywania, w celu zapewnienia korzystania ze środków ochrony prawnej lub w celu ochrony praw innej osoby fizycznej lub prawnej, lub z uwagi na ważne względy interesu publicznego Unii Europejskiej lub państwa członkowskiego</w:t>
      </w:r>
      <w:r w:rsidRPr="007411BE">
        <w:rPr>
          <w:rFonts w:ascii="Arial" w:hAnsi="Arial" w:cs="Arial"/>
          <w:sz w:val="20"/>
          <w:szCs w:val="20"/>
        </w:rPr>
        <w:t xml:space="preserve">);  </w:t>
      </w:r>
    </w:p>
    <w:p w:rsidR="007411BE" w:rsidRPr="007411BE" w:rsidRDefault="007411BE" w:rsidP="004A4008">
      <w:pPr>
        <w:numPr>
          <w:ilvl w:val="0"/>
          <w:numId w:val="12"/>
        </w:numPr>
        <w:suppressAutoHyphens/>
        <w:autoSpaceDN w:val="0"/>
        <w:contextualSpacing/>
        <w:jc w:val="both"/>
        <w:rPr>
          <w:rFonts w:ascii="Arial" w:hAnsi="Arial" w:cs="Arial"/>
          <w:i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prawo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do wniesienia skargi do </w:t>
      </w:r>
      <w:r w:rsidRPr="007411BE">
        <w:rPr>
          <w:rFonts w:ascii="Arial" w:hAnsi="Arial" w:cs="Arial"/>
          <w:b/>
          <w:sz w:val="20"/>
          <w:szCs w:val="20"/>
        </w:rPr>
        <w:t>Prezesa Urzędu Ochrony Danych Osobowych</w:t>
      </w:r>
      <w:r w:rsidRPr="007411BE">
        <w:rPr>
          <w:rFonts w:ascii="Arial" w:hAnsi="Arial" w:cs="Arial"/>
          <w:sz w:val="20"/>
          <w:szCs w:val="20"/>
        </w:rPr>
        <w:t xml:space="preserve">, gdy uzna Pani/Pan, że przetwarzanie danych osobowych Pani/Pana dotyczących narusza przepisy </w:t>
      </w:r>
      <w:r w:rsidRPr="007411BE">
        <w:rPr>
          <w:rFonts w:ascii="Arial" w:hAnsi="Arial" w:cs="Arial"/>
          <w:b/>
          <w:sz w:val="20"/>
          <w:szCs w:val="20"/>
        </w:rPr>
        <w:t>RODO</w:t>
      </w:r>
      <w:r w:rsidRPr="007411BE">
        <w:rPr>
          <w:rFonts w:ascii="Arial" w:hAnsi="Arial" w:cs="Arial"/>
          <w:sz w:val="20"/>
          <w:szCs w:val="20"/>
        </w:rPr>
        <w:t>;</w:t>
      </w:r>
    </w:p>
    <w:p w:rsidR="007411BE" w:rsidRPr="007411BE" w:rsidRDefault="007411BE" w:rsidP="004A4008">
      <w:pPr>
        <w:numPr>
          <w:ilvl w:val="0"/>
          <w:numId w:val="11"/>
        </w:numPr>
        <w:suppressAutoHyphens/>
        <w:autoSpaceDN w:val="0"/>
        <w:contextualSpacing/>
        <w:jc w:val="both"/>
        <w:rPr>
          <w:rFonts w:ascii="Arial" w:hAnsi="Arial" w:cs="Arial"/>
          <w:i/>
          <w:color w:val="000000"/>
          <w:sz w:val="20"/>
          <w:szCs w:val="20"/>
        </w:rPr>
      </w:pPr>
      <w:proofErr w:type="gramStart"/>
      <w:r w:rsidRPr="007411BE">
        <w:rPr>
          <w:rFonts w:ascii="Arial" w:hAnsi="Arial" w:cs="Arial"/>
          <w:color w:val="000000"/>
          <w:sz w:val="20"/>
          <w:szCs w:val="20"/>
        </w:rPr>
        <w:t>nie</w:t>
      </w:r>
      <w:proofErr w:type="gramEnd"/>
      <w:r w:rsidRPr="007411BE">
        <w:rPr>
          <w:rFonts w:ascii="Arial" w:hAnsi="Arial" w:cs="Arial"/>
          <w:color w:val="000000"/>
          <w:sz w:val="20"/>
          <w:szCs w:val="20"/>
        </w:rPr>
        <w:t xml:space="preserve"> przysługuje Pani/Panu: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w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związku z </w:t>
      </w:r>
      <w:r w:rsidRPr="007411BE">
        <w:rPr>
          <w:rFonts w:ascii="Arial" w:hAnsi="Arial" w:cs="Arial"/>
          <w:b/>
          <w:sz w:val="20"/>
          <w:szCs w:val="20"/>
        </w:rPr>
        <w:t>art. 17 ust. 3 lit. b, d lub e RODO</w:t>
      </w:r>
      <w:r w:rsidRPr="007411BE">
        <w:rPr>
          <w:rFonts w:ascii="Arial" w:hAnsi="Arial" w:cs="Arial"/>
          <w:sz w:val="20"/>
          <w:szCs w:val="20"/>
        </w:rPr>
        <w:t xml:space="preserve"> prawo do usunięcia danych osobowych;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lastRenderedPageBreak/>
        <w:t>prawo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do przenoszenia danych osobowych, o którym mowa w art. 20 RODO;</w:t>
      </w:r>
    </w:p>
    <w:p w:rsidR="007411BE" w:rsidRPr="007411BE" w:rsidRDefault="007411BE" w:rsidP="004A4008">
      <w:pPr>
        <w:numPr>
          <w:ilvl w:val="0"/>
          <w:numId w:val="13"/>
        </w:numPr>
        <w:suppressAutoHyphens/>
        <w:autoSpaceDN w:val="0"/>
        <w:contextualSpacing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7411BE">
        <w:rPr>
          <w:rFonts w:ascii="Arial" w:hAnsi="Arial" w:cs="Arial"/>
          <w:b/>
          <w:sz w:val="20"/>
          <w:szCs w:val="20"/>
        </w:rPr>
        <w:t>na</w:t>
      </w:r>
      <w:proofErr w:type="gramEnd"/>
      <w:r w:rsidRPr="007411BE">
        <w:rPr>
          <w:rFonts w:ascii="Arial" w:hAnsi="Arial" w:cs="Arial"/>
          <w:b/>
          <w:sz w:val="20"/>
          <w:szCs w:val="20"/>
        </w:rPr>
        <w:t xml:space="preserve"> podstawie art. 21 RODO prawo sprzeciwu, wobec przetwarzania danych osobowych, gdyż podstawą prawną przetwarzania Pani/Pana danych osobowych jest art. 6 ust. 1 lit. c RODO</w:t>
      </w:r>
      <w:r w:rsidRPr="007411BE">
        <w:rPr>
          <w:rFonts w:ascii="Arial" w:hAnsi="Arial" w:cs="Arial"/>
          <w:sz w:val="20"/>
          <w:szCs w:val="20"/>
        </w:rPr>
        <w:t>.</w:t>
      </w:r>
      <w:r w:rsidRPr="007411BE">
        <w:rPr>
          <w:rFonts w:ascii="Arial" w:hAnsi="Arial" w:cs="Arial"/>
          <w:b/>
          <w:sz w:val="20"/>
          <w:szCs w:val="20"/>
        </w:rPr>
        <w:t xml:space="preserve"> </w:t>
      </w:r>
    </w:p>
    <w:p w:rsidR="007411BE" w:rsidRPr="007411BE" w:rsidRDefault="007411BE" w:rsidP="004A4008">
      <w:pPr>
        <w:numPr>
          <w:ilvl w:val="0"/>
          <w:numId w:val="10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2"/>
          <w:sz w:val="20"/>
          <w:szCs w:val="20"/>
        </w:rPr>
      </w:pPr>
      <w:r w:rsidRPr="007411BE">
        <w:rPr>
          <w:rFonts w:ascii="Arial" w:eastAsia="Calibri" w:hAnsi="Arial" w:cs="Arial"/>
          <w:color w:val="000000"/>
          <w:spacing w:val="-2"/>
          <w:sz w:val="20"/>
          <w:szCs w:val="20"/>
        </w:rPr>
        <w:t xml:space="preserve">Dodatkowo Zamawiający wyjaśnia, iż w zamówieniach publicznych </w:t>
      </w:r>
      <w:r w:rsidRPr="007411BE">
        <w:rPr>
          <w:rFonts w:ascii="Arial" w:eastAsia="Calibri" w:hAnsi="Arial" w:cs="Arial"/>
          <w:color w:val="000000"/>
          <w:spacing w:val="-2"/>
          <w:sz w:val="20"/>
          <w:szCs w:val="20"/>
          <w:u w:val="single"/>
        </w:rPr>
        <w:t xml:space="preserve">administratorem </w:t>
      </w:r>
      <w:r w:rsidRPr="007411BE">
        <w:rPr>
          <w:rFonts w:ascii="Arial" w:eastAsia="Calibri" w:hAnsi="Arial" w:cs="Arial"/>
          <w:color w:val="000000"/>
          <w:sz w:val="20"/>
          <w:szCs w:val="20"/>
          <w:u w:val="single"/>
        </w:rPr>
        <w:t>danych osobowych</w:t>
      </w:r>
      <w:r w:rsidRPr="007411BE">
        <w:rPr>
          <w:rFonts w:ascii="Arial" w:eastAsia="Calibri" w:hAnsi="Arial" w:cs="Arial"/>
          <w:color w:val="000000"/>
          <w:sz w:val="20"/>
          <w:szCs w:val="20"/>
        </w:rPr>
        <w:t xml:space="preserve"> obowiązanym do spełnienia obowiązku informacyjnego z art. 13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RODO - jest w szczególności: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4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4"/>
          <w:sz w:val="20"/>
          <w:szCs w:val="20"/>
        </w:rPr>
        <w:t>Zamawiający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względem osób fizycznych, od których dane osobowe bezpośrednio </w:t>
      </w:r>
      <w:r w:rsidRPr="007411BE">
        <w:rPr>
          <w:rFonts w:ascii="Arial" w:eastAsia="Calibri" w:hAnsi="Arial" w:cs="Arial"/>
          <w:color w:val="000000"/>
          <w:spacing w:val="1"/>
          <w:sz w:val="20"/>
          <w:szCs w:val="20"/>
        </w:rPr>
        <w:t>pozyskał. Dotyczy to w szczególności: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r w:rsidRPr="007411BE">
        <w:rPr>
          <w:rFonts w:ascii="Arial" w:hAnsi="Arial" w:cs="Arial"/>
          <w:sz w:val="20"/>
          <w:szCs w:val="20"/>
        </w:rPr>
        <w:t>Wykonawcy będącego osobą fizyczną, prowadzącą jednoosobową działalność gospodarczą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pełnomocnika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Wykonawcy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członka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organu zarządzającego Wykonawcy, będącego osobą fizyczną (np. dane osobowe zamieszczone w informacji z KRK),</w:t>
      </w:r>
    </w:p>
    <w:p w:rsidR="007411BE" w:rsidRPr="007411BE" w:rsidRDefault="007411BE" w:rsidP="004A4008">
      <w:pPr>
        <w:numPr>
          <w:ilvl w:val="0"/>
          <w:numId w:val="15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osoby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fizycznej skierowanej do przygotowania i przeprowadzenia postępowania o udzielenie zamówienia publicznego;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jc w:val="both"/>
        <w:rPr>
          <w:rFonts w:ascii="Arial" w:eastAsia="Calibri" w:hAnsi="Arial" w:cs="Arial"/>
          <w:color w:val="000000"/>
          <w:spacing w:val="-3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-3"/>
          <w:sz w:val="20"/>
          <w:szCs w:val="20"/>
        </w:rPr>
        <w:t xml:space="preserve">Wykonawca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 xml:space="preserve">-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względem osób fizycznych, od których dane osobowe </w:t>
      </w:r>
      <w:proofErr w:type="gramStart"/>
      <w:r w:rsidRPr="007411BE">
        <w:rPr>
          <w:rFonts w:ascii="Arial" w:eastAsia="Calibri" w:hAnsi="Arial" w:cs="Arial"/>
          <w:color w:val="000000"/>
          <w:spacing w:val="-3"/>
          <w:sz w:val="20"/>
          <w:szCs w:val="20"/>
          <w:u w:val="single"/>
        </w:rPr>
        <w:t xml:space="preserve">bezpośrednio  </w:t>
      </w:r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>pozyskał</w:t>
      </w:r>
      <w:proofErr w:type="gramEnd"/>
      <w:r w:rsidRPr="007411BE">
        <w:rPr>
          <w:rFonts w:ascii="Arial" w:eastAsia="Calibri" w:hAnsi="Arial" w:cs="Arial"/>
          <w:color w:val="000000"/>
          <w:spacing w:val="-4"/>
          <w:sz w:val="20"/>
          <w:szCs w:val="20"/>
          <w:u w:val="single"/>
        </w:rPr>
        <w:t xml:space="preserve">. Dotyczy to w szczególności: 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osoby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fizycznej skierowanej do realizacji zamówienia,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podwykonawcy</w:t>
      </w:r>
      <w:proofErr w:type="gramEnd"/>
      <w:r w:rsidRPr="007411BE">
        <w:rPr>
          <w:rFonts w:ascii="Arial" w:hAnsi="Arial" w:cs="Arial"/>
          <w:sz w:val="20"/>
          <w:szCs w:val="20"/>
        </w:rPr>
        <w:t>/podmiotu trzeciego będącego osobą fizyczną,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podwykonawcy</w:t>
      </w:r>
      <w:proofErr w:type="gramEnd"/>
      <w:r w:rsidRPr="007411BE">
        <w:rPr>
          <w:rFonts w:ascii="Arial" w:hAnsi="Arial" w:cs="Arial"/>
          <w:sz w:val="20"/>
          <w:szCs w:val="20"/>
        </w:rPr>
        <w:t>/podmiotu trzeciego będącego osobą fizyczną, prowadzącą jednoosobową, działalność gospodarczą,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pełnomocnika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podwykonawcy/podmiotu trzeciego będącego osobą fizyczną (np. dane osobowe zamieszczone w pełnomocnictwie),</w:t>
      </w:r>
    </w:p>
    <w:p w:rsidR="007411BE" w:rsidRPr="007411BE" w:rsidRDefault="007411BE" w:rsidP="004A4008">
      <w:pPr>
        <w:numPr>
          <w:ilvl w:val="0"/>
          <w:numId w:val="16"/>
        </w:numPr>
        <w:suppressAutoHyphens/>
        <w:autoSpaceDN w:val="0"/>
        <w:ind w:hanging="357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7411BE">
        <w:rPr>
          <w:rFonts w:ascii="Arial" w:hAnsi="Arial" w:cs="Arial"/>
          <w:sz w:val="20"/>
          <w:szCs w:val="20"/>
        </w:rPr>
        <w:t>członka</w:t>
      </w:r>
      <w:proofErr w:type="gramEnd"/>
      <w:r w:rsidRPr="007411BE">
        <w:rPr>
          <w:rFonts w:ascii="Arial" w:hAnsi="Arial" w:cs="Arial"/>
          <w:sz w:val="20"/>
          <w:szCs w:val="20"/>
        </w:rPr>
        <w:t xml:space="preserve"> organu zarządzającego podwykonawcy/podmiotu trzeciego, będącego osobą fizyczną (np. dane osobowe zamieszczone w informacji z KRK);</w:t>
      </w:r>
    </w:p>
    <w:p w:rsidR="007411BE" w:rsidRPr="007411BE" w:rsidRDefault="007411BE" w:rsidP="004A4008">
      <w:pPr>
        <w:numPr>
          <w:ilvl w:val="0"/>
          <w:numId w:val="14"/>
        </w:numPr>
        <w:suppressAutoHyphens/>
        <w:autoSpaceDN w:val="0"/>
        <w:ind w:left="426"/>
        <w:jc w:val="both"/>
        <w:rPr>
          <w:rFonts w:ascii="Arial" w:eastAsia="Calibri" w:hAnsi="Arial" w:cs="Arial"/>
          <w:color w:val="000000"/>
          <w:spacing w:val="2"/>
          <w:sz w:val="20"/>
          <w:szCs w:val="20"/>
        </w:rPr>
      </w:pPr>
      <w:r w:rsidRPr="007411BE">
        <w:rPr>
          <w:rFonts w:ascii="Arial" w:eastAsia="Calibri" w:hAnsi="Arial" w:cs="Arial"/>
          <w:b/>
          <w:color w:val="000000"/>
          <w:spacing w:val="2"/>
          <w:sz w:val="20"/>
          <w:szCs w:val="20"/>
        </w:rPr>
        <w:t>Podwykonawca/podmiot trzeci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</w:rPr>
        <w:t xml:space="preserve"> - 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>względem o</w:t>
      </w:r>
      <w:r w:rsidR="00866084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>sób fizycznych, od których dane</w:t>
      </w:r>
      <w:r w:rsidRPr="007411BE">
        <w:rPr>
          <w:rFonts w:ascii="Arial" w:eastAsia="Calibri" w:hAnsi="Arial" w:cs="Arial"/>
          <w:color w:val="000000"/>
          <w:spacing w:val="2"/>
          <w:sz w:val="20"/>
          <w:szCs w:val="20"/>
          <w:u w:val="single"/>
        </w:rPr>
        <w:t xml:space="preserve"> 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  <w:u w:val="single"/>
        </w:rPr>
        <w:t>osobowe bezpośrednio pozyskał</w:t>
      </w:r>
      <w:r w:rsidRPr="007411BE">
        <w:rPr>
          <w:rFonts w:ascii="Arial" w:eastAsia="Calibri" w:hAnsi="Arial" w:cs="Arial"/>
          <w:color w:val="000000"/>
          <w:spacing w:val="8"/>
          <w:sz w:val="20"/>
          <w:szCs w:val="20"/>
        </w:rPr>
        <w:t xml:space="preserve">. Dotyczy to w szczególności osoby fizycznej </w:t>
      </w:r>
      <w:r w:rsidRPr="007411BE">
        <w:rPr>
          <w:rFonts w:ascii="Arial" w:eastAsia="Calibri" w:hAnsi="Arial" w:cs="Arial"/>
          <w:color w:val="000000"/>
          <w:spacing w:val="-3"/>
          <w:sz w:val="20"/>
          <w:szCs w:val="20"/>
        </w:rPr>
        <w:t>skierowanej do realizacji zamówienia.</w:t>
      </w:r>
    </w:p>
    <w:p w:rsidR="003E124F" w:rsidRPr="008A6FCC" w:rsidRDefault="003E124F" w:rsidP="00456523">
      <w:pPr>
        <w:jc w:val="both"/>
        <w:rPr>
          <w:rFonts w:ascii="Arial" w:hAnsi="Arial" w:cs="Arial"/>
          <w:sz w:val="12"/>
          <w:szCs w:val="12"/>
        </w:rPr>
      </w:pPr>
    </w:p>
    <w:p w:rsidR="00B845F3" w:rsidRDefault="00B845F3" w:rsidP="006D2E64">
      <w:pPr>
        <w:spacing w:after="120"/>
        <w:jc w:val="both"/>
        <w:rPr>
          <w:rFonts w:ascii="Arial" w:hAnsi="Arial" w:cs="Arial"/>
          <w:b/>
        </w:rPr>
      </w:pPr>
    </w:p>
    <w:p w:rsidR="008E2B5A" w:rsidRDefault="003E124F" w:rsidP="006D2E64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E60F7">
        <w:rPr>
          <w:rFonts w:ascii="Arial" w:hAnsi="Arial" w:cs="Arial"/>
          <w:b/>
        </w:rPr>
        <w:t>XX</w:t>
      </w:r>
      <w:r w:rsidR="00FD10E4">
        <w:rPr>
          <w:rFonts w:ascii="Arial" w:hAnsi="Arial" w:cs="Arial"/>
          <w:b/>
        </w:rPr>
        <w:t>I</w:t>
      </w:r>
      <w:r w:rsidR="00FD66BD">
        <w:rPr>
          <w:rFonts w:ascii="Arial" w:hAnsi="Arial" w:cs="Arial"/>
          <w:b/>
        </w:rPr>
        <w:t>V. ZAŁĄCZNIKI DO S</w:t>
      </w:r>
      <w:r w:rsidRPr="002E60F7">
        <w:rPr>
          <w:rFonts w:ascii="Arial" w:hAnsi="Arial" w:cs="Arial"/>
          <w:b/>
        </w:rPr>
        <w:t>WZ</w:t>
      </w:r>
    </w:p>
    <w:p w:rsidR="003E124F" w:rsidRPr="007C1458" w:rsidRDefault="00676C8B" w:rsidP="00456523">
      <w:pPr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1 -   </w:t>
      </w:r>
      <w:r w:rsidR="003E124F" w:rsidRPr="007C1458">
        <w:rPr>
          <w:rFonts w:ascii="Arial" w:hAnsi="Arial" w:cs="Arial"/>
          <w:sz w:val="20"/>
          <w:szCs w:val="20"/>
        </w:rPr>
        <w:t>Formularz</w:t>
      </w:r>
      <w:proofErr w:type="gramEnd"/>
      <w:r w:rsidR="003E124F" w:rsidRPr="007C1458">
        <w:rPr>
          <w:rFonts w:ascii="Arial" w:hAnsi="Arial" w:cs="Arial"/>
          <w:sz w:val="20"/>
          <w:szCs w:val="20"/>
        </w:rPr>
        <w:t xml:space="preserve"> oferty</w:t>
      </w:r>
    </w:p>
    <w:p w:rsidR="0047456E" w:rsidRPr="00054A96" w:rsidRDefault="0047456E" w:rsidP="0047456E">
      <w:pPr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2-1 – Opis przedmiotu zamówienia dla Zadania nr 1</w:t>
      </w:r>
    </w:p>
    <w:p w:rsidR="00CD14E0" w:rsidRPr="00CE743D" w:rsidRDefault="0047456E" w:rsidP="0047456E">
      <w:pPr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2-2 – Opis przedmiotu zamówienia dla Zadania nr 2</w:t>
      </w:r>
    </w:p>
    <w:p w:rsidR="003E124F" w:rsidRPr="007C1458" w:rsidRDefault="00676C8B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 xml:space="preserve">Nr 3 -   </w:t>
      </w:r>
      <w:r w:rsidR="00D851F2">
        <w:rPr>
          <w:rFonts w:ascii="Arial" w:hAnsi="Arial" w:cs="Arial"/>
          <w:sz w:val="20"/>
          <w:szCs w:val="20"/>
        </w:rPr>
        <w:t>Oświadczenie</w:t>
      </w:r>
      <w:proofErr w:type="gramEnd"/>
      <w:r w:rsidR="004010E8">
        <w:rPr>
          <w:rFonts w:ascii="Arial" w:hAnsi="Arial" w:cs="Arial"/>
          <w:sz w:val="20"/>
          <w:szCs w:val="20"/>
        </w:rPr>
        <w:t xml:space="preserve"> </w:t>
      </w:r>
      <w:r w:rsidR="00DE5AE4" w:rsidRPr="007C1458">
        <w:rPr>
          <w:rFonts w:ascii="Arial" w:hAnsi="Arial" w:cs="Arial"/>
          <w:sz w:val="20"/>
          <w:szCs w:val="20"/>
        </w:rPr>
        <w:t>JEDZ</w:t>
      </w:r>
    </w:p>
    <w:p w:rsidR="0018123D" w:rsidRDefault="0018123D" w:rsidP="0018123D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7C1458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7C1458">
        <w:rPr>
          <w:rFonts w:ascii="Arial" w:hAnsi="Arial" w:cs="Arial"/>
          <w:sz w:val="20"/>
          <w:szCs w:val="20"/>
        </w:rPr>
        <w:t>Nr 5 -   Wzór</w:t>
      </w:r>
      <w:proofErr w:type="gramEnd"/>
      <w:r w:rsidRPr="007C1458">
        <w:rPr>
          <w:rFonts w:ascii="Arial" w:hAnsi="Arial" w:cs="Arial"/>
          <w:sz w:val="20"/>
          <w:szCs w:val="20"/>
        </w:rPr>
        <w:t xml:space="preserve">  umowy</w:t>
      </w:r>
    </w:p>
    <w:p w:rsidR="00253E65" w:rsidRDefault="00253E65" w:rsidP="00253E65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054A96">
        <w:rPr>
          <w:rFonts w:ascii="Arial" w:hAnsi="Arial" w:cs="Arial"/>
          <w:sz w:val="20"/>
          <w:szCs w:val="20"/>
        </w:rPr>
        <w:t>Załącznik Nr 5</w:t>
      </w:r>
      <w:r w:rsidR="00EA3D5B">
        <w:rPr>
          <w:rFonts w:ascii="Arial" w:hAnsi="Arial" w:cs="Arial"/>
          <w:sz w:val="20"/>
          <w:szCs w:val="20"/>
        </w:rPr>
        <w:t xml:space="preserve">d - </w:t>
      </w:r>
      <w:proofErr w:type="gramStart"/>
      <w:r>
        <w:rPr>
          <w:rFonts w:ascii="Arial" w:hAnsi="Arial" w:cs="Arial"/>
          <w:sz w:val="20"/>
          <w:szCs w:val="20"/>
        </w:rPr>
        <w:t>Wzór</w:t>
      </w:r>
      <w:r w:rsidRPr="00054A96">
        <w:rPr>
          <w:rFonts w:ascii="Arial" w:hAnsi="Arial" w:cs="Arial"/>
          <w:sz w:val="20"/>
          <w:szCs w:val="20"/>
        </w:rPr>
        <w:t xml:space="preserve">  umowy</w:t>
      </w:r>
      <w:proofErr w:type="gramEnd"/>
      <w:r w:rsidR="006E7348">
        <w:rPr>
          <w:rFonts w:ascii="Arial" w:hAnsi="Arial" w:cs="Arial"/>
          <w:sz w:val="20"/>
          <w:szCs w:val="20"/>
        </w:rPr>
        <w:t xml:space="preserve"> (dla Zadania nr 1 i 2)</w:t>
      </w:r>
    </w:p>
    <w:p w:rsidR="00545D9B" w:rsidRPr="00545D9B" w:rsidRDefault="00545D9B" w:rsidP="00545D9B">
      <w:pPr>
        <w:suppressAutoHyphens/>
        <w:ind w:left="1562" w:hanging="156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Pr="00545D9B">
        <w:rPr>
          <w:rFonts w:ascii="Arial" w:hAnsi="Arial" w:cs="Arial"/>
          <w:sz w:val="20"/>
          <w:szCs w:val="20"/>
        </w:rPr>
        <w:t xml:space="preserve">r 6 - </w:t>
      </w:r>
      <w:r w:rsidR="00653F25">
        <w:rPr>
          <w:rFonts w:ascii="Arial" w:hAnsi="Arial" w:cs="Arial"/>
          <w:sz w:val="20"/>
          <w:szCs w:val="20"/>
        </w:rPr>
        <w:t xml:space="preserve">  </w:t>
      </w:r>
      <w:r w:rsidRPr="00545D9B">
        <w:rPr>
          <w:rFonts w:ascii="Arial" w:hAnsi="Arial" w:cs="Arial"/>
          <w:bCs/>
          <w:sz w:val="20"/>
          <w:szCs w:val="20"/>
        </w:rPr>
        <w:t>Oświadczenie</w:t>
      </w:r>
      <w:proofErr w:type="gramEnd"/>
      <w:r w:rsidRPr="00545D9B">
        <w:rPr>
          <w:rFonts w:ascii="Arial" w:hAnsi="Arial" w:cs="Arial"/>
          <w:bCs/>
          <w:sz w:val="20"/>
          <w:szCs w:val="20"/>
        </w:rPr>
        <w:t xml:space="preserve"> wykonawcy</w:t>
      </w:r>
      <w:r w:rsidR="004010E8">
        <w:rPr>
          <w:rFonts w:ascii="Arial" w:hAnsi="Arial" w:cs="Arial"/>
          <w:bCs/>
          <w:sz w:val="20"/>
          <w:szCs w:val="20"/>
        </w:rPr>
        <w:t xml:space="preserve"> </w:t>
      </w:r>
      <w:r w:rsidRPr="00545D9B">
        <w:rPr>
          <w:rFonts w:ascii="Arial" w:hAnsi="Arial" w:cs="Arial"/>
          <w:sz w:val="20"/>
          <w:szCs w:val="20"/>
        </w:rPr>
        <w:t xml:space="preserve">o aktualności informacji zawartych w oświadczeniu, o którym mowa w art. 125 ust. 1 </w:t>
      </w:r>
      <w:proofErr w:type="spellStart"/>
      <w:r w:rsidRPr="00545D9B">
        <w:rPr>
          <w:rFonts w:ascii="Arial" w:hAnsi="Arial" w:cs="Arial"/>
          <w:sz w:val="20"/>
          <w:szCs w:val="20"/>
        </w:rPr>
        <w:t>p.z.</w:t>
      </w:r>
      <w:proofErr w:type="gramStart"/>
      <w:r w:rsidRPr="00545D9B">
        <w:rPr>
          <w:rFonts w:ascii="Arial" w:hAnsi="Arial" w:cs="Arial"/>
          <w:sz w:val="20"/>
          <w:szCs w:val="20"/>
        </w:rPr>
        <w:t>p</w:t>
      </w:r>
      <w:proofErr w:type="spellEnd"/>
      <w:proofErr w:type="gramEnd"/>
      <w:r w:rsidRPr="00545D9B">
        <w:rPr>
          <w:rFonts w:ascii="Arial" w:hAnsi="Arial" w:cs="Arial"/>
          <w:sz w:val="20"/>
          <w:szCs w:val="20"/>
        </w:rPr>
        <w:t>.</w:t>
      </w:r>
    </w:p>
    <w:p w:rsidR="009910D7" w:rsidRDefault="00C07EDC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 w:rsidRPr="00CE743D">
        <w:rPr>
          <w:rFonts w:ascii="Arial" w:hAnsi="Arial" w:cs="Arial"/>
          <w:sz w:val="20"/>
          <w:szCs w:val="20"/>
        </w:rPr>
        <w:t xml:space="preserve">Załącznik </w:t>
      </w:r>
      <w:proofErr w:type="gramStart"/>
      <w:r w:rsidRPr="00CE743D">
        <w:rPr>
          <w:rFonts w:ascii="Arial" w:hAnsi="Arial" w:cs="Arial"/>
          <w:sz w:val="20"/>
          <w:szCs w:val="20"/>
        </w:rPr>
        <w:t>N</w:t>
      </w:r>
      <w:r w:rsidR="009910D7" w:rsidRPr="00CE743D">
        <w:rPr>
          <w:rFonts w:ascii="Arial" w:hAnsi="Arial" w:cs="Arial"/>
          <w:sz w:val="20"/>
          <w:szCs w:val="20"/>
        </w:rPr>
        <w:t xml:space="preserve">r </w:t>
      </w:r>
      <w:r w:rsidR="003E3D1A">
        <w:rPr>
          <w:rFonts w:ascii="Arial" w:hAnsi="Arial" w:cs="Arial"/>
          <w:sz w:val="20"/>
          <w:szCs w:val="20"/>
        </w:rPr>
        <w:t xml:space="preserve">8 –  </w:t>
      </w:r>
      <w:r w:rsidR="009910D7" w:rsidRPr="00CE743D">
        <w:rPr>
          <w:rFonts w:ascii="Arial" w:hAnsi="Arial" w:cs="Arial"/>
          <w:sz w:val="20"/>
          <w:szCs w:val="20"/>
        </w:rPr>
        <w:t>Oświadczenie</w:t>
      </w:r>
      <w:proofErr w:type="gramEnd"/>
      <w:r w:rsidR="009910D7" w:rsidRPr="00CE743D">
        <w:rPr>
          <w:rFonts w:ascii="Arial" w:hAnsi="Arial" w:cs="Arial"/>
          <w:sz w:val="20"/>
          <w:szCs w:val="20"/>
        </w:rPr>
        <w:t xml:space="preserve"> o </w:t>
      </w:r>
      <w:r w:rsidR="00DE5AE4" w:rsidRPr="00CE743D">
        <w:rPr>
          <w:rFonts w:ascii="Arial" w:hAnsi="Arial" w:cs="Arial"/>
          <w:sz w:val="20"/>
          <w:szCs w:val="20"/>
        </w:rPr>
        <w:t>atestach</w:t>
      </w:r>
    </w:p>
    <w:p w:rsidR="00676C8B" w:rsidRDefault="003E3D1A" w:rsidP="00456523">
      <w:pPr>
        <w:pStyle w:val="NormalnyWeb"/>
        <w:ind w:left="1800" w:hanging="18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</w:t>
      </w:r>
      <w:proofErr w:type="gramStart"/>
      <w:r>
        <w:rPr>
          <w:rFonts w:ascii="Arial" w:hAnsi="Arial" w:cs="Arial"/>
          <w:sz w:val="20"/>
          <w:szCs w:val="20"/>
        </w:rPr>
        <w:t>N</w:t>
      </w:r>
      <w:r w:rsidR="00676C8B">
        <w:rPr>
          <w:rFonts w:ascii="Arial" w:hAnsi="Arial" w:cs="Arial"/>
          <w:sz w:val="20"/>
          <w:szCs w:val="20"/>
        </w:rPr>
        <w:t>r 9 -   Formularz</w:t>
      </w:r>
      <w:proofErr w:type="gramEnd"/>
      <w:r w:rsidR="00676C8B">
        <w:rPr>
          <w:rFonts w:ascii="Arial" w:hAnsi="Arial" w:cs="Arial"/>
          <w:sz w:val="20"/>
          <w:szCs w:val="20"/>
        </w:rPr>
        <w:t xml:space="preserve"> asortymentowo-cenowy</w:t>
      </w:r>
    </w:p>
    <w:p w:rsidR="00545D9B" w:rsidRDefault="00545D9B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10 - </w:t>
      </w:r>
      <w:r w:rsidRPr="00545D9B">
        <w:rPr>
          <w:rFonts w:ascii="Arial" w:hAnsi="Arial" w:cs="Arial"/>
          <w:sz w:val="20"/>
          <w:szCs w:val="20"/>
        </w:rPr>
        <w:t>Oświadczenie dotyczące przynależności lub braku przynależności do tej samej grupy kapitałowej</w:t>
      </w:r>
    </w:p>
    <w:p w:rsidR="00A3132C" w:rsidRPr="00CE743D" w:rsidRDefault="00A3132C" w:rsidP="00545D9B">
      <w:pPr>
        <w:pStyle w:val="NormalnyWeb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11 – Oświadczenie dotyczące przesłanek wykluczenia</w:t>
      </w:r>
    </w:p>
    <w:p w:rsidR="008A6FCC" w:rsidRDefault="008A6FC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2D22D6" w:rsidRDefault="002D22D6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C961AC" w:rsidRDefault="00C961AC" w:rsidP="003E124F">
      <w:pPr>
        <w:jc w:val="center"/>
        <w:rPr>
          <w:rFonts w:ascii="Arial" w:hAnsi="Arial" w:cs="Arial"/>
          <w:b/>
          <w:sz w:val="12"/>
          <w:szCs w:val="12"/>
        </w:rPr>
      </w:pPr>
    </w:p>
    <w:p w:rsidR="00016132" w:rsidRDefault="00016132" w:rsidP="003E124F">
      <w:pPr>
        <w:jc w:val="center"/>
        <w:rPr>
          <w:rFonts w:ascii="Arial" w:hAnsi="Arial" w:cs="Arial"/>
          <w:sz w:val="20"/>
          <w:szCs w:val="20"/>
        </w:rPr>
      </w:pPr>
    </w:p>
    <w:p w:rsidR="003E124F" w:rsidRDefault="003E124F" w:rsidP="003E124F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W sprawach nienormowanych niniejszą SWZ mają zastosowanie</w:t>
      </w:r>
      <w:r w:rsidR="00342DA7">
        <w:rPr>
          <w:rFonts w:ascii="Arial" w:hAnsi="Arial" w:cs="Arial"/>
          <w:b/>
        </w:rPr>
        <w:t>:</w:t>
      </w:r>
    </w:p>
    <w:p w:rsidR="00BB2A72" w:rsidRDefault="003E124F" w:rsidP="005D3EA0">
      <w:pPr>
        <w:jc w:val="center"/>
        <w:rPr>
          <w:rFonts w:ascii="Arial" w:hAnsi="Arial" w:cs="Arial"/>
          <w:b/>
        </w:rPr>
      </w:pPr>
      <w:r w:rsidRPr="002E60F7">
        <w:rPr>
          <w:rFonts w:ascii="Arial" w:hAnsi="Arial" w:cs="Arial"/>
          <w:b/>
        </w:rPr>
        <w:t>Ustawa Prawo Zamówień Publicznych oraz</w:t>
      </w:r>
      <w:r>
        <w:rPr>
          <w:rFonts w:ascii="Arial" w:hAnsi="Arial" w:cs="Arial"/>
          <w:b/>
        </w:rPr>
        <w:t xml:space="preserve"> Kodeks Cywilny</w:t>
      </w: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p w:rsidR="008949F2" w:rsidRDefault="008949F2" w:rsidP="005D3EA0">
      <w:pPr>
        <w:jc w:val="center"/>
        <w:rPr>
          <w:rFonts w:ascii="Arial" w:hAnsi="Arial" w:cs="Arial"/>
          <w:b/>
        </w:rPr>
      </w:pPr>
    </w:p>
    <w:sectPr w:rsidR="008949F2" w:rsidSect="0099284C">
      <w:headerReference w:type="default" r:id="rId19"/>
      <w:footerReference w:type="even" r:id="rId20"/>
      <w:footerReference w:type="default" r:id="rId21"/>
      <w:pgSz w:w="11906" w:h="16838"/>
      <w:pgMar w:top="1258" w:right="1417" w:bottom="1417" w:left="1417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B3D" w:rsidRDefault="00523B3D">
      <w:r>
        <w:separator/>
      </w:r>
    </w:p>
  </w:endnote>
  <w:endnote w:type="continuationSeparator" w:id="0">
    <w:p w:rsidR="00523B3D" w:rsidRDefault="00523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3B3D" w:rsidRDefault="00523B3D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23B3D" w:rsidRDefault="00523B3D" w:rsidP="00560924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3B3D" w:rsidRDefault="00523B3D" w:rsidP="00BB04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618A">
      <w:rPr>
        <w:rStyle w:val="Numerstrony"/>
        <w:noProof/>
      </w:rPr>
      <w:t>20</w:t>
    </w:r>
    <w:r>
      <w:rPr>
        <w:rStyle w:val="Numerstrony"/>
      </w:rPr>
      <w:fldChar w:fldCharType="end"/>
    </w:r>
  </w:p>
  <w:p w:rsidR="00523B3D" w:rsidRDefault="00523B3D" w:rsidP="0099284C">
    <w:pPr>
      <w:spacing w:beforeLines="120" w:before="288" w:afterLines="120" w:after="288"/>
      <w:rPr>
        <w:rFonts w:cs="Calibri"/>
        <w:b/>
      </w:rPr>
    </w:pPr>
  </w:p>
  <w:p w:rsidR="00523B3D" w:rsidRPr="0099284C" w:rsidRDefault="00523B3D" w:rsidP="0099284C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B3D" w:rsidRDefault="00523B3D">
      <w:r>
        <w:separator/>
      </w:r>
    </w:p>
  </w:footnote>
  <w:footnote w:type="continuationSeparator" w:id="0">
    <w:p w:rsidR="00523B3D" w:rsidRDefault="00523B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3B3D" w:rsidRDefault="00523B3D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C25C6"/>
    <w:multiLevelType w:val="hybridMultilevel"/>
    <w:tmpl w:val="CC24FC84"/>
    <w:lvl w:ilvl="0" w:tplc="A98CFD7C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D1A4088"/>
    <w:multiLevelType w:val="hybridMultilevel"/>
    <w:tmpl w:val="84BA60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3709C"/>
    <w:multiLevelType w:val="hybridMultilevel"/>
    <w:tmpl w:val="8AA8BE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A2C69"/>
    <w:multiLevelType w:val="hybridMultilevel"/>
    <w:tmpl w:val="DBDC3014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156CC16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99346D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0E37BE"/>
    <w:multiLevelType w:val="hybridMultilevel"/>
    <w:tmpl w:val="9C5CD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948A5"/>
    <w:multiLevelType w:val="hybridMultilevel"/>
    <w:tmpl w:val="C5C6F7A0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8" w15:restartNumberingAfterBreak="0">
    <w:nsid w:val="245D3B12"/>
    <w:multiLevelType w:val="hybridMultilevel"/>
    <w:tmpl w:val="30CC89B8"/>
    <w:lvl w:ilvl="0" w:tplc="D3FCFEDC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D716CB"/>
    <w:multiLevelType w:val="hybridMultilevel"/>
    <w:tmpl w:val="4822A948"/>
    <w:lvl w:ilvl="0" w:tplc="BAE80008">
      <w:start w:val="1"/>
      <w:numFmt w:val="lowerLetter"/>
      <w:lvlText w:val="%1)"/>
      <w:lvlJc w:val="left"/>
      <w:pPr>
        <w:ind w:left="1146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B817BEE"/>
    <w:multiLevelType w:val="hybridMultilevel"/>
    <w:tmpl w:val="19F2B4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9F54777"/>
    <w:multiLevelType w:val="hybridMultilevel"/>
    <w:tmpl w:val="C0C28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D1B49DB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5549B2"/>
    <w:multiLevelType w:val="hybridMultilevel"/>
    <w:tmpl w:val="C5E434CA"/>
    <w:lvl w:ilvl="0" w:tplc="A3184132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AF0E91"/>
    <w:multiLevelType w:val="hybridMultilevel"/>
    <w:tmpl w:val="984E8236"/>
    <w:lvl w:ilvl="0" w:tplc="B60EB106">
      <w:start w:val="1"/>
      <w:numFmt w:val="lowerLetter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23E1197"/>
    <w:multiLevelType w:val="hybridMultilevel"/>
    <w:tmpl w:val="EE2A50E0"/>
    <w:lvl w:ilvl="0" w:tplc="4540064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u w:val="none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1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15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E97"/>
    <w:rsid w:val="000008E2"/>
    <w:rsid w:val="00001EB2"/>
    <w:rsid w:val="000024F7"/>
    <w:rsid w:val="00003033"/>
    <w:rsid w:val="00003791"/>
    <w:rsid w:val="00004C91"/>
    <w:rsid w:val="00004D58"/>
    <w:rsid w:val="00004FBF"/>
    <w:rsid w:val="00007570"/>
    <w:rsid w:val="0001122C"/>
    <w:rsid w:val="0001197E"/>
    <w:rsid w:val="00011A8A"/>
    <w:rsid w:val="00012D07"/>
    <w:rsid w:val="00013645"/>
    <w:rsid w:val="0001537F"/>
    <w:rsid w:val="0001543D"/>
    <w:rsid w:val="00016132"/>
    <w:rsid w:val="0001644C"/>
    <w:rsid w:val="000169F2"/>
    <w:rsid w:val="00016DB3"/>
    <w:rsid w:val="00016F22"/>
    <w:rsid w:val="00020B1A"/>
    <w:rsid w:val="0002118A"/>
    <w:rsid w:val="00022007"/>
    <w:rsid w:val="00022543"/>
    <w:rsid w:val="00026CDC"/>
    <w:rsid w:val="00027CB1"/>
    <w:rsid w:val="000333A0"/>
    <w:rsid w:val="000339D6"/>
    <w:rsid w:val="0003453A"/>
    <w:rsid w:val="000346EA"/>
    <w:rsid w:val="00035D3F"/>
    <w:rsid w:val="00036701"/>
    <w:rsid w:val="00036C05"/>
    <w:rsid w:val="00036D31"/>
    <w:rsid w:val="0003774E"/>
    <w:rsid w:val="00037EFF"/>
    <w:rsid w:val="00037FED"/>
    <w:rsid w:val="00040066"/>
    <w:rsid w:val="00040576"/>
    <w:rsid w:val="000410D3"/>
    <w:rsid w:val="00041C2F"/>
    <w:rsid w:val="000421F8"/>
    <w:rsid w:val="0004256C"/>
    <w:rsid w:val="00042884"/>
    <w:rsid w:val="00043809"/>
    <w:rsid w:val="00044151"/>
    <w:rsid w:val="0004431C"/>
    <w:rsid w:val="00044B6D"/>
    <w:rsid w:val="00046C13"/>
    <w:rsid w:val="0004716A"/>
    <w:rsid w:val="00047237"/>
    <w:rsid w:val="00047C94"/>
    <w:rsid w:val="00047CB9"/>
    <w:rsid w:val="0005095D"/>
    <w:rsid w:val="0005137A"/>
    <w:rsid w:val="000514F8"/>
    <w:rsid w:val="00051566"/>
    <w:rsid w:val="000525BC"/>
    <w:rsid w:val="00052FDB"/>
    <w:rsid w:val="00053336"/>
    <w:rsid w:val="00054061"/>
    <w:rsid w:val="00054A96"/>
    <w:rsid w:val="00055288"/>
    <w:rsid w:val="000552D6"/>
    <w:rsid w:val="00055599"/>
    <w:rsid w:val="00055FE8"/>
    <w:rsid w:val="0006025B"/>
    <w:rsid w:val="0006094C"/>
    <w:rsid w:val="00061963"/>
    <w:rsid w:val="000651D4"/>
    <w:rsid w:val="00065549"/>
    <w:rsid w:val="00065DD0"/>
    <w:rsid w:val="000673A9"/>
    <w:rsid w:val="000674FB"/>
    <w:rsid w:val="00073972"/>
    <w:rsid w:val="00073BBB"/>
    <w:rsid w:val="00073D6E"/>
    <w:rsid w:val="00076961"/>
    <w:rsid w:val="00077DD2"/>
    <w:rsid w:val="00077DD7"/>
    <w:rsid w:val="000822F5"/>
    <w:rsid w:val="00083647"/>
    <w:rsid w:val="000841BF"/>
    <w:rsid w:val="000847A3"/>
    <w:rsid w:val="00084BFC"/>
    <w:rsid w:val="00085436"/>
    <w:rsid w:val="000855C9"/>
    <w:rsid w:val="0008587F"/>
    <w:rsid w:val="00090FDC"/>
    <w:rsid w:val="0009188B"/>
    <w:rsid w:val="00092AD5"/>
    <w:rsid w:val="00093E83"/>
    <w:rsid w:val="0009544A"/>
    <w:rsid w:val="00095DD5"/>
    <w:rsid w:val="00097D75"/>
    <w:rsid w:val="000A126A"/>
    <w:rsid w:val="000A12DC"/>
    <w:rsid w:val="000A135A"/>
    <w:rsid w:val="000A1D96"/>
    <w:rsid w:val="000A2326"/>
    <w:rsid w:val="000A25A3"/>
    <w:rsid w:val="000A34ED"/>
    <w:rsid w:val="000A3D22"/>
    <w:rsid w:val="000A406F"/>
    <w:rsid w:val="000A412B"/>
    <w:rsid w:val="000A4A12"/>
    <w:rsid w:val="000A5167"/>
    <w:rsid w:val="000A5305"/>
    <w:rsid w:val="000A650E"/>
    <w:rsid w:val="000A655B"/>
    <w:rsid w:val="000A68D1"/>
    <w:rsid w:val="000B0406"/>
    <w:rsid w:val="000B0806"/>
    <w:rsid w:val="000B0907"/>
    <w:rsid w:val="000B0B74"/>
    <w:rsid w:val="000B1203"/>
    <w:rsid w:val="000B154E"/>
    <w:rsid w:val="000B1B6D"/>
    <w:rsid w:val="000B1E0C"/>
    <w:rsid w:val="000B319D"/>
    <w:rsid w:val="000B3509"/>
    <w:rsid w:val="000B3D30"/>
    <w:rsid w:val="000B4796"/>
    <w:rsid w:val="000B507D"/>
    <w:rsid w:val="000B55BB"/>
    <w:rsid w:val="000C130A"/>
    <w:rsid w:val="000C4E2D"/>
    <w:rsid w:val="000C5386"/>
    <w:rsid w:val="000D09C8"/>
    <w:rsid w:val="000D0B65"/>
    <w:rsid w:val="000D13A9"/>
    <w:rsid w:val="000D1D11"/>
    <w:rsid w:val="000D21B2"/>
    <w:rsid w:val="000D2293"/>
    <w:rsid w:val="000D4248"/>
    <w:rsid w:val="000D47E0"/>
    <w:rsid w:val="000D50CB"/>
    <w:rsid w:val="000D588C"/>
    <w:rsid w:val="000D5A3C"/>
    <w:rsid w:val="000D623B"/>
    <w:rsid w:val="000D65CD"/>
    <w:rsid w:val="000D7125"/>
    <w:rsid w:val="000D739F"/>
    <w:rsid w:val="000E078E"/>
    <w:rsid w:val="000E1446"/>
    <w:rsid w:val="000E14E0"/>
    <w:rsid w:val="000E1FA0"/>
    <w:rsid w:val="000E271F"/>
    <w:rsid w:val="000E380D"/>
    <w:rsid w:val="000E399B"/>
    <w:rsid w:val="000E4967"/>
    <w:rsid w:val="000E52AF"/>
    <w:rsid w:val="000E53EE"/>
    <w:rsid w:val="000E65D3"/>
    <w:rsid w:val="000E717E"/>
    <w:rsid w:val="000F0642"/>
    <w:rsid w:val="000F2438"/>
    <w:rsid w:val="000F2551"/>
    <w:rsid w:val="000F2CE1"/>
    <w:rsid w:val="000F47B1"/>
    <w:rsid w:val="000F5502"/>
    <w:rsid w:val="000F5608"/>
    <w:rsid w:val="000F5960"/>
    <w:rsid w:val="000F5DD2"/>
    <w:rsid w:val="000F6C2C"/>
    <w:rsid w:val="000F7CB1"/>
    <w:rsid w:val="00100B93"/>
    <w:rsid w:val="00101DD6"/>
    <w:rsid w:val="0010433C"/>
    <w:rsid w:val="00105571"/>
    <w:rsid w:val="00106C0B"/>
    <w:rsid w:val="001072D3"/>
    <w:rsid w:val="00107422"/>
    <w:rsid w:val="00111435"/>
    <w:rsid w:val="00111FD0"/>
    <w:rsid w:val="001137FD"/>
    <w:rsid w:val="00113895"/>
    <w:rsid w:val="00113AE3"/>
    <w:rsid w:val="00114204"/>
    <w:rsid w:val="00115733"/>
    <w:rsid w:val="00115B83"/>
    <w:rsid w:val="0011648A"/>
    <w:rsid w:val="00116534"/>
    <w:rsid w:val="00116B05"/>
    <w:rsid w:val="00116B76"/>
    <w:rsid w:val="00117542"/>
    <w:rsid w:val="0012026D"/>
    <w:rsid w:val="00121D74"/>
    <w:rsid w:val="0012218C"/>
    <w:rsid w:val="00122F05"/>
    <w:rsid w:val="00123B8A"/>
    <w:rsid w:val="00127151"/>
    <w:rsid w:val="001304BF"/>
    <w:rsid w:val="00130666"/>
    <w:rsid w:val="001314E2"/>
    <w:rsid w:val="00132D1E"/>
    <w:rsid w:val="0013405B"/>
    <w:rsid w:val="0013410E"/>
    <w:rsid w:val="00134A6F"/>
    <w:rsid w:val="001356AD"/>
    <w:rsid w:val="00136310"/>
    <w:rsid w:val="00137605"/>
    <w:rsid w:val="00137B12"/>
    <w:rsid w:val="00137E5F"/>
    <w:rsid w:val="0014065E"/>
    <w:rsid w:val="001414ED"/>
    <w:rsid w:val="00141863"/>
    <w:rsid w:val="001423F6"/>
    <w:rsid w:val="00144BDF"/>
    <w:rsid w:val="00144ED9"/>
    <w:rsid w:val="001455B9"/>
    <w:rsid w:val="001463E1"/>
    <w:rsid w:val="00147438"/>
    <w:rsid w:val="00150E65"/>
    <w:rsid w:val="00155F05"/>
    <w:rsid w:val="00156AA1"/>
    <w:rsid w:val="00156DAA"/>
    <w:rsid w:val="0015770A"/>
    <w:rsid w:val="00157849"/>
    <w:rsid w:val="0016123D"/>
    <w:rsid w:val="001627BD"/>
    <w:rsid w:val="0016298E"/>
    <w:rsid w:val="00162F01"/>
    <w:rsid w:val="0016486F"/>
    <w:rsid w:val="0016506B"/>
    <w:rsid w:val="001651DE"/>
    <w:rsid w:val="00165A2A"/>
    <w:rsid w:val="0016634E"/>
    <w:rsid w:val="00167127"/>
    <w:rsid w:val="001671C9"/>
    <w:rsid w:val="001671F2"/>
    <w:rsid w:val="001704E1"/>
    <w:rsid w:val="00170986"/>
    <w:rsid w:val="00171448"/>
    <w:rsid w:val="00171633"/>
    <w:rsid w:val="001766A0"/>
    <w:rsid w:val="00176848"/>
    <w:rsid w:val="00176CB4"/>
    <w:rsid w:val="00176E97"/>
    <w:rsid w:val="00177821"/>
    <w:rsid w:val="001803A5"/>
    <w:rsid w:val="0018072B"/>
    <w:rsid w:val="00180996"/>
    <w:rsid w:val="0018123D"/>
    <w:rsid w:val="00186736"/>
    <w:rsid w:val="00190507"/>
    <w:rsid w:val="00193CE6"/>
    <w:rsid w:val="00193DE4"/>
    <w:rsid w:val="00194CBC"/>
    <w:rsid w:val="00194D91"/>
    <w:rsid w:val="0019530D"/>
    <w:rsid w:val="0019587B"/>
    <w:rsid w:val="00195BC1"/>
    <w:rsid w:val="00195C9F"/>
    <w:rsid w:val="00196B3C"/>
    <w:rsid w:val="001A00C4"/>
    <w:rsid w:val="001A0B44"/>
    <w:rsid w:val="001A1DE2"/>
    <w:rsid w:val="001A21D7"/>
    <w:rsid w:val="001A31D7"/>
    <w:rsid w:val="001A32AD"/>
    <w:rsid w:val="001A497B"/>
    <w:rsid w:val="001A54C7"/>
    <w:rsid w:val="001A6863"/>
    <w:rsid w:val="001A6BDB"/>
    <w:rsid w:val="001A6FCA"/>
    <w:rsid w:val="001A773A"/>
    <w:rsid w:val="001A7EA5"/>
    <w:rsid w:val="001B1760"/>
    <w:rsid w:val="001B1AE4"/>
    <w:rsid w:val="001B1F7A"/>
    <w:rsid w:val="001B20EE"/>
    <w:rsid w:val="001B2C1A"/>
    <w:rsid w:val="001B4EE7"/>
    <w:rsid w:val="001B5AEE"/>
    <w:rsid w:val="001B6490"/>
    <w:rsid w:val="001B66B2"/>
    <w:rsid w:val="001B68A7"/>
    <w:rsid w:val="001B70E3"/>
    <w:rsid w:val="001B7888"/>
    <w:rsid w:val="001B7DDD"/>
    <w:rsid w:val="001C064A"/>
    <w:rsid w:val="001C2FC2"/>
    <w:rsid w:val="001C3BB4"/>
    <w:rsid w:val="001C4359"/>
    <w:rsid w:val="001C46FB"/>
    <w:rsid w:val="001C490B"/>
    <w:rsid w:val="001C53F8"/>
    <w:rsid w:val="001C65A7"/>
    <w:rsid w:val="001C6930"/>
    <w:rsid w:val="001C6B93"/>
    <w:rsid w:val="001C6CC0"/>
    <w:rsid w:val="001D0CE2"/>
    <w:rsid w:val="001D1806"/>
    <w:rsid w:val="001D1B39"/>
    <w:rsid w:val="001D430E"/>
    <w:rsid w:val="001D4585"/>
    <w:rsid w:val="001D4EF0"/>
    <w:rsid w:val="001D611F"/>
    <w:rsid w:val="001D666A"/>
    <w:rsid w:val="001D75C8"/>
    <w:rsid w:val="001D7850"/>
    <w:rsid w:val="001D7BA5"/>
    <w:rsid w:val="001E0AA6"/>
    <w:rsid w:val="001E0EFB"/>
    <w:rsid w:val="001E1F47"/>
    <w:rsid w:val="001E2FDF"/>
    <w:rsid w:val="001E33CA"/>
    <w:rsid w:val="001E4577"/>
    <w:rsid w:val="001E4E83"/>
    <w:rsid w:val="001E4F58"/>
    <w:rsid w:val="001E5091"/>
    <w:rsid w:val="001E6838"/>
    <w:rsid w:val="001F11E5"/>
    <w:rsid w:val="001F22FD"/>
    <w:rsid w:val="001F2353"/>
    <w:rsid w:val="001F3D22"/>
    <w:rsid w:val="00200286"/>
    <w:rsid w:val="00200635"/>
    <w:rsid w:val="00201527"/>
    <w:rsid w:val="00201829"/>
    <w:rsid w:val="00201A3E"/>
    <w:rsid w:val="00201BA6"/>
    <w:rsid w:val="002022D7"/>
    <w:rsid w:val="002038DD"/>
    <w:rsid w:val="0020476F"/>
    <w:rsid w:val="00206A5A"/>
    <w:rsid w:val="00206EC0"/>
    <w:rsid w:val="00207908"/>
    <w:rsid w:val="00207B89"/>
    <w:rsid w:val="002124C3"/>
    <w:rsid w:val="0021276D"/>
    <w:rsid w:val="0021280C"/>
    <w:rsid w:val="00212F5A"/>
    <w:rsid w:val="00213412"/>
    <w:rsid w:val="00215619"/>
    <w:rsid w:val="002159F3"/>
    <w:rsid w:val="00216458"/>
    <w:rsid w:val="002166F0"/>
    <w:rsid w:val="00216AC6"/>
    <w:rsid w:val="00216C38"/>
    <w:rsid w:val="00216D80"/>
    <w:rsid w:val="00216E9A"/>
    <w:rsid w:val="0021701D"/>
    <w:rsid w:val="0022096F"/>
    <w:rsid w:val="00221868"/>
    <w:rsid w:val="00221E89"/>
    <w:rsid w:val="0022266E"/>
    <w:rsid w:val="00222BFD"/>
    <w:rsid w:val="002243A9"/>
    <w:rsid w:val="00225287"/>
    <w:rsid w:val="00225A05"/>
    <w:rsid w:val="002302D1"/>
    <w:rsid w:val="0023031E"/>
    <w:rsid w:val="00231FFC"/>
    <w:rsid w:val="0023266F"/>
    <w:rsid w:val="0023282B"/>
    <w:rsid w:val="00232D5D"/>
    <w:rsid w:val="0023329C"/>
    <w:rsid w:val="002335E2"/>
    <w:rsid w:val="00235647"/>
    <w:rsid w:val="00235E7C"/>
    <w:rsid w:val="00236CFA"/>
    <w:rsid w:val="002379D1"/>
    <w:rsid w:val="00240115"/>
    <w:rsid w:val="0024083B"/>
    <w:rsid w:val="00240E82"/>
    <w:rsid w:val="002413F1"/>
    <w:rsid w:val="002436F8"/>
    <w:rsid w:val="00243B03"/>
    <w:rsid w:val="00243CF7"/>
    <w:rsid w:val="00244DC2"/>
    <w:rsid w:val="00247733"/>
    <w:rsid w:val="00250394"/>
    <w:rsid w:val="002515B2"/>
    <w:rsid w:val="00251ECB"/>
    <w:rsid w:val="00252F17"/>
    <w:rsid w:val="002537EB"/>
    <w:rsid w:val="0025399C"/>
    <w:rsid w:val="00253A4C"/>
    <w:rsid w:val="00253E65"/>
    <w:rsid w:val="0025634F"/>
    <w:rsid w:val="00257A68"/>
    <w:rsid w:val="00261320"/>
    <w:rsid w:val="0026134D"/>
    <w:rsid w:val="002613CB"/>
    <w:rsid w:val="0026150E"/>
    <w:rsid w:val="00261F69"/>
    <w:rsid w:val="002622B3"/>
    <w:rsid w:val="00263E37"/>
    <w:rsid w:val="0026477F"/>
    <w:rsid w:val="002654B4"/>
    <w:rsid w:val="002657B0"/>
    <w:rsid w:val="00267679"/>
    <w:rsid w:val="002678EF"/>
    <w:rsid w:val="002700E0"/>
    <w:rsid w:val="002711AB"/>
    <w:rsid w:val="00271F02"/>
    <w:rsid w:val="002722CF"/>
    <w:rsid w:val="00272D35"/>
    <w:rsid w:val="00273334"/>
    <w:rsid w:val="00274729"/>
    <w:rsid w:val="00274C58"/>
    <w:rsid w:val="00274D95"/>
    <w:rsid w:val="00276314"/>
    <w:rsid w:val="00282737"/>
    <w:rsid w:val="002827DA"/>
    <w:rsid w:val="0028466D"/>
    <w:rsid w:val="00287CA3"/>
    <w:rsid w:val="002900FB"/>
    <w:rsid w:val="00290412"/>
    <w:rsid w:val="00290AD4"/>
    <w:rsid w:val="002938EE"/>
    <w:rsid w:val="00294575"/>
    <w:rsid w:val="0029486A"/>
    <w:rsid w:val="002957EA"/>
    <w:rsid w:val="00295B68"/>
    <w:rsid w:val="00295E29"/>
    <w:rsid w:val="00295F91"/>
    <w:rsid w:val="0029643F"/>
    <w:rsid w:val="00296F25"/>
    <w:rsid w:val="00297F7E"/>
    <w:rsid w:val="002A09DC"/>
    <w:rsid w:val="002A2D16"/>
    <w:rsid w:val="002A38FC"/>
    <w:rsid w:val="002A4014"/>
    <w:rsid w:val="002A4C2C"/>
    <w:rsid w:val="002B0541"/>
    <w:rsid w:val="002B0C5E"/>
    <w:rsid w:val="002B0CC3"/>
    <w:rsid w:val="002B2007"/>
    <w:rsid w:val="002B2250"/>
    <w:rsid w:val="002B2ADB"/>
    <w:rsid w:val="002B311D"/>
    <w:rsid w:val="002B39F5"/>
    <w:rsid w:val="002B3BFF"/>
    <w:rsid w:val="002B4321"/>
    <w:rsid w:val="002B4740"/>
    <w:rsid w:val="002B4D58"/>
    <w:rsid w:val="002B58B8"/>
    <w:rsid w:val="002B5D0E"/>
    <w:rsid w:val="002B73A0"/>
    <w:rsid w:val="002C113A"/>
    <w:rsid w:val="002C1156"/>
    <w:rsid w:val="002C1424"/>
    <w:rsid w:val="002C1629"/>
    <w:rsid w:val="002C43E4"/>
    <w:rsid w:val="002C6C10"/>
    <w:rsid w:val="002D0616"/>
    <w:rsid w:val="002D0649"/>
    <w:rsid w:val="002D22D6"/>
    <w:rsid w:val="002D470F"/>
    <w:rsid w:val="002D538C"/>
    <w:rsid w:val="002D601F"/>
    <w:rsid w:val="002D629D"/>
    <w:rsid w:val="002D6A41"/>
    <w:rsid w:val="002D7127"/>
    <w:rsid w:val="002D7993"/>
    <w:rsid w:val="002E058D"/>
    <w:rsid w:val="002E0D46"/>
    <w:rsid w:val="002E2C9B"/>
    <w:rsid w:val="002E3D8B"/>
    <w:rsid w:val="002E5BBF"/>
    <w:rsid w:val="002E5F00"/>
    <w:rsid w:val="002E60F7"/>
    <w:rsid w:val="002F0003"/>
    <w:rsid w:val="002F00CC"/>
    <w:rsid w:val="002F106D"/>
    <w:rsid w:val="002F183C"/>
    <w:rsid w:val="002F199C"/>
    <w:rsid w:val="002F1B13"/>
    <w:rsid w:val="002F2EB1"/>
    <w:rsid w:val="002F311B"/>
    <w:rsid w:val="002F3C84"/>
    <w:rsid w:val="002F532A"/>
    <w:rsid w:val="002F671A"/>
    <w:rsid w:val="002F6947"/>
    <w:rsid w:val="002F79E5"/>
    <w:rsid w:val="002F7C7E"/>
    <w:rsid w:val="003008C9"/>
    <w:rsid w:val="003009EF"/>
    <w:rsid w:val="00300F15"/>
    <w:rsid w:val="00301F44"/>
    <w:rsid w:val="00301F92"/>
    <w:rsid w:val="0030264F"/>
    <w:rsid w:val="003029C0"/>
    <w:rsid w:val="00303507"/>
    <w:rsid w:val="003039F7"/>
    <w:rsid w:val="00303A7F"/>
    <w:rsid w:val="00304100"/>
    <w:rsid w:val="0030597F"/>
    <w:rsid w:val="00306DC9"/>
    <w:rsid w:val="003072B9"/>
    <w:rsid w:val="00307315"/>
    <w:rsid w:val="003117E8"/>
    <w:rsid w:val="00311ED4"/>
    <w:rsid w:val="0031237B"/>
    <w:rsid w:val="00313A81"/>
    <w:rsid w:val="00314E2D"/>
    <w:rsid w:val="003166E5"/>
    <w:rsid w:val="00316997"/>
    <w:rsid w:val="00316EAC"/>
    <w:rsid w:val="00316F00"/>
    <w:rsid w:val="003172D9"/>
    <w:rsid w:val="0032042B"/>
    <w:rsid w:val="0032044B"/>
    <w:rsid w:val="0032044F"/>
    <w:rsid w:val="00320931"/>
    <w:rsid w:val="00320BBB"/>
    <w:rsid w:val="00321C22"/>
    <w:rsid w:val="00321DA6"/>
    <w:rsid w:val="00323AC2"/>
    <w:rsid w:val="0032449A"/>
    <w:rsid w:val="00324A3F"/>
    <w:rsid w:val="00325A6F"/>
    <w:rsid w:val="003260C5"/>
    <w:rsid w:val="00326CB1"/>
    <w:rsid w:val="00327128"/>
    <w:rsid w:val="00330078"/>
    <w:rsid w:val="0033303E"/>
    <w:rsid w:val="003342D8"/>
    <w:rsid w:val="00334A56"/>
    <w:rsid w:val="00335743"/>
    <w:rsid w:val="00335819"/>
    <w:rsid w:val="003358F3"/>
    <w:rsid w:val="003366A1"/>
    <w:rsid w:val="00337410"/>
    <w:rsid w:val="00337569"/>
    <w:rsid w:val="00341980"/>
    <w:rsid w:val="00342018"/>
    <w:rsid w:val="00342742"/>
    <w:rsid w:val="00342DA7"/>
    <w:rsid w:val="00343212"/>
    <w:rsid w:val="0034344E"/>
    <w:rsid w:val="00343B4B"/>
    <w:rsid w:val="0034563A"/>
    <w:rsid w:val="00346026"/>
    <w:rsid w:val="003463EE"/>
    <w:rsid w:val="00346FEF"/>
    <w:rsid w:val="0034757E"/>
    <w:rsid w:val="00351268"/>
    <w:rsid w:val="0035211E"/>
    <w:rsid w:val="003527AC"/>
    <w:rsid w:val="00352B16"/>
    <w:rsid w:val="00354467"/>
    <w:rsid w:val="00354AEC"/>
    <w:rsid w:val="00355A0D"/>
    <w:rsid w:val="00356AA7"/>
    <w:rsid w:val="0035752F"/>
    <w:rsid w:val="00357BDE"/>
    <w:rsid w:val="00360DDE"/>
    <w:rsid w:val="00360F93"/>
    <w:rsid w:val="0036107F"/>
    <w:rsid w:val="00364642"/>
    <w:rsid w:val="00365279"/>
    <w:rsid w:val="00365B16"/>
    <w:rsid w:val="00365BC5"/>
    <w:rsid w:val="00367053"/>
    <w:rsid w:val="00367AC4"/>
    <w:rsid w:val="00370F72"/>
    <w:rsid w:val="0037191E"/>
    <w:rsid w:val="003721EB"/>
    <w:rsid w:val="003725A5"/>
    <w:rsid w:val="003739FF"/>
    <w:rsid w:val="00373C0D"/>
    <w:rsid w:val="00375857"/>
    <w:rsid w:val="003806B3"/>
    <w:rsid w:val="00380700"/>
    <w:rsid w:val="00380FBF"/>
    <w:rsid w:val="003814EC"/>
    <w:rsid w:val="00381515"/>
    <w:rsid w:val="00382E9C"/>
    <w:rsid w:val="0038380D"/>
    <w:rsid w:val="00384BF9"/>
    <w:rsid w:val="00385CEC"/>
    <w:rsid w:val="00386A6A"/>
    <w:rsid w:val="003917C0"/>
    <w:rsid w:val="00392020"/>
    <w:rsid w:val="0039348C"/>
    <w:rsid w:val="003940CA"/>
    <w:rsid w:val="00394452"/>
    <w:rsid w:val="00395D72"/>
    <w:rsid w:val="00397916"/>
    <w:rsid w:val="00397FAF"/>
    <w:rsid w:val="003A01C3"/>
    <w:rsid w:val="003A0B62"/>
    <w:rsid w:val="003A248A"/>
    <w:rsid w:val="003A28DA"/>
    <w:rsid w:val="003A2964"/>
    <w:rsid w:val="003A3D28"/>
    <w:rsid w:val="003A51D4"/>
    <w:rsid w:val="003A5272"/>
    <w:rsid w:val="003A79DB"/>
    <w:rsid w:val="003A7B52"/>
    <w:rsid w:val="003A7DB8"/>
    <w:rsid w:val="003B000D"/>
    <w:rsid w:val="003B04DF"/>
    <w:rsid w:val="003B0CED"/>
    <w:rsid w:val="003B165F"/>
    <w:rsid w:val="003B16F8"/>
    <w:rsid w:val="003B1DEA"/>
    <w:rsid w:val="003B3C46"/>
    <w:rsid w:val="003B424E"/>
    <w:rsid w:val="003B572E"/>
    <w:rsid w:val="003B5872"/>
    <w:rsid w:val="003B5CF1"/>
    <w:rsid w:val="003B682A"/>
    <w:rsid w:val="003B685E"/>
    <w:rsid w:val="003B6C15"/>
    <w:rsid w:val="003B6DCD"/>
    <w:rsid w:val="003B7528"/>
    <w:rsid w:val="003C1053"/>
    <w:rsid w:val="003C1705"/>
    <w:rsid w:val="003C17C8"/>
    <w:rsid w:val="003C1D28"/>
    <w:rsid w:val="003C2870"/>
    <w:rsid w:val="003C2CA0"/>
    <w:rsid w:val="003C2F96"/>
    <w:rsid w:val="003C429D"/>
    <w:rsid w:val="003C439E"/>
    <w:rsid w:val="003C771A"/>
    <w:rsid w:val="003D03B1"/>
    <w:rsid w:val="003D051A"/>
    <w:rsid w:val="003D28B9"/>
    <w:rsid w:val="003D2C6B"/>
    <w:rsid w:val="003D2D04"/>
    <w:rsid w:val="003D2EE5"/>
    <w:rsid w:val="003D303E"/>
    <w:rsid w:val="003D57C5"/>
    <w:rsid w:val="003D7219"/>
    <w:rsid w:val="003D74C9"/>
    <w:rsid w:val="003E09D2"/>
    <w:rsid w:val="003E0BAD"/>
    <w:rsid w:val="003E117F"/>
    <w:rsid w:val="003E124F"/>
    <w:rsid w:val="003E203D"/>
    <w:rsid w:val="003E245E"/>
    <w:rsid w:val="003E2605"/>
    <w:rsid w:val="003E3D1A"/>
    <w:rsid w:val="003E3D87"/>
    <w:rsid w:val="003E5F80"/>
    <w:rsid w:val="003E7785"/>
    <w:rsid w:val="003F0B35"/>
    <w:rsid w:val="003F0D5F"/>
    <w:rsid w:val="003F0E0F"/>
    <w:rsid w:val="003F1E5C"/>
    <w:rsid w:val="003F29E5"/>
    <w:rsid w:val="003F3010"/>
    <w:rsid w:val="003F3411"/>
    <w:rsid w:val="003F3AFD"/>
    <w:rsid w:val="003F5379"/>
    <w:rsid w:val="003F56B4"/>
    <w:rsid w:val="003F57B0"/>
    <w:rsid w:val="003F5B5A"/>
    <w:rsid w:val="003F61EB"/>
    <w:rsid w:val="003F6BF5"/>
    <w:rsid w:val="003F76A1"/>
    <w:rsid w:val="00400A6B"/>
    <w:rsid w:val="00400D0F"/>
    <w:rsid w:val="004010E8"/>
    <w:rsid w:val="00401112"/>
    <w:rsid w:val="00401545"/>
    <w:rsid w:val="00401607"/>
    <w:rsid w:val="004025E0"/>
    <w:rsid w:val="004025FE"/>
    <w:rsid w:val="00405846"/>
    <w:rsid w:val="00406C68"/>
    <w:rsid w:val="0041037E"/>
    <w:rsid w:val="0041083E"/>
    <w:rsid w:val="0041164C"/>
    <w:rsid w:val="00411FC3"/>
    <w:rsid w:val="0041226B"/>
    <w:rsid w:val="00412302"/>
    <w:rsid w:val="00412CC0"/>
    <w:rsid w:val="00414D22"/>
    <w:rsid w:val="00415E37"/>
    <w:rsid w:val="0041649C"/>
    <w:rsid w:val="00416DCB"/>
    <w:rsid w:val="00420282"/>
    <w:rsid w:val="0042081D"/>
    <w:rsid w:val="00421670"/>
    <w:rsid w:val="00421717"/>
    <w:rsid w:val="00423C39"/>
    <w:rsid w:val="0042487F"/>
    <w:rsid w:val="00424B60"/>
    <w:rsid w:val="00425676"/>
    <w:rsid w:val="0042575F"/>
    <w:rsid w:val="00426922"/>
    <w:rsid w:val="00426B78"/>
    <w:rsid w:val="00426E49"/>
    <w:rsid w:val="004273D0"/>
    <w:rsid w:val="0043189E"/>
    <w:rsid w:val="00431B35"/>
    <w:rsid w:val="00431CD8"/>
    <w:rsid w:val="00431EB2"/>
    <w:rsid w:val="004323EF"/>
    <w:rsid w:val="00432BE3"/>
    <w:rsid w:val="0043310D"/>
    <w:rsid w:val="0043342E"/>
    <w:rsid w:val="004343FB"/>
    <w:rsid w:val="00440697"/>
    <w:rsid w:val="00440839"/>
    <w:rsid w:val="00440C6A"/>
    <w:rsid w:val="0044185C"/>
    <w:rsid w:val="00441A0A"/>
    <w:rsid w:val="00441ABD"/>
    <w:rsid w:val="00444754"/>
    <w:rsid w:val="004448C2"/>
    <w:rsid w:val="00446A92"/>
    <w:rsid w:val="004470FD"/>
    <w:rsid w:val="00447B1C"/>
    <w:rsid w:val="00450D0A"/>
    <w:rsid w:val="00450D52"/>
    <w:rsid w:val="00451703"/>
    <w:rsid w:val="00452083"/>
    <w:rsid w:val="0045221A"/>
    <w:rsid w:val="00452DDA"/>
    <w:rsid w:val="00453FBC"/>
    <w:rsid w:val="004551D3"/>
    <w:rsid w:val="00455449"/>
    <w:rsid w:val="00455604"/>
    <w:rsid w:val="00456523"/>
    <w:rsid w:val="0046188A"/>
    <w:rsid w:val="004629FD"/>
    <w:rsid w:val="0046311B"/>
    <w:rsid w:val="00463E4E"/>
    <w:rsid w:val="00464159"/>
    <w:rsid w:val="004648A8"/>
    <w:rsid w:val="0046642D"/>
    <w:rsid w:val="00467C59"/>
    <w:rsid w:val="00471E4C"/>
    <w:rsid w:val="004720C6"/>
    <w:rsid w:val="004723AA"/>
    <w:rsid w:val="004741D8"/>
    <w:rsid w:val="0047456E"/>
    <w:rsid w:val="00474A7C"/>
    <w:rsid w:val="00475033"/>
    <w:rsid w:val="004751DB"/>
    <w:rsid w:val="004758F1"/>
    <w:rsid w:val="00477239"/>
    <w:rsid w:val="00480268"/>
    <w:rsid w:val="0048074B"/>
    <w:rsid w:val="00480852"/>
    <w:rsid w:val="00481C3C"/>
    <w:rsid w:val="00481C5D"/>
    <w:rsid w:val="00483441"/>
    <w:rsid w:val="004834CC"/>
    <w:rsid w:val="004836F3"/>
    <w:rsid w:val="00483CA4"/>
    <w:rsid w:val="00483EB9"/>
    <w:rsid w:val="00484B44"/>
    <w:rsid w:val="00484B75"/>
    <w:rsid w:val="00485619"/>
    <w:rsid w:val="00486706"/>
    <w:rsid w:val="0048694E"/>
    <w:rsid w:val="00486E22"/>
    <w:rsid w:val="0048731E"/>
    <w:rsid w:val="00487936"/>
    <w:rsid w:val="0049039B"/>
    <w:rsid w:val="004904DC"/>
    <w:rsid w:val="004909CF"/>
    <w:rsid w:val="004910EE"/>
    <w:rsid w:val="00492330"/>
    <w:rsid w:val="00492C16"/>
    <w:rsid w:val="00492FFE"/>
    <w:rsid w:val="00493A10"/>
    <w:rsid w:val="004944DE"/>
    <w:rsid w:val="0049576D"/>
    <w:rsid w:val="004959B2"/>
    <w:rsid w:val="00495B23"/>
    <w:rsid w:val="00495CA8"/>
    <w:rsid w:val="00497189"/>
    <w:rsid w:val="004A2EBD"/>
    <w:rsid w:val="004A4008"/>
    <w:rsid w:val="004A5273"/>
    <w:rsid w:val="004A561B"/>
    <w:rsid w:val="004A5AC6"/>
    <w:rsid w:val="004A6253"/>
    <w:rsid w:val="004A656E"/>
    <w:rsid w:val="004A6E89"/>
    <w:rsid w:val="004A7F7F"/>
    <w:rsid w:val="004B18F4"/>
    <w:rsid w:val="004B2806"/>
    <w:rsid w:val="004B3858"/>
    <w:rsid w:val="004B3F21"/>
    <w:rsid w:val="004B3F82"/>
    <w:rsid w:val="004B4A67"/>
    <w:rsid w:val="004B5FA8"/>
    <w:rsid w:val="004B7605"/>
    <w:rsid w:val="004C0B78"/>
    <w:rsid w:val="004C14A7"/>
    <w:rsid w:val="004C2ED7"/>
    <w:rsid w:val="004C3E6F"/>
    <w:rsid w:val="004C3F2B"/>
    <w:rsid w:val="004C4829"/>
    <w:rsid w:val="004C4A2F"/>
    <w:rsid w:val="004C5EE6"/>
    <w:rsid w:val="004C6E55"/>
    <w:rsid w:val="004D185D"/>
    <w:rsid w:val="004D2531"/>
    <w:rsid w:val="004D29A3"/>
    <w:rsid w:val="004D35D4"/>
    <w:rsid w:val="004D384F"/>
    <w:rsid w:val="004D53F1"/>
    <w:rsid w:val="004D5D68"/>
    <w:rsid w:val="004D6C73"/>
    <w:rsid w:val="004E035A"/>
    <w:rsid w:val="004E0948"/>
    <w:rsid w:val="004E230A"/>
    <w:rsid w:val="004E331D"/>
    <w:rsid w:val="004E3E94"/>
    <w:rsid w:val="004E4570"/>
    <w:rsid w:val="004E471E"/>
    <w:rsid w:val="004E5799"/>
    <w:rsid w:val="004E5B31"/>
    <w:rsid w:val="004E5BCE"/>
    <w:rsid w:val="004E5C82"/>
    <w:rsid w:val="004F4EA3"/>
    <w:rsid w:val="004F6231"/>
    <w:rsid w:val="004F7035"/>
    <w:rsid w:val="004F7FBB"/>
    <w:rsid w:val="005000B6"/>
    <w:rsid w:val="005014E0"/>
    <w:rsid w:val="00502A12"/>
    <w:rsid w:val="00504B6A"/>
    <w:rsid w:val="0050602C"/>
    <w:rsid w:val="00507379"/>
    <w:rsid w:val="00507FDF"/>
    <w:rsid w:val="00512EAF"/>
    <w:rsid w:val="0051372C"/>
    <w:rsid w:val="00514DD8"/>
    <w:rsid w:val="00514DF4"/>
    <w:rsid w:val="00516ED0"/>
    <w:rsid w:val="005177CF"/>
    <w:rsid w:val="00517A6D"/>
    <w:rsid w:val="005200BF"/>
    <w:rsid w:val="00520579"/>
    <w:rsid w:val="00520687"/>
    <w:rsid w:val="00520B35"/>
    <w:rsid w:val="00520B37"/>
    <w:rsid w:val="00522400"/>
    <w:rsid w:val="00522528"/>
    <w:rsid w:val="00523345"/>
    <w:rsid w:val="0052344B"/>
    <w:rsid w:val="00523B3D"/>
    <w:rsid w:val="00524050"/>
    <w:rsid w:val="00525D30"/>
    <w:rsid w:val="00525F53"/>
    <w:rsid w:val="00525FFB"/>
    <w:rsid w:val="00526B3D"/>
    <w:rsid w:val="00527145"/>
    <w:rsid w:val="005278DC"/>
    <w:rsid w:val="00527BC8"/>
    <w:rsid w:val="00531107"/>
    <w:rsid w:val="00532624"/>
    <w:rsid w:val="00533242"/>
    <w:rsid w:val="005343D6"/>
    <w:rsid w:val="0053616D"/>
    <w:rsid w:val="005373AE"/>
    <w:rsid w:val="005407BF"/>
    <w:rsid w:val="0054084D"/>
    <w:rsid w:val="00540914"/>
    <w:rsid w:val="00542D13"/>
    <w:rsid w:val="00543FF1"/>
    <w:rsid w:val="005445BE"/>
    <w:rsid w:val="00544AE4"/>
    <w:rsid w:val="00544B48"/>
    <w:rsid w:val="00545153"/>
    <w:rsid w:val="00545D9B"/>
    <w:rsid w:val="005504CA"/>
    <w:rsid w:val="00550F7D"/>
    <w:rsid w:val="00552E51"/>
    <w:rsid w:val="00553822"/>
    <w:rsid w:val="00553E72"/>
    <w:rsid w:val="00555CA1"/>
    <w:rsid w:val="0055611C"/>
    <w:rsid w:val="00556572"/>
    <w:rsid w:val="00557179"/>
    <w:rsid w:val="005604A4"/>
    <w:rsid w:val="00560924"/>
    <w:rsid w:val="0056146A"/>
    <w:rsid w:val="005625FA"/>
    <w:rsid w:val="0056311F"/>
    <w:rsid w:val="005648E0"/>
    <w:rsid w:val="00565598"/>
    <w:rsid w:val="00567172"/>
    <w:rsid w:val="00567CE1"/>
    <w:rsid w:val="00567D76"/>
    <w:rsid w:val="005712A9"/>
    <w:rsid w:val="005714DD"/>
    <w:rsid w:val="00571729"/>
    <w:rsid w:val="00571827"/>
    <w:rsid w:val="00571962"/>
    <w:rsid w:val="0057307E"/>
    <w:rsid w:val="00573333"/>
    <w:rsid w:val="0057371D"/>
    <w:rsid w:val="00575333"/>
    <w:rsid w:val="00575EC0"/>
    <w:rsid w:val="00576C7B"/>
    <w:rsid w:val="00576E3C"/>
    <w:rsid w:val="005778CC"/>
    <w:rsid w:val="00577D8C"/>
    <w:rsid w:val="0058015B"/>
    <w:rsid w:val="0058036F"/>
    <w:rsid w:val="00582759"/>
    <w:rsid w:val="005856FE"/>
    <w:rsid w:val="005869F8"/>
    <w:rsid w:val="00587E6C"/>
    <w:rsid w:val="00590836"/>
    <w:rsid w:val="00591110"/>
    <w:rsid w:val="0059480C"/>
    <w:rsid w:val="005978B3"/>
    <w:rsid w:val="005A07E0"/>
    <w:rsid w:val="005A0810"/>
    <w:rsid w:val="005A27BA"/>
    <w:rsid w:val="005A3825"/>
    <w:rsid w:val="005A413E"/>
    <w:rsid w:val="005A4735"/>
    <w:rsid w:val="005A4943"/>
    <w:rsid w:val="005A49F2"/>
    <w:rsid w:val="005A4A91"/>
    <w:rsid w:val="005A665D"/>
    <w:rsid w:val="005A6CED"/>
    <w:rsid w:val="005B01DC"/>
    <w:rsid w:val="005B03A2"/>
    <w:rsid w:val="005B0BCB"/>
    <w:rsid w:val="005B18A8"/>
    <w:rsid w:val="005B2ACD"/>
    <w:rsid w:val="005B367E"/>
    <w:rsid w:val="005B3C68"/>
    <w:rsid w:val="005B44B6"/>
    <w:rsid w:val="005B63E6"/>
    <w:rsid w:val="005B6DC5"/>
    <w:rsid w:val="005B752F"/>
    <w:rsid w:val="005B7D75"/>
    <w:rsid w:val="005C0EDA"/>
    <w:rsid w:val="005C283B"/>
    <w:rsid w:val="005C3488"/>
    <w:rsid w:val="005C34D0"/>
    <w:rsid w:val="005C36A7"/>
    <w:rsid w:val="005C4134"/>
    <w:rsid w:val="005C53A2"/>
    <w:rsid w:val="005C6837"/>
    <w:rsid w:val="005D0091"/>
    <w:rsid w:val="005D0BED"/>
    <w:rsid w:val="005D0FB3"/>
    <w:rsid w:val="005D2482"/>
    <w:rsid w:val="005D3EA0"/>
    <w:rsid w:val="005D477E"/>
    <w:rsid w:val="005D5573"/>
    <w:rsid w:val="005D572B"/>
    <w:rsid w:val="005D5BD7"/>
    <w:rsid w:val="005D67B3"/>
    <w:rsid w:val="005E00E2"/>
    <w:rsid w:val="005E02BA"/>
    <w:rsid w:val="005E0621"/>
    <w:rsid w:val="005E2299"/>
    <w:rsid w:val="005E229D"/>
    <w:rsid w:val="005E2D9F"/>
    <w:rsid w:val="005E330A"/>
    <w:rsid w:val="005E33F3"/>
    <w:rsid w:val="005E36CD"/>
    <w:rsid w:val="005E425F"/>
    <w:rsid w:val="005E51BC"/>
    <w:rsid w:val="005E529C"/>
    <w:rsid w:val="005E6B44"/>
    <w:rsid w:val="005F06C9"/>
    <w:rsid w:val="005F0B98"/>
    <w:rsid w:val="005F0CF6"/>
    <w:rsid w:val="005F0DE0"/>
    <w:rsid w:val="005F1AED"/>
    <w:rsid w:val="005F1B90"/>
    <w:rsid w:val="005F1BBF"/>
    <w:rsid w:val="005F2F3F"/>
    <w:rsid w:val="005F34DB"/>
    <w:rsid w:val="005F3EA5"/>
    <w:rsid w:val="005F5970"/>
    <w:rsid w:val="005F5EE6"/>
    <w:rsid w:val="005F6051"/>
    <w:rsid w:val="005F6346"/>
    <w:rsid w:val="005F7171"/>
    <w:rsid w:val="005F79A7"/>
    <w:rsid w:val="006000CD"/>
    <w:rsid w:val="006006B3"/>
    <w:rsid w:val="00601129"/>
    <w:rsid w:val="00606103"/>
    <w:rsid w:val="00606108"/>
    <w:rsid w:val="006070F0"/>
    <w:rsid w:val="0061048B"/>
    <w:rsid w:val="00611C80"/>
    <w:rsid w:val="00612F6D"/>
    <w:rsid w:val="006133ED"/>
    <w:rsid w:val="00613522"/>
    <w:rsid w:val="00613FF1"/>
    <w:rsid w:val="006155C2"/>
    <w:rsid w:val="0061661C"/>
    <w:rsid w:val="006166AA"/>
    <w:rsid w:val="00616CAD"/>
    <w:rsid w:val="00617D2B"/>
    <w:rsid w:val="006211A3"/>
    <w:rsid w:val="00621C61"/>
    <w:rsid w:val="00621FAB"/>
    <w:rsid w:val="00623B27"/>
    <w:rsid w:val="00623BFE"/>
    <w:rsid w:val="00623FDC"/>
    <w:rsid w:val="00624085"/>
    <w:rsid w:val="00624343"/>
    <w:rsid w:val="006247DB"/>
    <w:rsid w:val="00624D4B"/>
    <w:rsid w:val="006259A8"/>
    <w:rsid w:val="006269BC"/>
    <w:rsid w:val="00631B94"/>
    <w:rsid w:val="00632ECE"/>
    <w:rsid w:val="006335D2"/>
    <w:rsid w:val="006339C0"/>
    <w:rsid w:val="0063532D"/>
    <w:rsid w:val="00635679"/>
    <w:rsid w:val="0063586E"/>
    <w:rsid w:val="00635B20"/>
    <w:rsid w:val="00635EEB"/>
    <w:rsid w:val="006361D9"/>
    <w:rsid w:val="00636906"/>
    <w:rsid w:val="006379BD"/>
    <w:rsid w:val="006407E5"/>
    <w:rsid w:val="006411F6"/>
    <w:rsid w:val="00641980"/>
    <w:rsid w:val="00643CBB"/>
    <w:rsid w:val="00644344"/>
    <w:rsid w:val="00644C65"/>
    <w:rsid w:val="0064578A"/>
    <w:rsid w:val="00645957"/>
    <w:rsid w:val="00646659"/>
    <w:rsid w:val="006466D6"/>
    <w:rsid w:val="00646C5B"/>
    <w:rsid w:val="00647E89"/>
    <w:rsid w:val="006518BE"/>
    <w:rsid w:val="0065242C"/>
    <w:rsid w:val="006528E7"/>
    <w:rsid w:val="006535BA"/>
    <w:rsid w:val="00653EB6"/>
    <w:rsid w:val="00653F25"/>
    <w:rsid w:val="006557D4"/>
    <w:rsid w:val="006616CE"/>
    <w:rsid w:val="006621C0"/>
    <w:rsid w:val="0066271E"/>
    <w:rsid w:val="00664DC6"/>
    <w:rsid w:val="00665AF4"/>
    <w:rsid w:val="00666BA8"/>
    <w:rsid w:val="00667618"/>
    <w:rsid w:val="00671470"/>
    <w:rsid w:val="00672409"/>
    <w:rsid w:val="00674354"/>
    <w:rsid w:val="00676265"/>
    <w:rsid w:val="00676A82"/>
    <w:rsid w:val="00676C8B"/>
    <w:rsid w:val="00677786"/>
    <w:rsid w:val="006824E4"/>
    <w:rsid w:val="00682B73"/>
    <w:rsid w:val="00682C7C"/>
    <w:rsid w:val="00683F47"/>
    <w:rsid w:val="00685837"/>
    <w:rsid w:val="006858A8"/>
    <w:rsid w:val="00685D5A"/>
    <w:rsid w:val="00686435"/>
    <w:rsid w:val="00686CD8"/>
    <w:rsid w:val="00686E2C"/>
    <w:rsid w:val="006871C1"/>
    <w:rsid w:val="00687E5E"/>
    <w:rsid w:val="00692AEF"/>
    <w:rsid w:val="00692D40"/>
    <w:rsid w:val="00693765"/>
    <w:rsid w:val="00694422"/>
    <w:rsid w:val="00695617"/>
    <w:rsid w:val="00697A84"/>
    <w:rsid w:val="006A000C"/>
    <w:rsid w:val="006A0B92"/>
    <w:rsid w:val="006A0E66"/>
    <w:rsid w:val="006A18DE"/>
    <w:rsid w:val="006A1B1C"/>
    <w:rsid w:val="006A2B04"/>
    <w:rsid w:val="006A3C42"/>
    <w:rsid w:val="006A4D31"/>
    <w:rsid w:val="006A60E4"/>
    <w:rsid w:val="006A742D"/>
    <w:rsid w:val="006A7BD6"/>
    <w:rsid w:val="006B09E4"/>
    <w:rsid w:val="006B1D06"/>
    <w:rsid w:val="006B2201"/>
    <w:rsid w:val="006B3205"/>
    <w:rsid w:val="006B4D0C"/>
    <w:rsid w:val="006B4EFF"/>
    <w:rsid w:val="006B50CA"/>
    <w:rsid w:val="006B5A9E"/>
    <w:rsid w:val="006B5F80"/>
    <w:rsid w:val="006B60B7"/>
    <w:rsid w:val="006B72DF"/>
    <w:rsid w:val="006C0EBB"/>
    <w:rsid w:val="006C17F8"/>
    <w:rsid w:val="006C1E1D"/>
    <w:rsid w:val="006C23F2"/>
    <w:rsid w:val="006C354D"/>
    <w:rsid w:val="006C376A"/>
    <w:rsid w:val="006C3C2B"/>
    <w:rsid w:val="006C4029"/>
    <w:rsid w:val="006C4067"/>
    <w:rsid w:val="006C61CD"/>
    <w:rsid w:val="006C77B0"/>
    <w:rsid w:val="006C78F8"/>
    <w:rsid w:val="006C7F09"/>
    <w:rsid w:val="006C7F8F"/>
    <w:rsid w:val="006D1486"/>
    <w:rsid w:val="006D2365"/>
    <w:rsid w:val="006D24A5"/>
    <w:rsid w:val="006D2C2F"/>
    <w:rsid w:val="006D2E64"/>
    <w:rsid w:val="006D2FAA"/>
    <w:rsid w:val="006D4081"/>
    <w:rsid w:val="006D4876"/>
    <w:rsid w:val="006D4D93"/>
    <w:rsid w:val="006D5D42"/>
    <w:rsid w:val="006D645C"/>
    <w:rsid w:val="006D6713"/>
    <w:rsid w:val="006E01C3"/>
    <w:rsid w:val="006E267D"/>
    <w:rsid w:val="006E3AAC"/>
    <w:rsid w:val="006E4188"/>
    <w:rsid w:val="006E4377"/>
    <w:rsid w:val="006E54A1"/>
    <w:rsid w:val="006E71C9"/>
    <w:rsid w:val="006E7348"/>
    <w:rsid w:val="006E7606"/>
    <w:rsid w:val="006E7B5C"/>
    <w:rsid w:val="006E7C02"/>
    <w:rsid w:val="006F101D"/>
    <w:rsid w:val="006F14C6"/>
    <w:rsid w:val="006F1DE0"/>
    <w:rsid w:val="006F2424"/>
    <w:rsid w:val="006F29F6"/>
    <w:rsid w:val="006F3F95"/>
    <w:rsid w:val="006F464D"/>
    <w:rsid w:val="006F4BB3"/>
    <w:rsid w:val="006F60CD"/>
    <w:rsid w:val="006F6392"/>
    <w:rsid w:val="006F67CD"/>
    <w:rsid w:val="006F6D1C"/>
    <w:rsid w:val="006F6FA9"/>
    <w:rsid w:val="0070135F"/>
    <w:rsid w:val="00701F9A"/>
    <w:rsid w:val="007021B3"/>
    <w:rsid w:val="007056F2"/>
    <w:rsid w:val="00705E59"/>
    <w:rsid w:val="007060CA"/>
    <w:rsid w:val="00707AF2"/>
    <w:rsid w:val="00707D00"/>
    <w:rsid w:val="00711BE9"/>
    <w:rsid w:val="00712EFD"/>
    <w:rsid w:val="00713D28"/>
    <w:rsid w:val="00715A12"/>
    <w:rsid w:val="00716233"/>
    <w:rsid w:val="00716DBB"/>
    <w:rsid w:val="00721267"/>
    <w:rsid w:val="0072267F"/>
    <w:rsid w:val="0072278E"/>
    <w:rsid w:val="00723274"/>
    <w:rsid w:val="00723317"/>
    <w:rsid w:val="00724216"/>
    <w:rsid w:val="00724C6B"/>
    <w:rsid w:val="00725E3E"/>
    <w:rsid w:val="00726BD0"/>
    <w:rsid w:val="00726DC8"/>
    <w:rsid w:val="00726DD9"/>
    <w:rsid w:val="00727EB9"/>
    <w:rsid w:val="00731BE8"/>
    <w:rsid w:val="00732518"/>
    <w:rsid w:val="00734316"/>
    <w:rsid w:val="007346DE"/>
    <w:rsid w:val="00736043"/>
    <w:rsid w:val="007373EB"/>
    <w:rsid w:val="00740DAC"/>
    <w:rsid w:val="007411BE"/>
    <w:rsid w:val="00742C01"/>
    <w:rsid w:val="007432CC"/>
    <w:rsid w:val="007438D5"/>
    <w:rsid w:val="00744227"/>
    <w:rsid w:val="00744FC3"/>
    <w:rsid w:val="00745895"/>
    <w:rsid w:val="00745DC4"/>
    <w:rsid w:val="00746763"/>
    <w:rsid w:val="00747873"/>
    <w:rsid w:val="007479EB"/>
    <w:rsid w:val="00747C37"/>
    <w:rsid w:val="00750EE1"/>
    <w:rsid w:val="0075186A"/>
    <w:rsid w:val="007518A0"/>
    <w:rsid w:val="00751B49"/>
    <w:rsid w:val="00751D6B"/>
    <w:rsid w:val="00752569"/>
    <w:rsid w:val="0075262D"/>
    <w:rsid w:val="00753C7F"/>
    <w:rsid w:val="00755989"/>
    <w:rsid w:val="00755ACE"/>
    <w:rsid w:val="00756752"/>
    <w:rsid w:val="00757544"/>
    <w:rsid w:val="007579A1"/>
    <w:rsid w:val="00760DF1"/>
    <w:rsid w:val="0076121F"/>
    <w:rsid w:val="00763263"/>
    <w:rsid w:val="00763952"/>
    <w:rsid w:val="007642F4"/>
    <w:rsid w:val="0076572F"/>
    <w:rsid w:val="00765936"/>
    <w:rsid w:val="00766C48"/>
    <w:rsid w:val="0077556B"/>
    <w:rsid w:val="007770E7"/>
    <w:rsid w:val="00777649"/>
    <w:rsid w:val="00781AE7"/>
    <w:rsid w:val="00781E37"/>
    <w:rsid w:val="00782445"/>
    <w:rsid w:val="00783AAB"/>
    <w:rsid w:val="00785AF6"/>
    <w:rsid w:val="00786599"/>
    <w:rsid w:val="007868C7"/>
    <w:rsid w:val="00786A17"/>
    <w:rsid w:val="00787C94"/>
    <w:rsid w:val="00787F14"/>
    <w:rsid w:val="00792421"/>
    <w:rsid w:val="00792497"/>
    <w:rsid w:val="0079268A"/>
    <w:rsid w:val="007952F3"/>
    <w:rsid w:val="007965A1"/>
    <w:rsid w:val="007A1890"/>
    <w:rsid w:val="007A43E3"/>
    <w:rsid w:val="007A46A9"/>
    <w:rsid w:val="007A4A2A"/>
    <w:rsid w:val="007A4CD5"/>
    <w:rsid w:val="007A6101"/>
    <w:rsid w:val="007A6317"/>
    <w:rsid w:val="007A751A"/>
    <w:rsid w:val="007B04FD"/>
    <w:rsid w:val="007B1B94"/>
    <w:rsid w:val="007B2818"/>
    <w:rsid w:val="007B5AD6"/>
    <w:rsid w:val="007B630B"/>
    <w:rsid w:val="007B7224"/>
    <w:rsid w:val="007B7DC3"/>
    <w:rsid w:val="007C01AB"/>
    <w:rsid w:val="007C033D"/>
    <w:rsid w:val="007C0C88"/>
    <w:rsid w:val="007C1458"/>
    <w:rsid w:val="007C21E7"/>
    <w:rsid w:val="007C27F9"/>
    <w:rsid w:val="007C3241"/>
    <w:rsid w:val="007C3658"/>
    <w:rsid w:val="007C3CC4"/>
    <w:rsid w:val="007C6133"/>
    <w:rsid w:val="007C6193"/>
    <w:rsid w:val="007C6E75"/>
    <w:rsid w:val="007C7CC6"/>
    <w:rsid w:val="007D0D77"/>
    <w:rsid w:val="007D114C"/>
    <w:rsid w:val="007D2242"/>
    <w:rsid w:val="007D28D9"/>
    <w:rsid w:val="007D2AC2"/>
    <w:rsid w:val="007D37A9"/>
    <w:rsid w:val="007D3BAA"/>
    <w:rsid w:val="007D3F1E"/>
    <w:rsid w:val="007D4DB8"/>
    <w:rsid w:val="007D6270"/>
    <w:rsid w:val="007D65B3"/>
    <w:rsid w:val="007D6FA3"/>
    <w:rsid w:val="007D7F58"/>
    <w:rsid w:val="007E05C3"/>
    <w:rsid w:val="007E0C0E"/>
    <w:rsid w:val="007E22C6"/>
    <w:rsid w:val="007E2D01"/>
    <w:rsid w:val="007E39F5"/>
    <w:rsid w:val="007E3F2D"/>
    <w:rsid w:val="007E6237"/>
    <w:rsid w:val="007E730E"/>
    <w:rsid w:val="007E7373"/>
    <w:rsid w:val="007E7471"/>
    <w:rsid w:val="007E7C19"/>
    <w:rsid w:val="007F2DDF"/>
    <w:rsid w:val="007F31C3"/>
    <w:rsid w:val="007F33BF"/>
    <w:rsid w:val="007F34C3"/>
    <w:rsid w:val="007F3822"/>
    <w:rsid w:val="007F4997"/>
    <w:rsid w:val="007F50FE"/>
    <w:rsid w:val="007F7353"/>
    <w:rsid w:val="007F7641"/>
    <w:rsid w:val="007F7902"/>
    <w:rsid w:val="008001B2"/>
    <w:rsid w:val="008002A9"/>
    <w:rsid w:val="008022B0"/>
    <w:rsid w:val="00802365"/>
    <w:rsid w:val="00802806"/>
    <w:rsid w:val="00802CF3"/>
    <w:rsid w:val="00804263"/>
    <w:rsid w:val="008046B6"/>
    <w:rsid w:val="00805472"/>
    <w:rsid w:val="00805C33"/>
    <w:rsid w:val="00805CBB"/>
    <w:rsid w:val="00805D17"/>
    <w:rsid w:val="00810353"/>
    <w:rsid w:val="00810607"/>
    <w:rsid w:val="00812145"/>
    <w:rsid w:val="00812EEC"/>
    <w:rsid w:val="008131E2"/>
    <w:rsid w:val="0081398E"/>
    <w:rsid w:val="00813F96"/>
    <w:rsid w:val="008141B7"/>
    <w:rsid w:val="00815539"/>
    <w:rsid w:val="00815F7A"/>
    <w:rsid w:val="00816B0E"/>
    <w:rsid w:val="00817555"/>
    <w:rsid w:val="00820962"/>
    <w:rsid w:val="00820AD9"/>
    <w:rsid w:val="00820EE0"/>
    <w:rsid w:val="00821FA0"/>
    <w:rsid w:val="00822B88"/>
    <w:rsid w:val="00823024"/>
    <w:rsid w:val="00823266"/>
    <w:rsid w:val="0082352F"/>
    <w:rsid w:val="00823698"/>
    <w:rsid w:val="00824E26"/>
    <w:rsid w:val="008260D3"/>
    <w:rsid w:val="00826427"/>
    <w:rsid w:val="0082681D"/>
    <w:rsid w:val="008273F6"/>
    <w:rsid w:val="008275E2"/>
    <w:rsid w:val="00827D5B"/>
    <w:rsid w:val="0083053F"/>
    <w:rsid w:val="00831FAD"/>
    <w:rsid w:val="008329A0"/>
    <w:rsid w:val="008346E3"/>
    <w:rsid w:val="00834813"/>
    <w:rsid w:val="00835A78"/>
    <w:rsid w:val="00835C42"/>
    <w:rsid w:val="00836075"/>
    <w:rsid w:val="00840467"/>
    <w:rsid w:val="0084062D"/>
    <w:rsid w:val="00841188"/>
    <w:rsid w:val="00841201"/>
    <w:rsid w:val="00842F74"/>
    <w:rsid w:val="0084300B"/>
    <w:rsid w:val="00843094"/>
    <w:rsid w:val="00843DAD"/>
    <w:rsid w:val="008440B2"/>
    <w:rsid w:val="008440F3"/>
    <w:rsid w:val="0084411D"/>
    <w:rsid w:val="00844ADF"/>
    <w:rsid w:val="0084584A"/>
    <w:rsid w:val="00845CE0"/>
    <w:rsid w:val="008505A8"/>
    <w:rsid w:val="00851069"/>
    <w:rsid w:val="00851D06"/>
    <w:rsid w:val="00853192"/>
    <w:rsid w:val="00853ADE"/>
    <w:rsid w:val="008543C4"/>
    <w:rsid w:val="0085546C"/>
    <w:rsid w:val="0085656E"/>
    <w:rsid w:val="00857304"/>
    <w:rsid w:val="00857C9C"/>
    <w:rsid w:val="0086085A"/>
    <w:rsid w:val="008608D2"/>
    <w:rsid w:val="00860DA6"/>
    <w:rsid w:val="00861DA4"/>
    <w:rsid w:val="00862507"/>
    <w:rsid w:val="008627F8"/>
    <w:rsid w:val="00863E17"/>
    <w:rsid w:val="008640DE"/>
    <w:rsid w:val="00864778"/>
    <w:rsid w:val="00864E48"/>
    <w:rsid w:val="0086508A"/>
    <w:rsid w:val="0086514E"/>
    <w:rsid w:val="008652D1"/>
    <w:rsid w:val="00865B30"/>
    <w:rsid w:val="00865CE1"/>
    <w:rsid w:val="00866074"/>
    <w:rsid w:val="00866084"/>
    <w:rsid w:val="00867A90"/>
    <w:rsid w:val="008702E1"/>
    <w:rsid w:val="0087086B"/>
    <w:rsid w:val="00870937"/>
    <w:rsid w:val="008739BB"/>
    <w:rsid w:val="00873A7E"/>
    <w:rsid w:val="008758ED"/>
    <w:rsid w:val="00875BAB"/>
    <w:rsid w:val="00875FA6"/>
    <w:rsid w:val="00876CF6"/>
    <w:rsid w:val="00877446"/>
    <w:rsid w:val="0087799D"/>
    <w:rsid w:val="00880266"/>
    <w:rsid w:val="00880770"/>
    <w:rsid w:val="008807A7"/>
    <w:rsid w:val="0088231E"/>
    <w:rsid w:val="00883E7A"/>
    <w:rsid w:val="00884525"/>
    <w:rsid w:val="00886798"/>
    <w:rsid w:val="00886886"/>
    <w:rsid w:val="00887CA0"/>
    <w:rsid w:val="008900E3"/>
    <w:rsid w:val="008908A0"/>
    <w:rsid w:val="00891AD8"/>
    <w:rsid w:val="00892959"/>
    <w:rsid w:val="008949F2"/>
    <w:rsid w:val="00895106"/>
    <w:rsid w:val="00895535"/>
    <w:rsid w:val="00895FAD"/>
    <w:rsid w:val="00896B66"/>
    <w:rsid w:val="0089724A"/>
    <w:rsid w:val="00897624"/>
    <w:rsid w:val="008978D4"/>
    <w:rsid w:val="008A0043"/>
    <w:rsid w:val="008A00F0"/>
    <w:rsid w:val="008A1C9A"/>
    <w:rsid w:val="008A27AB"/>
    <w:rsid w:val="008A30D6"/>
    <w:rsid w:val="008A3440"/>
    <w:rsid w:val="008A34A2"/>
    <w:rsid w:val="008A3AC4"/>
    <w:rsid w:val="008A4C37"/>
    <w:rsid w:val="008A6274"/>
    <w:rsid w:val="008A6A59"/>
    <w:rsid w:val="008A6D03"/>
    <w:rsid w:val="008A6E1A"/>
    <w:rsid w:val="008A6FCC"/>
    <w:rsid w:val="008A70CF"/>
    <w:rsid w:val="008B0937"/>
    <w:rsid w:val="008B0BBB"/>
    <w:rsid w:val="008B22A2"/>
    <w:rsid w:val="008B3611"/>
    <w:rsid w:val="008B43B3"/>
    <w:rsid w:val="008B4FAA"/>
    <w:rsid w:val="008B5B81"/>
    <w:rsid w:val="008B6B8F"/>
    <w:rsid w:val="008B6E49"/>
    <w:rsid w:val="008B7647"/>
    <w:rsid w:val="008C0905"/>
    <w:rsid w:val="008C1CFE"/>
    <w:rsid w:val="008C2A12"/>
    <w:rsid w:val="008C300B"/>
    <w:rsid w:val="008C3A22"/>
    <w:rsid w:val="008C5350"/>
    <w:rsid w:val="008C538E"/>
    <w:rsid w:val="008C546F"/>
    <w:rsid w:val="008C5F64"/>
    <w:rsid w:val="008C6568"/>
    <w:rsid w:val="008C72D7"/>
    <w:rsid w:val="008D046F"/>
    <w:rsid w:val="008D0708"/>
    <w:rsid w:val="008D08A8"/>
    <w:rsid w:val="008D1E88"/>
    <w:rsid w:val="008D2A8C"/>
    <w:rsid w:val="008D425E"/>
    <w:rsid w:val="008D43B2"/>
    <w:rsid w:val="008D43D0"/>
    <w:rsid w:val="008D57B4"/>
    <w:rsid w:val="008D7118"/>
    <w:rsid w:val="008D7305"/>
    <w:rsid w:val="008D79E8"/>
    <w:rsid w:val="008D7B7B"/>
    <w:rsid w:val="008E1A0C"/>
    <w:rsid w:val="008E2221"/>
    <w:rsid w:val="008E26BC"/>
    <w:rsid w:val="008E2B5A"/>
    <w:rsid w:val="008F0619"/>
    <w:rsid w:val="008F15CE"/>
    <w:rsid w:val="008F3867"/>
    <w:rsid w:val="008F5EA2"/>
    <w:rsid w:val="008F7C52"/>
    <w:rsid w:val="00900BDF"/>
    <w:rsid w:val="00901636"/>
    <w:rsid w:val="00901B12"/>
    <w:rsid w:val="0090244F"/>
    <w:rsid w:val="009025DC"/>
    <w:rsid w:val="00902F01"/>
    <w:rsid w:val="0090317B"/>
    <w:rsid w:val="00904D27"/>
    <w:rsid w:val="009051B4"/>
    <w:rsid w:val="00905B02"/>
    <w:rsid w:val="00906747"/>
    <w:rsid w:val="009101C4"/>
    <w:rsid w:val="0091357B"/>
    <w:rsid w:val="009149D4"/>
    <w:rsid w:val="00914E18"/>
    <w:rsid w:val="009155E1"/>
    <w:rsid w:val="00915FED"/>
    <w:rsid w:val="009201A0"/>
    <w:rsid w:val="00920AFD"/>
    <w:rsid w:val="00921099"/>
    <w:rsid w:val="00921208"/>
    <w:rsid w:val="00921D09"/>
    <w:rsid w:val="00921F4F"/>
    <w:rsid w:val="00923CBC"/>
    <w:rsid w:val="00923E87"/>
    <w:rsid w:val="0092430F"/>
    <w:rsid w:val="0092484C"/>
    <w:rsid w:val="00924A5A"/>
    <w:rsid w:val="00924B93"/>
    <w:rsid w:val="009251CC"/>
    <w:rsid w:val="00925313"/>
    <w:rsid w:val="00925741"/>
    <w:rsid w:val="00926BE2"/>
    <w:rsid w:val="00926C89"/>
    <w:rsid w:val="009279F4"/>
    <w:rsid w:val="009307AF"/>
    <w:rsid w:val="00931BAE"/>
    <w:rsid w:val="00934428"/>
    <w:rsid w:val="00935E04"/>
    <w:rsid w:val="0093618A"/>
    <w:rsid w:val="00936C4B"/>
    <w:rsid w:val="00936C50"/>
    <w:rsid w:val="00941459"/>
    <w:rsid w:val="00941CAB"/>
    <w:rsid w:val="0094208E"/>
    <w:rsid w:val="00942678"/>
    <w:rsid w:val="00942C1E"/>
    <w:rsid w:val="009437C5"/>
    <w:rsid w:val="009447AE"/>
    <w:rsid w:val="00944ECE"/>
    <w:rsid w:val="009511AB"/>
    <w:rsid w:val="009516BE"/>
    <w:rsid w:val="00951E0B"/>
    <w:rsid w:val="00951F93"/>
    <w:rsid w:val="0095241D"/>
    <w:rsid w:val="00953D07"/>
    <w:rsid w:val="009548BE"/>
    <w:rsid w:val="0095508E"/>
    <w:rsid w:val="009553F5"/>
    <w:rsid w:val="00955DE9"/>
    <w:rsid w:val="0095626A"/>
    <w:rsid w:val="009566AB"/>
    <w:rsid w:val="009577E0"/>
    <w:rsid w:val="009604B9"/>
    <w:rsid w:val="00962730"/>
    <w:rsid w:val="00963479"/>
    <w:rsid w:val="009639E8"/>
    <w:rsid w:val="00963A9B"/>
    <w:rsid w:val="00965152"/>
    <w:rsid w:val="0096586F"/>
    <w:rsid w:val="00965BB9"/>
    <w:rsid w:val="00966642"/>
    <w:rsid w:val="00966D19"/>
    <w:rsid w:val="0096764B"/>
    <w:rsid w:val="0097104A"/>
    <w:rsid w:val="00973199"/>
    <w:rsid w:val="009733C9"/>
    <w:rsid w:val="009736DF"/>
    <w:rsid w:val="00973CFF"/>
    <w:rsid w:val="0097420D"/>
    <w:rsid w:val="00974BF2"/>
    <w:rsid w:val="00975F19"/>
    <w:rsid w:val="00976235"/>
    <w:rsid w:val="00976E6F"/>
    <w:rsid w:val="009805CD"/>
    <w:rsid w:val="00982656"/>
    <w:rsid w:val="00982E73"/>
    <w:rsid w:val="00983399"/>
    <w:rsid w:val="00983487"/>
    <w:rsid w:val="009852AC"/>
    <w:rsid w:val="00986542"/>
    <w:rsid w:val="00986D4A"/>
    <w:rsid w:val="00987173"/>
    <w:rsid w:val="009873AC"/>
    <w:rsid w:val="00987A63"/>
    <w:rsid w:val="00990850"/>
    <w:rsid w:val="009910D7"/>
    <w:rsid w:val="00991508"/>
    <w:rsid w:val="00992224"/>
    <w:rsid w:val="0099284C"/>
    <w:rsid w:val="009936BE"/>
    <w:rsid w:val="009938D1"/>
    <w:rsid w:val="00993B12"/>
    <w:rsid w:val="00995C3E"/>
    <w:rsid w:val="00996829"/>
    <w:rsid w:val="00997AC1"/>
    <w:rsid w:val="00997B6D"/>
    <w:rsid w:val="009A00C8"/>
    <w:rsid w:val="009A035D"/>
    <w:rsid w:val="009A09F0"/>
    <w:rsid w:val="009A1689"/>
    <w:rsid w:val="009A1B6A"/>
    <w:rsid w:val="009A3C4C"/>
    <w:rsid w:val="009A3EC0"/>
    <w:rsid w:val="009A5154"/>
    <w:rsid w:val="009A5D43"/>
    <w:rsid w:val="009A61AE"/>
    <w:rsid w:val="009A6520"/>
    <w:rsid w:val="009A6827"/>
    <w:rsid w:val="009A684D"/>
    <w:rsid w:val="009B1035"/>
    <w:rsid w:val="009B27C6"/>
    <w:rsid w:val="009B29CC"/>
    <w:rsid w:val="009B322A"/>
    <w:rsid w:val="009B47AF"/>
    <w:rsid w:val="009B4F9C"/>
    <w:rsid w:val="009B5033"/>
    <w:rsid w:val="009B5FF0"/>
    <w:rsid w:val="009B63F6"/>
    <w:rsid w:val="009C0044"/>
    <w:rsid w:val="009C0E67"/>
    <w:rsid w:val="009C290F"/>
    <w:rsid w:val="009C348B"/>
    <w:rsid w:val="009C49CB"/>
    <w:rsid w:val="009C5895"/>
    <w:rsid w:val="009C5EB3"/>
    <w:rsid w:val="009C7202"/>
    <w:rsid w:val="009C7233"/>
    <w:rsid w:val="009C7288"/>
    <w:rsid w:val="009D06AD"/>
    <w:rsid w:val="009D0FCB"/>
    <w:rsid w:val="009D1CCC"/>
    <w:rsid w:val="009D1D4D"/>
    <w:rsid w:val="009D3833"/>
    <w:rsid w:val="009D3E70"/>
    <w:rsid w:val="009D5CCA"/>
    <w:rsid w:val="009D6151"/>
    <w:rsid w:val="009D637C"/>
    <w:rsid w:val="009D7A0E"/>
    <w:rsid w:val="009D7DEE"/>
    <w:rsid w:val="009E2F96"/>
    <w:rsid w:val="009E4393"/>
    <w:rsid w:val="009E4619"/>
    <w:rsid w:val="009E5C31"/>
    <w:rsid w:val="009E648E"/>
    <w:rsid w:val="009E6F32"/>
    <w:rsid w:val="009E7A1B"/>
    <w:rsid w:val="009F121D"/>
    <w:rsid w:val="009F1897"/>
    <w:rsid w:val="009F1E17"/>
    <w:rsid w:val="009F31BA"/>
    <w:rsid w:val="009F5A96"/>
    <w:rsid w:val="009F5D44"/>
    <w:rsid w:val="009F6302"/>
    <w:rsid w:val="009F6E6C"/>
    <w:rsid w:val="009F7F7D"/>
    <w:rsid w:val="00A00298"/>
    <w:rsid w:val="00A00A15"/>
    <w:rsid w:val="00A00DB2"/>
    <w:rsid w:val="00A01AA6"/>
    <w:rsid w:val="00A022AB"/>
    <w:rsid w:val="00A0331C"/>
    <w:rsid w:val="00A03CB4"/>
    <w:rsid w:val="00A04688"/>
    <w:rsid w:val="00A050C8"/>
    <w:rsid w:val="00A05AF9"/>
    <w:rsid w:val="00A06A8D"/>
    <w:rsid w:val="00A075FD"/>
    <w:rsid w:val="00A0786B"/>
    <w:rsid w:val="00A07F62"/>
    <w:rsid w:val="00A10680"/>
    <w:rsid w:val="00A1091C"/>
    <w:rsid w:val="00A10E1A"/>
    <w:rsid w:val="00A10FB3"/>
    <w:rsid w:val="00A1126E"/>
    <w:rsid w:val="00A11361"/>
    <w:rsid w:val="00A11C16"/>
    <w:rsid w:val="00A11DF2"/>
    <w:rsid w:val="00A128C8"/>
    <w:rsid w:val="00A13DEF"/>
    <w:rsid w:val="00A13F00"/>
    <w:rsid w:val="00A152D1"/>
    <w:rsid w:val="00A159E7"/>
    <w:rsid w:val="00A16836"/>
    <w:rsid w:val="00A21155"/>
    <w:rsid w:val="00A22017"/>
    <w:rsid w:val="00A2215D"/>
    <w:rsid w:val="00A224B7"/>
    <w:rsid w:val="00A229DE"/>
    <w:rsid w:val="00A23E12"/>
    <w:rsid w:val="00A25F4A"/>
    <w:rsid w:val="00A26202"/>
    <w:rsid w:val="00A26BBF"/>
    <w:rsid w:val="00A27B62"/>
    <w:rsid w:val="00A302F5"/>
    <w:rsid w:val="00A3030A"/>
    <w:rsid w:val="00A3132C"/>
    <w:rsid w:val="00A319E8"/>
    <w:rsid w:val="00A31B62"/>
    <w:rsid w:val="00A32273"/>
    <w:rsid w:val="00A34ED7"/>
    <w:rsid w:val="00A35021"/>
    <w:rsid w:val="00A36256"/>
    <w:rsid w:val="00A3656A"/>
    <w:rsid w:val="00A36B27"/>
    <w:rsid w:val="00A36FB2"/>
    <w:rsid w:val="00A409BD"/>
    <w:rsid w:val="00A419F3"/>
    <w:rsid w:val="00A4291E"/>
    <w:rsid w:val="00A42D68"/>
    <w:rsid w:val="00A42E49"/>
    <w:rsid w:val="00A43BB0"/>
    <w:rsid w:val="00A44178"/>
    <w:rsid w:val="00A448BE"/>
    <w:rsid w:val="00A44C27"/>
    <w:rsid w:val="00A45718"/>
    <w:rsid w:val="00A4584B"/>
    <w:rsid w:val="00A45974"/>
    <w:rsid w:val="00A4763C"/>
    <w:rsid w:val="00A479AF"/>
    <w:rsid w:val="00A5077A"/>
    <w:rsid w:val="00A50898"/>
    <w:rsid w:val="00A50D59"/>
    <w:rsid w:val="00A50D95"/>
    <w:rsid w:val="00A511BA"/>
    <w:rsid w:val="00A513FE"/>
    <w:rsid w:val="00A518AD"/>
    <w:rsid w:val="00A5431A"/>
    <w:rsid w:val="00A57266"/>
    <w:rsid w:val="00A60093"/>
    <w:rsid w:val="00A60942"/>
    <w:rsid w:val="00A61431"/>
    <w:rsid w:val="00A621A6"/>
    <w:rsid w:val="00A621CD"/>
    <w:rsid w:val="00A63D7E"/>
    <w:rsid w:val="00A64A28"/>
    <w:rsid w:val="00A663FA"/>
    <w:rsid w:val="00A672CA"/>
    <w:rsid w:val="00A675AF"/>
    <w:rsid w:val="00A67A1C"/>
    <w:rsid w:val="00A67C85"/>
    <w:rsid w:val="00A71B20"/>
    <w:rsid w:val="00A720D1"/>
    <w:rsid w:val="00A72B33"/>
    <w:rsid w:val="00A735D4"/>
    <w:rsid w:val="00A74009"/>
    <w:rsid w:val="00A7434D"/>
    <w:rsid w:val="00A74E92"/>
    <w:rsid w:val="00A750BA"/>
    <w:rsid w:val="00A75362"/>
    <w:rsid w:val="00A75A55"/>
    <w:rsid w:val="00A774EE"/>
    <w:rsid w:val="00A80C48"/>
    <w:rsid w:val="00A81015"/>
    <w:rsid w:val="00A846B0"/>
    <w:rsid w:val="00A856ED"/>
    <w:rsid w:val="00A85EDE"/>
    <w:rsid w:val="00A863E5"/>
    <w:rsid w:val="00A86A6E"/>
    <w:rsid w:val="00A9345A"/>
    <w:rsid w:val="00A940A2"/>
    <w:rsid w:val="00A94E26"/>
    <w:rsid w:val="00A973E5"/>
    <w:rsid w:val="00A9763E"/>
    <w:rsid w:val="00A97875"/>
    <w:rsid w:val="00AA18DE"/>
    <w:rsid w:val="00AA1AAE"/>
    <w:rsid w:val="00AA313A"/>
    <w:rsid w:val="00AA4BBF"/>
    <w:rsid w:val="00AA4F64"/>
    <w:rsid w:val="00AA56DC"/>
    <w:rsid w:val="00AB06EF"/>
    <w:rsid w:val="00AB1D13"/>
    <w:rsid w:val="00AB2BB9"/>
    <w:rsid w:val="00AB3260"/>
    <w:rsid w:val="00AB4154"/>
    <w:rsid w:val="00AB42B0"/>
    <w:rsid w:val="00AB4474"/>
    <w:rsid w:val="00AB4B7E"/>
    <w:rsid w:val="00AB4B96"/>
    <w:rsid w:val="00AB5641"/>
    <w:rsid w:val="00AB58C1"/>
    <w:rsid w:val="00AB5E87"/>
    <w:rsid w:val="00AB64D1"/>
    <w:rsid w:val="00AB6597"/>
    <w:rsid w:val="00AB7878"/>
    <w:rsid w:val="00AC0039"/>
    <w:rsid w:val="00AC02A5"/>
    <w:rsid w:val="00AC0534"/>
    <w:rsid w:val="00AC113D"/>
    <w:rsid w:val="00AC2BD2"/>
    <w:rsid w:val="00AC3BB3"/>
    <w:rsid w:val="00AC6753"/>
    <w:rsid w:val="00AC6FEA"/>
    <w:rsid w:val="00AC775B"/>
    <w:rsid w:val="00AC7805"/>
    <w:rsid w:val="00AD04A8"/>
    <w:rsid w:val="00AD07B1"/>
    <w:rsid w:val="00AD0E6E"/>
    <w:rsid w:val="00AD2297"/>
    <w:rsid w:val="00AD3C5A"/>
    <w:rsid w:val="00AD3FFF"/>
    <w:rsid w:val="00AD4C13"/>
    <w:rsid w:val="00AD4E22"/>
    <w:rsid w:val="00AD6524"/>
    <w:rsid w:val="00AD71EB"/>
    <w:rsid w:val="00AD7C14"/>
    <w:rsid w:val="00AE1438"/>
    <w:rsid w:val="00AE2C83"/>
    <w:rsid w:val="00AE55A5"/>
    <w:rsid w:val="00AF0BC1"/>
    <w:rsid w:val="00AF2987"/>
    <w:rsid w:val="00AF41AC"/>
    <w:rsid w:val="00AF44EF"/>
    <w:rsid w:val="00AF454C"/>
    <w:rsid w:val="00AF554F"/>
    <w:rsid w:val="00AF5A6F"/>
    <w:rsid w:val="00AF626F"/>
    <w:rsid w:val="00AF659E"/>
    <w:rsid w:val="00AF6EBB"/>
    <w:rsid w:val="00AF7419"/>
    <w:rsid w:val="00AF7714"/>
    <w:rsid w:val="00B001D3"/>
    <w:rsid w:val="00B002A3"/>
    <w:rsid w:val="00B008A4"/>
    <w:rsid w:val="00B00F7C"/>
    <w:rsid w:val="00B0105E"/>
    <w:rsid w:val="00B01266"/>
    <w:rsid w:val="00B01EE9"/>
    <w:rsid w:val="00B02209"/>
    <w:rsid w:val="00B0268B"/>
    <w:rsid w:val="00B02D6E"/>
    <w:rsid w:val="00B041EF"/>
    <w:rsid w:val="00B06D09"/>
    <w:rsid w:val="00B07F52"/>
    <w:rsid w:val="00B1026E"/>
    <w:rsid w:val="00B1068C"/>
    <w:rsid w:val="00B10C27"/>
    <w:rsid w:val="00B10FBD"/>
    <w:rsid w:val="00B11CB1"/>
    <w:rsid w:val="00B12175"/>
    <w:rsid w:val="00B121A1"/>
    <w:rsid w:val="00B12478"/>
    <w:rsid w:val="00B12479"/>
    <w:rsid w:val="00B126C7"/>
    <w:rsid w:val="00B127B5"/>
    <w:rsid w:val="00B13BBD"/>
    <w:rsid w:val="00B13D7B"/>
    <w:rsid w:val="00B141A3"/>
    <w:rsid w:val="00B145AD"/>
    <w:rsid w:val="00B14686"/>
    <w:rsid w:val="00B155B6"/>
    <w:rsid w:val="00B17F15"/>
    <w:rsid w:val="00B2109D"/>
    <w:rsid w:val="00B219BC"/>
    <w:rsid w:val="00B21A7F"/>
    <w:rsid w:val="00B224B7"/>
    <w:rsid w:val="00B2396D"/>
    <w:rsid w:val="00B25708"/>
    <w:rsid w:val="00B26A34"/>
    <w:rsid w:val="00B317C7"/>
    <w:rsid w:val="00B318ED"/>
    <w:rsid w:val="00B341A7"/>
    <w:rsid w:val="00B34255"/>
    <w:rsid w:val="00B34543"/>
    <w:rsid w:val="00B34813"/>
    <w:rsid w:val="00B374D9"/>
    <w:rsid w:val="00B376D4"/>
    <w:rsid w:val="00B37D86"/>
    <w:rsid w:val="00B40157"/>
    <w:rsid w:val="00B40A5A"/>
    <w:rsid w:val="00B40AD6"/>
    <w:rsid w:val="00B43F16"/>
    <w:rsid w:val="00B446E0"/>
    <w:rsid w:val="00B45ABF"/>
    <w:rsid w:val="00B50155"/>
    <w:rsid w:val="00B50408"/>
    <w:rsid w:val="00B511EB"/>
    <w:rsid w:val="00B5194C"/>
    <w:rsid w:val="00B51CA5"/>
    <w:rsid w:val="00B51EEB"/>
    <w:rsid w:val="00B5365F"/>
    <w:rsid w:val="00B53768"/>
    <w:rsid w:val="00B53BBF"/>
    <w:rsid w:val="00B5437E"/>
    <w:rsid w:val="00B5440D"/>
    <w:rsid w:val="00B54508"/>
    <w:rsid w:val="00B56272"/>
    <w:rsid w:val="00B60752"/>
    <w:rsid w:val="00B618F7"/>
    <w:rsid w:val="00B63A2E"/>
    <w:rsid w:val="00B640B1"/>
    <w:rsid w:val="00B64468"/>
    <w:rsid w:val="00B64DB0"/>
    <w:rsid w:val="00B64DCA"/>
    <w:rsid w:val="00B67303"/>
    <w:rsid w:val="00B6749D"/>
    <w:rsid w:val="00B70079"/>
    <w:rsid w:val="00B720E0"/>
    <w:rsid w:val="00B72708"/>
    <w:rsid w:val="00B72E6A"/>
    <w:rsid w:val="00B73183"/>
    <w:rsid w:val="00B73698"/>
    <w:rsid w:val="00B73A63"/>
    <w:rsid w:val="00B73F7A"/>
    <w:rsid w:val="00B7415F"/>
    <w:rsid w:val="00B74979"/>
    <w:rsid w:val="00B74B5B"/>
    <w:rsid w:val="00B758F3"/>
    <w:rsid w:val="00B77FAE"/>
    <w:rsid w:val="00B8143D"/>
    <w:rsid w:val="00B82629"/>
    <w:rsid w:val="00B82922"/>
    <w:rsid w:val="00B82A13"/>
    <w:rsid w:val="00B82AF2"/>
    <w:rsid w:val="00B8409F"/>
    <w:rsid w:val="00B845F3"/>
    <w:rsid w:val="00B84BFE"/>
    <w:rsid w:val="00B84DF9"/>
    <w:rsid w:val="00B86E82"/>
    <w:rsid w:val="00B86EF2"/>
    <w:rsid w:val="00B87019"/>
    <w:rsid w:val="00B871C4"/>
    <w:rsid w:val="00B87FB8"/>
    <w:rsid w:val="00B91518"/>
    <w:rsid w:val="00B917AE"/>
    <w:rsid w:val="00B91C02"/>
    <w:rsid w:val="00B929B2"/>
    <w:rsid w:val="00B936F8"/>
    <w:rsid w:val="00B942C2"/>
    <w:rsid w:val="00B95F10"/>
    <w:rsid w:val="00B97ECA"/>
    <w:rsid w:val="00BA04AC"/>
    <w:rsid w:val="00BA16DF"/>
    <w:rsid w:val="00BA309E"/>
    <w:rsid w:val="00BA3BA4"/>
    <w:rsid w:val="00BA3C62"/>
    <w:rsid w:val="00BA484E"/>
    <w:rsid w:val="00BA5FD2"/>
    <w:rsid w:val="00BA6613"/>
    <w:rsid w:val="00BB0419"/>
    <w:rsid w:val="00BB2A72"/>
    <w:rsid w:val="00BB4395"/>
    <w:rsid w:val="00BB4D37"/>
    <w:rsid w:val="00BC1126"/>
    <w:rsid w:val="00BC1243"/>
    <w:rsid w:val="00BC16EC"/>
    <w:rsid w:val="00BC182F"/>
    <w:rsid w:val="00BC1D22"/>
    <w:rsid w:val="00BC1DF7"/>
    <w:rsid w:val="00BC32DE"/>
    <w:rsid w:val="00BC57E5"/>
    <w:rsid w:val="00BC5AF7"/>
    <w:rsid w:val="00BC5BBB"/>
    <w:rsid w:val="00BC5BE9"/>
    <w:rsid w:val="00BC5EBB"/>
    <w:rsid w:val="00BC6A9D"/>
    <w:rsid w:val="00BC7CCC"/>
    <w:rsid w:val="00BD01BE"/>
    <w:rsid w:val="00BD01D9"/>
    <w:rsid w:val="00BD0609"/>
    <w:rsid w:val="00BD2B7D"/>
    <w:rsid w:val="00BD427C"/>
    <w:rsid w:val="00BD6806"/>
    <w:rsid w:val="00BD6B14"/>
    <w:rsid w:val="00BD71A3"/>
    <w:rsid w:val="00BE030D"/>
    <w:rsid w:val="00BE1A3B"/>
    <w:rsid w:val="00BE2708"/>
    <w:rsid w:val="00BE2DA5"/>
    <w:rsid w:val="00BE3A47"/>
    <w:rsid w:val="00BE468E"/>
    <w:rsid w:val="00BE5044"/>
    <w:rsid w:val="00BE55D4"/>
    <w:rsid w:val="00BE5A23"/>
    <w:rsid w:val="00BE61CC"/>
    <w:rsid w:val="00BE667B"/>
    <w:rsid w:val="00BE6888"/>
    <w:rsid w:val="00BF0CE9"/>
    <w:rsid w:val="00BF1066"/>
    <w:rsid w:val="00BF1E00"/>
    <w:rsid w:val="00BF2BC6"/>
    <w:rsid w:val="00BF411E"/>
    <w:rsid w:val="00BF44B7"/>
    <w:rsid w:val="00BF6A3F"/>
    <w:rsid w:val="00BF781D"/>
    <w:rsid w:val="00C01661"/>
    <w:rsid w:val="00C01BC7"/>
    <w:rsid w:val="00C03B23"/>
    <w:rsid w:val="00C045E1"/>
    <w:rsid w:val="00C04A0B"/>
    <w:rsid w:val="00C04DBD"/>
    <w:rsid w:val="00C05A9B"/>
    <w:rsid w:val="00C05C69"/>
    <w:rsid w:val="00C05F3A"/>
    <w:rsid w:val="00C06040"/>
    <w:rsid w:val="00C07AEE"/>
    <w:rsid w:val="00C07BB4"/>
    <w:rsid w:val="00C07EDC"/>
    <w:rsid w:val="00C10B78"/>
    <w:rsid w:val="00C10CD4"/>
    <w:rsid w:val="00C10D68"/>
    <w:rsid w:val="00C10F8D"/>
    <w:rsid w:val="00C116F1"/>
    <w:rsid w:val="00C116F8"/>
    <w:rsid w:val="00C125DD"/>
    <w:rsid w:val="00C12777"/>
    <w:rsid w:val="00C13AC6"/>
    <w:rsid w:val="00C14A26"/>
    <w:rsid w:val="00C14F36"/>
    <w:rsid w:val="00C158C2"/>
    <w:rsid w:val="00C158FF"/>
    <w:rsid w:val="00C16320"/>
    <w:rsid w:val="00C16DF2"/>
    <w:rsid w:val="00C17F81"/>
    <w:rsid w:val="00C209CC"/>
    <w:rsid w:val="00C20A99"/>
    <w:rsid w:val="00C20BC9"/>
    <w:rsid w:val="00C20FEE"/>
    <w:rsid w:val="00C21DF5"/>
    <w:rsid w:val="00C21FB8"/>
    <w:rsid w:val="00C228B5"/>
    <w:rsid w:val="00C2335A"/>
    <w:rsid w:val="00C233C0"/>
    <w:rsid w:val="00C233CA"/>
    <w:rsid w:val="00C23424"/>
    <w:rsid w:val="00C23871"/>
    <w:rsid w:val="00C239F2"/>
    <w:rsid w:val="00C25E6D"/>
    <w:rsid w:val="00C2620A"/>
    <w:rsid w:val="00C26661"/>
    <w:rsid w:val="00C27D1D"/>
    <w:rsid w:val="00C31BF4"/>
    <w:rsid w:val="00C32EC3"/>
    <w:rsid w:val="00C3318D"/>
    <w:rsid w:val="00C3323D"/>
    <w:rsid w:val="00C33E2F"/>
    <w:rsid w:val="00C3417D"/>
    <w:rsid w:val="00C349C7"/>
    <w:rsid w:val="00C35BC0"/>
    <w:rsid w:val="00C35E2E"/>
    <w:rsid w:val="00C3703F"/>
    <w:rsid w:val="00C37457"/>
    <w:rsid w:val="00C37499"/>
    <w:rsid w:val="00C374BF"/>
    <w:rsid w:val="00C3786A"/>
    <w:rsid w:val="00C37E58"/>
    <w:rsid w:val="00C37F49"/>
    <w:rsid w:val="00C40025"/>
    <w:rsid w:val="00C406E2"/>
    <w:rsid w:val="00C40C1C"/>
    <w:rsid w:val="00C40D3D"/>
    <w:rsid w:val="00C41BCC"/>
    <w:rsid w:val="00C420EE"/>
    <w:rsid w:val="00C45173"/>
    <w:rsid w:val="00C45684"/>
    <w:rsid w:val="00C4651D"/>
    <w:rsid w:val="00C466BB"/>
    <w:rsid w:val="00C468ED"/>
    <w:rsid w:val="00C478AB"/>
    <w:rsid w:val="00C500DD"/>
    <w:rsid w:val="00C503B5"/>
    <w:rsid w:val="00C514D3"/>
    <w:rsid w:val="00C51FDF"/>
    <w:rsid w:val="00C52048"/>
    <w:rsid w:val="00C53056"/>
    <w:rsid w:val="00C548F9"/>
    <w:rsid w:val="00C570A1"/>
    <w:rsid w:val="00C57954"/>
    <w:rsid w:val="00C57B72"/>
    <w:rsid w:val="00C57D62"/>
    <w:rsid w:val="00C57F27"/>
    <w:rsid w:val="00C60E73"/>
    <w:rsid w:val="00C6297C"/>
    <w:rsid w:val="00C62B01"/>
    <w:rsid w:val="00C62CBF"/>
    <w:rsid w:val="00C64838"/>
    <w:rsid w:val="00C64D91"/>
    <w:rsid w:val="00C64E15"/>
    <w:rsid w:val="00C664E2"/>
    <w:rsid w:val="00C67BB5"/>
    <w:rsid w:val="00C67FF4"/>
    <w:rsid w:val="00C71209"/>
    <w:rsid w:val="00C72737"/>
    <w:rsid w:val="00C72E53"/>
    <w:rsid w:val="00C7358F"/>
    <w:rsid w:val="00C73F1B"/>
    <w:rsid w:val="00C7437B"/>
    <w:rsid w:val="00C74B4A"/>
    <w:rsid w:val="00C74DD1"/>
    <w:rsid w:val="00C74F30"/>
    <w:rsid w:val="00C75865"/>
    <w:rsid w:val="00C75FC9"/>
    <w:rsid w:val="00C807D2"/>
    <w:rsid w:val="00C80963"/>
    <w:rsid w:val="00C80B4D"/>
    <w:rsid w:val="00C81386"/>
    <w:rsid w:val="00C839FD"/>
    <w:rsid w:val="00C83FCA"/>
    <w:rsid w:val="00C84FE1"/>
    <w:rsid w:val="00C85311"/>
    <w:rsid w:val="00C86E2D"/>
    <w:rsid w:val="00C87D8B"/>
    <w:rsid w:val="00C902AA"/>
    <w:rsid w:val="00C90B92"/>
    <w:rsid w:val="00C912CE"/>
    <w:rsid w:val="00C9160E"/>
    <w:rsid w:val="00C9221F"/>
    <w:rsid w:val="00C93D33"/>
    <w:rsid w:val="00C9421D"/>
    <w:rsid w:val="00C947C8"/>
    <w:rsid w:val="00C947CB"/>
    <w:rsid w:val="00C94C6D"/>
    <w:rsid w:val="00C961AC"/>
    <w:rsid w:val="00C96B90"/>
    <w:rsid w:val="00C96CD4"/>
    <w:rsid w:val="00C97764"/>
    <w:rsid w:val="00C97C48"/>
    <w:rsid w:val="00CA00CE"/>
    <w:rsid w:val="00CA2996"/>
    <w:rsid w:val="00CA3174"/>
    <w:rsid w:val="00CA446D"/>
    <w:rsid w:val="00CA4E76"/>
    <w:rsid w:val="00CA5402"/>
    <w:rsid w:val="00CA5EB9"/>
    <w:rsid w:val="00CA6264"/>
    <w:rsid w:val="00CA7A33"/>
    <w:rsid w:val="00CA7C9F"/>
    <w:rsid w:val="00CB1520"/>
    <w:rsid w:val="00CB314B"/>
    <w:rsid w:val="00CB3535"/>
    <w:rsid w:val="00CB3833"/>
    <w:rsid w:val="00CB46F8"/>
    <w:rsid w:val="00CB4BB9"/>
    <w:rsid w:val="00CB580D"/>
    <w:rsid w:val="00CB6844"/>
    <w:rsid w:val="00CB6AC4"/>
    <w:rsid w:val="00CB7538"/>
    <w:rsid w:val="00CC0401"/>
    <w:rsid w:val="00CC0D7F"/>
    <w:rsid w:val="00CC1093"/>
    <w:rsid w:val="00CC5612"/>
    <w:rsid w:val="00CC5B67"/>
    <w:rsid w:val="00CC6860"/>
    <w:rsid w:val="00CC7AE9"/>
    <w:rsid w:val="00CC7CE9"/>
    <w:rsid w:val="00CD14E0"/>
    <w:rsid w:val="00CD168D"/>
    <w:rsid w:val="00CD2822"/>
    <w:rsid w:val="00CD2FB8"/>
    <w:rsid w:val="00CD4939"/>
    <w:rsid w:val="00CD4989"/>
    <w:rsid w:val="00CD508D"/>
    <w:rsid w:val="00CD53DD"/>
    <w:rsid w:val="00CD5724"/>
    <w:rsid w:val="00CD5784"/>
    <w:rsid w:val="00CD5CE7"/>
    <w:rsid w:val="00CD6558"/>
    <w:rsid w:val="00CD6934"/>
    <w:rsid w:val="00CD6B3D"/>
    <w:rsid w:val="00CD740E"/>
    <w:rsid w:val="00CD784A"/>
    <w:rsid w:val="00CE0735"/>
    <w:rsid w:val="00CE1127"/>
    <w:rsid w:val="00CE4D6A"/>
    <w:rsid w:val="00CE60B7"/>
    <w:rsid w:val="00CE6774"/>
    <w:rsid w:val="00CE73AB"/>
    <w:rsid w:val="00CE743D"/>
    <w:rsid w:val="00CE74C4"/>
    <w:rsid w:val="00CF0F4E"/>
    <w:rsid w:val="00CF2316"/>
    <w:rsid w:val="00CF3014"/>
    <w:rsid w:val="00CF4423"/>
    <w:rsid w:val="00CF7355"/>
    <w:rsid w:val="00D0050D"/>
    <w:rsid w:val="00D024B9"/>
    <w:rsid w:val="00D02DAD"/>
    <w:rsid w:val="00D0330C"/>
    <w:rsid w:val="00D03AF4"/>
    <w:rsid w:val="00D03DF1"/>
    <w:rsid w:val="00D03E23"/>
    <w:rsid w:val="00D03FD2"/>
    <w:rsid w:val="00D04389"/>
    <w:rsid w:val="00D050C5"/>
    <w:rsid w:val="00D05D6F"/>
    <w:rsid w:val="00D05E0D"/>
    <w:rsid w:val="00D060B5"/>
    <w:rsid w:val="00D06425"/>
    <w:rsid w:val="00D07156"/>
    <w:rsid w:val="00D07A9D"/>
    <w:rsid w:val="00D11C03"/>
    <w:rsid w:val="00D11E55"/>
    <w:rsid w:val="00D12240"/>
    <w:rsid w:val="00D132B9"/>
    <w:rsid w:val="00D139E8"/>
    <w:rsid w:val="00D144FB"/>
    <w:rsid w:val="00D1461F"/>
    <w:rsid w:val="00D154A8"/>
    <w:rsid w:val="00D15B3B"/>
    <w:rsid w:val="00D16BDA"/>
    <w:rsid w:val="00D16D43"/>
    <w:rsid w:val="00D17BBB"/>
    <w:rsid w:val="00D2091F"/>
    <w:rsid w:val="00D2267A"/>
    <w:rsid w:val="00D227EF"/>
    <w:rsid w:val="00D23EB2"/>
    <w:rsid w:val="00D24CE3"/>
    <w:rsid w:val="00D24E34"/>
    <w:rsid w:val="00D31BDA"/>
    <w:rsid w:val="00D33186"/>
    <w:rsid w:val="00D339F7"/>
    <w:rsid w:val="00D33BFE"/>
    <w:rsid w:val="00D3427E"/>
    <w:rsid w:val="00D344BF"/>
    <w:rsid w:val="00D34C79"/>
    <w:rsid w:val="00D37480"/>
    <w:rsid w:val="00D37A1D"/>
    <w:rsid w:val="00D406EF"/>
    <w:rsid w:val="00D40810"/>
    <w:rsid w:val="00D42AD1"/>
    <w:rsid w:val="00D4419B"/>
    <w:rsid w:val="00D44A49"/>
    <w:rsid w:val="00D47C5E"/>
    <w:rsid w:val="00D506B9"/>
    <w:rsid w:val="00D50EEB"/>
    <w:rsid w:val="00D5327B"/>
    <w:rsid w:val="00D54B73"/>
    <w:rsid w:val="00D54E02"/>
    <w:rsid w:val="00D56B68"/>
    <w:rsid w:val="00D56CF5"/>
    <w:rsid w:val="00D56FEC"/>
    <w:rsid w:val="00D606E3"/>
    <w:rsid w:val="00D60C1C"/>
    <w:rsid w:val="00D610FA"/>
    <w:rsid w:val="00D63984"/>
    <w:rsid w:val="00D63AEA"/>
    <w:rsid w:val="00D63DE3"/>
    <w:rsid w:val="00D64B0A"/>
    <w:rsid w:val="00D652DE"/>
    <w:rsid w:val="00D6574B"/>
    <w:rsid w:val="00D66B9D"/>
    <w:rsid w:val="00D6742D"/>
    <w:rsid w:val="00D67C04"/>
    <w:rsid w:val="00D70620"/>
    <w:rsid w:val="00D70748"/>
    <w:rsid w:val="00D70EE8"/>
    <w:rsid w:val="00D714A8"/>
    <w:rsid w:val="00D71722"/>
    <w:rsid w:val="00D71A13"/>
    <w:rsid w:val="00D7320A"/>
    <w:rsid w:val="00D733FF"/>
    <w:rsid w:val="00D76974"/>
    <w:rsid w:val="00D77EAE"/>
    <w:rsid w:val="00D800A7"/>
    <w:rsid w:val="00D80E2B"/>
    <w:rsid w:val="00D810A7"/>
    <w:rsid w:val="00D81141"/>
    <w:rsid w:val="00D812D9"/>
    <w:rsid w:val="00D81906"/>
    <w:rsid w:val="00D821BA"/>
    <w:rsid w:val="00D82574"/>
    <w:rsid w:val="00D829B3"/>
    <w:rsid w:val="00D83336"/>
    <w:rsid w:val="00D836F8"/>
    <w:rsid w:val="00D83C77"/>
    <w:rsid w:val="00D84ADA"/>
    <w:rsid w:val="00D85009"/>
    <w:rsid w:val="00D8515D"/>
    <w:rsid w:val="00D851F2"/>
    <w:rsid w:val="00D85D4A"/>
    <w:rsid w:val="00D86643"/>
    <w:rsid w:val="00D87589"/>
    <w:rsid w:val="00D90D1C"/>
    <w:rsid w:val="00D91EC5"/>
    <w:rsid w:val="00D92EDA"/>
    <w:rsid w:val="00D93EC1"/>
    <w:rsid w:val="00D945E7"/>
    <w:rsid w:val="00D96F2F"/>
    <w:rsid w:val="00D9744C"/>
    <w:rsid w:val="00DA2649"/>
    <w:rsid w:val="00DA2727"/>
    <w:rsid w:val="00DA2C56"/>
    <w:rsid w:val="00DA2E35"/>
    <w:rsid w:val="00DA4DCC"/>
    <w:rsid w:val="00DA63E3"/>
    <w:rsid w:val="00DA6B28"/>
    <w:rsid w:val="00DA70BF"/>
    <w:rsid w:val="00DB03AF"/>
    <w:rsid w:val="00DB0440"/>
    <w:rsid w:val="00DB08B0"/>
    <w:rsid w:val="00DB2093"/>
    <w:rsid w:val="00DB336A"/>
    <w:rsid w:val="00DB348D"/>
    <w:rsid w:val="00DB3860"/>
    <w:rsid w:val="00DB38FE"/>
    <w:rsid w:val="00DB43EB"/>
    <w:rsid w:val="00DB45D7"/>
    <w:rsid w:val="00DB571C"/>
    <w:rsid w:val="00DB5F2C"/>
    <w:rsid w:val="00DB65A5"/>
    <w:rsid w:val="00DB70CD"/>
    <w:rsid w:val="00DB72B6"/>
    <w:rsid w:val="00DB7D41"/>
    <w:rsid w:val="00DC2607"/>
    <w:rsid w:val="00DC2D79"/>
    <w:rsid w:val="00DC3E92"/>
    <w:rsid w:val="00DC3F23"/>
    <w:rsid w:val="00DC4502"/>
    <w:rsid w:val="00DC4F65"/>
    <w:rsid w:val="00DC720E"/>
    <w:rsid w:val="00DD16E8"/>
    <w:rsid w:val="00DD2464"/>
    <w:rsid w:val="00DD263B"/>
    <w:rsid w:val="00DD2CD0"/>
    <w:rsid w:val="00DD37BE"/>
    <w:rsid w:val="00DD4171"/>
    <w:rsid w:val="00DD4427"/>
    <w:rsid w:val="00DD4703"/>
    <w:rsid w:val="00DD5C51"/>
    <w:rsid w:val="00DD6663"/>
    <w:rsid w:val="00DD7C15"/>
    <w:rsid w:val="00DE1C2A"/>
    <w:rsid w:val="00DE5AE4"/>
    <w:rsid w:val="00DE611A"/>
    <w:rsid w:val="00DE61DA"/>
    <w:rsid w:val="00DE78B3"/>
    <w:rsid w:val="00DF07F4"/>
    <w:rsid w:val="00DF18D7"/>
    <w:rsid w:val="00DF2044"/>
    <w:rsid w:val="00DF23FC"/>
    <w:rsid w:val="00DF3431"/>
    <w:rsid w:val="00DF3755"/>
    <w:rsid w:val="00DF37CA"/>
    <w:rsid w:val="00DF75CA"/>
    <w:rsid w:val="00DF7CE8"/>
    <w:rsid w:val="00E014D5"/>
    <w:rsid w:val="00E019DE"/>
    <w:rsid w:val="00E02420"/>
    <w:rsid w:val="00E02923"/>
    <w:rsid w:val="00E02DAE"/>
    <w:rsid w:val="00E02FB2"/>
    <w:rsid w:val="00E03526"/>
    <w:rsid w:val="00E0364C"/>
    <w:rsid w:val="00E03D40"/>
    <w:rsid w:val="00E03FB0"/>
    <w:rsid w:val="00E04941"/>
    <w:rsid w:val="00E04CCC"/>
    <w:rsid w:val="00E05E27"/>
    <w:rsid w:val="00E07615"/>
    <w:rsid w:val="00E102D5"/>
    <w:rsid w:val="00E11AB9"/>
    <w:rsid w:val="00E122A0"/>
    <w:rsid w:val="00E13513"/>
    <w:rsid w:val="00E136BD"/>
    <w:rsid w:val="00E138A3"/>
    <w:rsid w:val="00E170A7"/>
    <w:rsid w:val="00E1750B"/>
    <w:rsid w:val="00E17B57"/>
    <w:rsid w:val="00E207E3"/>
    <w:rsid w:val="00E2094D"/>
    <w:rsid w:val="00E224F8"/>
    <w:rsid w:val="00E22BDD"/>
    <w:rsid w:val="00E23441"/>
    <w:rsid w:val="00E23667"/>
    <w:rsid w:val="00E244E8"/>
    <w:rsid w:val="00E266A3"/>
    <w:rsid w:val="00E266BE"/>
    <w:rsid w:val="00E303B7"/>
    <w:rsid w:val="00E30E4A"/>
    <w:rsid w:val="00E30F94"/>
    <w:rsid w:val="00E312FB"/>
    <w:rsid w:val="00E319F3"/>
    <w:rsid w:val="00E32039"/>
    <w:rsid w:val="00E3206C"/>
    <w:rsid w:val="00E32E0D"/>
    <w:rsid w:val="00E33194"/>
    <w:rsid w:val="00E33AFC"/>
    <w:rsid w:val="00E36275"/>
    <w:rsid w:val="00E36298"/>
    <w:rsid w:val="00E3731C"/>
    <w:rsid w:val="00E40118"/>
    <w:rsid w:val="00E407BB"/>
    <w:rsid w:val="00E40A9E"/>
    <w:rsid w:val="00E43215"/>
    <w:rsid w:val="00E44B05"/>
    <w:rsid w:val="00E45B2E"/>
    <w:rsid w:val="00E46297"/>
    <w:rsid w:val="00E46499"/>
    <w:rsid w:val="00E50909"/>
    <w:rsid w:val="00E5185A"/>
    <w:rsid w:val="00E53329"/>
    <w:rsid w:val="00E5399A"/>
    <w:rsid w:val="00E53CCA"/>
    <w:rsid w:val="00E53F01"/>
    <w:rsid w:val="00E54CF2"/>
    <w:rsid w:val="00E55D05"/>
    <w:rsid w:val="00E56759"/>
    <w:rsid w:val="00E5717F"/>
    <w:rsid w:val="00E57E16"/>
    <w:rsid w:val="00E61A93"/>
    <w:rsid w:val="00E62BD0"/>
    <w:rsid w:val="00E62E70"/>
    <w:rsid w:val="00E6347C"/>
    <w:rsid w:val="00E63D71"/>
    <w:rsid w:val="00E64106"/>
    <w:rsid w:val="00E6542C"/>
    <w:rsid w:val="00E6640A"/>
    <w:rsid w:val="00E66764"/>
    <w:rsid w:val="00E66A50"/>
    <w:rsid w:val="00E66C62"/>
    <w:rsid w:val="00E67192"/>
    <w:rsid w:val="00E71199"/>
    <w:rsid w:val="00E721CE"/>
    <w:rsid w:val="00E722BB"/>
    <w:rsid w:val="00E724A9"/>
    <w:rsid w:val="00E7290E"/>
    <w:rsid w:val="00E73C06"/>
    <w:rsid w:val="00E73F45"/>
    <w:rsid w:val="00E74FB4"/>
    <w:rsid w:val="00E75387"/>
    <w:rsid w:val="00E7789F"/>
    <w:rsid w:val="00E80315"/>
    <w:rsid w:val="00E81775"/>
    <w:rsid w:val="00E83F51"/>
    <w:rsid w:val="00E8430F"/>
    <w:rsid w:val="00E858D9"/>
    <w:rsid w:val="00E85AC0"/>
    <w:rsid w:val="00E86161"/>
    <w:rsid w:val="00E87C32"/>
    <w:rsid w:val="00E91609"/>
    <w:rsid w:val="00E91E6B"/>
    <w:rsid w:val="00E91ED9"/>
    <w:rsid w:val="00E946EB"/>
    <w:rsid w:val="00E94F9D"/>
    <w:rsid w:val="00E95264"/>
    <w:rsid w:val="00E9651F"/>
    <w:rsid w:val="00E97644"/>
    <w:rsid w:val="00EA10B8"/>
    <w:rsid w:val="00EA124F"/>
    <w:rsid w:val="00EA14C8"/>
    <w:rsid w:val="00EA1E5F"/>
    <w:rsid w:val="00EA226E"/>
    <w:rsid w:val="00EA286F"/>
    <w:rsid w:val="00EA3A67"/>
    <w:rsid w:val="00EA3D5B"/>
    <w:rsid w:val="00EA3E0A"/>
    <w:rsid w:val="00EA4787"/>
    <w:rsid w:val="00EA494B"/>
    <w:rsid w:val="00EA5688"/>
    <w:rsid w:val="00EA6820"/>
    <w:rsid w:val="00EA77D3"/>
    <w:rsid w:val="00EA7BDC"/>
    <w:rsid w:val="00EB0DF8"/>
    <w:rsid w:val="00EB1A60"/>
    <w:rsid w:val="00EB2950"/>
    <w:rsid w:val="00EB4042"/>
    <w:rsid w:val="00EB5972"/>
    <w:rsid w:val="00EB6109"/>
    <w:rsid w:val="00EB6791"/>
    <w:rsid w:val="00EB67AA"/>
    <w:rsid w:val="00EB6D7A"/>
    <w:rsid w:val="00EB7529"/>
    <w:rsid w:val="00EC0459"/>
    <w:rsid w:val="00EC0DA0"/>
    <w:rsid w:val="00EC1372"/>
    <w:rsid w:val="00EC3112"/>
    <w:rsid w:val="00EC3C64"/>
    <w:rsid w:val="00EC428F"/>
    <w:rsid w:val="00EC5274"/>
    <w:rsid w:val="00EC5D9D"/>
    <w:rsid w:val="00EC6954"/>
    <w:rsid w:val="00EC6C4A"/>
    <w:rsid w:val="00ED0674"/>
    <w:rsid w:val="00ED0E6F"/>
    <w:rsid w:val="00ED0EEC"/>
    <w:rsid w:val="00ED114A"/>
    <w:rsid w:val="00ED4A4E"/>
    <w:rsid w:val="00ED4E2D"/>
    <w:rsid w:val="00ED59C3"/>
    <w:rsid w:val="00ED6352"/>
    <w:rsid w:val="00ED776D"/>
    <w:rsid w:val="00ED7E72"/>
    <w:rsid w:val="00EE0520"/>
    <w:rsid w:val="00EE116D"/>
    <w:rsid w:val="00EE31CE"/>
    <w:rsid w:val="00EE31EB"/>
    <w:rsid w:val="00EE3F8D"/>
    <w:rsid w:val="00EE40FD"/>
    <w:rsid w:val="00EE5701"/>
    <w:rsid w:val="00EE6544"/>
    <w:rsid w:val="00EE66AE"/>
    <w:rsid w:val="00EE7A16"/>
    <w:rsid w:val="00EF1552"/>
    <w:rsid w:val="00EF29A4"/>
    <w:rsid w:val="00EF3C53"/>
    <w:rsid w:val="00EF3E58"/>
    <w:rsid w:val="00EF4A02"/>
    <w:rsid w:val="00EF4C9E"/>
    <w:rsid w:val="00EF78F9"/>
    <w:rsid w:val="00EF7EF8"/>
    <w:rsid w:val="00F00AD4"/>
    <w:rsid w:val="00F012D7"/>
    <w:rsid w:val="00F013A5"/>
    <w:rsid w:val="00F023F1"/>
    <w:rsid w:val="00F02CD5"/>
    <w:rsid w:val="00F0365D"/>
    <w:rsid w:val="00F06178"/>
    <w:rsid w:val="00F06C1C"/>
    <w:rsid w:val="00F11B06"/>
    <w:rsid w:val="00F1217B"/>
    <w:rsid w:val="00F12CD2"/>
    <w:rsid w:val="00F13749"/>
    <w:rsid w:val="00F13F5F"/>
    <w:rsid w:val="00F13FE3"/>
    <w:rsid w:val="00F16093"/>
    <w:rsid w:val="00F1667F"/>
    <w:rsid w:val="00F16DEB"/>
    <w:rsid w:val="00F1726A"/>
    <w:rsid w:val="00F1775F"/>
    <w:rsid w:val="00F17C41"/>
    <w:rsid w:val="00F17F76"/>
    <w:rsid w:val="00F20119"/>
    <w:rsid w:val="00F213B8"/>
    <w:rsid w:val="00F23274"/>
    <w:rsid w:val="00F243DD"/>
    <w:rsid w:val="00F244A3"/>
    <w:rsid w:val="00F2769E"/>
    <w:rsid w:val="00F30575"/>
    <w:rsid w:val="00F30EBC"/>
    <w:rsid w:val="00F3116E"/>
    <w:rsid w:val="00F313B5"/>
    <w:rsid w:val="00F314EE"/>
    <w:rsid w:val="00F3283D"/>
    <w:rsid w:val="00F3310D"/>
    <w:rsid w:val="00F34997"/>
    <w:rsid w:val="00F34C98"/>
    <w:rsid w:val="00F35603"/>
    <w:rsid w:val="00F363C3"/>
    <w:rsid w:val="00F366B0"/>
    <w:rsid w:val="00F36C6C"/>
    <w:rsid w:val="00F40137"/>
    <w:rsid w:val="00F40702"/>
    <w:rsid w:val="00F419D2"/>
    <w:rsid w:val="00F42E77"/>
    <w:rsid w:val="00F449E3"/>
    <w:rsid w:val="00F45515"/>
    <w:rsid w:val="00F46188"/>
    <w:rsid w:val="00F475F0"/>
    <w:rsid w:val="00F47607"/>
    <w:rsid w:val="00F5254E"/>
    <w:rsid w:val="00F543D6"/>
    <w:rsid w:val="00F566C9"/>
    <w:rsid w:val="00F56981"/>
    <w:rsid w:val="00F56ACA"/>
    <w:rsid w:val="00F60E3A"/>
    <w:rsid w:val="00F60FD9"/>
    <w:rsid w:val="00F612AF"/>
    <w:rsid w:val="00F61BFC"/>
    <w:rsid w:val="00F626CF"/>
    <w:rsid w:val="00F62DF3"/>
    <w:rsid w:val="00F637A7"/>
    <w:rsid w:val="00F63C1A"/>
    <w:rsid w:val="00F65122"/>
    <w:rsid w:val="00F652CA"/>
    <w:rsid w:val="00F66941"/>
    <w:rsid w:val="00F71B47"/>
    <w:rsid w:val="00F71FFA"/>
    <w:rsid w:val="00F7244E"/>
    <w:rsid w:val="00F745CA"/>
    <w:rsid w:val="00F74994"/>
    <w:rsid w:val="00F7576B"/>
    <w:rsid w:val="00F75B5A"/>
    <w:rsid w:val="00F76EAF"/>
    <w:rsid w:val="00F80BAF"/>
    <w:rsid w:val="00F80FD2"/>
    <w:rsid w:val="00F81BF9"/>
    <w:rsid w:val="00F81C6F"/>
    <w:rsid w:val="00F821E4"/>
    <w:rsid w:val="00F837E0"/>
    <w:rsid w:val="00F83B6B"/>
    <w:rsid w:val="00F83CD5"/>
    <w:rsid w:val="00F83CFB"/>
    <w:rsid w:val="00F85DC5"/>
    <w:rsid w:val="00F85EA4"/>
    <w:rsid w:val="00F875A8"/>
    <w:rsid w:val="00F90694"/>
    <w:rsid w:val="00F90CD5"/>
    <w:rsid w:val="00F910D7"/>
    <w:rsid w:val="00F91189"/>
    <w:rsid w:val="00F91B5E"/>
    <w:rsid w:val="00F94B53"/>
    <w:rsid w:val="00F95D1F"/>
    <w:rsid w:val="00F9661D"/>
    <w:rsid w:val="00F968B0"/>
    <w:rsid w:val="00F976E6"/>
    <w:rsid w:val="00F97F2A"/>
    <w:rsid w:val="00FA114A"/>
    <w:rsid w:val="00FA12CB"/>
    <w:rsid w:val="00FA16D5"/>
    <w:rsid w:val="00FA173E"/>
    <w:rsid w:val="00FA246D"/>
    <w:rsid w:val="00FA2F82"/>
    <w:rsid w:val="00FA36E9"/>
    <w:rsid w:val="00FA38CB"/>
    <w:rsid w:val="00FA5582"/>
    <w:rsid w:val="00FA5595"/>
    <w:rsid w:val="00FA5830"/>
    <w:rsid w:val="00FB0946"/>
    <w:rsid w:val="00FB0C30"/>
    <w:rsid w:val="00FB0D9D"/>
    <w:rsid w:val="00FB0FA6"/>
    <w:rsid w:val="00FB1A7E"/>
    <w:rsid w:val="00FB2C30"/>
    <w:rsid w:val="00FB2DD3"/>
    <w:rsid w:val="00FB448D"/>
    <w:rsid w:val="00FB4745"/>
    <w:rsid w:val="00FB4D79"/>
    <w:rsid w:val="00FB5842"/>
    <w:rsid w:val="00FB63ED"/>
    <w:rsid w:val="00FB66AE"/>
    <w:rsid w:val="00FC13EF"/>
    <w:rsid w:val="00FC1A42"/>
    <w:rsid w:val="00FC4B01"/>
    <w:rsid w:val="00FC5519"/>
    <w:rsid w:val="00FC5C76"/>
    <w:rsid w:val="00FC7C65"/>
    <w:rsid w:val="00FD10E4"/>
    <w:rsid w:val="00FD4008"/>
    <w:rsid w:val="00FD59A1"/>
    <w:rsid w:val="00FD5BB2"/>
    <w:rsid w:val="00FD66BD"/>
    <w:rsid w:val="00FD6C95"/>
    <w:rsid w:val="00FE00A9"/>
    <w:rsid w:val="00FE11AA"/>
    <w:rsid w:val="00FE218B"/>
    <w:rsid w:val="00FE3C1A"/>
    <w:rsid w:val="00FE46E2"/>
    <w:rsid w:val="00FE5A4D"/>
    <w:rsid w:val="00FE5E96"/>
    <w:rsid w:val="00FE6D31"/>
    <w:rsid w:val="00FE7288"/>
    <w:rsid w:val="00FE7931"/>
    <w:rsid w:val="00FF0017"/>
    <w:rsid w:val="00FF1083"/>
    <w:rsid w:val="00FF10E3"/>
    <w:rsid w:val="00FF3F34"/>
    <w:rsid w:val="00FF4321"/>
    <w:rsid w:val="00FF5559"/>
    <w:rsid w:val="00FF5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D5A5644E-E8EC-4949-ACD7-799632E83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15D"/>
    <w:rPr>
      <w:sz w:val="24"/>
      <w:szCs w:val="24"/>
    </w:rPr>
  </w:style>
  <w:style w:type="paragraph" w:styleId="Nagwek1">
    <w:name w:val="heading 1"/>
    <w:basedOn w:val="Normalny"/>
    <w:qFormat/>
    <w:rsid w:val="00A06A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qFormat/>
    <w:rsid w:val="008D730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6E734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5">
    <w:name w:val="heading 5"/>
    <w:basedOn w:val="Normalny"/>
    <w:next w:val="Normalny"/>
    <w:link w:val="Nagwek5Znak"/>
    <w:qFormat/>
    <w:rsid w:val="003E124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E40118"/>
    <w:pPr>
      <w:spacing w:before="240" w:after="60"/>
      <w:outlineLvl w:val="6"/>
    </w:pPr>
  </w:style>
  <w:style w:type="paragraph" w:styleId="Nagwek9">
    <w:name w:val="heading 9"/>
    <w:basedOn w:val="Normalny"/>
    <w:next w:val="Normalny"/>
    <w:qFormat/>
    <w:rsid w:val="00E401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link w:val="Nagwek5"/>
    <w:semiHidden/>
    <w:locked/>
    <w:rsid w:val="003E124F"/>
    <w:rPr>
      <w:b/>
      <w:bCs/>
      <w:i/>
      <w:iCs/>
      <w:sz w:val="26"/>
      <w:szCs w:val="26"/>
      <w:lang w:val="pl-PL" w:eastAsia="pl-PL" w:bidi="ar-SA"/>
    </w:rPr>
  </w:style>
  <w:style w:type="paragraph" w:styleId="Nagwek">
    <w:name w:val="header"/>
    <w:basedOn w:val="Normalny"/>
    <w:link w:val="NagwekZnak"/>
    <w:rsid w:val="005609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560924"/>
    <w:rPr>
      <w:sz w:val="24"/>
      <w:szCs w:val="24"/>
      <w:lang w:val="pl-PL" w:eastAsia="pl-PL" w:bidi="ar-SA"/>
    </w:rPr>
  </w:style>
  <w:style w:type="paragraph" w:styleId="Stopka">
    <w:name w:val="footer"/>
    <w:basedOn w:val="Normalny"/>
    <w:rsid w:val="005609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60924"/>
  </w:style>
  <w:style w:type="paragraph" w:styleId="NormalnyWeb">
    <w:name w:val="Normal (Web)"/>
    <w:basedOn w:val="Normalny"/>
    <w:link w:val="NormalnyWebZnak2"/>
    <w:rsid w:val="00C7437B"/>
    <w:pPr>
      <w:ind w:left="225"/>
    </w:pPr>
  </w:style>
  <w:style w:type="character" w:customStyle="1" w:styleId="NormalnyWebZnak2">
    <w:name w:val="Normalny (Web) Znak2"/>
    <w:link w:val="NormalnyWeb"/>
    <w:rsid w:val="00BE5A23"/>
    <w:rPr>
      <w:sz w:val="24"/>
      <w:szCs w:val="24"/>
      <w:lang w:val="pl-PL" w:eastAsia="pl-PL" w:bidi="ar-SA"/>
    </w:rPr>
  </w:style>
  <w:style w:type="character" w:customStyle="1" w:styleId="ZnakZnak4">
    <w:name w:val="Znak Znak4"/>
    <w:rsid w:val="00D406EF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39348C"/>
    <w:rPr>
      <w:sz w:val="20"/>
      <w:szCs w:val="20"/>
    </w:rPr>
  </w:style>
  <w:style w:type="paragraph" w:styleId="Bezodstpw">
    <w:name w:val="No Spacing"/>
    <w:link w:val="BezodstpwZnak"/>
    <w:qFormat/>
    <w:rsid w:val="0039348C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39348C"/>
    <w:rPr>
      <w:rFonts w:ascii="Calibri" w:hAnsi="Calibri"/>
      <w:sz w:val="22"/>
      <w:szCs w:val="22"/>
      <w:lang w:val="pl-PL" w:eastAsia="en-US" w:bidi="ar-SA"/>
    </w:rPr>
  </w:style>
  <w:style w:type="character" w:styleId="Hipercze">
    <w:name w:val="Hyperlink"/>
    <w:uiPriority w:val="99"/>
    <w:unhideWhenUsed/>
    <w:rsid w:val="0039348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39348C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664DC6"/>
    <w:rPr>
      <w:rFonts w:ascii="Calibri" w:eastAsia="Calibri" w:hAnsi="Calibri"/>
      <w:sz w:val="22"/>
      <w:szCs w:val="22"/>
      <w:lang w:val="pl-PL" w:eastAsia="en-US" w:bidi="ar-SA"/>
    </w:rPr>
  </w:style>
  <w:style w:type="paragraph" w:customStyle="1" w:styleId="ZnakZnak1ZnakZnakZnakZnak">
    <w:name w:val="Znak Znak1 Znak Znak Znak Znak"/>
    <w:basedOn w:val="Normalny"/>
    <w:rsid w:val="0039348C"/>
    <w:rPr>
      <w:sz w:val="20"/>
      <w:szCs w:val="20"/>
    </w:rPr>
  </w:style>
  <w:style w:type="character" w:styleId="HTML-cytat">
    <w:name w:val="HTML Cite"/>
    <w:rsid w:val="0039348C"/>
    <w:rPr>
      <w:i/>
      <w:iCs/>
    </w:rPr>
  </w:style>
  <w:style w:type="character" w:styleId="Odwoaniedokomentarza">
    <w:name w:val="annotation reference"/>
    <w:semiHidden/>
    <w:rsid w:val="002D7127"/>
    <w:rPr>
      <w:sz w:val="16"/>
      <w:szCs w:val="16"/>
    </w:rPr>
  </w:style>
  <w:style w:type="paragraph" w:styleId="Tekstkomentarza">
    <w:name w:val="annotation text"/>
    <w:basedOn w:val="Normalny"/>
    <w:semiHidden/>
    <w:rsid w:val="002D71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2D7127"/>
    <w:rPr>
      <w:b/>
      <w:bCs/>
    </w:rPr>
  </w:style>
  <w:style w:type="paragraph" w:styleId="Tekstdymka">
    <w:name w:val="Balloon Text"/>
    <w:basedOn w:val="Normalny"/>
    <w:semiHidden/>
    <w:rsid w:val="002D7127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locked/>
    <w:rsid w:val="00C97764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365279"/>
    <w:rPr>
      <w:sz w:val="24"/>
      <w:szCs w:val="24"/>
      <w:lang w:val="pl-PL" w:eastAsia="pl-PL" w:bidi="ar-SA"/>
    </w:rPr>
  </w:style>
  <w:style w:type="paragraph" w:styleId="Tekstpodstawowy2">
    <w:name w:val="Body Text 2"/>
    <w:basedOn w:val="Normalny"/>
    <w:rsid w:val="007F33BF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815539"/>
    <w:pPr>
      <w:suppressAutoHyphens/>
      <w:jc w:val="center"/>
    </w:pPr>
    <w:rPr>
      <w:b/>
      <w:sz w:val="28"/>
      <w:szCs w:val="20"/>
      <w:lang w:eastAsia="ar-SA"/>
    </w:rPr>
  </w:style>
  <w:style w:type="paragraph" w:styleId="Tekstpodstawowy3">
    <w:name w:val="Body Text 3"/>
    <w:basedOn w:val="Normalny"/>
    <w:rsid w:val="006E4188"/>
    <w:pPr>
      <w:spacing w:after="120"/>
    </w:pPr>
    <w:rPr>
      <w:sz w:val="16"/>
      <w:szCs w:val="16"/>
    </w:rPr>
  </w:style>
  <w:style w:type="character" w:customStyle="1" w:styleId="NormalnyWebZnak1">
    <w:name w:val="Normalny (Web) Znak1"/>
    <w:rsid w:val="00624343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641980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3E124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przypisudolnego">
    <w:name w:val="footnote text"/>
    <w:aliases w:val="Podrozdział"/>
    <w:basedOn w:val="Normalny"/>
    <w:link w:val="TekstprzypisudolnegoZnak"/>
    <w:semiHidden/>
    <w:rsid w:val="00F1726A"/>
    <w:rPr>
      <w:sz w:val="20"/>
      <w:szCs w:val="20"/>
      <w:lang w:val="en-US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rsid w:val="00F1726A"/>
    <w:rPr>
      <w:lang w:val="en-US" w:eastAsia="en-US" w:bidi="ar-SA"/>
    </w:rPr>
  </w:style>
  <w:style w:type="paragraph" w:customStyle="1" w:styleId="Default">
    <w:name w:val="Default"/>
    <w:rsid w:val="009B5F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alny1">
    <w:name w:val="Normalny1"/>
    <w:rsid w:val="0021280C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character" w:customStyle="1" w:styleId="NormalnyWebZnak3">
    <w:name w:val="Normalny (Web) Znak3"/>
    <w:rsid w:val="00FB0946"/>
    <w:rPr>
      <w:sz w:val="24"/>
      <w:szCs w:val="24"/>
      <w:lang w:val="pl-PL" w:eastAsia="zh-CN" w:bidi="ar-SA"/>
    </w:rPr>
  </w:style>
  <w:style w:type="paragraph" w:customStyle="1" w:styleId="Normalny2">
    <w:name w:val="Normalny2"/>
    <w:rsid w:val="00D81141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,lp"/>
    <w:basedOn w:val="Normalny"/>
    <w:link w:val="AkapitzlistZnak"/>
    <w:uiPriority w:val="99"/>
    <w:qFormat/>
    <w:rsid w:val="00A94E2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99"/>
    <w:qFormat/>
    <w:rsid w:val="00A94E26"/>
    <w:rPr>
      <w:rFonts w:ascii="Calibri" w:eastAsia="Calibri" w:hAnsi="Calibri" w:cs="Times New Roman"/>
      <w:sz w:val="22"/>
      <w:szCs w:val="22"/>
      <w:lang w:eastAsia="en-US"/>
    </w:rPr>
  </w:style>
  <w:style w:type="character" w:styleId="Odwoanieprzypisudolnego">
    <w:name w:val="footnote reference"/>
    <w:uiPriority w:val="99"/>
    <w:unhideWhenUsed/>
    <w:rsid w:val="00A94E26"/>
    <w:rPr>
      <w:vertAlign w:val="superscript"/>
    </w:rPr>
  </w:style>
  <w:style w:type="paragraph" w:styleId="Zwykytekst">
    <w:name w:val="Plain Text"/>
    <w:basedOn w:val="Normalny"/>
    <w:link w:val="ZwykytekstZnak"/>
    <w:rsid w:val="00077DD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link w:val="Zwykytekst"/>
    <w:rsid w:val="00077DD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077DD2"/>
    <w:pPr>
      <w:autoSpaceDE w:val="0"/>
      <w:autoSpaceDN w:val="0"/>
      <w:spacing w:before="90" w:line="380" w:lineRule="atLeast"/>
      <w:jc w:val="both"/>
    </w:pPr>
    <w:rPr>
      <w:w w:val="89"/>
      <w:sz w:val="25"/>
      <w:szCs w:val="20"/>
    </w:rPr>
  </w:style>
  <w:style w:type="character" w:customStyle="1" w:styleId="width100prc">
    <w:name w:val="width100prc"/>
    <w:basedOn w:val="Domylnaczcionkaakapitu"/>
    <w:rsid w:val="00B5437E"/>
  </w:style>
  <w:style w:type="paragraph" w:customStyle="1" w:styleId="pkt">
    <w:name w:val="pkt"/>
    <w:basedOn w:val="Normalny"/>
    <w:link w:val="pktZnak"/>
    <w:rsid w:val="002D22D6"/>
    <w:pPr>
      <w:spacing w:before="60" w:after="60"/>
      <w:ind w:left="851" w:hanging="295"/>
      <w:jc w:val="both"/>
    </w:pPr>
    <w:rPr>
      <w:sz w:val="20"/>
      <w:szCs w:val="20"/>
    </w:rPr>
  </w:style>
  <w:style w:type="character" w:customStyle="1" w:styleId="pktZnak">
    <w:name w:val="pkt Znak"/>
    <w:link w:val="pkt"/>
    <w:rsid w:val="002D22D6"/>
  </w:style>
  <w:style w:type="character" w:customStyle="1" w:styleId="Nagwek7Znak">
    <w:name w:val="Nagłówek 7 Znak"/>
    <w:link w:val="Nagwek7"/>
    <w:rsid w:val="00507FDF"/>
    <w:rPr>
      <w:sz w:val="24"/>
      <w:szCs w:val="24"/>
    </w:rPr>
  </w:style>
  <w:style w:type="character" w:customStyle="1" w:styleId="Teksttreci">
    <w:name w:val="Tekst treści_"/>
    <w:link w:val="Teksttreci0"/>
    <w:rsid w:val="000674FB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674FB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</w:rPr>
  </w:style>
  <w:style w:type="character" w:customStyle="1" w:styleId="Nagwek3Znak">
    <w:name w:val="Nagłówek 3 Znak"/>
    <w:basedOn w:val="Domylnaczcionkaakapitu"/>
    <w:link w:val="Nagwek3"/>
    <w:rsid w:val="006E734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2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0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8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4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52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3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4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5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60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6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1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0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3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57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8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7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7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6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7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9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4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9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3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3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4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4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zolawa.wroc.pl" TargetMode="External"/><Relationship Id="rId13" Type="http://schemas.openxmlformats.org/officeDocument/2006/relationships/hyperlink" Target="mailto:zamowienia@zozolawa.wroc.pl" TargetMode="External"/><Relationship Id="rId18" Type="http://schemas.openxmlformats.org/officeDocument/2006/relationships/hyperlink" Target="mailto:abi@zozolawa.wroc.pl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ezamowienia.gov.pl/mp-client/tenders/ocds-148610-3140e30d-f127-4389-960a-79022dc2f7b8" TargetMode="External"/><Relationship Id="rId17" Type="http://schemas.openxmlformats.org/officeDocument/2006/relationships/hyperlink" Target="mailto:zamowienia@zozolawa.wroc.pl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mowienia@zozolawa.wroc.pl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uzp.gov.pl/baza-wiedzy/prawo-zamowien-publicznych-regulacje/prawo-krajowe/jednolity-europejski-dokument-zamowieni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ozolawa.wroc.p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ezamowienia.gov.pl/pl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zamowienia.gov.pl/pl/" TargetMode="External"/><Relationship Id="rId14" Type="http://schemas.openxmlformats.org/officeDocument/2006/relationships/hyperlink" Target="http://www.zozolawa.wroc.pl" TargetMode="Externa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rta\Ustawienia%20lokalne\Temporary%20Internet%20Files\Content.IE5\IW8HR9Q2\siwz_sor_inspektor_nadzoru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1FFD0C-2079-4B12-AE55-7281CADA7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siwz_sor_inspektor_nadzoru[1]</Template>
  <TotalTime>427</TotalTime>
  <Pages>20</Pages>
  <Words>9513</Words>
  <Characters>57084</Characters>
  <Application>Microsoft Office Word</Application>
  <DocSecurity>0</DocSecurity>
  <Lines>475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ZAMÓWIENIA:</vt:lpstr>
    </vt:vector>
  </TitlesOfParts>
  <Company>Hewlett-Packard</Company>
  <LinksUpToDate>false</LinksUpToDate>
  <CharactersWithSpaces>66465</CharactersWithSpaces>
  <SharedDoc>false</SharedDoc>
  <HLinks>
    <vt:vector size="60" baseType="variant">
      <vt:variant>
        <vt:i4>5242890</vt:i4>
      </vt:variant>
      <vt:variant>
        <vt:i4>27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24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21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18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5242890</vt:i4>
      </vt:variant>
      <vt:variant>
        <vt:i4>15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5242890</vt:i4>
      </vt:variant>
      <vt:variant>
        <vt:i4>12</vt:i4>
      </vt:variant>
      <vt:variant>
        <vt:i4>0</vt:i4>
      </vt:variant>
      <vt:variant>
        <vt:i4>5</vt:i4>
      </vt:variant>
      <vt:variant>
        <vt:lpwstr>http://www.zozolawa.wroc.pl/</vt:lpwstr>
      </vt:variant>
      <vt:variant>
        <vt:lpwstr/>
      </vt:variant>
      <vt:variant>
        <vt:i4>1310838</vt:i4>
      </vt:variant>
      <vt:variant>
        <vt:i4>9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1310838</vt:i4>
      </vt:variant>
      <vt:variant>
        <vt:i4>6</vt:i4>
      </vt:variant>
      <vt:variant>
        <vt:i4>0</vt:i4>
      </vt:variant>
      <vt:variant>
        <vt:i4>5</vt:i4>
      </vt:variant>
      <vt:variant>
        <vt:lpwstr>mailto:zamowienia@zozolawa.wroc.pl</vt:lpwstr>
      </vt:variant>
      <vt:variant>
        <vt:lpwstr/>
      </vt:variant>
      <vt:variant>
        <vt:i4>6553642</vt:i4>
      </vt:variant>
      <vt:variant>
        <vt:i4>3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ZAMÓWIENIA:</dc:title>
  <dc:creator>Marta</dc:creator>
  <cp:lastModifiedBy>Marta MZ. Zapłotna</cp:lastModifiedBy>
  <cp:revision>18</cp:revision>
  <cp:lastPrinted>2020-06-22T10:38:00Z</cp:lastPrinted>
  <dcterms:created xsi:type="dcterms:W3CDTF">2026-02-03T13:38:00Z</dcterms:created>
  <dcterms:modified xsi:type="dcterms:W3CDTF">2026-05-11T07:06:00Z</dcterms:modified>
</cp:coreProperties>
</file>