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E668E9" w:rsidRDefault="008F0394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91498">
        <w:rPr>
          <w:rFonts w:ascii="Arial" w:hAnsi="Arial" w:cs="Arial"/>
          <w:b/>
          <w:color w:val="000000"/>
          <w:sz w:val="20"/>
          <w:szCs w:val="20"/>
        </w:rPr>
        <w:t>Dostawa sprzętu medycznego w ramach intensywnej i ambulatoryjnej opieki kardiologicznej</w:t>
      </w:r>
      <w:r w:rsidRPr="00011664">
        <w:rPr>
          <w:rFonts w:ascii="Arial" w:hAnsi="Arial" w:cs="Arial"/>
          <w:bCs/>
          <w:sz w:val="22"/>
          <w:szCs w:val="22"/>
        </w:rPr>
        <w:t xml:space="preserve"> </w:t>
      </w:r>
      <w:r w:rsidR="003707DA">
        <w:rPr>
          <w:rFonts w:ascii="Arial" w:hAnsi="Arial" w:cs="Arial"/>
          <w:bCs/>
          <w:sz w:val="22"/>
          <w:szCs w:val="22"/>
        </w:rPr>
        <w:t xml:space="preserve">II, 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3707DA">
        <w:rPr>
          <w:rFonts w:ascii="Arial" w:hAnsi="Arial" w:cs="Arial"/>
          <w:bCs/>
          <w:sz w:val="22"/>
          <w:szCs w:val="22"/>
        </w:rPr>
        <w:t>17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20D" w:rsidRDefault="0090120D" w:rsidP="003265A0">
      <w:r>
        <w:separator/>
      </w:r>
    </w:p>
  </w:endnote>
  <w:endnote w:type="continuationSeparator" w:id="0">
    <w:p w:rsidR="0090120D" w:rsidRDefault="0090120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20D" w:rsidRDefault="0090120D" w:rsidP="003265A0">
      <w:r>
        <w:separator/>
      </w:r>
    </w:p>
  </w:footnote>
  <w:footnote w:type="continuationSeparator" w:id="0">
    <w:p w:rsidR="0090120D" w:rsidRDefault="0090120D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707D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A4B73"/>
    <w:rsid w:val="005E0FF1"/>
    <w:rsid w:val="005E4ADF"/>
    <w:rsid w:val="00617B14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F0394"/>
    <w:rsid w:val="0090120D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B3B4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2026-05-25T07:54:00Z</dcterms:created>
  <dcterms:modified xsi:type="dcterms:W3CDTF">2026-05-25T07:54:00Z</dcterms:modified>
</cp:coreProperties>
</file>