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0923" w:rsidRPr="00F67A55" w:rsidRDefault="00FA0923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 xml:space="preserve">Umowa nr …/ </w:t>
      </w:r>
      <w:r w:rsidR="00FF04E4">
        <w:rPr>
          <w:rFonts w:ascii="Arial" w:hAnsi="Arial" w:cs="Arial"/>
          <w:b/>
        </w:rPr>
        <w:t>26</w:t>
      </w:r>
      <w:r>
        <w:rPr>
          <w:rFonts w:ascii="Arial" w:hAnsi="Arial" w:cs="Arial"/>
          <w:b/>
        </w:rPr>
        <w:t xml:space="preserve"> (</w:t>
      </w:r>
      <w:r w:rsidR="00307FDB">
        <w:rPr>
          <w:rFonts w:ascii="Arial" w:hAnsi="Arial" w:cs="Arial"/>
          <w:b/>
        </w:rPr>
        <w:t>Z</w:t>
      </w:r>
      <w:r>
        <w:rPr>
          <w:rFonts w:ascii="Arial" w:hAnsi="Arial" w:cs="Arial"/>
          <w:b/>
        </w:rPr>
        <w:t xml:space="preserve">ałącznik nr 5) 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F67A5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................... w ...................................... </w:t>
      </w:r>
    </w:p>
    <w:p w:rsidR="00FA0923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zgodnie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</w:t>
      </w:r>
      <w:r w:rsidR="00307FDB">
        <w:rPr>
          <w:rFonts w:ascii="Arial" w:hAnsi="Arial" w:cs="Arial"/>
          <w:bCs/>
          <w:sz w:val="20"/>
          <w:szCs w:val="20"/>
        </w:rPr>
        <w:t>11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 w:rsidR="00307FDB">
        <w:rPr>
          <w:rFonts w:ascii="Arial" w:hAnsi="Arial" w:cs="Arial"/>
          <w:bCs/>
          <w:sz w:val="20"/>
          <w:szCs w:val="20"/>
        </w:rPr>
        <w:t>września 2019</w:t>
      </w:r>
      <w:r w:rsidRPr="00D46FC5">
        <w:rPr>
          <w:rFonts w:ascii="Arial" w:hAnsi="Arial" w:cs="Arial"/>
          <w:bCs/>
          <w:sz w:val="20"/>
          <w:szCs w:val="20"/>
        </w:rPr>
        <w:t>r. Prawo zamówień publicznych (tekst jednolity Dz. U. z</w:t>
      </w:r>
      <w:r>
        <w:rPr>
          <w:rFonts w:ascii="Arial" w:hAnsi="Arial" w:cs="Arial"/>
          <w:bCs/>
          <w:sz w:val="20"/>
          <w:szCs w:val="20"/>
        </w:rPr>
        <w:t xml:space="preserve"> 20</w:t>
      </w:r>
      <w:r w:rsidR="00FF04E4">
        <w:rPr>
          <w:rFonts w:ascii="Arial" w:hAnsi="Arial" w:cs="Arial"/>
          <w:bCs/>
          <w:sz w:val="20"/>
          <w:szCs w:val="20"/>
        </w:rPr>
        <w:t>24 r. poz. 1320</w:t>
      </w:r>
      <w:r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bCs/>
          <w:sz w:val="20"/>
          <w:szCs w:val="20"/>
        </w:rPr>
        <w:t>późn</w:t>
      </w:r>
      <w:proofErr w:type="spellEnd"/>
      <w:r>
        <w:rPr>
          <w:rFonts w:ascii="Arial" w:hAnsi="Arial" w:cs="Arial"/>
          <w:bCs/>
          <w:sz w:val="20"/>
          <w:szCs w:val="20"/>
        </w:rPr>
        <w:t>. zm.)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 w:rsidR="00AB5241">
        <w:rPr>
          <w:rFonts w:ascii="Arial" w:hAnsi="Arial" w:cs="Arial"/>
          <w:sz w:val="20"/>
          <w:szCs w:val="20"/>
        </w:rPr>
        <w:t>poniżej</w:t>
      </w:r>
      <w:r>
        <w:rPr>
          <w:rFonts w:ascii="Arial" w:hAnsi="Arial" w:cs="Arial"/>
          <w:sz w:val="20"/>
          <w:szCs w:val="20"/>
        </w:rPr>
        <w:t xml:space="preserve"> </w:t>
      </w:r>
      <w:r w:rsidR="006B3783">
        <w:rPr>
          <w:rFonts w:ascii="Arial" w:hAnsi="Arial" w:cs="Arial"/>
          <w:sz w:val="20"/>
          <w:szCs w:val="20"/>
        </w:rPr>
        <w:t>progów unijnych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</w:t>
      </w:r>
      <w:r w:rsidR="00AB5241">
        <w:rPr>
          <w:rFonts w:ascii="Arial" w:hAnsi="Arial" w:cs="Arial"/>
          <w:bCs/>
          <w:sz w:val="20"/>
          <w:szCs w:val="20"/>
        </w:rPr>
        <w:t>w trybie podstawowym</w:t>
      </w:r>
      <w:r w:rsidR="00981A43">
        <w:rPr>
          <w:rFonts w:ascii="Arial" w:hAnsi="Arial" w:cs="Arial"/>
          <w:bCs/>
          <w:sz w:val="20"/>
          <w:szCs w:val="20"/>
        </w:rPr>
        <w:t>.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zarejestrowany w Krajowym Reje</w:t>
      </w:r>
      <w:r w:rsidR="00AB5241">
        <w:rPr>
          <w:rFonts w:ascii="Arial" w:hAnsi="Arial" w:cs="Arial"/>
          <w:sz w:val="20"/>
          <w:szCs w:val="20"/>
        </w:rPr>
        <w:t>strze Sądowym prowadzonym przez</w:t>
      </w:r>
      <w:r w:rsidRPr="004B10F5">
        <w:rPr>
          <w:rFonts w:ascii="Arial" w:hAnsi="Arial" w:cs="Arial"/>
          <w:sz w:val="20"/>
          <w:szCs w:val="20"/>
        </w:rPr>
        <w:t xml:space="preserve"> Sąd Rejo</w:t>
      </w:r>
      <w:r w:rsidR="00FF04E4">
        <w:rPr>
          <w:rFonts w:ascii="Arial" w:hAnsi="Arial" w:cs="Arial"/>
          <w:sz w:val="20"/>
          <w:szCs w:val="20"/>
        </w:rPr>
        <w:t xml:space="preserve">nowy dla Wrocławia Fabrycznej. </w:t>
      </w:r>
      <w:r w:rsidRPr="004B10F5">
        <w:rPr>
          <w:rFonts w:ascii="Arial" w:hAnsi="Arial" w:cs="Arial"/>
          <w:sz w:val="20"/>
          <w:szCs w:val="20"/>
        </w:rPr>
        <w:t>I</w:t>
      </w:r>
      <w:r w:rsidR="00FF04E4">
        <w:rPr>
          <w:rFonts w:ascii="Arial" w:hAnsi="Arial" w:cs="Arial"/>
          <w:sz w:val="20"/>
          <w:szCs w:val="20"/>
        </w:rPr>
        <w:t>X</w:t>
      </w:r>
      <w:r w:rsidRPr="004B10F5">
        <w:rPr>
          <w:rFonts w:ascii="Arial" w:hAnsi="Arial" w:cs="Arial"/>
          <w:sz w:val="20"/>
          <w:szCs w:val="20"/>
        </w:rPr>
        <w:t xml:space="preserve"> Wydział Gospodarczy Krajowego Rejestru Sądowego pod numerem 0000162172,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4B10F5">
        <w:rPr>
          <w:rFonts w:ascii="Arial" w:hAnsi="Arial" w:cs="Arial"/>
          <w:sz w:val="20"/>
          <w:szCs w:val="20"/>
        </w:rPr>
        <w:t>Dronsejko</w:t>
      </w:r>
      <w:proofErr w:type="spellEnd"/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FA0923" w:rsidRPr="004B10F5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FA0923" w:rsidRPr="004B10F5" w:rsidRDefault="00FA0923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FA0923" w:rsidRPr="005C45A6" w:rsidRDefault="00FA0923" w:rsidP="00A035AB">
      <w:pPr>
        <w:pStyle w:val="Nagwek"/>
        <w:jc w:val="both"/>
        <w:outlineLvl w:val="0"/>
        <w:rPr>
          <w:rFonts w:ascii="Verdana" w:hAnsi="Verdana"/>
          <w:b/>
          <w:bCs/>
          <w:sz w:val="28"/>
          <w:szCs w:val="28"/>
        </w:rPr>
      </w:pPr>
      <w:r w:rsidRPr="005C45A6">
        <w:rPr>
          <w:rFonts w:ascii="Arial" w:hAnsi="Arial" w:cs="Arial"/>
          <w:sz w:val="20"/>
        </w:rPr>
        <w:t xml:space="preserve">1. 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 w:rsidR="00514F3A">
        <w:rPr>
          <w:rFonts w:ascii="Arial" w:hAnsi="Arial" w:cs="Arial"/>
          <w:b/>
          <w:sz w:val="20"/>
        </w:rPr>
        <w:t>Dostawę</w:t>
      </w:r>
      <w:r>
        <w:rPr>
          <w:rFonts w:ascii="Arial" w:hAnsi="Arial" w:cs="Arial"/>
          <w:b/>
          <w:sz w:val="20"/>
        </w:rPr>
        <w:t xml:space="preserve"> </w:t>
      </w:r>
      <w:r w:rsidR="00AB5241">
        <w:rPr>
          <w:rFonts w:ascii="Arial" w:hAnsi="Arial" w:cs="Arial"/>
          <w:b/>
          <w:sz w:val="20"/>
        </w:rPr>
        <w:t>artykułów</w:t>
      </w:r>
      <w:r w:rsidR="000445BC">
        <w:rPr>
          <w:rFonts w:ascii="Arial" w:hAnsi="Arial" w:cs="Arial"/>
          <w:b/>
          <w:sz w:val="20"/>
        </w:rPr>
        <w:t xml:space="preserve"> biurowych</w:t>
      </w:r>
      <w:r>
        <w:rPr>
          <w:rFonts w:ascii="Arial" w:hAnsi="Arial" w:cs="Arial"/>
          <w:b/>
          <w:bCs/>
          <w:sz w:val="20"/>
        </w:rPr>
        <w:t xml:space="preserve">, </w:t>
      </w:r>
      <w:r w:rsidRPr="008D089B">
        <w:rPr>
          <w:rFonts w:ascii="Arial" w:hAnsi="Arial" w:cs="Arial"/>
          <w:b/>
          <w:bCs/>
          <w:sz w:val="20"/>
        </w:rPr>
        <w:t>znak sprawy ZOZ/DZP/PN/</w:t>
      </w:r>
      <w:r w:rsidR="00172E04">
        <w:rPr>
          <w:rFonts w:ascii="Arial" w:hAnsi="Arial" w:cs="Arial"/>
          <w:b/>
          <w:bCs/>
          <w:sz w:val="20"/>
        </w:rPr>
        <w:t>18</w:t>
      </w:r>
      <w:bookmarkStart w:id="0" w:name="_GoBack"/>
      <w:bookmarkEnd w:id="0"/>
      <w:r w:rsidRPr="008D089B">
        <w:rPr>
          <w:rFonts w:ascii="Arial" w:hAnsi="Arial" w:cs="Arial"/>
          <w:b/>
          <w:bCs/>
          <w:sz w:val="20"/>
        </w:rPr>
        <w:t>/</w:t>
      </w:r>
      <w:r w:rsidR="00FF04E4">
        <w:rPr>
          <w:rFonts w:ascii="Arial" w:hAnsi="Arial" w:cs="Arial"/>
          <w:b/>
          <w:bCs/>
          <w:sz w:val="20"/>
        </w:rPr>
        <w:t>26</w:t>
      </w:r>
      <w:r w:rsidRPr="0039133C">
        <w:rPr>
          <w:rFonts w:ascii="Arial" w:hAnsi="Arial" w:cs="Arial"/>
          <w:b/>
          <w:bCs/>
          <w:sz w:val="20"/>
        </w:rPr>
        <w:t>,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 w:rsidRPr="005C45A6">
        <w:rPr>
          <w:rFonts w:ascii="Arial" w:hAnsi="Arial" w:cs="Arial"/>
          <w:sz w:val="20"/>
        </w:rPr>
        <w:t>zleca, a Wykonawca zobowiązuje się do dostaw przedmiot</w:t>
      </w:r>
      <w:r>
        <w:rPr>
          <w:rFonts w:ascii="Arial" w:hAnsi="Arial" w:cs="Arial"/>
          <w:sz w:val="20"/>
        </w:rPr>
        <w:t>u</w:t>
      </w:r>
      <w:r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produktów, stanowiącego załącznik nr 9 do n</w:t>
      </w:r>
      <w:r>
        <w:rPr>
          <w:rFonts w:ascii="Arial" w:hAnsi="Arial" w:cs="Arial"/>
          <w:sz w:val="20"/>
        </w:rPr>
        <w:t>iniejszej umowy.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Towar zostanie dostarczony i rozładowany w miejscu składowania wskazanym przez pracownika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wymaga rozładowania, </w:t>
      </w:r>
      <w:proofErr w:type="spellStart"/>
      <w:r>
        <w:rPr>
          <w:rFonts w:ascii="Arial" w:hAnsi="Arial" w:cs="Arial"/>
          <w:sz w:val="20"/>
          <w:szCs w:val="20"/>
        </w:rPr>
        <w:t>rozpaletowania</w:t>
      </w:r>
      <w:proofErr w:type="spellEnd"/>
      <w:r>
        <w:rPr>
          <w:rFonts w:ascii="Arial" w:hAnsi="Arial" w:cs="Arial"/>
          <w:sz w:val="20"/>
          <w:szCs w:val="20"/>
        </w:rPr>
        <w:t xml:space="preserve"> i wniesienia przedmiotu zam</w:t>
      </w:r>
      <w:r w:rsidR="003A69D7">
        <w:rPr>
          <w:rFonts w:ascii="Arial" w:hAnsi="Arial" w:cs="Arial"/>
          <w:sz w:val="20"/>
          <w:szCs w:val="20"/>
        </w:rPr>
        <w:t>ówienia do magazynu znajdującego</w:t>
      </w:r>
      <w:r>
        <w:rPr>
          <w:rFonts w:ascii="Arial" w:hAnsi="Arial" w:cs="Arial"/>
          <w:sz w:val="20"/>
          <w:szCs w:val="20"/>
        </w:rPr>
        <w:t xml:space="preserve"> się na terenie szpitala.  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 ………………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>
        <w:rPr>
          <w:rFonts w:ascii="Arial" w:hAnsi="Arial" w:cs="Arial"/>
          <w:sz w:val="20"/>
          <w:szCs w:val="20"/>
        </w:rPr>
        <w:t xml:space="preserve">kładanych drogą pisemną, faksem, </w:t>
      </w:r>
      <w:r w:rsidRPr="00147F41">
        <w:rPr>
          <w:rFonts w:ascii="Arial" w:hAnsi="Arial" w:cs="Arial"/>
          <w:color w:val="000000"/>
          <w:sz w:val="20"/>
          <w:szCs w:val="20"/>
        </w:rPr>
        <w:t>e-mail</w:t>
      </w:r>
      <w:r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F55DDD" w:rsidRDefault="00FA0923" w:rsidP="00F55DDD">
      <w:pPr>
        <w:pStyle w:val="Akapitzlist1"/>
        <w:spacing w:after="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4B10F5">
        <w:rPr>
          <w:rFonts w:ascii="Arial" w:hAnsi="Arial" w:cs="Arial"/>
          <w:sz w:val="20"/>
          <w:szCs w:val="20"/>
        </w:rPr>
        <w:t xml:space="preserve">Ilości </w:t>
      </w:r>
      <w:r w:rsidR="00EF4631">
        <w:rPr>
          <w:rFonts w:ascii="Arial" w:hAnsi="Arial" w:cs="Arial"/>
          <w:sz w:val="20"/>
          <w:szCs w:val="20"/>
        </w:rPr>
        <w:t>asortymentu/ towaru</w:t>
      </w:r>
      <w:r w:rsidRPr="004B10F5">
        <w:rPr>
          <w:rFonts w:ascii="Arial" w:hAnsi="Arial" w:cs="Arial"/>
          <w:sz w:val="20"/>
          <w:szCs w:val="20"/>
        </w:rPr>
        <w:t xml:space="preserve"> zawarte w </w:t>
      </w:r>
      <w:r>
        <w:rPr>
          <w:rFonts w:ascii="Arial" w:hAnsi="Arial" w:cs="Arial"/>
          <w:sz w:val="20"/>
          <w:szCs w:val="20"/>
        </w:rPr>
        <w:t>Z</w:t>
      </w:r>
      <w:r w:rsidRPr="004B10F5">
        <w:rPr>
          <w:rFonts w:ascii="Arial" w:hAnsi="Arial" w:cs="Arial"/>
          <w:sz w:val="20"/>
          <w:szCs w:val="20"/>
        </w:rPr>
        <w:t>ałączniku nr 9 do umowy, są ilościami orientacyjnymi.</w:t>
      </w:r>
      <w:r>
        <w:rPr>
          <w:rFonts w:ascii="Arial" w:hAnsi="Arial" w:cs="Arial"/>
          <w:sz w:val="20"/>
          <w:szCs w:val="20"/>
        </w:rPr>
        <w:t xml:space="preserve"> </w:t>
      </w:r>
      <w:r w:rsidRPr="00F55DDD">
        <w:rPr>
          <w:rFonts w:ascii="Arial" w:hAnsi="Arial" w:cs="Arial"/>
          <w:sz w:val="20"/>
          <w:szCs w:val="20"/>
        </w:rPr>
        <w:t xml:space="preserve">Zamawiający zastrzega sobie prawo do niewykorzystania całości asortymentu </w:t>
      </w:r>
      <w:r>
        <w:rPr>
          <w:rFonts w:ascii="Arial" w:hAnsi="Arial" w:cs="Arial"/>
          <w:sz w:val="20"/>
          <w:szCs w:val="20"/>
        </w:rPr>
        <w:t xml:space="preserve"> będącego przedmiotem niniejszej umowy </w:t>
      </w:r>
      <w:r w:rsidRPr="00F55DDD">
        <w:rPr>
          <w:rFonts w:ascii="Arial" w:hAnsi="Arial" w:cs="Arial"/>
          <w:sz w:val="20"/>
          <w:szCs w:val="20"/>
        </w:rPr>
        <w:t>bez prawa roszcze</w:t>
      </w:r>
      <w:r>
        <w:rPr>
          <w:rFonts w:ascii="Arial" w:hAnsi="Arial" w:cs="Arial"/>
          <w:sz w:val="20"/>
          <w:szCs w:val="20"/>
        </w:rPr>
        <w:t>ń z tego tytułu przez Wykonawcę, z zastrzeżeniem, że Zamawiający wykorzysta nie mniej niż 60% asortymentu.</w:t>
      </w:r>
      <w:r w:rsidRPr="00F55DDD">
        <w:rPr>
          <w:rFonts w:ascii="Arial" w:hAnsi="Arial" w:cs="Arial"/>
          <w:sz w:val="20"/>
          <w:szCs w:val="20"/>
        </w:rPr>
        <w:t xml:space="preserve">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9C2ADD" w:rsidRDefault="00FA0923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:rsidR="00FA0923" w:rsidRDefault="00FA0923" w:rsidP="002874E3">
      <w:pPr>
        <w:jc w:val="both"/>
        <w:rPr>
          <w:rFonts w:ascii="Arial" w:hAnsi="Arial" w:cs="Arial"/>
          <w:sz w:val="20"/>
          <w:szCs w:val="20"/>
        </w:rPr>
      </w:pPr>
    </w:p>
    <w:p w:rsidR="00FA0923" w:rsidRPr="005F1CA6" w:rsidRDefault="00FA0923" w:rsidP="002874E3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W zakresie Zadania nr </w:t>
      </w:r>
      <w:r>
        <w:rPr>
          <w:rFonts w:ascii="Arial" w:hAnsi="Arial" w:cs="Arial"/>
          <w:sz w:val="20"/>
          <w:szCs w:val="20"/>
          <w:highlight w:val="yellow"/>
        </w:rPr>
        <w:t>………………</w:t>
      </w:r>
      <w:r w:rsidRPr="005F1CA6">
        <w:rPr>
          <w:rFonts w:ascii="Arial" w:hAnsi="Arial" w:cs="Arial"/>
          <w:sz w:val="20"/>
          <w:szCs w:val="20"/>
          <w:highlight w:val="yellow"/>
        </w:rPr>
        <w:t>:</w:t>
      </w:r>
    </w:p>
    <w:p w:rsidR="00FA0923" w:rsidRPr="005F1CA6" w:rsidRDefault="00FA0923" w:rsidP="002874E3">
      <w:pPr>
        <w:ind w:left="360"/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>- do ……. godz. od chwili złożenia zamówienia,</w:t>
      </w:r>
    </w:p>
    <w:p w:rsidR="00FA0923" w:rsidRPr="005F1CA6" w:rsidRDefault="00FA0923" w:rsidP="00937D15">
      <w:pPr>
        <w:ind w:firstLine="360"/>
        <w:rPr>
          <w:rFonts w:ascii="Arial" w:hAnsi="Arial" w:cs="Arial"/>
          <w:sz w:val="20"/>
          <w:szCs w:val="20"/>
          <w:highlight w:val="yellow"/>
        </w:rPr>
      </w:pPr>
    </w:p>
    <w:p w:rsidR="00FA0923" w:rsidRPr="005F1CA6" w:rsidRDefault="00FA0923" w:rsidP="002874E3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W zakresie Zadania nr </w:t>
      </w:r>
      <w:r>
        <w:rPr>
          <w:rFonts w:ascii="Arial" w:hAnsi="Arial" w:cs="Arial"/>
          <w:sz w:val="20"/>
          <w:szCs w:val="20"/>
          <w:highlight w:val="yellow"/>
        </w:rPr>
        <w:t>………………</w:t>
      </w:r>
      <w:r w:rsidRPr="005F1CA6">
        <w:rPr>
          <w:rFonts w:ascii="Arial" w:hAnsi="Arial" w:cs="Arial"/>
          <w:sz w:val="20"/>
          <w:szCs w:val="20"/>
          <w:highlight w:val="yellow"/>
        </w:rPr>
        <w:t>:</w:t>
      </w:r>
    </w:p>
    <w:p w:rsidR="00FA0923" w:rsidRPr="00587998" w:rsidRDefault="00FA0923" w:rsidP="002874E3">
      <w:pPr>
        <w:ind w:left="360"/>
        <w:jc w:val="both"/>
        <w:rPr>
          <w:rFonts w:ascii="Arial" w:hAnsi="Arial" w:cs="Arial"/>
          <w:sz w:val="20"/>
          <w:szCs w:val="20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>- do ……. dni od chwili złożenia zamówienia,</w:t>
      </w:r>
    </w:p>
    <w:p w:rsidR="00FA0923" w:rsidRDefault="00FA0923" w:rsidP="00482DF0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482DF0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 8:00 do 14:00.</w:t>
      </w:r>
      <w:r w:rsidRPr="004B10F5">
        <w:rPr>
          <w:rFonts w:ascii="Arial" w:hAnsi="Arial" w:cs="Arial"/>
          <w:color w:val="FF00FF"/>
          <w:sz w:val="20"/>
          <w:szCs w:val="20"/>
        </w:rPr>
        <w:t xml:space="preserve"> </w:t>
      </w:r>
    </w:p>
    <w:p w:rsidR="00FA0923" w:rsidRDefault="00FA0923" w:rsidP="001778BE">
      <w:pPr>
        <w:jc w:val="both"/>
        <w:rPr>
          <w:rFonts w:ascii="Arial" w:hAnsi="Arial" w:cs="Arial"/>
          <w:sz w:val="20"/>
          <w:szCs w:val="20"/>
        </w:rPr>
      </w:pPr>
    </w:p>
    <w:p w:rsidR="00FA0923" w:rsidRDefault="00ED7D8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FA0923"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 w:rsidR="00FA0923">
        <w:rPr>
          <w:rFonts w:ascii="Arial" w:hAnsi="Arial" w:cs="Arial"/>
          <w:sz w:val="20"/>
          <w:szCs w:val="20"/>
        </w:rPr>
        <w:br/>
      </w:r>
      <w:r w:rsidR="00FA0923" w:rsidRPr="004B10F5">
        <w:rPr>
          <w:rFonts w:ascii="Arial" w:hAnsi="Arial" w:cs="Arial"/>
          <w:sz w:val="20"/>
          <w:szCs w:val="20"/>
        </w:rPr>
        <w:t xml:space="preserve">po </w:t>
      </w:r>
      <w:r w:rsidR="00FA0923">
        <w:rPr>
          <w:rFonts w:ascii="Arial" w:hAnsi="Arial" w:cs="Arial"/>
          <w:sz w:val="20"/>
          <w:szCs w:val="20"/>
        </w:rPr>
        <w:t>tym dniu.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ED7D8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6</w:t>
      </w:r>
      <w:r w:rsidR="00FA0923"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 w:rsidR="00FA0923"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="00FA0923" w:rsidRPr="004B10F5">
        <w:rPr>
          <w:rFonts w:ascii="Arial" w:hAnsi="Arial" w:cs="Arial"/>
          <w:sz w:val="20"/>
          <w:szCs w:val="20"/>
        </w:rPr>
        <w:t xml:space="preserve"> Zamawiający może dokonać zakupu interwencyjnego u innego dostawcy, a różnicą kosztów obciążyć Wykonawcę.</w:t>
      </w:r>
      <w:r w:rsidR="00FA0923"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ED7D8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FA0923"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FA0923" w:rsidRPr="00FF04E4" w:rsidRDefault="00FF04E4" w:rsidP="004713F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="00FA0923" w:rsidRPr="00FF04E4">
        <w:rPr>
          <w:rFonts w:ascii="Arial" w:hAnsi="Arial" w:cs="Arial"/>
          <w:sz w:val="20"/>
          <w:szCs w:val="20"/>
        </w:rPr>
        <w:t>Wykonawca zobowiązany jest na swój koszt zabezpieczyć całą dostawę i ponosi z tego tytułu odpowiedzialność do momentu odebrania jej przez Zamawiającego. Chwilą odbioru towaru jest podpisanie dokumentu odbioru przez upoważnionego pracownika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FF04E4" w:rsidRDefault="00FF04E4" w:rsidP="00FF04E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</w:t>
      </w:r>
      <w:r w:rsidR="00FA0923" w:rsidRPr="00FF04E4"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FA0923" w:rsidRPr="00C77669" w:rsidRDefault="00FA0923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FA0923" w:rsidRPr="004B10F5" w:rsidRDefault="00FA0923" w:rsidP="00F92989">
      <w:pPr>
        <w:jc w:val="both"/>
        <w:rPr>
          <w:rFonts w:ascii="Arial" w:hAnsi="Arial" w:cs="Arial"/>
          <w:b/>
          <w:sz w:val="20"/>
          <w:szCs w:val="20"/>
        </w:rPr>
      </w:pPr>
    </w:p>
    <w:p w:rsidR="00257682" w:rsidRPr="00000DDD" w:rsidRDefault="00257682" w:rsidP="00FF04E4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FF04E4" w:rsidRDefault="00FF04E4" w:rsidP="00FF04E4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</w:p>
    <w:p w:rsidR="00257682" w:rsidRPr="00000DDD" w:rsidRDefault="00257682" w:rsidP="00FF04E4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FF04E4" w:rsidRDefault="00FF04E4" w:rsidP="00FF04E4">
      <w:pPr>
        <w:pStyle w:val="Default"/>
        <w:jc w:val="both"/>
        <w:rPr>
          <w:sz w:val="20"/>
        </w:rPr>
      </w:pPr>
    </w:p>
    <w:p w:rsidR="00257682" w:rsidRPr="00000DDD" w:rsidRDefault="00257682" w:rsidP="00FF04E4">
      <w:pPr>
        <w:pStyle w:val="Default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:rsidR="00FF04E4" w:rsidRDefault="00FF04E4" w:rsidP="00FF04E4">
      <w:pPr>
        <w:pStyle w:val="Default"/>
        <w:jc w:val="both"/>
        <w:rPr>
          <w:sz w:val="20"/>
          <w:szCs w:val="20"/>
        </w:rPr>
      </w:pPr>
    </w:p>
    <w:p w:rsidR="00257682" w:rsidRPr="00000DDD" w:rsidRDefault="00257682" w:rsidP="00FF04E4">
      <w:pPr>
        <w:pStyle w:val="Default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>
        <w:rPr>
          <w:sz w:val="20"/>
          <w:szCs w:val="20"/>
        </w:rPr>
        <w:t xml:space="preserve">118 ust. 1 ustawy </w:t>
      </w:r>
      <w:proofErr w:type="spellStart"/>
      <w:r>
        <w:rPr>
          <w:sz w:val="20"/>
          <w:szCs w:val="20"/>
        </w:rPr>
        <w:t>Pzp</w:t>
      </w:r>
      <w:proofErr w:type="spellEnd"/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:rsidR="00FF04E4" w:rsidRDefault="00FF04E4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FA0923" w:rsidRDefault="00FA0923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dostarczony towar Zamawiający będzie regulował przelewem na konto Wykonawcy, podan</w:t>
      </w:r>
      <w:r>
        <w:rPr>
          <w:rFonts w:ascii="Arial" w:hAnsi="Arial" w:cs="Arial"/>
          <w:sz w:val="20"/>
          <w:szCs w:val="20"/>
        </w:rPr>
        <w:t>e</w:t>
      </w:r>
      <w:r w:rsidR="00FF04E4">
        <w:rPr>
          <w:rFonts w:ascii="Arial" w:hAnsi="Arial" w:cs="Arial"/>
          <w:sz w:val="20"/>
          <w:szCs w:val="20"/>
        </w:rPr>
        <w:t xml:space="preserve"> na fakturze w terminie </w:t>
      </w:r>
      <w:r w:rsidR="00E754A2">
        <w:rPr>
          <w:rFonts w:ascii="Arial" w:hAnsi="Arial" w:cs="Arial"/>
          <w:sz w:val="20"/>
          <w:szCs w:val="20"/>
          <w:highlight w:val="yellow"/>
        </w:rPr>
        <w:t>6</w:t>
      </w:r>
      <w:r w:rsidRPr="00E754A2">
        <w:rPr>
          <w:rFonts w:ascii="Arial" w:hAnsi="Arial" w:cs="Arial"/>
          <w:sz w:val="20"/>
          <w:szCs w:val="20"/>
          <w:highlight w:val="yellow"/>
        </w:rPr>
        <w:t>0 dni,</w:t>
      </w:r>
      <w:r w:rsidRPr="00B311D2">
        <w:rPr>
          <w:rFonts w:ascii="Arial" w:hAnsi="Arial" w:cs="Arial"/>
          <w:sz w:val="20"/>
          <w:szCs w:val="20"/>
        </w:rPr>
        <w:t xml:space="preserve"> licząc od daty doręczenia prawidłowo wystawionej faktury VAT.</w:t>
      </w:r>
      <w:r>
        <w:rPr>
          <w:rFonts w:ascii="Arial" w:hAnsi="Arial" w:cs="Arial"/>
          <w:sz w:val="20"/>
          <w:szCs w:val="20"/>
        </w:rPr>
        <w:t xml:space="preserve"> Wykonawca wystawiając fakturę VAT winien umieścić na fakturze numer umowy, w oparciu o którą została wystawiona. Na fakturze winny znaleźć się wyłącznie pozycje, których dotyczy niniejsza umowa.</w:t>
      </w:r>
    </w:p>
    <w:p w:rsidR="001A59C3" w:rsidRDefault="001A59C3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</w:p>
    <w:p w:rsidR="001A59C3" w:rsidRPr="001A59C3" w:rsidRDefault="001A59C3" w:rsidP="001A59C3">
      <w:pPr>
        <w:rPr>
          <w:rFonts w:ascii="Arial" w:hAnsi="Arial" w:cs="Arial"/>
          <w:color w:val="000000"/>
          <w:sz w:val="20"/>
          <w:szCs w:val="20"/>
        </w:rPr>
      </w:pPr>
      <w:r w:rsidRPr="001A59C3">
        <w:rPr>
          <w:rFonts w:ascii="Arial" w:hAnsi="Arial" w:cs="Arial"/>
          <w:sz w:val="20"/>
          <w:szCs w:val="20"/>
        </w:rPr>
        <w:t xml:space="preserve">2. </w:t>
      </w:r>
      <w:r w:rsidRPr="001A59C3">
        <w:rPr>
          <w:rFonts w:ascii="Arial" w:hAnsi="Arial" w:cs="Arial"/>
          <w:iCs/>
          <w:color w:val="222222"/>
          <w:sz w:val="20"/>
          <w:szCs w:val="20"/>
        </w:rPr>
        <w:t>Zamawiający dopuszcza wystawienie ustrukturyzowanych faktur elektronicznych w rozumieniu</w:t>
      </w:r>
    </w:p>
    <w:p w:rsidR="001A59C3" w:rsidRPr="001A59C3" w:rsidRDefault="001A59C3" w:rsidP="001A59C3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1A59C3">
        <w:rPr>
          <w:rFonts w:ascii="Arial" w:hAnsi="Arial" w:cs="Arial"/>
          <w:iCs/>
          <w:sz w:val="20"/>
          <w:szCs w:val="20"/>
        </w:rPr>
        <w:t>przepisów ustawy z dnia 9 listopada 2018 r. o elektronicznym fakturowa</w:t>
      </w:r>
      <w:r>
        <w:rPr>
          <w:rFonts w:ascii="Arial" w:hAnsi="Arial" w:cs="Arial"/>
          <w:iCs/>
          <w:sz w:val="20"/>
          <w:szCs w:val="20"/>
        </w:rPr>
        <w:t xml:space="preserve">niu w zamówieniach publicznych, </w:t>
      </w:r>
      <w:r w:rsidRPr="001A59C3">
        <w:rPr>
          <w:rFonts w:ascii="Arial" w:hAnsi="Arial" w:cs="Arial"/>
          <w:iCs/>
          <w:sz w:val="20"/>
          <w:szCs w:val="20"/>
        </w:rPr>
        <w:t>koncesjach na roboty budowlane lub usługi oraz partnerstwie p</w:t>
      </w:r>
      <w:r>
        <w:rPr>
          <w:rFonts w:ascii="Arial" w:hAnsi="Arial" w:cs="Arial"/>
          <w:iCs/>
          <w:sz w:val="20"/>
          <w:szCs w:val="20"/>
        </w:rPr>
        <w:t xml:space="preserve">ubliczno-prywatnym. W przypadku </w:t>
      </w:r>
      <w:r w:rsidRPr="001A59C3">
        <w:rPr>
          <w:rFonts w:ascii="Arial" w:hAnsi="Arial" w:cs="Arial"/>
          <w:iCs/>
          <w:sz w:val="20"/>
          <w:szCs w:val="20"/>
        </w:rPr>
        <w:t>wystawienia ustrukturyzowanej faktury elektronicznej, o które</w:t>
      </w:r>
      <w:r>
        <w:rPr>
          <w:rFonts w:ascii="Arial" w:hAnsi="Arial" w:cs="Arial"/>
          <w:iCs/>
          <w:sz w:val="20"/>
          <w:szCs w:val="20"/>
        </w:rPr>
        <w:t xml:space="preserve">j mowa w niniejszym paragrafie, </w:t>
      </w:r>
      <w:r w:rsidRPr="001A59C3">
        <w:rPr>
          <w:rFonts w:ascii="Arial" w:hAnsi="Arial" w:cs="Arial"/>
          <w:iCs/>
          <w:sz w:val="20"/>
          <w:szCs w:val="20"/>
        </w:rPr>
        <w:t>Wykonawca jest obowiązany do wysłania jej do Zamawiającego za pośredni</w:t>
      </w:r>
      <w:r>
        <w:rPr>
          <w:rFonts w:ascii="Arial" w:hAnsi="Arial" w:cs="Arial"/>
          <w:iCs/>
          <w:sz w:val="20"/>
          <w:szCs w:val="20"/>
        </w:rPr>
        <w:t xml:space="preserve">ctwem Platformy </w:t>
      </w:r>
      <w:r w:rsidRPr="001A59C3">
        <w:rPr>
          <w:rFonts w:ascii="Arial" w:hAnsi="Arial" w:cs="Arial"/>
          <w:iCs/>
          <w:sz w:val="20"/>
          <w:szCs w:val="20"/>
        </w:rPr>
        <w:t>Elektronicznego Fakturowania („PEF”). Zamawiający wyraża równi</w:t>
      </w:r>
      <w:r>
        <w:rPr>
          <w:rFonts w:ascii="Arial" w:hAnsi="Arial" w:cs="Arial"/>
          <w:iCs/>
          <w:sz w:val="20"/>
          <w:szCs w:val="20"/>
        </w:rPr>
        <w:t xml:space="preserve">eż zgodę na przesyłanie faktur, </w:t>
      </w:r>
      <w:r w:rsidRPr="001A59C3">
        <w:rPr>
          <w:rFonts w:ascii="Arial" w:hAnsi="Arial" w:cs="Arial"/>
          <w:iCs/>
          <w:sz w:val="20"/>
          <w:szCs w:val="20"/>
        </w:rPr>
        <w:t>duplikatów tych faktur oraz ich korekt a także wszelkich pism i dokum</w:t>
      </w:r>
      <w:r>
        <w:rPr>
          <w:rFonts w:ascii="Arial" w:hAnsi="Arial" w:cs="Arial"/>
          <w:iCs/>
          <w:sz w:val="20"/>
          <w:szCs w:val="20"/>
        </w:rPr>
        <w:t xml:space="preserve">entów związanych z dochodzeniem </w:t>
      </w:r>
      <w:r w:rsidRPr="001A59C3">
        <w:rPr>
          <w:rFonts w:ascii="Arial" w:hAnsi="Arial" w:cs="Arial"/>
          <w:iCs/>
          <w:sz w:val="20"/>
          <w:szCs w:val="20"/>
        </w:rPr>
        <w:t>należności dotyczących niniejszej umowy, w formie elektronicznej na adres e-mail:</w:t>
      </w:r>
      <w:r w:rsidRPr="001A59C3">
        <w:rPr>
          <w:rFonts w:ascii="Arial" w:hAnsi="Arial" w:cs="Arial"/>
          <w:iCs/>
          <w:sz w:val="20"/>
          <w:szCs w:val="20"/>
        </w:rPr>
        <w:br/>
      </w:r>
      <w:hyperlink r:id="rId5" w:history="1">
        <w:r w:rsidRPr="001A59C3">
          <w:rPr>
            <w:rFonts w:ascii="Arial" w:hAnsi="Arial" w:cs="Arial"/>
            <w:iCs/>
            <w:color w:val="0000FF"/>
            <w:sz w:val="20"/>
            <w:szCs w:val="20"/>
            <w:u w:val="single"/>
          </w:rPr>
          <w:t>sekretariat@zozolawa.wroc.pl</w:t>
        </w:r>
      </w:hyperlink>
      <w:r w:rsidRPr="001A59C3">
        <w:rPr>
          <w:rFonts w:ascii="Arial" w:hAnsi="Arial" w:cs="Arial"/>
          <w:iCs/>
          <w:sz w:val="20"/>
          <w:szCs w:val="20"/>
        </w:rPr>
        <w:t>. Zamawiający zobowiązuje się przyjmować faktury, o których mowa</w:t>
      </w:r>
      <w:r w:rsidRPr="001A59C3">
        <w:rPr>
          <w:rFonts w:ascii="Arial" w:hAnsi="Arial" w:cs="Arial"/>
          <w:iCs/>
          <w:sz w:val="20"/>
          <w:szCs w:val="20"/>
        </w:rPr>
        <w:br/>
        <w:t>powyżej, w formie papierowej w przypadku, gdy przeszkody techniczne lub formalne uniemożliwiają</w:t>
      </w:r>
      <w:r w:rsidRPr="001A59C3">
        <w:rPr>
          <w:rFonts w:ascii="Arial" w:hAnsi="Arial" w:cs="Arial"/>
          <w:iCs/>
          <w:sz w:val="20"/>
          <w:szCs w:val="20"/>
        </w:rPr>
        <w:br/>
        <w:t>przesłanie faktur drogą elektroniczną. Zamawiający wyraża zgodę na wystawianie i otrzymywanie od</w:t>
      </w:r>
      <w:r w:rsidRPr="001A59C3">
        <w:rPr>
          <w:rFonts w:ascii="Arial" w:hAnsi="Arial" w:cs="Arial"/>
          <w:iCs/>
          <w:sz w:val="20"/>
          <w:szCs w:val="20"/>
        </w:rPr>
        <w:br/>
        <w:t>Wykonawcy faktur w postaci faktur ustrukturyzowanych za pośrednictwem Krajowego Systemu e-Faktur</w:t>
      </w:r>
      <w:r w:rsidRPr="001A59C3">
        <w:rPr>
          <w:rFonts w:ascii="Arial" w:hAnsi="Arial" w:cs="Arial"/>
          <w:iCs/>
          <w:sz w:val="20"/>
          <w:szCs w:val="20"/>
        </w:rPr>
        <w:br/>
        <w:t>(</w:t>
      </w:r>
      <w:proofErr w:type="spellStart"/>
      <w:r w:rsidRPr="001A59C3">
        <w:rPr>
          <w:rFonts w:ascii="Arial" w:hAnsi="Arial" w:cs="Arial"/>
          <w:iCs/>
          <w:sz w:val="20"/>
          <w:szCs w:val="20"/>
        </w:rPr>
        <w:t>KSeF</w:t>
      </w:r>
      <w:proofErr w:type="spellEnd"/>
      <w:r w:rsidRPr="001A59C3">
        <w:rPr>
          <w:rFonts w:ascii="Arial" w:hAnsi="Arial" w:cs="Arial"/>
          <w:iCs/>
          <w:sz w:val="20"/>
          <w:szCs w:val="20"/>
        </w:rPr>
        <w:t>), zgodnie z przepisami ustawy z dnia 11 marca 2004 r. o podatku od towarów i usług (ustawa o</w:t>
      </w:r>
      <w:r w:rsidRPr="001A59C3">
        <w:rPr>
          <w:rFonts w:ascii="Arial" w:hAnsi="Arial" w:cs="Arial"/>
          <w:iCs/>
          <w:sz w:val="20"/>
          <w:szCs w:val="20"/>
        </w:rPr>
        <w:br/>
        <w:t>VAT), w szczególności art. 106na–106nb ustawy o VAT, oraz przepisami wykonawczymi wydanymi na jej podstawie.</w:t>
      </w:r>
    </w:p>
    <w:p w:rsidR="00FA0923" w:rsidRPr="00B311D2" w:rsidRDefault="00FA0923" w:rsidP="00F92989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FA0923" w:rsidRDefault="001A59C3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3</w:t>
      </w:r>
      <w:r w:rsidR="00FA0923" w:rsidRPr="004B10F5">
        <w:rPr>
          <w:rFonts w:ascii="Arial" w:hAnsi="Arial" w:cs="Arial"/>
          <w:sz w:val="20"/>
          <w:szCs w:val="20"/>
        </w:rPr>
        <w:t xml:space="preserve">. </w:t>
      </w:r>
      <w:r w:rsidR="00FA0923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</w:t>
      </w:r>
      <w:r w:rsidR="00FA0923">
        <w:rPr>
          <w:rFonts w:ascii="Arial" w:hAnsi="Arial" w:cs="Arial"/>
          <w:sz w:val="20"/>
          <w:szCs w:val="20"/>
        </w:rPr>
        <w:t xml:space="preserve"> zmiany stawki podatku VAT, wówczas zmianie ulega kwota podatku VAT oraz cena brutto, a cena netto pozostaje bez zmian;</w:t>
      </w:r>
    </w:p>
    <w:p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</w:t>
      </w:r>
      <w:r w:rsidR="00FA0923">
        <w:rPr>
          <w:rFonts w:ascii="Arial" w:hAnsi="Arial" w:cs="Arial"/>
          <w:sz w:val="20"/>
          <w:szCs w:val="20"/>
        </w:rPr>
        <w:t xml:space="preserve"> zmiany ceny urzędowej dla przedmiotu zamówienia, która powoduje zmianę ceny netto określonej </w:t>
      </w:r>
      <w:r w:rsidR="00FA0923">
        <w:rPr>
          <w:rFonts w:ascii="Arial" w:hAnsi="Arial" w:cs="Arial"/>
          <w:sz w:val="20"/>
          <w:szCs w:val="20"/>
        </w:rPr>
        <w:br/>
        <w:t>w Załączniku Nr 9 do umowy.</w:t>
      </w:r>
    </w:p>
    <w:p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</w:t>
      </w:r>
      <w:r w:rsidR="00FA0923" w:rsidRPr="00162780">
        <w:rPr>
          <w:rFonts w:ascii="Arial" w:hAnsi="Arial" w:cs="Arial"/>
          <w:sz w:val="20"/>
          <w:szCs w:val="20"/>
        </w:rPr>
        <w:t xml:space="preserve"> w związku ze zmianą wysokości minimalnego wynagrodzenia za pracę albo wysokości minimalnej stawki godzinowej ustalonych na podstawie właściwych przepisów o ile zmiana ta wpływa na koszty wykonania zamówienia przez </w:t>
      </w:r>
      <w:r w:rsidR="00FA0923">
        <w:rPr>
          <w:rFonts w:ascii="Arial" w:hAnsi="Arial" w:cs="Arial"/>
          <w:sz w:val="20"/>
          <w:szCs w:val="20"/>
        </w:rPr>
        <w:t>W</w:t>
      </w:r>
      <w:r w:rsidR="00FA0923"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</w:t>
      </w:r>
      <w:r w:rsidR="00FA0923">
        <w:rPr>
          <w:rFonts w:ascii="Arial" w:hAnsi="Arial" w:cs="Arial"/>
          <w:sz w:val="20"/>
          <w:szCs w:val="20"/>
        </w:rPr>
        <w:t>ia w życie właściwych przepisów;</w:t>
      </w: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162780">
        <w:rPr>
          <w:rFonts w:ascii="Arial" w:hAnsi="Arial" w:cs="Arial"/>
          <w:sz w:val="20"/>
          <w:szCs w:val="20"/>
        </w:rPr>
        <w:t xml:space="preserve"> </w:t>
      </w:r>
      <w:r w:rsidR="00BF71E9">
        <w:rPr>
          <w:rFonts w:ascii="Arial" w:hAnsi="Arial" w:cs="Arial"/>
          <w:sz w:val="20"/>
          <w:szCs w:val="20"/>
        </w:rPr>
        <w:t>d)</w:t>
      </w:r>
      <w:r w:rsidRPr="00162780">
        <w:rPr>
          <w:rFonts w:ascii="Arial" w:hAnsi="Arial" w:cs="Arial"/>
          <w:sz w:val="20"/>
          <w:szCs w:val="20"/>
        </w:rPr>
        <w:t xml:space="preserve"> w związku ze zmianą wysokości stawek ubezpieczenia społecznego lub zdrowotnego albo zasad im podlegania o ile zmiany te wpływają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;</w:t>
      </w:r>
    </w:p>
    <w:p w:rsidR="005B50DC" w:rsidRDefault="00BF71E9" w:rsidP="005B50DC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e)</w:t>
      </w:r>
      <w:r w:rsidR="005B50DC">
        <w:rPr>
          <w:rFonts w:ascii="Arial" w:hAnsi="Arial" w:cs="Arial"/>
          <w:sz w:val="20"/>
          <w:szCs w:val="20"/>
        </w:rPr>
        <w:t xml:space="preserve"> zmiana ceny </w:t>
      </w:r>
      <w:r w:rsidR="005B50DC" w:rsidRPr="00500238">
        <w:rPr>
          <w:rFonts w:ascii="Arial" w:hAnsi="Arial" w:cs="Arial"/>
          <w:sz w:val="20"/>
          <w:szCs w:val="20"/>
        </w:rPr>
        <w:t xml:space="preserve">w związku ze zmianą </w:t>
      </w:r>
      <w:r w:rsidR="005B50DC" w:rsidRPr="00552B9E">
        <w:rPr>
          <w:rFonts w:ascii="Arial" w:hAnsi="Arial" w:cs="Arial"/>
          <w:sz w:val="20"/>
          <w:szCs w:val="20"/>
        </w:rPr>
        <w:t>zasad gromadzenia i wysokości wpłat do pracowniczych planów kapitałowych, o których mowa w ustawie z dnia 4 października 2018 r. o pracowniczych planach kapitałowych</w:t>
      </w:r>
      <w:r w:rsidR="005B50DC">
        <w:rPr>
          <w:rFonts w:ascii="Arial" w:hAnsi="Arial" w:cs="Arial"/>
          <w:sz w:val="20"/>
          <w:szCs w:val="20"/>
        </w:rPr>
        <w:t xml:space="preserve"> </w:t>
      </w:r>
      <w:r w:rsidR="005B50DC" w:rsidRPr="00500238">
        <w:rPr>
          <w:rFonts w:ascii="Arial" w:hAnsi="Arial" w:cs="Arial"/>
          <w:sz w:val="20"/>
          <w:szCs w:val="20"/>
        </w:rPr>
        <w:t>o ile zmiany te wpływają na koszty wykonania zamówienia przez wykonawcę</w:t>
      </w:r>
      <w:r w:rsidR="005B50DC">
        <w:rPr>
          <w:rFonts w:ascii="Arial" w:hAnsi="Arial" w:cs="Arial"/>
          <w:sz w:val="20"/>
          <w:szCs w:val="20"/>
        </w:rPr>
        <w:t xml:space="preserve">. </w:t>
      </w:r>
      <w:r w:rsidR="005B50DC" w:rsidRPr="00500238">
        <w:rPr>
          <w:rFonts w:ascii="Arial" w:hAnsi="Arial" w:cs="Arial"/>
          <w:sz w:val="20"/>
          <w:szCs w:val="20"/>
        </w:rPr>
        <w:t>Wykazanie wpływu tej zmiany na koszt wykonania zamówienia leży po stronie Wykonawcy i jest możliwe w ciągu 30 dni od wejścia w życie właściwych przepisów</w:t>
      </w:r>
      <w:r w:rsidR="005B50DC">
        <w:rPr>
          <w:rFonts w:ascii="Arial" w:hAnsi="Arial" w:cs="Arial"/>
          <w:sz w:val="20"/>
          <w:szCs w:val="20"/>
        </w:rPr>
        <w:t>,</w:t>
      </w:r>
    </w:p>
    <w:p w:rsidR="005B50DC" w:rsidRDefault="005B50DC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104B03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Default="001A59C3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FA0923"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AE355E" w:rsidRDefault="00AE355E" w:rsidP="00F92989">
      <w:pPr>
        <w:jc w:val="both"/>
        <w:rPr>
          <w:rFonts w:ascii="Arial" w:hAnsi="Arial" w:cs="Arial"/>
          <w:sz w:val="20"/>
          <w:szCs w:val="20"/>
        </w:rPr>
      </w:pPr>
    </w:p>
    <w:p w:rsidR="00AE355E" w:rsidRDefault="00AE355E" w:rsidP="00F92989">
      <w:pPr>
        <w:jc w:val="both"/>
        <w:rPr>
          <w:rFonts w:ascii="Arial" w:hAnsi="Arial" w:cs="Arial"/>
          <w:sz w:val="20"/>
          <w:szCs w:val="20"/>
        </w:rPr>
      </w:pPr>
    </w:p>
    <w:p w:rsidR="00AE355E" w:rsidRPr="00604C7B" w:rsidRDefault="001A59C3" w:rsidP="00AE355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AE355E">
        <w:rPr>
          <w:rFonts w:ascii="Arial" w:hAnsi="Arial" w:cs="Arial"/>
          <w:sz w:val="20"/>
          <w:szCs w:val="20"/>
        </w:rPr>
        <w:t xml:space="preserve">. </w:t>
      </w:r>
      <w:r w:rsidR="00AE355E" w:rsidRPr="00604C7B">
        <w:rPr>
          <w:rFonts w:ascii="Arial" w:hAnsi="Arial" w:cs="Arial"/>
          <w:sz w:val="20"/>
          <w:szCs w:val="20"/>
        </w:rPr>
        <w:t>Stosownie do regulacji zawartych w art. 439 ust. 1 i 2 ustawy z dnia 11 września 2019r. Prawo za</w:t>
      </w:r>
      <w:r w:rsidR="004713F6">
        <w:rPr>
          <w:rFonts w:ascii="Arial" w:hAnsi="Arial" w:cs="Arial"/>
          <w:sz w:val="20"/>
          <w:szCs w:val="20"/>
        </w:rPr>
        <w:t xml:space="preserve">mówień publicznych (Dz.U. z 2024 r. poz. 1320 z </w:t>
      </w:r>
      <w:proofErr w:type="spellStart"/>
      <w:r w:rsidR="004713F6">
        <w:rPr>
          <w:rFonts w:ascii="Arial" w:hAnsi="Arial" w:cs="Arial"/>
          <w:sz w:val="20"/>
          <w:szCs w:val="20"/>
        </w:rPr>
        <w:t>późn</w:t>
      </w:r>
      <w:proofErr w:type="spellEnd"/>
      <w:r w:rsidR="004713F6">
        <w:rPr>
          <w:rFonts w:ascii="Arial" w:hAnsi="Arial" w:cs="Arial"/>
          <w:sz w:val="20"/>
          <w:szCs w:val="20"/>
        </w:rPr>
        <w:t>. zm.</w:t>
      </w:r>
      <w:r w:rsidR="00AE355E" w:rsidRPr="00604C7B">
        <w:rPr>
          <w:rFonts w:ascii="Arial" w:hAnsi="Arial" w:cs="Arial"/>
          <w:sz w:val="20"/>
          <w:szCs w:val="20"/>
        </w:rPr>
        <w:t xml:space="preserve">) strony: </w:t>
      </w:r>
    </w:p>
    <w:p w:rsidR="00AE355E" w:rsidRPr="00604C7B" w:rsidRDefault="00AE355E" w:rsidP="00AE355E">
      <w:pPr>
        <w:jc w:val="both"/>
        <w:rPr>
          <w:rFonts w:ascii="Arial" w:hAnsi="Arial" w:cs="Arial"/>
          <w:sz w:val="20"/>
          <w:szCs w:val="20"/>
        </w:rPr>
      </w:pPr>
    </w:p>
    <w:p w:rsidR="00AE355E" w:rsidRPr="00604C7B" w:rsidRDefault="00AE355E" w:rsidP="00AE355E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sz w:val="20"/>
          <w:szCs w:val="20"/>
        </w:rPr>
        <w:t>a) ustalają, że poziom zmiany ceny materiałów lub kosztów uprawniający strony umowy do żądania zmiany wynagrodzenia musi wynosić co najmniej 18 % i będzie każdorazowo ustalany w oparciu o komunikat Prezesa GUS wskazujący na wzrost cen i towarów w odniesieniu do miesiąca w którym umowa była zawierana i miesiąca:</w:t>
      </w:r>
    </w:p>
    <w:p w:rsidR="00AE355E" w:rsidRPr="00604C7B" w:rsidRDefault="00AE355E" w:rsidP="00AE355E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sz w:val="20"/>
          <w:szCs w:val="20"/>
        </w:rPr>
        <w:t xml:space="preserve">- przypadającego odpowiednio 6 miesięcy po zawarciu umowy </w:t>
      </w:r>
    </w:p>
    <w:p w:rsidR="00AE355E" w:rsidRPr="00604C7B" w:rsidRDefault="00AE355E" w:rsidP="00AE355E">
      <w:pPr>
        <w:jc w:val="both"/>
        <w:rPr>
          <w:rFonts w:ascii="Arial" w:hAnsi="Arial" w:cs="Arial"/>
          <w:sz w:val="20"/>
          <w:szCs w:val="20"/>
        </w:rPr>
      </w:pPr>
    </w:p>
    <w:p w:rsidR="00AE355E" w:rsidRPr="00604C7B" w:rsidRDefault="00AE355E" w:rsidP="00AE355E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bCs/>
          <w:sz w:val="20"/>
          <w:szCs w:val="20"/>
        </w:rPr>
        <w:t>Początkowy termin ustalenia zmiany wynagrodzenia, o ile sp</w:t>
      </w:r>
      <w:r>
        <w:rPr>
          <w:rFonts w:ascii="Arial" w:hAnsi="Arial" w:cs="Arial"/>
          <w:bCs/>
          <w:sz w:val="20"/>
          <w:szCs w:val="20"/>
        </w:rPr>
        <w:t>ełnione zostaną warunki z ust. 4</w:t>
      </w:r>
      <w:r w:rsidRPr="00604C7B">
        <w:rPr>
          <w:rFonts w:ascii="Arial" w:hAnsi="Arial" w:cs="Arial"/>
          <w:bCs/>
          <w:sz w:val="20"/>
          <w:szCs w:val="20"/>
        </w:rPr>
        <w:t>a)</w:t>
      </w:r>
      <w:r w:rsidRPr="00604C7B">
        <w:rPr>
          <w:rFonts w:ascii="Arial" w:hAnsi="Arial" w:cs="Arial"/>
          <w:sz w:val="20"/>
          <w:szCs w:val="20"/>
        </w:rPr>
        <w:t xml:space="preserve"> strony ustalają na termin przypadający nie wcześniej niż 6 miesięcy</w:t>
      </w:r>
      <w:r>
        <w:rPr>
          <w:rFonts w:ascii="Arial" w:hAnsi="Arial" w:cs="Arial"/>
          <w:sz w:val="20"/>
          <w:szCs w:val="20"/>
        </w:rPr>
        <w:t>.</w:t>
      </w:r>
    </w:p>
    <w:p w:rsidR="00AE355E" w:rsidRPr="00604C7B" w:rsidRDefault="00AE355E" w:rsidP="00AE355E">
      <w:pPr>
        <w:rPr>
          <w:rFonts w:ascii="Arial" w:hAnsi="Arial" w:cs="Arial"/>
          <w:b/>
          <w:bCs/>
          <w:sz w:val="20"/>
          <w:szCs w:val="20"/>
        </w:rPr>
      </w:pPr>
    </w:p>
    <w:p w:rsidR="00AE355E" w:rsidRPr="00604C7B" w:rsidRDefault="00AE355E" w:rsidP="00AE355E">
      <w:pPr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sz w:val="20"/>
          <w:szCs w:val="20"/>
        </w:rPr>
        <w:t xml:space="preserve">b) ustalają, że wynagrodzenie Wykonawcy będzie ulegało zmianie w ten sposób, że w przypadku wzrostu cen i towarów równego lub przekraczającego 18 % na podstawie komunikatu Prezesa GUS w stosunku rocznym, wynagrodzenie Wykonawcy zostanie zwaloryzowane o ½ wskaźnika wzrostu cen i towarów; </w:t>
      </w:r>
    </w:p>
    <w:p w:rsidR="00AE355E" w:rsidRPr="00604C7B" w:rsidRDefault="00AE355E" w:rsidP="00AE355E">
      <w:pPr>
        <w:rPr>
          <w:rFonts w:ascii="Arial" w:hAnsi="Arial" w:cs="Arial"/>
          <w:sz w:val="20"/>
          <w:szCs w:val="20"/>
        </w:rPr>
      </w:pPr>
    </w:p>
    <w:p w:rsidR="00AE355E" w:rsidRPr="00604C7B" w:rsidRDefault="00AE355E" w:rsidP="00AE355E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sz w:val="20"/>
          <w:szCs w:val="20"/>
        </w:rPr>
        <w:t>d) ustalają, że maksymalna łączna wartość zmiany wynagrodzenia Wykonawcy w okresie na jaki umowa została zawarta i jaką dopuszcza Zamawiający w efekcie zastosowania postanowień o zasadach wprowadzania zmian wysokości wynagrodzenia nie może przekraczać 50 % wynagrodzenia zastrzeżonego w dniu zawarcia umowy.</w:t>
      </w:r>
    </w:p>
    <w:p w:rsidR="00AE355E" w:rsidRDefault="00AE355E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</w:t>
      </w:r>
      <w:r w:rsidR="005B50DC">
        <w:rPr>
          <w:rFonts w:ascii="Arial" w:hAnsi="Arial" w:cs="Arial"/>
          <w:sz w:val="20"/>
          <w:szCs w:val="20"/>
        </w:rPr>
        <w:t>towaru o jakości odpowiadającej</w:t>
      </w:r>
      <w:r w:rsidRPr="004B10F5">
        <w:rPr>
          <w:rFonts w:ascii="Arial" w:hAnsi="Arial" w:cs="Arial"/>
          <w:sz w:val="20"/>
          <w:szCs w:val="20"/>
        </w:rPr>
        <w:t xml:space="preserve"> parametrom </w:t>
      </w:r>
      <w:r w:rsidRPr="00F9056C">
        <w:rPr>
          <w:rFonts w:ascii="Arial" w:hAnsi="Arial" w:cs="Arial"/>
          <w:sz w:val="20"/>
          <w:szCs w:val="20"/>
        </w:rPr>
        <w:t>za</w:t>
      </w:r>
      <w:r w:rsidR="00D772D0">
        <w:rPr>
          <w:rFonts w:ascii="Arial" w:hAnsi="Arial" w:cs="Arial"/>
          <w:sz w:val="20"/>
          <w:szCs w:val="20"/>
        </w:rPr>
        <w:t xml:space="preserve">wartym w specyfikacji </w:t>
      </w:r>
      <w:r w:rsidRPr="00F9056C">
        <w:rPr>
          <w:rFonts w:ascii="Arial" w:hAnsi="Arial" w:cs="Arial"/>
          <w:sz w:val="20"/>
          <w:szCs w:val="20"/>
        </w:rPr>
        <w:t>warunków zamówienia.</w:t>
      </w:r>
    </w:p>
    <w:p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560558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1013A0">
        <w:rPr>
          <w:rFonts w:ascii="Arial" w:hAnsi="Arial" w:cs="Arial"/>
          <w:sz w:val="20"/>
          <w:szCs w:val="20"/>
        </w:rPr>
        <w:t xml:space="preserve">2. Termin </w:t>
      </w:r>
      <w:r w:rsidR="00FF04E4">
        <w:rPr>
          <w:rFonts w:ascii="Arial" w:hAnsi="Arial" w:cs="Arial"/>
          <w:sz w:val="20"/>
          <w:szCs w:val="20"/>
        </w:rPr>
        <w:t>przydatności</w:t>
      </w:r>
      <w:r w:rsidR="00ED7D8D">
        <w:rPr>
          <w:rFonts w:ascii="Arial" w:hAnsi="Arial" w:cs="Arial"/>
          <w:sz w:val="20"/>
          <w:szCs w:val="20"/>
        </w:rPr>
        <w:t xml:space="preserve"> oferowanych produktów</w:t>
      </w:r>
      <w:r>
        <w:rPr>
          <w:rFonts w:ascii="Arial" w:hAnsi="Arial" w:cs="Arial"/>
          <w:sz w:val="20"/>
          <w:szCs w:val="20"/>
        </w:rPr>
        <w:t xml:space="preserve">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C25301" w:rsidRDefault="00C25301" w:rsidP="00C25301">
      <w:pPr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min. 2 lata od daty dostawy </w:t>
      </w:r>
    </w:p>
    <w:p w:rsidR="00FA0923" w:rsidRPr="005B50DC" w:rsidRDefault="00FA0923" w:rsidP="00907302">
      <w:pPr>
        <w:ind w:left="142"/>
        <w:jc w:val="both"/>
        <w:rPr>
          <w:rFonts w:ascii="Arial" w:hAnsi="Arial" w:cs="Arial"/>
          <w:sz w:val="20"/>
          <w:szCs w:val="20"/>
          <w:highlight w:val="yellow"/>
        </w:rPr>
      </w:pPr>
    </w:p>
    <w:p w:rsidR="00FA0923" w:rsidRPr="00323059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>3. 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lastRenderedPageBreak/>
        <w:t>4. Wykonawca zobowiązany jest dostarczyć na czas rozpatrzenia reklamacji towar zamien</w:t>
      </w:r>
      <w:r w:rsidR="00F46198">
        <w:rPr>
          <w:rFonts w:ascii="Arial" w:hAnsi="Arial" w:cs="Arial"/>
          <w:color w:val="000000"/>
          <w:sz w:val="20"/>
          <w:szCs w:val="20"/>
        </w:rPr>
        <w:t xml:space="preserve">ny, </w:t>
      </w:r>
      <w:r w:rsidR="00F46198">
        <w:rPr>
          <w:rFonts w:ascii="Arial" w:hAnsi="Arial" w:cs="Arial"/>
          <w:color w:val="000000"/>
          <w:sz w:val="20"/>
          <w:szCs w:val="20"/>
        </w:rPr>
        <w:br/>
        <w:t>o parametrach zgodnych z S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WZ i umową, (który w przypadku uznania zasadności reklamacji zostanie zaliczony na poczet pierwotnego zamówienia) w nieprzekraczalnym </w:t>
      </w:r>
      <w:r w:rsidRPr="001147B7">
        <w:rPr>
          <w:rFonts w:ascii="Arial" w:hAnsi="Arial" w:cs="Arial"/>
          <w:color w:val="000000"/>
          <w:sz w:val="20"/>
          <w:szCs w:val="20"/>
        </w:rPr>
        <w:t>terminie do</w:t>
      </w:r>
      <w:r w:rsidR="009754DE">
        <w:rPr>
          <w:rFonts w:ascii="Arial" w:hAnsi="Arial" w:cs="Arial"/>
          <w:color w:val="000000"/>
          <w:sz w:val="20"/>
          <w:szCs w:val="20"/>
        </w:rPr>
        <w:t xml:space="preserve"> 36</w:t>
      </w:r>
      <w:r w:rsidR="00E518F1">
        <w:rPr>
          <w:rFonts w:ascii="Arial" w:hAnsi="Arial" w:cs="Arial"/>
          <w:color w:val="000000"/>
          <w:sz w:val="20"/>
          <w:szCs w:val="20"/>
        </w:rPr>
        <w:t xml:space="preserve"> godzin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od momentu powiadomienia przez Zamawiającego, w dni robocze. W przypadku uznania reklamacji za bezzasadną, towar zamienny zostanie zaliczony na poczet najbliższej dostawy tego asortymentu do siedziby Zamawiającego.</w:t>
      </w: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Pr="004A2116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</w:t>
      </w:r>
      <w:r w:rsidR="006836CB">
        <w:rPr>
          <w:rFonts w:ascii="Arial" w:hAnsi="Arial" w:cs="Arial"/>
          <w:color w:val="000000"/>
          <w:sz w:val="20"/>
          <w:szCs w:val="20"/>
        </w:rPr>
        <w:t>terminie do 36</w:t>
      </w:r>
      <w:r w:rsidRPr="001147B7">
        <w:rPr>
          <w:rFonts w:ascii="Arial" w:hAnsi="Arial" w:cs="Arial"/>
          <w:color w:val="000000"/>
          <w:sz w:val="20"/>
          <w:szCs w:val="20"/>
        </w:rPr>
        <w:t xml:space="preserve"> godzin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w dni robocze - od chwili powiadomienia o brakach.</w:t>
      </w:r>
      <w:r w:rsidR="006836CB">
        <w:rPr>
          <w:rFonts w:ascii="Arial" w:hAnsi="Arial" w:cs="Arial"/>
          <w:color w:val="000000"/>
          <w:sz w:val="20"/>
          <w:szCs w:val="20"/>
        </w:rPr>
        <w:t xml:space="preserve"> Powiadomienie może być dokonane w formie mailowej lub telefonicznej.</w:t>
      </w:r>
    </w:p>
    <w:p w:rsidR="00FA0923" w:rsidRDefault="00FA0923" w:rsidP="00384697">
      <w:pPr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a) numeru katalogowego produktu,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b) sposobu konfekcjonowania,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c) liczby opakowań,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FA0923" w:rsidRPr="004B10F5" w:rsidRDefault="00FA0923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e) w przypadku obniżki cen Wykonaw</w:t>
      </w:r>
      <w:r w:rsidR="008C72CD">
        <w:rPr>
          <w:rFonts w:ascii="Arial" w:hAnsi="Arial" w:cs="Arial"/>
          <w:sz w:val="20"/>
          <w:szCs w:val="20"/>
        </w:rPr>
        <w:t>cy lub zastosowania promocyjnej</w:t>
      </w:r>
      <w:r w:rsidRPr="004B10F5">
        <w:rPr>
          <w:rFonts w:ascii="Arial" w:hAnsi="Arial" w:cs="Arial"/>
          <w:sz w:val="20"/>
          <w:szCs w:val="20"/>
        </w:rPr>
        <w:t xml:space="preserve"> obniżki cen, Zamawiający zastrzega sobie praw</w:t>
      </w:r>
      <w:r>
        <w:rPr>
          <w:rFonts w:ascii="Arial" w:hAnsi="Arial" w:cs="Arial"/>
          <w:sz w:val="20"/>
          <w:szCs w:val="20"/>
        </w:rPr>
        <w:t>o</w:t>
      </w:r>
      <w:r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f) zmiany danych  Wykonawcy ( np. zmiana adresu, nazwy) lub zmiana wynikająca z przekształcenia podmiotowego po stronie Wykonawcy.</w:t>
      </w:r>
    </w:p>
    <w:p w:rsidR="00D772D0" w:rsidRPr="004B10F5" w:rsidRDefault="00D772D0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g) nie zrealizowania przedmiotu zamówienia w terminie określonym w </w:t>
      </w:r>
      <w:r w:rsidRPr="004B10F5">
        <w:rPr>
          <w:rFonts w:ascii="Arial" w:hAnsi="Arial" w:cs="Arial"/>
          <w:b/>
          <w:sz w:val="20"/>
          <w:szCs w:val="20"/>
        </w:rPr>
        <w:t>§</w:t>
      </w:r>
      <w:r w:rsidR="00A13746">
        <w:rPr>
          <w:rFonts w:ascii="Arial" w:hAnsi="Arial" w:cs="Arial"/>
          <w:b/>
          <w:sz w:val="20"/>
          <w:szCs w:val="20"/>
        </w:rPr>
        <w:t xml:space="preserve"> 7 ust. 1</w:t>
      </w:r>
      <w:r>
        <w:rPr>
          <w:rFonts w:ascii="Arial" w:hAnsi="Arial" w:cs="Arial"/>
          <w:b/>
          <w:sz w:val="20"/>
          <w:szCs w:val="20"/>
        </w:rPr>
        <w:t xml:space="preserve">, </w:t>
      </w:r>
      <w:r w:rsidRPr="00D42D51">
        <w:rPr>
          <w:rFonts w:ascii="Arial" w:hAnsi="Arial" w:cs="Arial"/>
          <w:sz w:val="20"/>
          <w:szCs w:val="20"/>
        </w:rPr>
        <w:t>Zamawiający może</w:t>
      </w:r>
      <w:r>
        <w:rPr>
          <w:rFonts w:ascii="Arial" w:hAnsi="Arial" w:cs="Arial"/>
          <w:sz w:val="20"/>
          <w:szCs w:val="20"/>
        </w:rPr>
        <w:t xml:space="preserve"> przedłużyć okres realizacji przedmiotu zamówienia do 6 miesięcy. Każda ze stron może wystąpić z pisemnym wnioskiem przed upływem terminu obowiązywania umowy. </w:t>
      </w:r>
      <w:r w:rsidRPr="00D42D51">
        <w:rPr>
          <w:rFonts w:ascii="Arial" w:hAnsi="Arial" w:cs="Arial"/>
          <w:sz w:val="20"/>
          <w:szCs w:val="20"/>
        </w:rPr>
        <w:t xml:space="preserve"> </w:t>
      </w:r>
    </w:p>
    <w:p w:rsidR="00D772D0" w:rsidRDefault="00D772D0" w:rsidP="00F74247">
      <w:pPr>
        <w:pStyle w:val="Tekstpodstawowy"/>
        <w:jc w:val="both"/>
        <w:rPr>
          <w:rFonts w:ascii="Arial" w:hAnsi="Arial" w:cs="Arial"/>
          <w:sz w:val="20"/>
        </w:rPr>
      </w:pPr>
    </w:p>
    <w:p w:rsidR="00FA0923" w:rsidRDefault="00FA0923" w:rsidP="00F74247">
      <w:pPr>
        <w:pStyle w:val="Tekstpodstawowy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:rsidR="008C72CD" w:rsidRPr="00F74247" w:rsidRDefault="008C72CD" w:rsidP="00F74247">
      <w:pPr>
        <w:pStyle w:val="Tekstpodstawowy"/>
        <w:jc w:val="both"/>
        <w:rPr>
          <w:rFonts w:ascii="Arial" w:hAnsi="Arial" w:cs="Arial"/>
          <w:sz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1A13D7" w:rsidRDefault="00FA0923" w:rsidP="001A13D7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:rsidR="00F46198" w:rsidRDefault="001A13D7" w:rsidP="00F46198">
      <w:pPr>
        <w:ind w:left="708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5F0192">
        <w:rPr>
          <w:rFonts w:ascii="Arial" w:hAnsi="Arial" w:cs="Arial"/>
          <w:sz w:val="20"/>
          <w:szCs w:val="20"/>
        </w:rPr>
        <w:t xml:space="preserve">na okres </w:t>
      </w:r>
      <w:r>
        <w:rPr>
          <w:rFonts w:ascii="Arial" w:hAnsi="Arial" w:cs="Arial"/>
          <w:sz w:val="20"/>
          <w:szCs w:val="20"/>
        </w:rPr>
        <w:t>24 miesięcy od dnia podpisania umowy;</w:t>
      </w:r>
    </w:p>
    <w:p w:rsidR="00FA0923" w:rsidRDefault="00FA0923" w:rsidP="00EE57E8">
      <w:pPr>
        <w:ind w:left="709"/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8D0A60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 w:rsidR="005B50DC">
        <w:rPr>
          <w:rFonts w:ascii="Arial" w:hAnsi="Arial" w:cs="Arial"/>
          <w:sz w:val="20"/>
          <w:szCs w:val="20"/>
        </w:rPr>
        <w:t>odstąpić od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Wykonawca nienależycie wykonuje postanowienia niniejszej umowy;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wykonuje w ustalonym terminie zobowiązań  wynikających z reklamacji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       jakościowych, z gwarancji lub rękojmi</w:t>
      </w:r>
    </w:p>
    <w:p w:rsidR="00FA0923" w:rsidRPr="004B10F5" w:rsidRDefault="00FA0923" w:rsidP="00AD2D5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 Wykonawca w chwili zawarcia umowy podlegał wykluczeniu z p</w:t>
      </w:r>
      <w:r w:rsidR="00514F3A">
        <w:rPr>
          <w:rFonts w:ascii="Arial" w:hAnsi="Arial" w:cs="Arial"/>
          <w:sz w:val="20"/>
          <w:szCs w:val="20"/>
        </w:rPr>
        <w:t xml:space="preserve">ostępowania na podstawie art. 108 lub art. 109 </w:t>
      </w:r>
      <w:r>
        <w:rPr>
          <w:rFonts w:ascii="Arial" w:hAnsi="Arial" w:cs="Arial"/>
          <w:sz w:val="20"/>
          <w:szCs w:val="20"/>
        </w:rPr>
        <w:t xml:space="preserve">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3. </w:t>
      </w:r>
      <w:r w:rsidR="005B50DC">
        <w:rPr>
          <w:rFonts w:ascii="Arial" w:hAnsi="Arial" w:cs="Arial"/>
          <w:sz w:val="20"/>
          <w:szCs w:val="20"/>
        </w:rPr>
        <w:t>Zamawiający może odstąpić od umowy</w:t>
      </w:r>
      <w:r w:rsidR="005B50DC"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4. W przypadku opisanym w ust. 3</w:t>
      </w:r>
      <w:r w:rsidR="005B50DC">
        <w:rPr>
          <w:rFonts w:ascii="Arial" w:hAnsi="Arial" w:cs="Arial"/>
          <w:sz w:val="20"/>
          <w:szCs w:val="20"/>
        </w:rPr>
        <w:t xml:space="preserve"> i 2</w:t>
      </w:r>
      <w:r w:rsidRPr="004B10F5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963D87" w:rsidRDefault="00905CF4" w:rsidP="00905CF4">
      <w:pPr>
        <w:pStyle w:val="Akapitzlist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Wykonawca </w:t>
      </w:r>
      <w:r w:rsidRPr="00905CF4">
        <w:rPr>
          <w:rFonts w:ascii="Arial" w:hAnsi="Arial" w:cs="Arial"/>
          <w:sz w:val="20"/>
          <w:szCs w:val="20"/>
        </w:rPr>
        <w:t>zapłaci Zamawiającemu karę umowną w wysokości</w:t>
      </w:r>
      <w:r w:rsidR="00963D87">
        <w:rPr>
          <w:rFonts w:ascii="Arial" w:hAnsi="Arial" w:cs="Arial"/>
          <w:sz w:val="20"/>
          <w:szCs w:val="20"/>
        </w:rPr>
        <w:t>:</w:t>
      </w:r>
    </w:p>
    <w:p w:rsidR="00963D87" w:rsidRDefault="00905CF4" w:rsidP="00963D87">
      <w:pPr>
        <w:jc w:val="both"/>
        <w:rPr>
          <w:rFonts w:ascii="Arial" w:hAnsi="Arial" w:cs="Arial"/>
          <w:sz w:val="20"/>
          <w:szCs w:val="20"/>
        </w:rPr>
      </w:pPr>
      <w:r w:rsidRPr="00905CF4">
        <w:rPr>
          <w:rFonts w:ascii="Arial" w:hAnsi="Arial" w:cs="Arial"/>
          <w:sz w:val="20"/>
          <w:szCs w:val="20"/>
        </w:rPr>
        <w:t xml:space="preserve"> </w:t>
      </w:r>
      <w:r w:rsidR="00963D87">
        <w:rPr>
          <w:rFonts w:ascii="Arial" w:hAnsi="Arial" w:cs="Arial"/>
          <w:sz w:val="20"/>
          <w:szCs w:val="20"/>
        </w:rPr>
        <w:t xml:space="preserve">- </w:t>
      </w:r>
      <w:r w:rsidR="00963D87" w:rsidRPr="00A0253B">
        <w:rPr>
          <w:rFonts w:ascii="Arial" w:hAnsi="Arial" w:cs="Arial"/>
          <w:sz w:val="20"/>
          <w:szCs w:val="20"/>
        </w:rPr>
        <w:t>0,</w:t>
      </w:r>
      <w:r w:rsidR="00963D87">
        <w:rPr>
          <w:rFonts w:ascii="Arial" w:hAnsi="Arial" w:cs="Arial"/>
          <w:sz w:val="20"/>
          <w:szCs w:val="20"/>
        </w:rPr>
        <w:t>5</w:t>
      </w:r>
      <w:r w:rsidR="00963D87" w:rsidRPr="00A0253B">
        <w:rPr>
          <w:rFonts w:ascii="Arial" w:hAnsi="Arial" w:cs="Arial"/>
          <w:sz w:val="20"/>
          <w:szCs w:val="20"/>
        </w:rPr>
        <w:t>%</w:t>
      </w:r>
      <w:r w:rsidR="00963D87" w:rsidRPr="002E4CE4">
        <w:rPr>
          <w:rFonts w:ascii="Arial" w:hAnsi="Arial" w:cs="Arial"/>
          <w:sz w:val="20"/>
          <w:szCs w:val="20"/>
        </w:rPr>
        <w:t xml:space="preserve"> warto</w:t>
      </w:r>
      <w:r w:rsidR="00963D87">
        <w:rPr>
          <w:rFonts w:ascii="Arial" w:hAnsi="Arial" w:cs="Arial"/>
          <w:sz w:val="20"/>
          <w:szCs w:val="20"/>
        </w:rPr>
        <w:t>ści netto zamówionego i niedostarczonego</w:t>
      </w:r>
      <w:r w:rsidR="00963D87" w:rsidRPr="002E4CE4">
        <w:rPr>
          <w:rFonts w:ascii="Arial" w:hAnsi="Arial" w:cs="Arial"/>
          <w:sz w:val="20"/>
          <w:szCs w:val="20"/>
        </w:rPr>
        <w:t xml:space="preserve"> w terminie</w:t>
      </w:r>
      <w:r w:rsidR="00963D87">
        <w:rPr>
          <w:rFonts w:ascii="Arial" w:hAnsi="Arial" w:cs="Arial"/>
          <w:sz w:val="20"/>
          <w:szCs w:val="20"/>
        </w:rPr>
        <w:t xml:space="preserve"> przedmiotu zamówienia za każdy dzień zwłoki,</w:t>
      </w:r>
      <w:r w:rsidR="00CA2B3E" w:rsidRPr="00CA2B3E">
        <w:rPr>
          <w:rFonts w:ascii="Arial" w:hAnsi="Arial" w:cs="Arial"/>
          <w:sz w:val="20"/>
          <w:szCs w:val="20"/>
        </w:rPr>
        <w:t xml:space="preserve"> </w:t>
      </w:r>
      <w:r w:rsidR="00CA2B3E" w:rsidRPr="00520250">
        <w:rPr>
          <w:rFonts w:ascii="Arial" w:hAnsi="Arial" w:cs="Arial"/>
          <w:sz w:val="20"/>
          <w:szCs w:val="20"/>
        </w:rPr>
        <w:t>w tym zwłoki w realizacji roszczeń z tytułu rękojmi lub gwarancji</w:t>
      </w:r>
      <w:r w:rsidR="00CA2B3E">
        <w:rPr>
          <w:rFonts w:ascii="Arial" w:hAnsi="Arial" w:cs="Arial"/>
          <w:sz w:val="20"/>
          <w:szCs w:val="20"/>
        </w:rPr>
        <w:t>,</w:t>
      </w:r>
    </w:p>
    <w:p w:rsidR="00963D87" w:rsidRPr="002E4CE4" w:rsidRDefault="00963D87" w:rsidP="00963D8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- 0,5% wartości netto przedmiotu zamówienia za każdy dzień zwłoki w realizacji reklamacji ilościowych i/lub jakościowych.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2. Zamawiający zapłaci Wykonawcy karę umowną w wysokości 10% wartości netto nie zrealizowanej części umowy w przypadku</w:t>
      </w:r>
      <w:r w:rsidR="008C72CD">
        <w:rPr>
          <w:rFonts w:ascii="Arial" w:hAnsi="Arial" w:cs="Arial"/>
          <w:color w:val="000000"/>
          <w:sz w:val="20"/>
          <w:szCs w:val="20"/>
        </w:rPr>
        <w:t>,</w:t>
      </w:r>
      <w:r w:rsidRPr="00147F41">
        <w:rPr>
          <w:rFonts w:ascii="Arial" w:hAnsi="Arial" w:cs="Arial"/>
          <w:color w:val="000000"/>
          <w:sz w:val="20"/>
          <w:szCs w:val="20"/>
        </w:rPr>
        <w:t xml:space="preserve"> gdy Wykonawca odstąpi od niniejszej umowy z wyłącznej winy Zamawiającego.</w:t>
      </w:r>
    </w:p>
    <w:p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:rsidR="00D86F54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</w:p>
    <w:p w:rsidR="00D86F54" w:rsidRPr="00000EE9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D86F54">
        <w:rPr>
          <w:rFonts w:ascii="Arial" w:hAnsi="Arial" w:cs="Arial"/>
          <w:sz w:val="20"/>
          <w:szCs w:val="20"/>
        </w:rPr>
        <w:t>4.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 w:rsidRPr="00EB681B">
        <w:rPr>
          <w:rFonts w:ascii="Arial" w:hAnsi="Arial" w:cs="Arial"/>
          <w:sz w:val="20"/>
          <w:szCs w:val="20"/>
        </w:rPr>
        <w:t xml:space="preserve">Zamawiający, w razie </w:t>
      </w:r>
      <w:r>
        <w:rPr>
          <w:rFonts w:ascii="Arial" w:hAnsi="Arial" w:cs="Arial"/>
          <w:sz w:val="20"/>
          <w:szCs w:val="20"/>
        </w:rPr>
        <w:t>zwłoki</w:t>
      </w:r>
      <w:r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D86F54" w:rsidP="00A035AB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5</w:t>
      </w:r>
      <w:r w:rsidR="00FA0923">
        <w:rPr>
          <w:rFonts w:ascii="Arial" w:hAnsi="Arial" w:cs="Arial"/>
          <w:sz w:val="20"/>
          <w:szCs w:val="20"/>
        </w:rPr>
        <w:t xml:space="preserve">. </w:t>
      </w:r>
      <w:r w:rsidR="008F7C5B" w:rsidRPr="008F7C5B">
        <w:rPr>
          <w:rFonts w:ascii="Arial" w:hAnsi="Arial" w:cs="Arial"/>
          <w:sz w:val="20"/>
          <w:szCs w:val="20"/>
        </w:rPr>
        <w:t>Zamawiający może naliczać kary umowne do wysokości wartości wynagrodzenia wykonawcy zastrzeżonego w niniejszej umowie.</w:t>
      </w:r>
    </w:p>
    <w:p w:rsidR="008F7C5B" w:rsidRPr="004B10F5" w:rsidRDefault="008F7C5B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0B032D" w:rsidRDefault="00FA0923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FA0923" w:rsidRDefault="00FA0923" w:rsidP="00AE3CA1">
      <w:pPr>
        <w:pStyle w:val="Tekstpodstawowy"/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 xml:space="preserve">ustawy z dnia </w:t>
      </w:r>
      <w:r w:rsidR="008C72CD">
        <w:rPr>
          <w:rFonts w:ascii="Arial" w:hAnsi="Arial" w:cs="Arial"/>
          <w:i/>
          <w:iCs/>
          <w:sz w:val="20"/>
        </w:rPr>
        <w:t>11 września</w:t>
      </w:r>
      <w:r w:rsidRPr="004B10F5">
        <w:rPr>
          <w:rFonts w:ascii="Arial" w:hAnsi="Arial" w:cs="Arial"/>
          <w:i/>
          <w:iCs/>
          <w:sz w:val="20"/>
        </w:rPr>
        <w:t xml:space="preserve"> 20</w:t>
      </w:r>
      <w:r w:rsidR="008C72CD">
        <w:rPr>
          <w:rFonts w:ascii="Arial" w:hAnsi="Arial" w:cs="Arial"/>
          <w:i/>
          <w:iCs/>
          <w:sz w:val="20"/>
        </w:rPr>
        <w:t>19</w:t>
      </w:r>
      <w:r w:rsidRPr="004B10F5">
        <w:rPr>
          <w:rFonts w:ascii="Arial" w:hAnsi="Arial" w:cs="Arial"/>
          <w:i/>
          <w:iCs/>
          <w:sz w:val="20"/>
        </w:rPr>
        <w:t>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FA0923" w:rsidRPr="004B10F5" w:rsidRDefault="00FA0923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8C72CD" w:rsidRDefault="00FA0923" w:rsidP="008C72CD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FA0923" w:rsidRPr="008C72CD" w:rsidRDefault="00FA0923" w:rsidP="00915DF1">
      <w:pPr>
        <w:pStyle w:val="Akapitzlist"/>
        <w:numPr>
          <w:ilvl w:val="0"/>
          <w:numId w:val="14"/>
        </w:numPr>
        <w:ind w:left="284" w:hanging="284"/>
        <w:rPr>
          <w:rFonts w:ascii="Arial" w:hAnsi="Arial" w:cs="Arial"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Integralną częścią umowy jest specyfikacja warunków zamówienia, </w:t>
      </w:r>
      <w:r w:rsidR="00915DF1">
        <w:rPr>
          <w:rFonts w:ascii="Arial" w:hAnsi="Arial" w:cs="Arial"/>
          <w:sz w:val="20"/>
          <w:szCs w:val="20"/>
        </w:rPr>
        <w:t xml:space="preserve">załącznik nr 2-1, 2-5 opis przedmiotu zamówienia, </w:t>
      </w:r>
      <w:r w:rsidRPr="00F74247">
        <w:rPr>
          <w:rFonts w:ascii="Arial" w:hAnsi="Arial" w:cs="Arial"/>
          <w:sz w:val="20"/>
          <w:szCs w:val="20"/>
        </w:rPr>
        <w:t>załącznik nr 9 – sp</w:t>
      </w:r>
      <w:r>
        <w:rPr>
          <w:rFonts w:ascii="Arial" w:hAnsi="Arial" w:cs="Arial"/>
          <w:sz w:val="20"/>
          <w:szCs w:val="20"/>
        </w:rPr>
        <w:t xml:space="preserve">ecyfikacja asortymentowo cenowa, </w:t>
      </w:r>
      <w:r w:rsidRPr="00F74247">
        <w:rPr>
          <w:rFonts w:ascii="Arial" w:hAnsi="Arial" w:cs="Arial"/>
          <w:sz w:val="20"/>
          <w:szCs w:val="20"/>
        </w:rPr>
        <w:t xml:space="preserve">załącznik nr 1 - oferta przetargowa </w:t>
      </w:r>
      <w:r w:rsidRPr="00F74247">
        <w:rPr>
          <w:rFonts w:ascii="Arial" w:hAnsi="Arial" w:cs="Arial"/>
          <w:bCs/>
          <w:sz w:val="20"/>
          <w:szCs w:val="20"/>
        </w:rPr>
        <w:t>Wykonawcy</w:t>
      </w:r>
      <w:r w:rsidR="00ED7D8D">
        <w:rPr>
          <w:rFonts w:ascii="Arial" w:hAnsi="Arial" w:cs="Arial"/>
          <w:bCs/>
          <w:sz w:val="20"/>
          <w:szCs w:val="20"/>
        </w:rPr>
        <w:t>.</w:t>
      </w:r>
    </w:p>
    <w:p w:rsidR="008C72CD" w:rsidRPr="008C72CD" w:rsidRDefault="008C72CD" w:rsidP="008C72CD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</w:p>
    <w:p w:rsidR="008C72CD" w:rsidRPr="008C72CD" w:rsidRDefault="008C72CD" w:rsidP="008C72CD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8C72CD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 w:rsidRPr="008C72CD">
        <w:rPr>
          <w:rFonts w:ascii="Arial" w:hAnsi="Arial" w:cs="Arial"/>
          <w:sz w:val="20"/>
          <w:szCs w:val="20"/>
        </w:rPr>
        <w:br/>
        <w:t xml:space="preserve">po podpisaniu przez strony w ciągu 7 dni stosownego aneksu, za wyjątkiem </w:t>
      </w:r>
      <w:r w:rsidR="0023691D">
        <w:rPr>
          <w:rFonts w:ascii="Arial" w:hAnsi="Arial" w:cs="Arial"/>
          <w:bCs/>
          <w:sz w:val="20"/>
          <w:szCs w:val="20"/>
        </w:rPr>
        <w:t>§ 4 pkt</w:t>
      </w:r>
      <w:r w:rsidR="00387FC3">
        <w:rPr>
          <w:rFonts w:ascii="Arial" w:hAnsi="Arial" w:cs="Arial"/>
          <w:bCs/>
          <w:sz w:val="20"/>
          <w:szCs w:val="20"/>
        </w:rPr>
        <w:t xml:space="preserve"> 3</w:t>
      </w:r>
      <w:r w:rsidR="00811F98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811F98">
        <w:rPr>
          <w:rFonts w:ascii="Arial" w:hAnsi="Arial" w:cs="Arial"/>
          <w:bCs/>
          <w:sz w:val="20"/>
          <w:szCs w:val="20"/>
        </w:rPr>
        <w:t>p</w:t>
      </w:r>
      <w:r w:rsidR="0023691D">
        <w:rPr>
          <w:rFonts w:ascii="Arial" w:hAnsi="Arial" w:cs="Arial"/>
          <w:bCs/>
          <w:sz w:val="20"/>
          <w:szCs w:val="20"/>
        </w:rPr>
        <w:t>pkt</w:t>
      </w:r>
      <w:proofErr w:type="spellEnd"/>
      <w:r w:rsidR="00811F98">
        <w:rPr>
          <w:rFonts w:ascii="Arial" w:hAnsi="Arial" w:cs="Arial"/>
          <w:bCs/>
          <w:sz w:val="20"/>
          <w:szCs w:val="20"/>
        </w:rPr>
        <w:t xml:space="preserve"> </w:t>
      </w:r>
      <w:r w:rsidR="0023691D">
        <w:rPr>
          <w:rFonts w:ascii="Arial" w:hAnsi="Arial" w:cs="Arial"/>
          <w:bCs/>
          <w:sz w:val="20"/>
          <w:szCs w:val="20"/>
        </w:rPr>
        <w:t>a) oraz § 6 pkt</w:t>
      </w:r>
      <w:r w:rsidRPr="008C72CD">
        <w:rPr>
          <w:rFonts w:ascii="Arial" w:hAnsi="Arial" w:cs="Arial"/>
          <w:bCs/>
          <w:sz w:val="20"/>
          <w:szCs w:val="20"/>
        </w:rPr>
        <w:t xml:space="preserve"> 1</w:t>
      </w:r>
      <w:r w:rsidR="00AC68BC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="00AC68BC">
        <w:rPr>
          <w:rFonts w:ascii="Arial" w:hAnsi="Arial" w:cs="Arial"/>
          <w:bCs/>
          <w:sz w:val="20"/>
          <w:szCs w:val="20"/>
        </w:rPr>
        <w:t>ppkt</w:t>
      </w:r>
      <w:proofErr w:type="spellEnd"/>
      <w:r w:rsidR="00AC68BC">
        <w:rPr>
          <w:rFonts w:ascii="Arial" w:hAnsi="Arial" w:cs="Arial"/>
          <w:bCs/>
          <w:sz w:val="20"/>
          <w:szCs w:val="20"/>
        </w:rPr>
        <w:t xml:space="preserve"> </w:t>
      </w:r>
      <w:r w:rsidRPr="008C72CD">
        <w:rPr>
          <w:rFonts w:ascii="Arial" w:hAnsi="Arial" w:cs="Arial"/>
          <w:bCs/>
          <w:sz w:val="20"/>
          <w:szCs w:val="20"/>
        </w:rPr>
        <w:t>e</w:t>
      </w:r>
      <w:r w:rsidR="00AC68BC">
        <w:rPr>
          <w:rFonts w:ascii="Arial" w:hAnsi="Arial" w:cs="Arial"/>
          <w:bCs/>
          <w:sz w:val="20"/>
          <w:szCs w:val="20"/>
        </w:rPr>
        <w:t>)</w:t>
      </w:r>
      <w:r w:rsidRPr="008C72CD">
        <w:rPr>
          <w:rFonts w:ascii="Arial" w:hAnsi="Arial" w:cs="Arial"/>
          <w:bCs/>
          <w:sz w:val="20"/>
          <w:szCs w:val="20"/>
        </w:rPr>
        <w:t>, gdzie wymaga się tylko pisemnego powiadomienia.</w:t>
      </w:r>
    </w:p>
    <w:p w:rsidR="00FA0923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:rsidR="00FA0923" w:rsidRPr="004B10F5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bCs/>
          <w:sz w:val="20"/>
        </w:rPr>
        <w:t>§14</w:t>
      </w:r>
      <w:r w:rsidRPr="004B10F5">
        <w:rPr>
          <w:rFonts w:ascii="Arial" w:hAnsi="Arial" w:cs="Arial"/>
          <w:b/>
          <w:bCs/>
          <w:sz w:val="20"/>
        </w:rPr>
        <w:t xml:space="preserve">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FA0923" w:rsidRDefault="00FA0923" w:rsidP="00A035AB">
      <w:pPr>
        <w:pStyle w:val="Tekstpodstawowy"/>
        <w:spacing w:line="360" w:lineRule="auto"/>
        <w:jc w:val="both"/>
      </w:pP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  <w:r w:rsidRPr="0018077D">
        <w:rPr>
          <w:rFonts w:ascii="Arial" w:hAnsi="Arial" w:cs="Arial"/>
          <w:sz w:val="18"/>
          <w:szCs w:val="18"/>
        </w:rPr>
        <w:t xml:space="preserve">* </w:t>
      </w: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FA0923" w:rsidRPr="00C8037D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18"/>
          <w:szCs w:val="18"/>
        </w:rPr>
        <w:t>*</w:t>
      </w:r>
      <w:r w:rsidRPr="0018077D">
        <w:rPr>
          <w:rFonts w:ascii="Arial" w:hAnsi="Arial" w:cs="Arial"/>
          <w:sz w:val="18"/>
          <w:szCs w:val="18"/>
        </w:rPr>
        <w:t>Niepotrzebne skreślić</w:t>
      </w:r>
    </w:p>
    <w:sectPr w:rsidR="00FA0923" w:rsidRPr="00C8037D" w:rsidSect="001012D9"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295272AD"/>
    <w:multiLevelType w:val="hybridMultilevel"/>
    <w:tmpl w:val="3918DB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59D04D29"/>
    <w:multiLevelType w:val="hybridMultilevel"/>
    <w:tmpl w:val="6C8A8C7A"/>
    <w:lvl w:ilvl="0" w:tplc="9C5865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bCs w:val="0"/>
        <w:strike w:val="0"/>
        <w:dstrike w:val="0"/>
        <w:u w:val="none"/>
        <w:effect w:val="none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6EC83577"/>
    <w:multiLevelType w:val="hybridMultilevel"/>
    <w:tmpl w:val="B31E2B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6"/>
  </w:num>
  <w:num w:numId="6">
    <w:abstractNumId w:val="8"/>
  </w:num>
  <w:num w:numId="7">
    <w:abstractNumId w:val="12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15"/>
  </w:num>
  <w:num w:numId="10">
    <w:abstractNumId w:val="3"/>
  </w:num>
  <w:num w:numId="11">
    <w:abstractNumId w:val="4"/>
  </w:num>
  <w:num w:numId="12">
    <w:abstractNumId w:val="9"/>
  </w:num>
  <w:num w:numId="13">
    <w:abstractNumId w:val="7"/>
  </w:num>
  <w:num w:numId="14">
    <w:abstractNumId w:val="14"/>
  </w:num>
  <w:num w:numId="15">
    <w:abstractNumId w:val="6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00EE9"/>
    <w:rsid w:val="00001DDF"/>
    <w:rsid w:val="00004636"/>
    <w:rsid w:val="00006825"/>
    <w:rsid w:val="0001019D"/>
    <w:rsid w:val="000214D5"/>
    <w:rsid w:val="0002376A"/>
    <w:rsid w:val="000322FD"/>
    <w:rsid w:val="000445BC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8772F"/>
    <w:rsid w:val="0009027A"/>
    <w:rsid w:val="0009060F"/>
    <w:rsid w:val="0009207E"/>
    <w:rsid w:val="00093742"/>
    <w:rsid w:val="00093B04"/>
    <w:rsid w:val="00094CE9"/>
    <w:rsid w:val="000A1682"/>
    <w:rsid w:val="000A17CC"/>
    <w:rsid w:val="000A58E3"/>
    <w:rsid w:val="000B032D"/>
    <w:rsid w:val="000B2FDC"/>
    <w:rsid w:val="000D023E"/>
    <w:rsid w:val="000D02B5"/>
    <w:rsid w:val="000E5E88"/>
    <w:rsid w:val="000F06B7"/>
    <w:rsid w:val="000F12CA"/>
    <w:rsid w:val="000F2CFA"/>
    <w:rsid w:val="000F3382"/>
    <w:rsid w:val="001012D9"/>
    <w:rsid w:val="001013A0"/>
    <w:rsid w:val="00103DF4"/>
    <w:rsid w:val="00104B03"/>
    <w:rsid w:val="001147B7"/>
    <w:rsid w:val="00120487"/>
    <w:rsid w:val="001215F3"/>
    <w:rsid w:val="0013081B"/>
    <w:rsid w:val="00131858"/>
    <w:rsid w:val="0013254D"/>
    <w:rsid w:val="001421A2"/>
    <w:rsid w:val="00147F41"/>
    <w:rsid w:val="001503EB"/>
    <w:rsid w:val="00152878"/>
    <w:rsid w:val="00152D06"/>
    <w:rsid w:val="00153A78"/>
    <w:rsid w:val="00154E4D"/>
    <w:rsid w:val="0015677A"/>
    <w:rsid w:val="00162780"/>
    <w:rsid w:val="001705D5"/>
    <w:rsid w:val="00171493"/>
    <w:rsid w:val="00172E04"/>
    <w:rsid w:val="001778BE"/>
    <w:rsid w:val="0018077D"/>
    <w:rsid w:val="0018178B"/>
    <w:rsid w:val="00181A14"/>
    <w:rsid w:val="00183128"/>
    <w:rsid w:val="0018590E"/>
    <w:rsid w:val="00187D22"/>
    <w:rsid w:val="0019332E"/>
    <w:rsid w:val="001A13D7"/>
    <w:rsid w:val="001A3B7D"/>
    <w:rsid w:val="001A4CA3"/>
    <w:rsid w:val="001A59C3"/>
    <w:rsid w:val="001B0386"/>
    <w:rsid w:val="001B1971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F20A0"/>
    <w:rsid w:val="001F2563"/>
    <w:rsid w:val="001F3668"/>
    <w:rsid w:val="00200737"/>
    <w:rsid w:val="00201693"/>
    <w:rsid w:val="002019A7"/>
    <w:rsid w:val="0020787B"/>
    <w:rsid w:val="002154A3"/>
    <w:rsid w:val="00223299"/>
    <w:rsid w:val="0023236E"/>
    <w:rsid w:val="002359DD"/>
    <w:rsid w:val="002360A8"/>
    <w:rsid w:val="0023691D"/>
    <w:rsid w:val="00247121"/>
    <w:rsid w:val="00250D48"/>
    <w:rsid w:val="00251303"/>
    <w:rsid w:val="002532E4"/>
    <w:rsid w:val="00254EE7"/>
    <w:rsid w:val="00257682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5755"/>
    <w:rsid w:val="002B77C6"/>
    <w:rsid w:val="002C1F18"/>
    <w:rsid w:val="002C4F06"/>
    <w:rsid w:val="002D26E2"/>
    <w:rsid w:val="002D67B8"/>
    <w:rsid w:val="002D7F28"/>
    <w:rsid w:val="002E2525"/>
    <w:rsid w:val="002E4041"/>
    <w:rsid w:val="002E4CE4"/>
    <w:rsid w:val="002F5F8B"/>
    <w:rsid w:val="002F751D"/>
    <w:rsid w:val="003074E5"/>
    <w:rsid w:val="00307FDB"/>
    <w:rsid w:val="0031067F"/>
    <w:rsid w:val="00320418"/>
    <w:rsid w:val="00320888"/>
    <w:rsid w:val="00321091"/>
    <w:rsid w:val="00321C38"/>
    <w:rsid w:val="00323059"/>
    <w:rsid w:val="00323CB8"/>
    <w:rsid w:val="00327C9D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65FE"/>
    <w:rsid w:val="00384697"/>
    <w:rsid w:val="003847B3"/>
    <w:rsid w:val="00387FC3"/>
    <w:rsid w:val="0039133C"/>
    <w:rsid w:val="00397971"/>
    <w:rsid w:val="003A69D7"/>
    <w:rsid w:val="003B3D62"/>
    <w:rsid w:val="003D3518"/>
    <w:rsid w:val="003D7730"/>
    <w:rsid w:val="003F1C77"/>
    <w:rsid w:val="003F46B7"/>
    <w:rsid w:val="00410863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3248A"/>
    <w:rsid w:val="00441316"/>
    <w:rsid w:val="004517B7"/>
    <w:rsid w:val="00456284"/>
    <w:rsid w:val="004575CB"/>
    <w:rsid w:val="00457791"/>
    <w:rsid w:val="00461404"/>
    <w:rsid w:val="004713F6"/>
    <w:rsid w:val="00472B31"/>
    <w:rsid w:val="00477112"/>
    <w:rsid w:val="004802EA"/>
    <w:rsid w:val="00481376"/>
    <w:rsid w:val="00482D57"/>
    <w:rsid w:val="00482DF0"/>
    <w:rsid w:val="004901BD"/>
    <w:rsid w:val="004903F2"/>
    <w:rsid w:val="00494DB9"/>
    <w:rsid w:val="004A2116"/>
    <w:rsid w:val="004A435E"/>
    <w:rsid w:val="004B02AF"/>
    <w:rsid w:val="004B07AF"/>
    <w:rsid w:val="004B07C4"/>
    <w:rsid w:val="004B10F5"/>
    <w:rsid w:val="004B1F8E"/>
    <w:rsid w:val="004B28F4"/>
    <w:rsid w:val="004B2A95"/>
    <w:rsid w:val="004B5B8E"/>
    <w:rsid w:val="004C7AD5"/>
    <w:rsid w:val="004D4B0F"/>
    <w:rsid w:val="004D584A"/>
    <w:rsid w:val="004E0819"/>
    <w:rsid w:val="004E564A"/>
    <w:rsid w:val="004F1038"/>
    <w:rsid w:val="004F5ADD"/>
    <w:rsid w:val="004F6036"/>
    <w:rsid w:val="005059BA"/>
    <w:rsid w:val="0051282E"/>
    <w:rsid w:val="00514F3A"/>
    <w:rsid w:val="00520052"/>
    <w:rsid w:val="005252E5"/>
    <w:rsid w:val="00526B10"/>
    <w:rsid w:val="00541F3B"/>
    <w:rsid w:val="00546071"/>
    <w:rsid w:val="00547F8D"/>
    <w:rsid w:val="00551250"/>
    <w:rsid w:val="005535EB"/>
    <w:rsid w:val="00560558"/>
    <w:rsid w:val="00563406"/>
    <w:rsid w:val="005660AA"/>
    <w:rsid w:val="00574B11"/>
    <w:rsid w:val="00583064"/>
    <w:rsid w:val="00584AC4"/>
    <w:rsid w:val="00585954"/>
    <w:rsid w:val="00585B70"/>
    <w:rsid w:val="00587998"/>
    <w:rsid w:val="005908C4"/>
    <w:rsid w:val="00592EC4"/>
    <w:rsid w:val="0059472E"/>
    <w:rsid w:val="005965A2"/>
    <w:rsid w:val="00597A21"/>
    <w:rsid w:val="005A2607"/>
    <w:rsid w:val="005A65E0"/>
    <w:rsid w:val="005B0886"/>
    <w:rsid w:val="005B276D"/>
    <w:rsid w:val="005B4FC2"/>
    <w:rsid w:val="005B50DC"/>
    <w:rsid w:val="005B7C9C"/>
    <w:rsid w:val="005C0E18"/>
    <w:rsid w:val="005C273F"/>
    <w:rsid w:val="005C45A6"/>
    <w:rsid w:val="005C6960"/>
    <w:rsid w:val="005C7450"/>
    <w:rsid w:val="005D1EB6"/>
    <w:rsid w:val="005D421E"/>
    <w:rsid w:val="005E0513"/>
    <w:rsid w:val="005E22D5"/>
    <w:rsid w:val="005E241E"/>
    <w:rsid w:val="005E357E"/>
    <w:rsid w:val="005E514B"/>
    <w:rsid w:val="005F0192"/>
    <w:rsid w:val="005F1CA6"/>
    <w:rsid w:val="005F500A"/>
    <w:rsid w:val="005F62C5"/>
    <w:rsid w:val="005F6657"/>
    <w:rsid w:val="006006A6"/>
    <w:rsid w:val="00606050"/>
    <w:rsid w:val="0061380B"/>
    <w:rsid w:val="0061713B"/>
    <w:rsid w:val="00624F25"/>
    <w:rsid w:val="00630267"/>
    <w:rsid w:val="00657A6B"/>
    <w:rsid w:val="006608E5"/>
    <w:rsid w:val="00663DA0"/>
    <w:rsid w:val="006666A9"/>
    <w:rsid w:val="00676B1C"/>
    <w:rsid w:val="006776FE"/>
    <w:rsid w:val="00677CE1"/>
    <w:rsid w:val="0068093F"/>
    <w:rsid w:val="006814D7"/>
    <w:rsid w:val="006829E0"/>
    <w:rsid w:val="006836CB"/>
    <w:rsid w:val="00683C1E"/>
    <w:rsid w:val="00685D16"/>
    <w:rsid w:val="00690A68"/>
    <w:rsid w:val="00692538"/>
    <w:rsid w:val="006A27C5"/>
    <w:rsid w:val="006A5A51"/>
    <w:rsid w:val="006A6892"/>
    <w:rsid w:val="006A7E4C"/>
    <w:rsid w:val="006B1E8A"/>
    <w:rsid w:val="006B3783"/>
    <w:rsid w:val="006C1AA2"/>
    <w:rsid w:val="006D6C59"/>
    <w:rsid w:val="006D7681"/>
    <w:rsid w:val="006E0B4F"/>
    <w:rsid w:val="006E18F5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3345F"/>
    <w:rsid w:val="00740ED6"/>
    <w:rsid w:val="007417DF"/>
    <w:rsid w:val="00744E77"/>
    <w:rsid w:val="00750C6D"/>
    <w:rsid w:val="00751A3D"/>
    <w:rsid w:val="00765936"/>
    <w:rsid w:val="007A26D5"/>
    <w:rsid w:val="007A4AC5"/>
    <w:rsid w:val="007A66B5"/>
    <w:rsid w:val="007B2AF9"/>
    <w:rsid w:val="007B3BC8"/>
    <w:rsid w:val="007B7439"/>
    <w:rsid w:val="007D230B"/>
    <w:rsid w:val="007D2CAA"/>
    <w:rsid w:val="007E1676"/>
    <w:rsid w:val="007F19E5"/>
    <w:rsid w:val="007F3FD4"/>
    <w:rsid w:val="008013B2"/>
    <w:rsid w:val="00802BAE"/>
    <w:rsid w:val="00803EDF"/>
    <w:rsid w:val="008111E4"/>
    <w:rsid w:val="00811AB2"/>
    <w:rsid w:val="00811F98"/>
    <w:rsid w:val="008128E4"/>
    <w:rsid w:val="008139A6"/>
    <w:rsid w:val="00813EFE"/>
    <w:rsid w:val="0081543F"/>
    <w:rsid w:val="00815571"/>
    <w:rsid w:val="0081719E"/>
    <w:rsid w:val="00826945"/>
    <w:rsid w:val="00831EBF"/>
    <w:rsid w:val="00832498"/>
    <w:rsid w:val="00832E8F"/>
    <w:rsid w:val="00833657"/>
    <w:rsid w:val="00842E90"/>
    <w:rsid w:val="00844F28"/>
    <w:rsid w:val="00850E86"/>
    <w:rsid w:val="0086199B"/>
    <w:rsid w:val="00871713"/>
    <w:rsid w:val="0087505C"/>
    <w:rsid w:val="00876228"/>
    <w:rsid w:val="008765DC"/>
    <w:rsid w:val="00882434"/>
    <w:rsid w:val="00882636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B0937"/>
    <w:rsid w:val="008B24B7"/>
    <w:rsid w:val="008C51F8"/>
    <w:rsid w:val="008C72CD"/>
    <w:rsid w:val="008D089B"/>
    <w:rsid w:val="008D08A8"/>
    <w:rsid w:val="008D0A60"/>
    <w:rsid w:val="008D0B73"/>
    <w:rsid w:val="008D1628"/>
    <w:rsid w:val="008D503D"/>
    <w:rsid w:val="008E015F"/>
    <w:rsid w:val="008E37C9"/>
    <w:rsid w:val="008F1EC2"/>
    <w:rsid w:val="008F280E"/>
    <w:rsid w:val="008F2F34"/>
    <w:rsid w:val="008F7C5B"/>
    <w:rsid w:val="0090028C"/>
    <w:rsid w:val="00900FC2"/>
    <w:rsid w:val="009010B1"/>
    <w:rsid w:val="009029D9"/>
    <w:rsid w:val="009040AA"/>
    <w:rsid w:val="00905CF4"/>
    <w:rsid w:val="0090648F"/>
    <w:rsid w:val="00907302"/>
    <w:rsid w:val="009118A9"/>
    <w:rsid w:val="0091428B"/>
    <w:rsid w:val="009145C0"/>
    <w:rsid w:val="009148DB"/>
    <w:rsid w:val="00915DB2"/>
    <w:rsid w:val="00915DF1"/>
    <w:rsid w:val="00917A1D"/>
    <w:rsid w:val="00924A55"/>
    <w:rsid w:val="00925DFE"/>
    <w:rsid w:val="00931032"/>
    <w:rsid w:val="00933623"/>
    <w:rsid w:val="00937D15"/>
    <w:rsid w:val="00942892"/>
    <w:rsid w:val="00944F3F"/>
    <w:rsid w:val="00955D9E"/>
    <w:rsid w:val="00962A3F"/>
    <w:rsid w:val="009635B6"/>
    <w:rsid w:val="00963D87"/>
    <w:rsid w:val="0096729B"/>
    <w:rsid w:val="009754DE"/>
    <w:rsid w:val="0098180E"/>
    <w:rsid w:val="00981A43"/>
    <w:rsid w:val="00985F43"/>
    <w:rsid w:val="009865EB"/>
    <w:rsid w:val="00992045"/>
    <w:rsid w:val="00993802"/>
    <w:rsid w:val="00996075"/>
    <w:rsid w:val="0099749A"/>
    <w:rsid w:val="009B6B49"/>
    <w:rsid w:val="009C140A"/>
    <w:rsid w:val="009C2ADD"/>
    <w:rsid w:val="009D195F"/>
    <w:rsid w:val="009D740D"/>
    <w:rsid w:val="009E7A1B"/>
    <w:rsid w:val="009F1D98"/>
    <w:rsid w:val="009F3405"/>
    <w:rsid w:val="009F6E03"/>
    <w:rsid w:val="00A01356"/>
    <w:rsid w:val="00A0253B"/>
    <w:rsid w:val="00A035AB"/>
    <w:rsid w:val="00A052A6"/>
    <w:rsid w:val="00A1099F"/>
    <w:rsid w:val="00A13746"/>
    <w:rsid w:val="00A168D4"/>
    <w:rsid w:val="00A221C1"/>
    <w:rsid w:val="00A26150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EB5"/>
    <w:rsid w:val="00A67601"/>
    <w:rsid w:val="00A71BF9"/>
    <w:rsid w:val="00A74C13"/>
    <w:rsid w:val="00A81621"/>
    <w:rsid w:val="00A82775"/>
    <w:rsid w:val="00A91AE2"/>
    <w:rsid w:val="00A933EA"/>
    <w:rsid w:val="00A97134"/>
    <w:rsid w:val="00AB0462"/>
    <w:rsid w:val="00AB45EF"/>
    <w:rsid w:val="00AB5241"/>
    <w:rsid w:val="00AB5261"/>
    <w:rsid w:val="00AC2E35"/>
    <w:rsid w:val="00AC345D"/>
    <w:rsid w:val="00AC59A1"/>
    <w:rsid w:val="00AC68BC"/>
    <w:rsid w:val="00AD2D58"/>
    <w:rsid w:val="00AD4C36"/>
    <w:rsid w:val="00AE005F"/>
    <w:rsid w:val="00AE320F"/>
    <w:rsid w:val="00AE355E"/>
    <w:rsid w:val="00AE3CA1"/>
    <w:rsid w:val="00AE69D1"/>
    <w:rsid w:val="00B10257"/>
    <w:rsid w:val="00B311D2"/>
    <w:rsid w:val="00B32EDB"/>
    <w:rsid w:val="00B35D14"/>
    <w:rsid w:val="00B37549"/>
    <w:rsid w:val="00B41487"/>
    <w:rsid w:val="00B42CBB"/>
    <w:rsid w:val="00B4507C"/>
    <w:rsid w:val="00B525DD"/>
    <w:rsid w:val="00B54798"/>
    <w:rsid w:val="00B56E77"/>
    <w:rsid w:val="00B56F0C"/>
    <w:rsid w:val="00B607FF"/>
    <w:rsid w:val="00B619D8"/>
    <w:rsid w:val="00B63924"/>
    <w:rsid w:val="00B67303"/>
    <w:rsid w:val="00B7053D"/>
    <w:rsid w:val="00B7221D"/>
    <w:rsid w:val="00B815BC"/>
    <w:rsid w:val="00B840BA"/>
    <w:rsid w:val="00B86F35"/>
    <w:rsid w:val="00B936F8"/>
    <w:rsid w:val="00B97CD5"/>
    <w:rsid w:val="00BA13B2"/>
    <w:rsid w:val="00BA7633"/>
    <w:rsid w:val="00BB1838"/>
    <w:rsid w:val="00BB45DA"/>
    <w:rsid w:val="00BC4CE4"/>
    <w:rsid w:val="00BC4F40"/>
    <w:rsid w:val="00BD39C0"/>
    <w:rsid w:val="00BE164C"/>
    <w:rsid w:val="00BE35E7"/>
    <w:rsid w:val="00BE6BFF"/>
    <w:rsid w:val="00BF04C1"/>
    <w:rsid w:val="00BF52A4"/>
    <w:rsid w:val="00BF71E9"/>
    <w:rsid w:val="00C00840"/>
    <w:rsid w:val="00C01EA5"/>
    <w:rsid w:val="00C01F3F"/>
    <w:rsid w:val="00C11761"/>
    <w:rsid w:val="00C17830"/>
    <w:rsid w:val="00C22DA0"/>
    <w:rsid w:val="00C25301"/>
    <w:rsid w:val="00C26AB0"/>
    <w:rsid w:val="00C30068"/>
    <w:rsid w:val="00C30BC1"/>
    <w:rsid w:val="00C33E79"/>
    <w:rsid w:val="00C352E8"/>
    <w:rsid w:val="00C44AF4"/>
    <w:rsid w:val="00C50494"/>
    <w:rsid w:val="00C53B87"/>
    <w:rsid w:val="00C55E3B"/>
    <w:rsid w:val="00C67B31"/>
    <w:rsid w:val="00C72CF9"/>
    <w:rsid w:val="00C746A3"/>
    <w:rsid w:val="00C75361"/>
    <w:rsid w:val="00C77669"/>
    <w:rsid w:val="00C8037D"/>
    <w:rsid w:val="00C83655"/>
    <w:rsid w:val="00C839FD"/>
    <w:rsid w:val="00C900A1"/>
    <w:rsid w:val="00C93C97"/>
    <w:rsid w:val="00C95BB7"/>
    <w:rsid w:val="00C96883"/>
    <w:rsid w:val="00CA18E9"/>
    <w:rsid w:val="00CA29BC"/>
    <w:rsid w:val="00CA2B3E"/>
    <w:rsid w:val="00CA63C5"/>
    <w:rsid w:val="00CA63E9"/>
    <w:rsid w:val="00CB28CE"/>
    <w:rsid w:val="00CC190D"/>
    <w:rsid w:val="00CC1CB4"/>
    <w:rsid w:val="00CC35BF"/>
    <w:rsid w:val="00CC6FF9"/>
    <w:rsid w:val="00CD2B5C"/>
    <w:rsid w:val="00CE0DF8"/>
    <w:rsid w:val="00CE1471"/>
    <w:rsid w:val="00CE3940"/>
    <w:rsid w:val="00CE4531"/>
    <w:rsid w:val="00CE69C5"/>
    <w:rsid w:val="00CF38D4"/>
    <w:rsid w:val="00D02C57"/>
    <w:rsid w:val="00D03F00"/>
    <w:rsid w:val="00D05DE9"/>
    <w:rsid w:val="00D11C00"/>
    <w:rsid w:val="00D14BD2"/>
    <w:rsid w:val="00D2301D"/>
    <w:rsid w:val="00D24568"/>
    <w:rsid w:val="00D25440"/>
    <w:rsid w:val="00D26203"/>
    <w:rsid w:val="00D2731F"/>
    <w:rsid w:val="00D311AF"/>
    <w:rsid w:val="00D31857"/>
    <w:rsid w:val="00D32640"/>
    <w:rsid w:val="00D328DC"/>
    <w:rsid w:val="00D35BD5"/>
    <w:rsid w:val="00D365FD"/>
    <w:rsid w:val="00D43CFF"/>
    <w:rsid w:val="00D45B9D"/>
    <w:rsid w:val="00D46FC5"/>
    <w:rsid w:val="00D5639D"/>
    <w:rsid w:val="00D6338B"/>
    <w:rsid w:val="00D66474"/>
    <w:rsid w:val="00D72C37"/>
    <w:rsid w:val="00D751FC"/>
    <w:rsid w:val="00D770A6"/>
    <w:rsid w:val="00D772D0"/>
    <w:rsid w:val="00D84ACA"/>
    <w:rsid w:val="00D86F54"/>
    <w:rsid w:val="00DC71AA"/>
    <w:rsid w:val="00DD01D5"/>
    <w:rsid w:val="00DD35DB"/>
    <w:rsid w:val="00DD4547"/>
    <w:rsid w:val="00DD6D69"/>
    <w:rsid w:val="00DE31C6"/>
    <w:rsid w:val="00DF649E"/>
    <w:rsid w:val="00DF64FB"/>
    <w:rsid w:val="00E02329"/>
    <w:rsid w:val="00E113CD"/>
    <w:rsid w:val="00E20BB4"/>
    <w:rsid w:val="00E26A0A"/>
    <w:rsid w:val="00E3291C"/>
    <w:rsid w:val="00E32ED6"/>
    <w:rsid w:val="00E37F3E"/>
    <w:rsid w:val="00E41064"/>
    <w:rsid w:val="00E41F54"/>
    <w:rsid w:val="00E45E29"/>
    <w:rsid w:val="00E518F1"/>
    <w:rsid w:val="00E64827"/>
    <w:rsid w:val="00E6487E"/>
    <w:rsid w:val="00E7081D"/>
    <w:rsid w:val="00E729AD"/>
    <w:rsid w:val="00E739D4"/>
    <w:rsid w:val="00E754A2"/>
    <w:rsid w:val="00E77C3D"/>
    <w:rsid w:val="00E84E55"/>
    <w:rsid w:val="00E855F8"/>
    <w:rsid w:val="00E90317"/>
    <w:rsid w:val="00E91A1D"/>
    <w:rsid w:val="00EA19F9"/>
    <w:rsid w:val="00EA23A4"/>
    <w:rsid w:val="00EA4C55"/>
    <w:rsid w:val="00EB62DF"/>
    <w:rsid w:val="00EC450C"/>
    <w:rsid w:val="00EC47E5"/>
    <w:rsid w:val="00EC4F14"/>
    <w:rsid w:val="00ED022B"/>
    <w:rsid w:val="00ED2B08"/>
    <w:rsid w:val="00ED3173"/>
    <w:rsid w:val="00ED6EBC"/>
    <w:rsid w:val="00ED7D8D"/>
    <w:rsid w:val="00EE2DE2"/>
    <w:rsid w:val="00EE57E8"/>
    <w:rsid w:val="00EF4631"/>
    <w:rsid w:val="00EF532C"/>
    <w:rsid w:val="00F03688"/>
    <w:rsid w:val="00F03735"/>
    <w:rsid w:val="00F12143"/>
    <w:rsid w:val="00F13A61"/>
    <w:rsid w:val="00F13C42"/>
    <w:rsid w:val="00F17049"/>
    <w:rsid w:val="00F23C99"/>
    <w:rsid w:val="00F376D7"/>
    <w:rsid w:val="00F4451D"/>
    <w:rsid w:val="00F46198"/>
    <w:rsid w:val="00F55DDD"/>
    <w:rsid w:val="00F6244E"/>
    <w:rsid w:val="00F6306F"/>
    <w:rsid w:val="00F66499"/>
    <w:rsid w:val="00F67A55"/>
    <w:rsid w:val="00F74247"/>
    <w:rsid w:val="00F747AD"/>
    <w:rsid w:val="00F7546B"/>
    <w:rsid w:val="00F80247"/>
    <w:rsid w:val="00F81E4E"/>
    <w:rsid w:val="00F85834"/>
    <w:rsid w:val="00F87AD1"/>
    <w:rsid w:val="00F9056C"/>
    <w:rsid w:val="00F90CDC"/>
    <w:rsid w:val="00F92989"/>
    <w:rsid w:val="00F94137"/>
    <w:rsid w:val="00FA0923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C6985"/>
    <w:rsid w:val="00FD102D"/>
    <w:rsid w:val="00FF04E4"/>
    <w:rsid w:val="00FF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66412F3-3A51-4CF7-916C-C9AACC1E4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uiPriority w:val="99"/>
    <w:semiHidden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117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4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732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9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3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iat@zozolawa.wro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2189</Words>
  <Characters>13138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15297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Paulina PZS. Zaremba-Sitnik</cp:lastModifiedBy>
  <cp:revision>26</cp:revision>
  <cp:lastPrinted>2017-10-26T07:56:00Z</cp:lastPrinted>
  <dcterms:created xsi:type="dcterms:W3CDTF">2026-04-17T09:24:00Z</dcterms:created>
  <dcterms:modified xsi:type="dcterms:W3CDTF">2026-05-27T07:27:00Z</dcterms:modified>
</cp:coreProperties>
</file>