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4C14A7" w:rsidRPr="005B6DC5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88151F">
        <w:rPr>
          <w:rFonts w:ascii="Arial" w:hAnsi="Arial" w:cs="Arial"/>
          <w:b/>
        </w:rPr>
        <w:t>implantów i materiałów ortopedycznych</w:t>
      </w:r>
    </w:p>
    <w:p w:rsidR="004C14A7" w:rsidRPr="00635EEB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88151F">
        <w:rPr>
          <w:rFonts w:ascii="Arial" w:hAnsi="Arial" w:cs="Arial"/>
          <w:bCs/>
        </w:rPr>
        <w:t>2</w:t>
      </w:r>
      <w:r w:rsidR="00877014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/2</w:t>
      </w:r>
      <w:r w:rsidR="00877014">
        <w:rPr>
          <w:rFonts w:ascii="Arial" w:hAnsi="Arial" w:cs="Arial"/>
          <w:bCs/>
        </w:rPr>
        <w:t>6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282CDA">
        <w:rPr>
          <w:rFonts w:ascii="Arial" w:hAnsi="Arial" w:cs="Arial"/>
          <w:bCs/>
          <w:highlight w:val="yellow"/>
        </w:rPr>
        <w:t>13</w:t>
      </w:r>
      <w:r w:rsidR="00AF6EBB">
        <w:rPr>
          <w:rFonts w:ascii="Arial" w:hAnsi="Arial" w:cs="Arial"/>
          <w:bCs/>
          <w:highlight w:val="yellow"/>
        </w:rPr>
        <w:t>.</w:t>
      </w:r>
      <w:r w:rsidR="0088151F">
        <w:rPr>
          <w:rFonts w:ascii="Arial" w:hAnsi="Arial" w:cs="Arial"/>
          <w:bCs/>
          <w:highlight w:val="yellow"/>
        </w:rPr>
        <w:t>1</w:t>
      </w:r>
      <w:r w:rsidR="00877014">
        <w:rPr>
          <w:rFonts w:ascii="Arial" w:hAnsi="Arial" w:cs="Arial"/>
          <w:bCs/>
          <w:highlight w:val="yellow"/>
        </w:rPr>
        <w:t>1</w:t>
      </w:r>
      <w:r w:rsidR="00AB4B96">
        <w:rPr>
          <w:rFonts w:ascii="Arial" w:hAnsi="Arial" w:cs="Arial"/>
          <w:bCs/>
          <w:highlight w:val="yellow"/>
        </w:rPr>
        <w:t>.202</w:t>
      </w:r>
      <w:r w:rsidR="00877014">
        <w:rPr>
          <w:rFonts w:ascii="Arial" w:hAnsi="Arial" w:cs="Arial"/>
          <w:bCs/>
          <w:highlight w:val="yellow"/>
        </w:rPr>
        <w:t>6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Pr="002E60F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B4330B">
        <w:rPr>
          <w:rFonts w:ascii="Arial" w:hAnsi="Arial" w:cs="Arial"/>
          <w:highlight w:val="yellow"/>
        </w:rPr>
        <w:t>12</w:t>
      </w:r>
      <w:r w:rsidR="009805CD">
        <w:rPr>
          <w:rFonts w:ascii="Arial" w:hAnsi="Arial" w:cs="Arial"/>
          <w:highlight w:val="yellow"/>
        </w:rPr>
        <w:t>.</w:t>
      </w:r>
      <w:r w:rsidR="0088151F">
        <w:rPr>
          <w:rFonts w:ascii="Arial" w:hAnsi="Arial" w:cs="Arial"/>
          <w:highlight w:val="yellow"/>
        </w:rPr>
        <w:t>1</w:t>
      </w:r>
      <w:r w:rsidR="00877014">
        <w:rPr>
          <w:rFonts w:ascii="Arial" w:hAnsi="Arial" w:cs="Arial"/>
          <w:highlight w:val="yellow"/>
        </w:rPr>
        <w:t>0</w:t>
      </w:r>
      <w:r w:rsidR="009805CD">
        <w:rPr>
          <w:rFonts w:ascii="Arial" w:hAnsi="Arial" w:cs="Arial"/>
          <w:highlight w:val="yellow"/>
        </w:rPr>
        <w:t>.202</w:t>
      </w:r>
      <w:r w:rsidR="00877014">
        <w:rPr>
          <w:rFonts w:ascii="Arial" w:hAnsi="Arial" w:cs="Arial"/>
        </w:rPr>
        <w:t>6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877014">
        <w:rPr>
          <w:rFonts w:ascii="Arial" w:hAnsi="Arial" w:cs="Arial"/>
          <w:sz w:val="20"/>
          <w:szCs w:val="20"/>
        </w:rPr>
        <w:t>8 grudnia</w:t>
      </w:r>
      <w:r w:rsidR="00877014" w:rsidRPr="00636C0F">
        <w:rPr>
          <w:rFonts w:ascii="Arial" w:hAnsi="Arial" w:cs="Arial"/>
          <w:sz w:val="20"/>
          <w:szCs w:val="20"/>
        </w:rPr>
        <w:t xml:space="preserve"> 202</w:t>
      </w:r>
      <w:r w:rsidR="00877014">
        <w:rPr>
          <w:rFonts w:ascii="Arial" w:hAnsi="Arial" w:cs="Arial"/>
          <w:sz w:val="20"/>
          <w:szCs w:val="20"/>
        </w:rPr>
        <w:t>5</w:t>
      </w:r>
      <w:r w:rsidR="00877014" w:rsidRPr="00636C0F">
        <w:rPr>
          <w:rFonts w:ascii="Arial" w:hAnsi="Arial" w:cs="Arial"/>
          <w:sz w:val="20"/>
          <w:szCs w:val="20"/>
        </w:rPr>
        <w:t xml:space="preserve"> </w:t>
      </w:r>
      <w:r w:rsidR="00FD5BB2" w:rsidRPr="00636C0F">
        <w:rPr>
          <w:rFonts w:ascii="Arial" w:hAnsi="Arial" w:cs="Arial"/>
          <w:sz w:val="20"/>
          <w:szCs w:val="20"/>
        </w:rPr>
        <w:t>r. w sprawie aktualnych progów unijnych, ich równowartości w złotych, równowartości w złotych kwot wyrażonych w euro oraz średniego kursu złotego w stosunku do euro stanowiącego podstawę przeliczania wartości zamówień publicznych lub konkursów (</w:t>
      </w:r>
      <w:r w:rsidR="00877014" w:rsidRPr="00636C0F">
        <w:rPr>
          <w:rFonts w:ascii="Arial" w:hAnsi="Arial" w:cs="Arial"/>
          <w:sz w:val="20"/>
          <w:szCs w:val="20"/>
        </w:rPr>
        <w:t xml:space="preserve">Dz. U. </w:t>
      </w:r>
      <w:proofErr w:type="gramStart"/>
      <w:r w:rsidR="00877014" w:rsidRPr="00636C0F">
        <w:rPr>
          <w:rFonts w:ascii="Arial" w:hAnsi="Arial" w:cs="Arial"/>
          <w:sz w:val="20"/>
          <w:szCs w:val="20"/>
        </w:rPr>
        <w:t>z</w:t>
      </w:r>
      <w:proofErr w:type="gramEnd"/>
      <w:r w:rsidR="00877014" w:rsidRPr="00636C0F">
        <w:rPr>
          <w:rFonts w:ascii="Arial" w:hAnsi="Arial" w:cs="Arial"/>
          <w:sz w:val="20"/>
          <w:szCs w:val="20"/>
        </w:rPr>
        <w:t xml:space="preserve"> 202</w:t>
      </w:r>
      <w:r w:rsidR="00877014">
        <w:rPr>
          <w:rFonts w:ascii="Arial" w:hAnsi="Arial" w:cs="Arial"/>
          <w:sz w:val="20"/>
          <w:szCs w:val="20"/>
        </w:rPr>
        <w:t>5</w:t>
      </w:r>
      <w:r w:rsidR="00877014" w:rsidRPr="00636C0F">
        <w:rPr>
          <w:rFonts w:ascii="Arial" w:hAnsi="Arial" w:cs="Arial"/>
          <w:sz w:val="20"/>
          <w:szCs w:val="20"/>
        </w:rPr>
        <w:t xml:space="preserve"> r. poz. </w:t>
      </w:r>
      <w:r w:rsidR="00877014">
        <w:rPr>
          <w:rFonts w:ascii="Arial" w:hAnsi="Arial" w:cs="Arial"/>
          <w:sz w:val="20"/>
          <w:szCs w:val="20"/>
        </w:rPr>
        <w:t>1247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</w:t>
        </w:r>
        <w:proofErr w:type="gramStart"/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7A6101" w:rsidRPr="00F51E56" w:rsidRDefault="007A6101" w:rsidP="007A6101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jest: </w:t>
      </w:r>
      <w:r w:rsidRPr="00F51E56">
        <w:rPr>
          <w:rFonts w:ascii="Arial" w:hAnsi="Arial" w:cs="Arial"/>
          <w:b/>
          <w:sz w:val="22"/>
          <w:szCs w:val="22"/>
        </w:rPr>
        <w:t xml:space="preserve">Dostawa </w:t>
      </w:r>
      <w:r w:rsidR="0088151F">
        <w:rPr>
          <w:rFonts w:ascii="Arial" w:hAnsi="Arial" w:cs="Arial"/>
          <w:b/>
          <w:sz w:val="22"/>
          <w:szCs w:val="22"/>
        </w:rPr>
        <w:t>implantów i materiałów ortopedycznych</w:t>
      </w:r>
      <w:r w:rsidRPr="00F51E56">
        <w:rPr>
          <w:rFonts w:ascii="Arial" w:hAnsi="Arial" w:cs="Arial"/>
          <w:bCs/>
          <w:sz w:val="22"/>
          <w:szCs w:val="22"/>
        </w:rPr>
        <w:t xml:space="preserve"> </w:t>
      </w:r>
      <w:r w:rsidRPr="00F51E56">
        <w:rPr>
          <w:rFonts w:ascii="Arial" w:hAnsi="Arial" w:cs="Arial"/>
          <w:b/>
          <w:sz w:val="22"/>
          <w:szCs w:val="22"/>
        </w:rPr>
        <w:t xml:space="preserve">dla </w:t>
      </w:r>
      <w:r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Zamówienie obejmuje swoim zakresem </w:t>
      </w:r>
      <w:r w:rsidR="0088151F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 xml:space="preserve"> zadań: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8791"/>
      </w:tblGrid>
      <w:tr w:rsidR="0088151F" w:rsidTr="00D4022A">
        <w:trPr>
          <w:trHeight w:val="30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51F" w:rsidRDefault="0088151F" w:rsidP="0088151F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L.</w:t>
            </w:r>
            <w:proofErr w:type="gramStart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</w:t>
            </w:r>
            <w:proofErr w:type="gramEnd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.</w:t>
            </w:r>
          </w:p>
        </w:tc>
        <w:tc>
          <w:tcPr>
            <w:tcW w:w="87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8151F" w:rsidRDefault="0088151F" w:rsidP="0088151F">
            <w:pP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76C8" w:rsidRPr="00AE76C8" w:rsidRDefault="00EE1AE4" w:rsidP="00AE76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 </w:t>
            </w:r>
            <w:r w:rsidR="00AE76C8" w:rsidRPr="00AE76C8">
              <w:rPr>
                <w:rFonts w:ascii="Arial" w:hAnsi="Arial" w:cs="Arial"/>
                <w:sz w:val="20"/>
                <w:szCs w:val="20"/>
              </w:rPr>
              <w:t xml:space="preserve">Materiał </w:t>
            </w:r>
            <w:proofErr w:type="spellStart"/>
            <w:r w:rsidR="00AE76C8" w:rsidRPr="00AE76C8">
              <w:rPr>
                <w:rFonts w:ascii="Arial" w:hAnsi="Arial" w:cs="Arial"/>
                <w:sz w:val="20"/>
                <w:szCs w:val="20"/>
              </w:rPr>
              <w:t>kościozastępczy</w:t>
            </w:r>
            <w:proofErr w:type="spellEnd"/>
            <w:r w:rsidR="00AE76C8" w:rsidRPr="00AE76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Pr="00D40810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2 Płytki.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3 - Protezy naczyniowe uszczelniające 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4 - System do rekonstrukcji więzadła krzyżowego przedniego i łękotki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5 - Proszek hemostatyczny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6 – Siatki przepuklinowe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7.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7 - Akcesoria zużywalne do aparatury f-my </w:t>
            </w:r>
            <w:proofErr w:type="spellStart"/>
            <w:r w:rsidRPr="00AE76C8">
              <w:rPr>
                <w:rFonts w:ascii="Arial" w:hAnsi="Arial" w:cs="Arial"/>
                <w:sz w:val="20"/>
                <w:szCs w:val="20"/>
              </w:rPr>
              <w:t>Stryker</w:t>
            </w:r>
            <w:proofErr w:type="spellEnd"/>
            <w:r w:rsidRPr="00AE76C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8.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8 - Zestaw do urazów i złamań kości kończyny górnej 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9.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9 - Endoprotezy małych stawów.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10.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EE1AE4" w:rsidP="00AE76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10 - </w:t>
            </w:r>
            <w:r w:rsidR="00AE76C8" w:rsidRPr="00AE76C8">
              <w:rPr>
                <w:rFonts w:ascii="Arial" w:hAnsi="Arial" w:cs="Arial"/>
                <w:sz w:val="20"/>
                <w:szCs w:val="20"/>
              </w:rPr>
              <w:t>Siatki Laparoskopowe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11.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11 - Zestaw instrumentarium do stabilizacji biodra uzupełnienie zestawu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12.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EE1AE4" w:rsidP="00AE76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12 –</w:t>
            </w:r>
            <w:r w:rsidR="00AE76C8" w:rsidRPr="00AE76C8">
              <w:rPr>
                <w:rFonts w:ascii="Arial" w:hAnsi="Arial" w:cs="Arial"/>
                <w:sz w:val="20"/>
                <w:szCs w:val="20"/>
              </w:rPr>
              <w:t xml:space="preserve"> Implanty do stopy.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13.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EE1AE4" w:rsidP="00AE76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13</w:t>
            </w:r>
            <w:r w:rsidR="00AE76C8" w:rsidRPr="00AE76C8">
              <w:rPr>
                <w:rFonts w:ascii="Arial" w:hAnsi="Arial" w:cs="Arial"/>
                <w:sz w:val="20"/>
                <w:szCs w:val="20"/>
              </w:rPr>
              <w:t xml:space="preserve"> – Gąbka do FESS-u 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14.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14: Zestaw do Łękotki i więzadła krzyżowego.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15- Zestaw do barku 1 i pięta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16.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16 Ostrze do zatok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17.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17 - Akcesoria zużywalne do aparatury ortopedycznej posiadanej przez Zamawiającego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18.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18 Siatki laparoskopowe 2.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19.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19 – Napędy dzierżawa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20.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20 – Pasy do stołów operacyjnych </w:t>
            </w:r>
          </w:p>
        </w:tc>
      </w:tr>
      <w:tr w:rsidR="00AE76C8" w:rsidTr="00AF2C2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6C8" w:rsidRDefault="00AE76C8" w:rsidP="00AE76C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21.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6C8" w:rsidRPr="00AE76C8" w:rsidRDefault="00AE76C8" w:rsidP="00AE76C8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21 Akcesoria laryngologiczne</w:t>
            </w:r>
          </w:p>
        </w:tc>
      </w:tr>
    </w:tbl>
    <w:p w:rsidR="007A6101" w:rsidRPr="00C13EB9" w:rsidRDefault="007A6101" w:rsidP="007A610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>
        <w:rPr>
          <w:rFonts w:ascii="Arial" w:hAnsi="Arial" w:cs="Arial"/>
          <w:sz w:val="20"/>
          <w:szCs w:val="20"/>
        </w:rPr>
        <w:t xml:space="preserve">przedmiotu zamówienia określono </w:t>
      </w:r>
      <w:r w:rsidRPr="00EC3C6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Załączniku nr 9 Formularzy asortymentowo-cenowym</w:t>
      </w:r>
      <w:r w:rsidR="008815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Załącznikach nr </w:t>
      </w:r>
      <w:r w:rsidRPr="00EB293F">
        <w:rPr>
          <w:rFonts w:ascii="Arial" w:hAnsi="Arial" w:cs="Arial"/>
          <w:sz w:val="20"/>
          <w:szCs w:val="20"/>
        </w:rPr>
        <w:t xml:space="preserve">1, </w:t>
      </w:r>
      <w:r>
        <w:rPr>
          <w:rFonts w:ascii="Arial" w:hAnsi="Arial" w:cs="Arial"/>
          <w:sz w:val="20"/>
          <w:szCs w:val="20"/>
        </w:rPr>
        <w:t xml:space="preserve">5 i 5d </w:t>
      </w:r>
      <w:r w:rsidRPr="00EC3C64">
        <w:rPr>
          <w:rFonts w:ascii="Arial" w:hAnsi="Arial" w:cs="Arial"/>
          <w:sz w:val="20"/>
          <w:szCs w:val="20"/>
        </w:rPr>
        <w:t xml:space="preserve">do specyfikacji warunków </w:t>
      </w:r>
      <w:r>
        <w:rPr>
          <w:rFonts w:ascii="Arial" w:hAnsi="Arial" w:cs="Arial"/>
          <w:sz w:val="20"/>
          <w:szCs w:val="20"/>
        </w:rPr>
        <w:t>zamówienia (S</w:t>
      </w:r>
      <w:r w:rsidRPr="0041083E">
        <w:rPr>
          <w:rFonts w:ascii="Arial" w:hAnsi="Arial" w:cs="Arial"/>
          <w:sz w:val="20"/>
          <w:szCs w:val="20"/>
        </w:rPr>
        <w:t xml:space="preserve">WZ).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1083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1C4359">
        <w:rPr>
          <w:rFonts w:ascii="Arial" w:hAnsi="Arial" w:cs="Arial"/>
          <w:sz w:val="20"/>
          <w:szCs w:val="20"/>
        </w:rPr>
        <w:t>ający wykorzysta nie mniej niż 6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16123D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Ustawie o Wyrobach Medycznych z dnia </w:t>
      </w:r>
      <w:r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3F29E5">
        <w:rPr>
          <w:rFonts w:ascii="Arial" w:hAnsi="Arial" w:cs="Arial"/>
          <w:sz w:val="20"/>
          <w:szCs w:val="20"/>
        </w:rPr>
        <w:t>Dz.U. 20</w:t>
      </w:r>
      <w:r>
        <w:rPr>
          <w:rFonts w:ascii="Arial" w:hAnsi="Arial" w:cs="Arial"/>
          <w:sz w:val="20"/>
          <w:szCs w:val="20"/>
        </w:rPr>
        <w:t>22</w:t>
      </w:r>
      <w:r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F29E5">
        <w:rPr>
          <w:rFonts w:ascii="Arial" w:hAnsi="Arial" w:cs="Arial"/>
          <w:sz w:val="20"/>
          <w:szCs w:val="20"/>
        </w:rPr>
        <w:t>poz</w:t>
      </w:r>
      <w:proofErr w:type="gramEnd"/>
      <w:r w:rsidRPr="003F29E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974</w:t>
      </w:r>
      <w:r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Pr="00FB63ED">
        <w:rPr>
          <w:rFonts w:ascii="Arial" w:hAnsi="Arial" w:cs="Arial"/>
          <w:sz w:val="20"/>
          <w:szCs w:val="20"/>
        </w:rPr>
        <w:t>zm</w:t>
      </w:r>
      <w:proofErr w:type="gramEnd"/>
      <w:r w:rsidRPr="00FB63E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),</w:t>
      </w:r>
    </w:p>
    <w:p w:rsidR="007A6101" w:rsidRPr="000B0B74" w:rsidRDefault="007A6101" w:rsidP="007A6101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Rozporządzenie Ministra Zdrowia z dnia 17 lutego 2016 r. 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7A6101" w:rsidRPr="00455604" w:rsidRDefault="007A6101" w:rsidP="007A6101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- oświadczenie, że oferowany przedmiot zamówienia posiada ważne do</w:t>
      </w:r>
      <w:r>
        <w:rPr>
          <w:rFonts w:ascii="Arial" w:hAnsi="Arial" w:cs="Arial"/>
          <w:color w:val="000000"/>
          <w:sz w:val="20"/>
          <w:szCs w:val="20"/>
        </w:rPr>
        <w:t>kumenty dopuszczające do obrotu</w:t>
      </w:r>
      <w:r w:rsidRPr="00484B75">
        <w:rPr>
          <w:rFonts w:ascii="Arial" w:hAnsi="Arial" w:cs="Arial"/>
          <w:color w:val="000000"/>
          <w:sz w:val="20"/>
          <w:szCs w:val="20"/>
        </w:rPr>
        <w:t xml:space="preserve"> i używania wystawione zgodnie z przepisami prawa - załącznik nr 8.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>
        <w:rPr>
          <w:rFonts w:ascii="Arial" w:hAnsi="Arial" w:cs="Arial"/>
          <w:sz w:val="20"/>
          <w:szCs w:val="20"/>
        </w:rPr>
        <w:t>równoważności (jeżeli</w:t>
      </w:r>
      <w:proofErr w:type="gramEnd"/>
      <w:r>
        <w:rPr>
          <w:rFonts w:ascii="Arial" w:hAnsi="Arial" w:cs="Arial"/>
          <w:sz w:val="20"/>
          <w:szCs w:val="20"/>
        </w:rPr>
        <w:t xml:space="preserve"> dotyczy). </w:t>
      </w:r>
      <w:r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>
        <w:rPr>
          <w:rFonts w:ascii="Arial" w:hAnsi="Arial" w:cs="Arial"/>
          <w:sz w:val="20"/>
          <w:szCs w:val="20"/>
        </w:rPr>
        <w:t xml:space="preserve">norm, standardów, parametrów, </w:t>
      </w:r>
      <w:r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</w:t>
      </w:r>
      <w:r w:rsidRPr="0041083E">
        <w:rPr>
          <w:rFonts w:ascii="Arial" w:hAnsi="Arial" w:cs="Arial"/>
          <w:sz w:val="20"/>
          <w:szCs w:val="20"/>
        </w:rPr>
        <w:lastRenderedPageBreak/>
        <w:t>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</w:t>
      </w:r>
      <w:r>
        <w:rPr>
          <w:rFonts w:ascii="Arial" w:hAnsi="Arial" w:cs="Arial"/>
          <w:sz w:val="20"/>
          <w:szCs w:val="20"/>
        </w:rPr>
        <w:t xml:space="preserve">ełnieniu cech wskazanych przez </w:t>
      </w:r>
      <w:proofErr w:type="gramStart"/>
      <w:r>
        <w:rPr>
          <w:rFonts w:ascii="Arial" w:hAnsi="Arial" w:cs="Arial"/>
          <w:sz w:val="20"/>
          <w:szCs w:val="20"/>
        </w:rPr>
        <w:t>Z</w:t>
      </w:r>
      <w:r w:rsidRPr="0041083E">
        <w:rPr>
          <w:rFonts w:ascii="Arial" w:hAnsi="Arial" w:cs="Arial"/>
          <w:sz w:val="20"/>
          <w:szCs w:val="20"/>
        </w:rPr>
        <w:t>amawiającego jako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równoważne.</w:t>
      </w:r>
      <w:r>
        <w:rPr>
          <w:rFonts w:ascii="Arial" w:hAnsi="Arial" w:cs="Arial"/>
          <w:sz w:val="20"/>
          <w:szCs w:val="20"/>
        </w:rPr>
        <w:t xml:space="preserve"> </w:t>
      </w:r>
      <w:r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>
        <w:rPr>
          <w:rFonts w:ascii="Arial" w:hAnsi="Arial" w:cs="Arial"/>
          <w:sz w:val="20"/>
          <w:szCs w:val="20"/>
        </w:rPr>
        <w:t>.</w:t>
      </w:r>
    </w:p>
    <w:p w:rsidR="007A6101" w:rsidRPr="003C1D28" w:rsidRDefault="007A6101" w:rsidP="007A6101">
      <w:pPr>
        <w:jc w:val="both"/>
        <w:rPr>
          <w:rFonts w:ascii="Arial" w:hAnsi="Arial" w:cs="Arial"/>
          <w:b/>
          <w:sz w:val="20"/>
          <w:szCs w:val="20"/>
        </w:rPr>
      </w:pP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88151F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  <w:r w:rsidRPr="006E7348">
        <w:rPr>
          <w:rFonts w:ascii="Arial" w:hAnsi="Arial" w:cs="Arial"/>
          <w:color w:val="auto"/>
          <w:sz w:val="20"/>
          <w:szCs w:val="20"/>
        </w:rPr>
        <w:t xml:space="preserve">9. Kod zgodny z nomenklaturą Wspólnego Słownika Zamówień CPV: 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6948"/>
        <w:gridCol w:w="1559"/>
      </w:tblGrid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</w:t>
            </w:r>
            <w:r w:rsidRPr="00AE76C8">
              <w:rPr>
                <w:rFonts w:ascii="Arial" w:hAnsi="Arial" w:cs="Arial"/>
                <w:sz w:val="20"/>
                <w:szCs w:val="20"/>
              </w:rPr>
              <w:t xml:space="preserve"> Materiał </w:t>
            </w:r>
            <w:proofErr w:type="spellStart"/>
            <w:r w:rsidRPr="00AE76C8">
              <w:rPr>
                <w:rFonts w:ascii="Arial" w:hAnsi="Arial" w:cs="Arial"/>
                <w:sz w:val="20"/>
                <w:szCs w:val="20"/>
              </w:rPr>
              <w:t>kościozastępczy</w:t>
            </w:r>
            <w:proofErr w:type="spellEnd"/>
            <w:r w:rsidRPr="00AE76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33183100-7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Pr="00D40810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2 Płytki.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33183100-7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3 - Protezy naczyniowe uszczelniające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33184200-5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4 - System do rekonstrukcji więzadła krzyżowego przedniego i łękotki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33183100-7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5 - Proszek hemostatyczny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33141127-6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6 – Siatki przepuklinowe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33184100-4</w:t>
            </w:r>
          </w:p>
        </w:tc>
      </w:tr>
      <w:tr w:rsidR="00EE1AE4" w:rsidRPr="00170F2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7.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7 - Akcesoria zużywalne do aparatury f-my </w:t>
            </w:r>
            <w:proofErr w:type="spellStart"/>
            <w:r w:rsidRPr="00AE76C8">
              <w:rPr>
                <w:rFonts w:ascii="Arial" w:hAnsi="Arial" w:cs="Arial"/>
                <w:sz w:val="20"/>
                <w:szCs w:val="20"/>
              </w:rPr>
              <w:t>Stryker</w:t>
            </w:r>
            <w:proofErr w:type="spellEnd"/>
            <w:r w:rsidRPr="00AE76C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33140000-3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8.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8 - Zestaw do urazów i złamań kości kończyny górnej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33141770-8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9.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9 - Endoprotezy małych stawów.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33141750-2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10.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10 - </w:t>
            </w:r>
            <w:r w:rsidRPr="00AE76C8">
              <w:rPr>
                <w:rFonts w:ascii="Arial" w:hAnsi="Arial" w:cs="Arial"/>
                <w:sz w:val="20"/>
                <w:szCs w:val="20"/>
              </w:rPr>
              <w:t>Siatki Laparoskopowe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33184100-4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11.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11 - Zestaw instrumentarium do stabilizacji biodra uzupełnienie zestawu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33169000-2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12.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12 –</w:t>
            </w:r>
            <w:r w:rsidRPr="00AE76C8">
              <w:rPr>
                <w:rFonts w:ascii="Arial" w:hAnsi="Arial" w:cs="Arial"/>
                <w:sz w:val="20"/>
                <w:szCs w:val="20"/>
              </w:rPr>
              <w:t xml:space="preserve"> Implanty do stopy.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33183100-7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13.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13 </w:t>
            </w:r>
            <w:r w:rsidRPr="00AE76C8">
              <w:rPr>
                <w:rFonts w:ascii="Arial" w:hAnsi="Arial" w:cs="Arial"/>
                <w:sz w:val="20"/>
                <w:szCs w:val="20"/>
              </w:rPr>
              <w:t xml:space="preserve">– Gąbka do FESS-u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33141127-6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14.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14: Zestaw do Łękotki i więzadła krzyżowego.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33183100-7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15- Zestaw do barku 1 i pięta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33183100-7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16.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16 Ostrze do zatok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33169000-2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17.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 17 - Akcesoria zużywalne do aparatury ortopedycznej posiadanej przez Zamawiającego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33140000-3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18.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18 Siatki laparoskopowe 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33184100-4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19.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19 – Napędy dzierżawa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33162100-4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20.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 xml:space="preserve">Zadanie nr 20 – Pasy do stołów operacyjnych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33162000-3</w:t>
            </w:r>
          </w:p>
        </w:tc>
      </w:tr>
      <w:tr w:rsidR="00EE1AE4" w:rsidTr="00EE1AE4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AE4" w:rsidRDefault="00EE1AE4" w:rsidP="00EE1AE4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21.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1AE4" w:rsidRPr="00AE76C8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AE76C8">
              <w:rPr>
                <w:rFonts w:ascii="Arial" w:hAnsi="Arial" w:cs="Arial"/>
                <w:sz w:val="20"/>
                <w:szCs w:val="20"/>
              </w:rPr>
              <w:t>Zadanie nr: 21 Akcesoria laryngologiczne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AE4" w:rsidRPr="00EE1AE4" w:rsidRDefault="00EE1AE4" w:rsidP="00EE1AE4">
            <w:pPr>
              <w:rPr>
                <w:rFonts w:ascii="Arial" w:hAnsi="Arial" w:cs="Arial"/>
                <w:sz w:val="20"/>
                <w:szCs w:val="20"/>
              </w:rPr>
            </w:pPr>
            <w:r w:rsidRPr="00EE1AE4">
              <w:rPr>
                <w:rFonts w:ascii="Arial" w:hAnsi="Arial" w:cs="Arial"/>
                <w:sz w:val="20"/>
                <w:szCs w:val="20"/>
              </w:rPr>
              <w:t>33140000-3</w:t>
            </w:r>
          </w:p>
        </w:tc>
      </w:tr>
    </w:tbl>
    <w:p w:rsidR="007A6101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lastRenderedPageBreak/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1. Umowa zostanie zawarta na okres:</w:t>
      </w:r>
    </w:p>
    <w:p w:rsidR="0088151F" w:rsidRDefault="0088151F" w:rsidP="0088151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F64184">
        <w:rPr>
          <w:rFonts w:ascii="Arial" w:hAnsi="Arial" w:cs="Arial"/>
          <w:sz w:val="20"/>
          <w:szCs w:val="20"/>
        </w:rPr>
        <w:t>- 24 miesiące od dnia podpisania umowy,</w:t>
      </w:r>
    </w:p>
    <w:p w:rsidR="00C1779B" w:rsidRDefault="00C1779B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</w:p>
    <w:p w:rsidR="00921350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Dostawy będą realizowane</w:t>
      </w:r>
      <w:r w:rsidR="00921350">
        <w:rPr>
          <w:rFonts w:ascii="Arial" w:hAnsi="Arial" w:cs="Arial"/>
          <w:sz w:val="20"/>
          <w:szCs w:val="20"/>
        </w:rPr>
        <w:t>:</w:t>
      </w:r>
    </w:p>
    <w:p w:rsidR="007A6101" w:rsidRPr="005E33F3" w:rsidRDefault="00921350" w:rsidP="007A6101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7A6101">
        <w:rPr>
          <w:rFonts w:ascii="Arial" w:hAnsi="Arial" w:cs="Arial"/>
          <w:sz w:val="20"/>
          <w:szCs w:val="20"/>
        </w:rPr>
        <w:t xml:space="preserve"> sukcesywnie na koszt wykonawcy, bez względu na wartość dostawy, w terminie: </w:t>
      </w:r>
    </w:p>
    <w:p w:rsidR="00473B6A" w:rsidRDefault="00473B6A" w:rsidP="00473B6A">
      <w:pPr>
        <w:rPr>
          <w:rFonts w:ascii="Arial" w:hAnsi="Arial" w:cs="Arial"/>
          <w:b/>
          <w:sz w:val="20"/>
          <w:szCs w:val="20"/>
          <w:highlight w:val="yellow"/>
        </w:rPr>
      </w:pP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EF399F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1,</w:t>
      </w:r>
      <w:r w:rsidR="00A87A47">
        <w:rPr>
          <w:rFonts w:ascii="Arial" w:hAnsi="Arial" w:cs="Arial"/>
          <w:b/>
          <w:sz w:val="20"/>
          <w:szCs w:val="20"/>
          <w:highlight w:val="yellow"/>
        </w:rPr>
        <w:t xml:space="preserve"> 3, 5, 6, 7, 10, 11, 13,</w:t>
      </w:r>
      <w:r w:rsidR="00AA7D47">
        <w:rPr>
          <w:rFonts w:ascii="Arial" w:hAnsi="Arial" w:cs="Arial"/>
          <w:b/>
          <w:sz w:val="20"/>
          <w:szCs w:val="20"/>
          <w:highlight w:val="yellow"/>
        </w:rPr>
        <w:t xml:space="preserve"> 16,</w:t>
      </w:r>
      <w:r w:rsidR="00A87A47">
        <w:rPr>
          <w:rFonts w:ascii="Arial" w:hAnsi="Arial" w:cs="Arial"/>
          <w:b/>
          <w:sz w:val="20"/>
          <w:szCs w:val="20"/>
          <w:highlight w:val="yellow"/>
        </w:rPr>
        <w:t xml:space="preserve"> 17,</w:t>
      </w:r>
      <w:r>
        <w:rPr>
          <w:rFonts w:ascii="Arial" w:hAnsi="Arial" w:cs="Arial"/>
          <w:b/>
          <w:sz w:val="20"/>
          <w:szCs w:val="20"/>
          <w:highlight w:val="yellow"/>
        </w:rPr>
        <w:t xml:space="preserve"> 21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>Wykonawca do</w:t>
      </w:r>
      <w:r w:rsidR="00AA257A">
        <w:rPr>
          <w:rFonts w:ascii="Arial" w:hAnsi="Arial" w:cs="Arial"/>
          <w:sz w:val="20"/>
          <w:szCs w:val="20"/>
          <w:highlight w:val="yellow"/>
        </w:rPr>
        <w:t xml:space="preserve">starczy przedmiot zamówienia max do 96 </w:t>
      </w:r>
      <w:r>
        <w:rPr>
          <w:rFonts w:ascii="Arial" w:hAnsi="Arial" w:cs="Arial"/>
          <w:sz w:val="20"/>
          <w:szCs w:val="20"/>
          <w:highlight w:val="yellow"/>
        </w:rPr>
        <w:t>godz.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</w:t>
      </w:r>
      <w:r>
        <w:rPr>
          <w:rFonts w:ascii="Arial" w:hAnsi="Arial" w:cs="Arial"/>
          <w:sz w:val="20"/>
          <w:szCs w:val="20"/>
          <w:highlight w:val="yellow"/>
        </w:rPr>
        <w:t>d momentu otrzymania zamówienia,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12, 14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>Wykonawca powierzy wraz z pierwszą dostawą Zamawiającemu do dyspozycji Zamawiającego (na Bloku Operacyjnym) bez dodatkowego wynagrodzenia kompletny zestaw implantów (zgodnie z Załącznikiem nr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 xml:space="preserve"> 9). Wykorzystane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elementy zestawu zostaną uzupełnione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po złożeniu przez Zamawiającego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formie pisemnej, e-mailowej w </w:t>
      </w:r>
      <w:r>
        <w:rPr>
          <w:rFonts w:ascii="Arial" w:hAnsi="Arial" w:cs="Arial"/>
          <w:sz w:val="20"/>
          <w:szCs w:val="20"/>
          <w:highlight w:val="yellow"/>
        </w:rPr>
        <w:t>ciągu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AA257A">
        <w:rPr>
          <w:rFonts w:ascii="Arial" w:hAnsi="Arial" w:cs="Arial"/>
          <w:sz w:val="20"/>
          <w:szCs w:val="20"/>
          <w:highlight w:val="yellow"/>
        </w:rPr>
        <w:t>max do 96 godz.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złożenia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>
        <w:rPr>
          <w:rFonts w:ascii="Arial" w:hAnsi="Arial" w:cs="Arial"/>
          <w:sz w:val="20"/>
          <w:szCs w:val="20"/>
          <w:highlight w:val="yellow"/>
        </w:rPr>
        <w:t xml:space="preserve"> Zamawiający zapłaci za wykorzystane implanty według raportu zużytych materiałów. </w:t>
      </w:r>
    </w:p>
    <w:p w:rsidR="00473B6A" w:rsidRDefault="00473B6A" w:rsidP="00473B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zostanie dostarczone do każdego zabiegu na zamówienie w ciągu 24 godzin od złożenia zamówienia. 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15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 xml:space="preserve">Wykonawca dla </w:t>
      </w:r>
      <w:r w:rsidRPr="00B62675">
        <w:rPr>
          <w:rFonts w:ascii="Arial" w:hAnsi="Arial" w:cs="Arial"/>
          <w:b/>
          <w:sz w:val="20"/>
          <w:szCs w:val="20"/>
          <w:highlight w:val="yellow"/>
        </w:rPr>
        <w:t>poz. 1-9</w:t>
      </w:r>
      <w:r>
        <w:rPr>
          <w:rFonts w:ascii="Arial" w:hAnsi="Arial" w:cs="Arial"/>
          <w:sz w:val="20"/>
          <w:szCs w:val="20"/>
          <w:highlight w:val="yellow"/>
        </w:rPr>
        <w:t xml:space="preserve"> powierzy wraz z pierwszą dostawą Zamawiającemu do dyspozycji Zamawiającego (na Bloku Operacyjnym) bez dodatkowego wynagrodzenia kompletny zestaw implantów (zgodnie z Załącznikiem nr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 xml:space="preserve"> 9). Wykorzystane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elementy zestawu zostaną uzupełnione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po złożeniu przez Zamawiającego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formie pisemnej, e-mailowej w </w:t>
      </w:r>
      <w:r>
        <w:rPr>
          <w:rFonts w:ascii="Arial" w:hAnsi="Arial" w:cs="Arial"/>
          <w:sz w:val="20"/>
          <w:szCs w:val="20"/>
          <w:highlight w:val="yellow"/>
        </w:rPr>
        <w:t>ciągu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AA257A">
        <w:rPr>
          <w:rFonts w:ascii="Arial" w:hAnsi="Arial" w:cs="Arial"/>
          <w:sz w:val="20"/>
          <w:szCs w:val="20"/>
          <w:highlight w:val="yellow"/>
        </w:rPr>
        <w:t>max do 96 godz.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złożenia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>
        <w:rPr>
          <w:rFonts w:ascii="Arial" w:hAnsi="Arial" w:cs="Arial"/>
          <w:sz w:val="20"/>
          <w:szCs w:val="20"/>
          <w:highlight w:val="yellow"/>
        </w:rPr>
        <w:t xml:space="preserve"> Zamawiający zapłaci za wykorzystane implanty według raportu zużytych materiałów.</w:t>
      </w:r>
    </w:p>
    <w:p w:rsidR="00473B6A" w:rsidRDefault="00473B6A" w:rsidP="00473B6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zostanie dostarczone do każdego zabiegu na zamówienie w ciągu 24 godzin od złożenia zamówienia. </w:t>
      </w:r>
    </w:p>
    <w:p w:rsidR="00473B6A" w:rsidRPr="00EF399F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Wykonawca dla </w:t>
      </w: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poz. 10-11 </w:t>
      </w:r>
      <w:r>
        <w:rPr>
          <w:rFonts w:ascii="Arial" w:hAnsi="Arial" w:cs="Arial"/>
          <w:sz w:val="20"/>
          <w:szCs w:val="20"/>
          <w:highlight w:val="yellow"/>
        </w:rPr>
        <w:t>dostarczy zamówione implanty wraz z 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ym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do każdego zabiegu na zamówienie w ciągu 24 godzin od złożenia zamówienia. </w:t>
      </w:r>
    </w:p>
    <w:p w:rsidR="00473B6A" w:rsidRPr="00B62675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EF399F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 w:rsidR="00AA7D47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Wykonawca dostarczy zamówione implanty wraz z 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ym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do każdego zabiegu na zamówienie w ciągu </w:t>
      </w:r>
      <w:r w:rsidR="00AA257A">
        <w:rPr>
          <w:rFonts w:ascii="Arial" w:hAnsi="Arial" w:cs="Arial"/>
          <w:sz w:val="20"/>
          <w:szCs w:val="20"/>
          <w:highlight w:val="yellow"/>
        </w:rPr>
        <w:t xml:space="preserve">max do 96 </w:t>
      </w:r>
      <w:r>
        <w:rPr>
          <w:rFonts w:ascii="Arial" w:hAnsi="Arial" w:cs="Arial"/>
          <w:sz w:val="20"/>
          <w:szCs w:val="20"/>
          <w:highlight w:val="yellow"/>
        </w:rPr>
        <w:t xml:space="preserve">godzin od złożenia zamówienia. 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 w:rsidR="00AA7D47">
        <w:rPr>
          <w:rFonts w:ascii="Arial" w:hAnsi="Arial" w:cs="Arial"/>
          <w:b/>
          <w:sz w:val="20"/>
          <w:szCs w:val="20"/>
          <w:highlight w:val="yellow"/>
        </w:rPr>
        <w:t xml:space="preserve">2, </w:t>
      </w:r>
      <w:r>
        <w:rPr>
          <w:rFonts w:ascii="Arial" w:hAnsi="Arial" w:cs="Arial"/>
          <w:b/>
          <w:sz w:val="20"/>
          <w:szCs w:val="20"/>
          <w:highlight w:val="yellow"/>
        </w:rPr>
        <w:t>4, 8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>Wykonawca powierzy wraz z pierwszą dostawą Zamawiającemu do dyspozycji Zamawiającego (na Bloku Operacyjnym) bez dodatkowego wynagrodzenia kompletny zestaw implantów</w:t>
      </w:r>
      <w:r w:rsidRPr="0073554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oraz 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</w:t>
      </w:r>
      <w:r>
        <w:rPr>
          <w:rFonts w:ascii="Arial" w:hAnsi="Arial" w:cs="Arial"/>
          <w:sz w:val="20"/>
          <w:szCs w:val="20"/>
          <w:highlight w:val="yellow"/>
        </w:rPr>
        <w:t xml:space="preserve"> (zgodnie z Załącznikiem nr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 xml:space="preserve"> 9). Wykorzystane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elementy zestawu zostaną uzupełnione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po złożeniu przez Zamawiającego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formie pisemnej, e-mailowej w </w:t>
      </w:r>
      <w:r>
        <w:rPr>
          <w:rFonts w:ascii="Arial" w:hAnsi="Arial" w:cs="Arial"/>
          <w:sz w:val="20"/>
          <w:szCs w:val="20"/>
          <w:highlight w:val="yellow"/>
        </w:rPr>
        <w:t>ciągu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AA257A">
        <w:rPr>
          <w:rFonts w:ascii="Arial" w:hAnsi="Arial" w:cs="Arial"/>
          <w:sz w:val="20"/>
          <w:szCs w:val="20"/>
          <w:highlight w:val="yellow"/>
        </w:rPr>
        <w:t>max do 96 godz.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złożenia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>
        <w:rPr>
          <w:rFonts w:ascii="Arial" w:hAnsi="Arial" w:cs="Arial"/>
          <w:sz w:val="20"/>
          <w:szCs w:val="20"/>
          <w:highlight w:val="yellow"/>
        </w:rPr>
        <w:t xml:space="preserve"> Zamawiający zapłaci za wykorzystane implanty według raportu zużytych materiałów. </w:t>
      </w:r>
    </w:p>
    <w:p w:rsidR="00AA7D47" w:rsidRDefault="00AA7D47" w:rsidP="00AA7D47">
      <w:pPr>
        <w:pStyle w:val="western"/>
        <w:spacing w:after="0"/>
      </w:pPr>
      <w:r w:rsidRPr="00AA7D47">
        <w:rPr>
          <w:rFonts w:ascii="Arial" w:hAnsi="Arial" w:cs="Arial"/>
          <w:b/>
          <w:bCs/>
          <w:sz w:val="20"/>
          <w:szCs w:val="20"/>
          <w:highlight w:val="yellow"/>
        </w:rPr>
        <w:t>- Zadanie nr 18</w:t>
      </w:r>
      <w:r w:rsidRPr="00AA7D47">
        <w:rPr>
          <w:rFonts w:ascii="Arial" w:hAnsi="Arial" w:cs="Arial"/>
          <w:sz w:val="20"/>
          <w:szCs w:val="20"/>
          <w:highlight w:val="yellow"/>
        </w:rPr>
        <w:t xml:space="preserve"> – Wykonawca powierzy wraz z pierwszą dostawą Zamawiającemu do dyspozycji Zamawiającego (na Bloku Operacyjnym) bez dodatkowego wynagrodzenia kompletny zestaw implantów w ilościach poz. 1-3 po 5 szt., poz. 4-12 po 2 szt. (zgodnie z Załącznikiem nr</w:t>
      </w:r>
      <w:proofErr w:type="gramStart"/>
      <w:r w:rsidRPr="00AA7D47">
        <w:rPr>
          <w:rFonts w:ascii="Arial" w:hAnsi="Arial" w:cs="Arial"/>
          <w:sz w:val="20"/>
          <w:szCs w:val="20"/>
          <w:highlight w:val="yellow"/>
        </w:rPr>
        <w:t xml:space="preserve"> 9). Wykorzystane</w:t>
      </w:r>
      <w:proofErr w:type="gramEnd"/>
      <w:r w:rsidRPr="00AA7D47">
        <w:rPr>
          <w:rFonts w:ascii="Arial" w:hAnsi="Arial" w:cs="Arial"/>
          <w:sz w:val="20"/>
          <w:szCs w:val="20"/>
          <w:highlight w:val="yellow"/>
        </w:rPr>
        <w:t xml:space="preserve"> elementy zestawu zostaną uzupełnione po złożeniu przez Zamawiającego raportu zużytych materiałów w formie pisemnej, e-mailowej w ciągu max. 96 godz. od momentu złożenia raportu zużytych materiałów. Zamawiający zapłaci za wykorzystane implanty według raportu zużytych materiałów.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A7D47" w:rsidRDefault="00AA7D47" w:rsidP="00AA7D47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>- Zadanie nr 1</w:t>
      </w:r>
      <w:r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sz w:val="20"/>
          <w:szCs w:val="20"/>
          <w:highlight w:val="yellow"/>
        </w:rPr>
        <w:t xml:space="preserve"> –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max. do 21 dni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od momentu </w:t>
      </w:r>
      <w:r>
        <w:rPr>
          <w:rFonts w:ascii="Arial" w:hAnsi="Arial" w:cs="Arial"/>
          <w:sz w:val="20"/>
          <w:szCs w:val="20"/>
          <w:highlight w:val="yellow"/>
        </w:rPr>
        <w:t>podpisania umowy.</w:t>
      </w:r>
    </w:p>
    <w:p w:rsidR="00D47E36" w:rsidRDefault="00D47E36" w:rsidP="00D47E36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20</w:t>
      </w:r>
      <w:r>
        <w:rPr>
          <w:rFonts w:ascii="Arial" w:hAnsi="Arial" w:cs="Arial"/>
          <w:sz w:val="20"/>
          <w:szCs w:val="20"/>
          <w:highlight w:val="yellow"/>
        </w:rPr>
        <w:t xml:space="preserve"> –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max. do 21 dni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od momentu </w:t>
      </w:r>
      <w:r>
        <w:rPr>
          <w:rFonts w:ascii="Arial" w:hAnsi="Arial" w:cs="Arial"/>
          <w:sz w:val="20"/>
          <w:szCs w:val="20"/>
          <w:highlight w:val="yellow"/>
        </w:rPr>
        <w:t>złożenia zamówienia</w:t>
      </w:r>
      <w:r>
        <w:rPr>
          <w:rFonts w:ascii="Arial" w:hAnsi="Arial" w:cs="Arial"/>
          <w:sz w:val="20"/>
          <w:szCs w:val="20"/>
          <w:highlight w:val="yellow"/>
        </w:rPr>
        <w:t>.</w:t>
      </w:r>
    </w:p>
    <w:p w:rsidR="00921350" w:rsidRPr="00735544" w:rsidRDefault="00921350" w:rsidP="00473B6A">
      <w:pPr>
        <w:rPr>
          <w:rFonts w:ascii="Arial" w:hAnsi="Arial" w:cs="Arial"/>
          <w:color w:val="000000"/>
          <w:sz w:val="20"/>
          <w:szCs w:val="20"/>
        </w:rPr>
      </w:pPr>
    </w:p>
    <w:p w:rsidR="0088151F" w:rsidRDefault="0088151F" w:rsidP="0088151F">
      <w:pPr>
        <w:jc w:val="both"/>
        <w:rPr>
          <w:rFonts w:ascii="Arial" w:hAnsi="Arial" w:cs="Arial"/>
          <w:sz w:val="20"/>
          <w:szCs w:val="20"/>
        </w:rPr>
      </w:pPr>
    </w:p>
    <w:p w:rsidR="0088151F" w:rsidRDefault="0088151F" w:rsidP="0088151F">
      <w:pPr>
        <w:jc w:val="both"/>
        <w:rPr>
          <w:rFonts w:ascii="Arial" w:hAnsi="Arial" w:cs="Arial"/>
          <w:i/>
          <w:sz w:val="16"/>
          <w:szCs w:val="16"/>
        </w:rPr>
      </w:pPr>
      <w:r w:rsidRPr="00B51028">
        <w:rPr>
          <w:rFonts w:ascii="Arial" w:hAnsi="Arial" w:cs="Arial"/>
          <w:i/>
          <w:sz w:val="16"/>
          <w:szCs w:val="16"/>
        </w:rPr>
        <w:t>*Termin dostawy jest jednym z kryteriów oceny ofert. Ilość przyznawanych punktów w kryterium termin dostawy została podana w Rozdz. XVII SIWZ.</w:t>
      </w:r>
    </w:p>
    <w:p w:rsidR="00921350" w:rsidRDefault="00921350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Miejscem realizacji przedmiotu zamówienia jest siedziba Z</w:t>
      </w:r>
      <w:r w:rsidRPr="00C57F27">
        <w:rPr>
          <w:rFonts w:ascii="Arial" w:hAnsi="Arial" w:cs="Arial"/>
          <w:sz w:val="20"/>
          <w:szCs w:val="20"/>
        </w:rPr>
        <w:t>amawiającego</w:t>
      </w:r>
      <w:r>
        <w:rPr>
          <w:rFonts w:ascii="Arial" w:hAnsi="Arial" w:cs="Arial"/>
          <w:sz w:val="20"/>
          <w:szCs w:val="20"/>
        </w:rPr>
        <w:t>.</w:t>
      </w:r>
    </w:p>
    <w:p w:rsidR="007A6101" w:rsidRPr="00C57F27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Dostawy </w:t>
      </w:r>
      <w:r w:rsidRPr="00C57F27">
        <w:rPr>
          <w:rFonts w:ascii="Arial" w:hAnsi="Arial" w:cs="Arial"/>
          <w:sz w:val="20"/>
          <w:szCs w:val="20"/>
        </w:rPr>
        <w:t xml:space="preserve">mają być </w:t>
      </w:r>
      <w:r>
        <w:rPr>
          <w:rFonts w:ascii="Arial" w:hAnsi="Arial" w:cs="Arial"/>
          <w:sz w:val="20"/>
          <w:szCs w:val="20"/>
        </w:rPr>
        <w:t>realizowane</w:t>
      </w:r>
      <w:r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A6101" w:rsidRDefault="007A6101" w:rsidP="007A6101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lastRenderedPageBreak/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895AE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Dostawy będą</w:t>
      </w:r>
      <w:r w:rsidRPr="00895AE6">
        <w:rPr>
          <w:rFonts w:ascii="Arial" w:hAnsi="Arial" w:cs="Arial"/>
          <w:sz w:val="20"/>
          <w:szCs w:val="20"/>
        </w:rPr>
        <w:t xml:space="preserve"> realizowan</w:t>
      </w:r>
      <w:r>
        <w:rPr>
          <w:rFonts w:ascii="Arial" w:hAnsi="Arial" w:cs="Arial"/>
          <w:sz w:val="20"/>
          <w:szCs w:val="20"/>
        </w:rPr>
        <w:t>e</w:t>
      </w:r>
      <w:r w:rsidRPr="00895AE6">
        <w:rPr>
          <w:rFonts w:ascii="Arial" w:hAnsi="Arial" w:cs="Arial"/>
          <w:sz w:val="20"/>
          <w:szCs w:val="20"/>
        </w:rPr>
        <w:t xml:space="preserve"> na koszt i ryzyko Wykonawc</w:t>
      </w:r>
      <w:r>
        <w:rPr>
          <w:rFonts w:ascii="Arial" w:hAnsi="Arial" w:cs="Arial"/>
          <w:sz w:val="20"/>
          <w:szCs w:val="20"/>
        </w:rPr>
        <w:t>y.</w:t>
      </w:r>
    </w:p>
    <w:p w:rsidR="007A6101" w:rsidRPr="007D7F58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FC1A42">
        <w:rPr>
          <w:rFonts w:ascii="Arial" w:hAnsi="Arial" w:cs="Arial"/>
          <w:sz w:val="20"/>
          <w:szCs w:val="20"/>
        </w:rPr>
        <w:t>. 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7D7F58">
        <w:rPr>
          <w:rFonts w:ascii="Arial" w:hAnsi="Arial" w:cs="Arial"/>
          <w:sz w:val="20"/>
          <w:szCs w:val="20"/>
        </w:rPr>
        <w:t>przez Zamawiającego</w:t>
      </w:r>
    </w:p>
    <w:p w:rsidR="007A6101" w:rsidRPr="002A4014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8. Termin przydatności do użycia</w:t>
      </w:r>
      <w:r w:rsidR="00632D4B">
        <w:rPr>
          <w:rFonts w:ascii="Arial" w:hAnsi="Arial" w:cs="Arial"/>
          <w:sz w:val="20"/>
          <w:szCs w:val="20"/>
        </w:rPr>
        <w:t>/ gwarancji</w:t>
      </w:r>
      <w:r w:rsidRPr="002A4014">
        <w:rPr>
          <w:rFonts w:ascii="Arial" w:hAnsi="Arial" w:cs="Arial"/>
          <w:sz w:val="20"/>
          <w:szCs w:val="20"/>
        </w:rPr>
        <w:t xml:space="preserve"> wynosi</w:t>
      </w:r>
      <w:r>
        <w:rPr>
          <w:rFonts w:ascii="Arial" w:hAnsi="Arial" w:cs="Arial"/>
          <w:sz w:val="20"/>
          <w:szCs w:val="20"/>
        </w:rPr>
        <w:t xml:space="preserve"> od daty dostawy</w:t>
      </w:r>
      <w:r w:rsidRPr="002A4014">
        <w:rPr>
          <w:rFonts w:ascii="Arial" w:hAnsi="Arial" w:cs="Arial"/>
          <w:sz w:val="20"/>
          <w:szCs w:val="20"/>
        </w:rPr>
        <w:t>:</w:t>
      </w:r>
    </w:p>
    <w:p w:rsidR="0088151F" w:rsidRDefault="0088151F" w:rsidP="0088151F">
      <w:pPr>
        <w:jc w:val="both"/>
        <w:rPr>
          <w:rFonts w:ascii="Arial" w:hAnsi="Arial" w:cs="Arial"/>
          <w:sz w:val="20"/>
          <w:szCs w:val="20"/>
        </w:rPr>
      </w:pPr>
      <w:r w:rsidRPr="00632D4B">
        <w:rPr>
          <w:rFonts w:ascii="Arial" w:hAnsi="Arial" w:cs="Arial"/>
          <w:sz w:val="20"/>
          <w:szCs w:val="20"/>
        </w:rPr>
        <w:t>- min. 2 lata od daty dostawy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F4EA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7A6101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A6101" w:rsidRPr="00A4597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>
        <w:rPr>
          <w:rFonts w:ascii="Arial" w:hAnsi="Arial" w:cs="Arial"/>
          <w:color w:val="000000"/>
          <w:sz w:val="20"/>
          <w:szCs w:val="20"/>
        </w:rPr>
        <w:t xml:space="preserve">ny,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 xml:space="preserve">12. </w:t>
      </w:r>
      <w:r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7A6101" w:rsidRPr="005177CF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Nr 1,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, 5, 5</w:t>
      </w:r>
      <w:proofErr w:type="gramStart"/>
      <w:r>
        <w:rPr>
          <w:rFonts w:ascii="Arial" w:hAnsi="Arial" w:cs="Arial"/>
          <w:sz w:val="20"/>
          <w:szCs w:val="20"/>
        </w:rPr>
        <w:t xml:space="preserve">d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proofErr w:type="gramEnd"/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7A6101">
        <w:rPr>
          <w:rFonts w:ascii="Arial" w:hAnsi="Arial" w:cs="Arial"/>
          <w:b/>
          <w:color w:val="000000"/>
          <w:highlight w:val="green"/>
        </w:rPr>
        <w:t>VII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7A6101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877014" w:rsidRPr="000A3D22" w:rsidRDefault="00877014" w:rsidP="00877014">
      <w:pPr>
        <w:ind w:firstLine="425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na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</w:t>
      </w:r>
      <w:r>
        <w:rPr>
          <w:rFonts w:ascii="Arial" w:eastAsia="Calibri" w:hAnsi="Arial" w:cs="Arial"/>
          <w:color w:val="000000"/>
          <w:sz w:val="20"/>
          <w:szCs w:val="20"/>
        </w:rPr>
        <w:t xml:space="preserve">z. Urz. UE L 2022, Nr 111, str.1)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oraz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877014" w:rsidRPr="000A3D22" w:rsidRDefault="00877014" w:rsidP="00877014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77014" w:rsidRPr="000A3D22" w:rsidRDefault="00877014" w:rsidP="00877014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77014" w:rsidRPr="000A3D22" w:rsidRDefault="00877014" w:rsidP="00877014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77014" w:rsidRDefault="00877014" w:rsidP="00877014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877014" w:rsidRPr="000A3D22" w:rsidRDefault="00877014" w:rsidP="00877014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877014" w:rsidRPr="000A3D22" w:rsidRDefault="00877014" w:rsidP="00877014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877014" w:rsidRPr="000A3D22" w:rsidRDefault="00877014" w:rsidP="00877014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877014" w:rsidRPr="000A3D22" w:rsidRDefault="00877014" w:rsidP="00877014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877014" w:rsidRPr="000A3D22" w:rsidRDefault="00877014" w:rsidP="00877014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877014" w:rsidRPr="000A3D22" w:rsidRDefault="00877014" w:rsidP="00877014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877014" w:rsidRPr="000A3D22" w:rsidRDefault="00877014" w:rsidP="00877014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877014" w:rsidRPr="00783C70" w:rsidRDefault="00877014" w:rsidP="00877014">
      <w:pPr>
        <w:pStyle w:val="Default"/>
        <w:ind w:firstLine="360"/>
        <w:rPr>
          <w:sz w:val="20"/>
          <w:szCs w:val="20"/>
        </w:rPr>
      </w:pPr>
      <w:r w:rsidRPr="00783C70">
        <w:rPr>
          <w:rFonts w:eastAsia="Calibri"/>
          <w:bCs/>
          <w:sz w:val="20"/>
          <w:szCs w:val="20"/>
        </w:rPr>
        <w:t xml:space="preserve">4) </w:t>
      </w:r>
      <w:r w:rsidRPr="00783C70">
        <w:rPr>
          <w:sz w:val="20"/>
          <w:szCs w:val="20"/>
        </w:rPr>
        <w:t xml:space="preserve">Z postępowania o udzielenie zamówienia wyklucza się Wykonawców, w </w:t>
      </w:r>
      <w:proofErr w:type="gramStart"/>
      <w:r w:rsidRPr="00783C70">
        <w:rPr>
          <w:sz w:val="20"/>
          <w:szCs w:val="20"/>
        </w:rPr>
        <w:t>stosunku do których</w:t>
      </w:r>
      <w:proofErr w:type="gramEnd"/>
      <w:r w:rsidRPr="00783C70">
        <w:rPr>
          <w:sz w:val="20"/>
          <w:szCs w:val="20"/>
        </w:rPr>
        <w:t xml:space="preserve"> zachodzą przesłanki określone w art. 5k rozporządzenia 833/2014 dotyczącego środków ograniczających w związku z działaniami Rosji destabilizującymi sytuację na Ukrainie, tj.: </w:t>
      </w:r>
    </w:p>
    <w:p w:rsidR="00877014" w:rsidRPr="00783C70" w:rsidRDefault="00877014" w:rsidP="00877014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r w:rsidRPr="00783C70">
        <w:rPr>
          <w:rFonts w:ascii="Arial" w:hAnsi="Arial" w:cs="Arial"/>
          <w:color w:val="000000"/>
          <w:sz w:val="20"/>
          <w:szCs w:val="20"/>
        </w:rPr>
        <w:t>I.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)–e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), art. 10 ust. 8, 9 i 10, art. 11, 12, 13 i 14 dyrektywy 2014/23/UE, art. 7 lit. a)-d) i 8, art. 10 lit. b)–f) i lit. h)–j) dyrektywy 2014/24/UE, art. 18, art. 21 lit. b)–e) i lit. g)–i), art. 29 i 30 dyrektywy 2014/25/UE oraz art. 13 lit. a)–d), lit. f)–h) i lit. j) dyrektywy 2009/81/WE na rzecz lub z udziałem: </w:t>
      </w:r>
    </w:p>
    <w:p w:rsidR="00877014" w:rsidRPr="00783C70" w:rsidRDefault="00877014" w:rsidP="00877014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obywateli rosyjskich, osób fizycznych zamieszkałych w Rosji lub osób prawnych, podmiotów lub organów z siedzibą w Rosji; </w:t>
      </w:r>
    </w:p>
    <w:p w:rsidR="00877014" w:rsidRPr="00783C70" w:rsidRDefault="00877014" w:rsidP="00877014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osób prawnych, podmiotów lub organów, do których prawa własności bezpośrednio lub pośrednio w ponad 50 % należą do podmiotu, o którym mowa w lit. a) niniejszego ustępu; lub </w:t>
      </w:r>
    </w:p>
    <w:p w:rsidR="00877014" w:rsidRPr="00783C70" w:rsidRDefault="00877014" w:rsidP="0087701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osób fizycznych lub prawnych, podmiotów lub organów działających w imieniu lub pod kierunkiem podmiotu, o którym mowa w lit. a) lub b) niniejszego ustępu, </w:t>
      </w:r>
    </w:p>
    <w:p w:rsidR="00877014" w:rsidRPr="00783C70" w:rsidRDefault="00877014" w:rsidP="00877014">
      <w:pPr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  <w:r w:rsidRPr="00783C70">
        <w:rPr>
          <w:rFonts w:ascii="Arial" w:hAnsi="Arial" w:cs="Arial"/>
          <w:color w:val="000000"/>
          <w:sz w:val="20"/>
          <w:szCs w:val="20"/>
        </w:rPr>
        <w:t xml:space="preserve">- w tym podwykonawców, dostawców lub podmiotów, na których zdolności polega się w rozumieniu dyrektyw w sprawie zamówień publicznych, w </w:t>
      </w: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 przypada na nich ponad 10 % wartości zamówienia.</w:t>
      </w:r>
    </w:p>
    <w:p w:rsidR="00877014" w:rsidRDefault="00877014" w:rsidP="00877014">
      <w:pPr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877014" w:rsidRPr="000A3D22" w:rsidRDefault="00877014" w:rsidP="00877014">
      <w:pPr>
        <w:ind w:firstLine="708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color w:val="000000"/>
          <w:sz w:val="20"/>
          <w:szCs w:val="20"/>
        </w:rPr>
        <w:t xml:space="preserve">5) </w:t>
      </w: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877014" w:rsidRDefault="00877014" w:rsidP="00877014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77014" w:rsidRPr="000C7661" w:rsidRDefault="00877014" w:rsidP="00877014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877014" w:rsidRDefault="00877014" w:rsidP="00877014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282CDA">
        <w:trPr>
          <w:trHeight w:val="983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877014" w:rsidRPr="00643CBB" w:rsidRDefault="00877014" w:rsidP="00877014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:rsidR="00877014" w:rsidRPr="00643CBB" w:rsidRDefault="00877014" w:rsidP="00877014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877014" w:rsidRPr="00643CBB" w:rsidRDefault="00877014" w:rsidP="00877014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877014" w:rsidRDefault="00877014" w:rsidP="00877014">
      <w:pPr>
        <w:spacing w:line="276" w:lineRule="auto"/>
        <w:rPr>
          <w:rFonts w:ascii="Arial" w:hAnsi="Arial" w:cs="Arial"/>
          <w:sz w:val="20"/>
          <w:szCs w:val="20"/>
        </w:rPr>
      </w:pPr>
    </w:p>
    <w:p w:rsidR="00877014" w:rsidRDefault="00877014" w:rsidP="00877014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877014" w:rsidRPr="00643CBB" w:rsidRDefault="00877014" w:rsidP="00877014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877014" w:rsidRDefault="00877014" w:rsidP="00877014">
      <w:pPr>
        <w:jc w:val="both"/>
        <w:rPr>
          <w:rFonts w:ascii="Arial" w:hAnsi="Arial" w:cs="Arial"/>
          <w:sz w:val="20"/>
          <w:szCs w:val="20"/>
        </w:rPr>
      </w:pPr>
    </w:p>
    <w:p w:rsidR="00877014" w:rsidRPr="00643CBB" w:rsidRDefault="00877014" w:rsidP="00877014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7. Zamawiający nie wzywa do złożenia podmiotowych środków dowodowych, jeżeli:</w:t>
      </w:r>
    </w:p>
    <w:p w:rsidR="00877014" w:rsidRPr="00643CBB" w:rsidRDefault="00877014" w:rsidP="00877014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 JEDZ dane umożliwiające dostęp do tych środków;</w:t>
      </w:r>
    </w:p>
    <w:p w:rsidR="00877014" w:rsidRPr="00643CBB" w:rsidRDefault="00877014" w:rsidP="00877014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877014" w:rsidRPr="00643CBB" w:rsidRDefault="00877014" w:rsidP="00877014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877014" w:rsidRPr="00643CBB" w:rsidRDefault="00877014" w:rsidP="00877014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9</w:t>
      </w:r>
      <w:r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Pr="00643CBB">
        <w:rPr>
          <w:rFonts w:ascii="Arial" w:hAnsi="Arial" w:cs="Arial"/>
          <w:sz w:val="20"/>
          <w:szCs w:val="20"/>
        </w:rPr>
        <w:t>p.z.</w:t>
      </w:r>
      <w:proofErr w:type="gramStart"/>
      <w:r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Pr="00643CBB">
        <w:rPr>
          <w:rFonts w:ascii="Arial" w:hAnsi="Arial" w:cs="Arial"/>
          <w:caps/>
          <w:sz w:val="20"/>
          <w:szCs w:val="20"/>
        </w:rPr>
        <w:t xml:space="preserve">30 </w:t>
      </w:r>
      <w:r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lastRenderedPageBreak/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7A6101" w:rsidRDefault="00877014" w:rsidP="002A4C2C">
      <w:pPr>
        <w:autoSpaceDE w:val="0"/>
        <w:autoSpaceDN w:val="0"/>
        <w:adjustRightInd w:val="0"/>
        <w:rPr>
          <w:rStyle w:val="Hipercze"/>
          <w:rFonts w:ascii="Arial" w:hAnsi="Arial" w:cs="Arial"/>
          <w:sz w:val="20"/>
          <w:szCs w:val="20"/>
        </w:rPr>
      </w:pPr>
      <w:r>
        <w:rPr>
          <w:rStyle w:val="Hipercze"/>
          <w:rFonts w:ascii="Arial" w:hAnsi="Arial" w:cs="Arial"/>
          <w:sz w:val="20"/>
          <w:szCs w:val="20"/>
        </w:rPr>
        <w:t xml:space="preserve"> </w:t>
      </w:r>
      <w:r w:rsidR="00FA6BED" w:rsidRPr="00FA6BED">
        <w:rPr>
          <w:rStyle w:val="Hipercze"/>
          <w:rFonts w:ascii="Arial" w:hAnsi="Arial" w:cs="Arial"/>
          <w:sz w:val="20"/>
          <w:szCs w:val="20"/>
        </w:rPr>
        <w:t>https</w:t>
      </w:r>
      <w:proofErr w:type="gramStart"/>
      <w:r w:rsidR="00FA6BED" w:rsidRPr="00FA6BED">
        <w:rPr>
          <w:rStyle w:val="Hipercze"/>
          <w:rFonts w:ascii="Arial" w:hAnsi="Arial" w:cs="Arial"/>
          <w:sz w:val="20"/>
          <w:szCs w:val="20"/>
        </w:rPr>
        <w:t>://ezamowienia</w:t>
      </w:r>
      <w:proofErr w:type="gramEnd"/>
      <w:r w:rsidR="00FA6BED" w:rsidRPr="00FA6BED">
        <w:rPr>
          <w:rStyle w:val="Hipercze"/>
          <w:rFonts w:ascii="Arial" w:hAnsi="Arial" w:cs="Arial"/>
          <w:sz w:val="20"/>
          <w:szCs w:val="20"/>
        </w:rPr>
        <w:t>.</w:t>
      </w:r>
      <w:proofErr w:type="gramStart"/>
      <w:r w:rsidR="00FA6BED" w:rsidRPr="00FA6BED">
        <w:rPr>
          <w:rStyle w:val="Hipercze"/>
          <w:rFonts w:ascii="Arial" w:hAnsi="Arial" w:cs="Arial"/>
          <w:sz w:val="20"/>
          <w:szCs w:val="20"/>
        </w:rPr>
        <w:t>gov</w:t>
      </w:r>
      <w:proofErr w:type="gramEnd"/>
      <w:r w:rsidR="00FA6BED" w:rsidRPr="00FA6BED">
        <w:rPr>
          <w:rStyle w:val="Hipercze"/>
          <w:rFonts w:ascii="Arial" w:hAnsi="Arial" w:cs="Arial"/>
          <w:sz w:val="20"/>
          <w:szCs w:val="20"/>
        </w:rPr>
        <w:t>.</w:t>
      </w:r>
      <w:proofErr w:type="gramStart"/>
      <w:r w:rsidR="00FA6BED" w:rsidRPr="00FA6BED">
        <w:rPr>
          <w:rStyle w:val="Hipercze"/>
          <w:rFonts w:ascii="Arial" w:hAnsi="Arial" w:cs="Arial"/>
          <w:sz w:val="20"/>
          <w:szCs w:val="20"/>
        </w:rPr>
        <w:t>pl</w:t>
      </w:r>
      <w:proofErr w:type="gramEnd"/>
      <w:r w:rsidR="00FA6BED" w:rsidRPr="00FA6BED">
        <w:rPr>
          <w:rStyle w:val="Hipercze"/>
          <w:rFonts w:ascii="Arial" w:hAnsi="Arial" w:cs="Arial"/>
          <w:sz w:val="20"/>
          <w:szCs w:val="20"/>
        </w:rPr>
        <w:t>/mp-client/tenders/ocds-148610-6d379322-4464-44f7-b77a-424be65ffe00</w:t>
      </w:r>
    </w:p>
    <w:p w:rsidR="0088151F" w:rsidRDefault="0088151F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Default="00877014" w:rsidP="002A4C2C">
      <w:pPr>
        <w:autoSpaceDE w:val="0"/>
        <w:autoSpaceDN w:val="0"/>
        <w:adjustRightInd w:val="0"/>
      </w:pPr>
      <w:r>
        <w:t xml:space="preserve"> </w:t>
      </w:r>
      <w:proofErr w:type="gramStart"/>
      <w:r w:rsidR="00FA6BED">
        <w:t>ocds-</w:t>
      </w:r>
      <w:proofErr w:type="gramEnd"/>
      <w:r w:rsidR="00FA6BED">
        <w:t>148610-6d379322-4464-44f7-b77a-424be65ffe00</w:t>
      </w:r>
    </w:p>
    <w:p w:rsidR="0088151F" w:rsidRPr="00C64E15" w:rsidRDefault="0088151F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lastRenderedPageBreak/>
        <w:t xml:space="preserve">9. Dokumenty elektroniczne1,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 xml:space="preserve">opatrzone kwalifikowanym podpisem </w:t>
      </w:r>
      <w:proofErr w:type="gramStart"/>
      <w:r w:rsidRPr="00C64E15">
        <w:rPr>
          <w:sz w:val="20"/>
          <w:szCs w:val="20"/>
        </w:rPr>
        <w:t>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</w:t>
      </w:r>
      <w:proofErr w:type="gramEnd"/>
      <w:r w:rsidRPr="00C64E15">
        <w:rPr>
          <w:sz w:val="20"/>
          <w:szCs w:val="20"/>
        </w:rPr>
        <w:t xml:space="preserve">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2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19. Oferta, wniosek oraz przedmiotowe środki dowodowe składane elektronicznie musza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3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4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5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88151F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Andrzej Szczepuła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7B1EF8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88151F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Apteka Szpitalna</w:t>
            </w:r>
            <w:r w:rsidR="007A610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6101" w:rsidRPr="00054A96" w:rsidRDefault="007A6101" w:rsidP="007A6101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88151F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apteka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7A6101" w:rsidRPr="00AF6EBB" w:rsidRDefault="007A610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71/ 30 11 3</w:t>
            </w:r>
            <w:r w:rsidR="0088151F">
              <w:rPr>
                <w:rFonts w:ascii="Arial" w:hAnsi="Arial" w:cs="Arial"/>
                <w:sz w:val="20"/>
                <w:szCs w:val="20"/>
                <w:lang w:val="en-US"/>
              </w:rPr>
              <w:t>18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6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7A6101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lastRenderedPageBreak/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82CDA">
        <w:rPr>
          <w:rFonts w:ascii="Arial" w:hAnsi="Arial" w:cs="Arial"/>
          <w:b/>
          <w:sz w:val="20"/>
          <w:szCs w:val="20"/>
          <w:highlight w:val="yellow"/>
        </w:rPr>
        <w:t xml:space="preserve">do dnia </w:t>
      </w:r>
      <w:r w:rsidR="00282CDA">
        <w:rPr>
          <w:rFonts w:ascii="Arial" w:hAnsi="Arial" w:cs="Arial"/>
          <w:b/>
          <w:sz w:val="20"/>
          <w:szCs w:val="20"/>
          <w:highlight w:val="yellow"/>
        </w:rPr>
        <w:t>1</w:t>
      </w:r>
      <w:r w:rsidR="007B1EF8">
        <w:rPr>
          <w:rFonts w:ascii="Arial" w:hAnsi="Arial" w:cs="Arial"/>
          <w:b/>
          <w:sz w:val="20"/>
          <w:szCs w:val="20"/>
          <w:highlight w:val="yellow"/>
        </w:rPr>
        <w:t>1</w:t>
      </w:r>
      <w:r w:rsidR="000024F7" w:rsidRPr="00282CDA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820DBD">
        <w:rPr>
          <w:rFonts w:ascii="Arial" w:hAnsi="Arial" w:cs="Arial"/>
          <w:b/>
          <w:sz w:val="20"/>
          <w:szCs w:val="20"/>
          <w:highlight w:val="yellow"/>
        </w:rPr>
        <w:t>lutego</w:t>
      </w:r>
      <w:bookmarkStart w:id="0" w:name="_GoBack"/>
      <w:bookmarkEnd w:id="0"/>
      <w:r w:rsidR="007B1EF8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Pr="00282CDA">
        <w:rPr>
          <w:rFonts w:ascii="Arial" w:hAnsi="Arial" w:cs="Arial"/>
          <w:b/>
          <w:sz w:val="20"/>
          <w:szCs w:val="20"/>
          <w:highlight w:val="yellow"/>
        </w:rPr>
        <w:t>202</w:t>
      </w:r>
      <w:r w:rsidR="007B1EF8">
        <w:rPr>
          <w:rFonts w:ascii="Arial" w:hAnsi="Arial" w:cs="Arial"/>
          <w:b/>
          <w:sz w:val="20"/>
          <w:szCs w:val="20"/>
          <w:highlight w:val="yellow"/>
        </w:rPr>
        <w:t>7</w:t>
      </w:r>
      <w:r w:rsidRPr="00282CDA">
        <w:rPr>
          <w:rFonts w:ascii="Arial" w:hAnsi="Arial" w:cs="Arial"/>
          <w:b/>
          <w:sz w:val="20"/>
          <w:szCs w:val="20"/>
          <w:highlight w:val="yellow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77014" w:rsidRPr="00877014" w:rsidRDefault="00877014" w:rsidP="00877014">
      <w:pPr>
        <w:pStyle w:val="Akapitzlist"/>
        <w:numPr>
          <w:ilvl w:val="2"/>
          <w:numId w:val="3"/>
        </w:numPr>
        <w:tabs>
          <w:tab w:val="clear" w:pos="2340"/>
        </w:tabs>
        <w:ind w:left="851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877014">
        <w:rPr>
          <w:rFonts w:ascii="Arial" w:eastAsia="Times New Roman" w:hAnsi="Arial" w:cs="Arial"/>
          <w:sz w:val="20"/>
          <w:szCs w:val="20"/>
          <w:lang w:eastAsia="pl-PL"/>
        </w:rPr>
        <w:t>oświadczenie</w:t>
      </w:r>
      <w:proofErr w:type="gramEnd"/>
      <w:r w:rsidRPr="00877014">
        <w:rPr>
          <w:rFonts w:ascii="Arial" w:eastAsia="Times New Roman" w:hAnsi="Arial" w:cs="Arial"/>
          <w:sz w:val="20"/>
          <w:szCs w:val="20"/>
          <w:lang w:eastAsia="pl-PL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oraz art. 7 ust. 1 ustawy z dnia 13 kwietnia 2022 r. o szczególnych rozwiązaniach w zakresie przeciwdziałania wspieraniu agresji na Ukrainę oraz służących ochronie bezpieczeństwa narodowego (Dz. U. 2022 </w:t>
      </w:r>
      <w:proofErr w:type="gramStart"/>
      <w:r w:rsidRPr="00877014">
        <w:rPr>
          <w:rFonts w:ascii="Arial" w:eastAsia="Times New Roman" w:hAnsi="Arial" w:cs="Arial"/>
          <w:sz w:val="20"/>
          <w:szCs w:val="20"/>
          <w:lang w:eastAsia="pl-PL"/>
        </w:rPr>
        <w:t>poz</w:t>
      </w:r>
      <w:proofErr w:type="gramEnd"/>
      <w:r w:rsidRPr="00877014">
        <w:rPr>
          <w:rFonts w:ascii="Arial" w:eastAsia="Times New Roman" w:hAnsi="Arial" w:cs="Arial"/>
          <w:sz w:val="20"/>
          <w:szCs w:val="20"/>
          <w:lang w:eastAsia="pl-PL"/>
        </w:rPr>
        <w:t>. 835) – Załącznik nr 11 do SWZ.</w:t>
      </w:r>
    </w:p>
    <w:p w:rsidR="008B3611" w:rsidRDefault="008B3611" w:rsidP="00877014">
      <w:pPr>
        <w:numPr>
          <w:ilvl w:val="2"/>
          <w:numId w:val="3"/>
        </w:numPr>
        <w:tabs>
          <w:tab w:val="clear" w:pos="2340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C62BFF" w:rsidRPr="00C62BFF" w:rsidRDefault="00C62BFF" w:rsidP="00C62BFF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i/>
          <w:sz w:val="20"/>
          <w:szCs w:val="20"/>
        </w:rPr>
      </w:pPr>
      <w:r w:rsidRPr="00C62BFF">
        <w:rPr>
          <w:rFonts w:ascii="Arial" w:hAnsi="Arial" w:cs="Arial"/>
          <w:i/>
          <w:sz w:val="20"/>
          <w:szCs w:val="20"/>
        </w:rPr>
        <w:t xml:space="preserve">( w celu usprawnienia procesu badania ofert Zamawiający prosi </w:t>
      </w:r>
      <w:r>
        <w:rPr>
          <w:rFonts w:ascii="Arial" w:hAnsi="Arial" w:cs="Arial"/>
          <w:i/>
          <w:sz w:val="20"/>
          <w:szCs w:val="20"/>
        </w:rPr>
        <w:t xml:space="preserve">dodatkowo </w:t>
      </w:r>
      <w:r w:rsidRPr="00C62BFF">
        <w:rPr>
          <w:rFonts w:ascii="Arial" w:hAnsi="Arial" w:cs="Arial"/>
          <w:i/>
          <w:sz w:val="20"/>
          <w:szCs w:val="20"/>
        </w:rPr>
        <w:t xml:space="preserve">o załączenie do Oferty </w:t>
      </w:r>
      <w:r>
        <w:rPr>
          <w:rFonts w:ascii="Arial" w:hAnsi="Arial" w:cs="Arial"/>
          <w:i/>
          <w:sz w:val="20"/>
          <w:szCs w:val="20"/>
        </w:rPr>
        <w:t xml:space="preserve">Załącznika nr 9 - </w:t>
      </w:r>
      <w:r w:rsidRPr="00C62BFF">
        <w:rPr>
          <w:rFonts w:ascii="Arial" w:hAnsi="Arial" w:cs="Arial"/>
          <w:i/>
          <w:sz w:val="20"/>
          <w:szCs w:val="20"/>
        </w:rPr>
        <w:t>Formularza Asortymentowo-cenowego również w wersji edytowalnej);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</w:t>
      </w:r>
      <w:r w:rsidR="006E7348">
        <w:rPr>
          <w:rFonts w:ascii="Arial" w:hAnsi="Arial" w:cs="Arial"/>
          <w:color w:val="000000"/>
          <w:sz w:val="20"/>
          <w:szCs w:val="20"/>
        </w:rPr>
        <w:t>(odpowiednio dla poszczególnych zadań)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lastRenderedPageBreak/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47456E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>Wykonawca dodaje Formularz oferty</w:t>
      </w:r>
      <w:r w:rsidR="0047456E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lastRenderedPageBreak/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282CDA">
        <w:rPr>
          <w:rFonts w:ascii="Arial" w:hAnsi="Arial" w:cs="Arial"/>
          <w:b/>
          <w:sz w:val="20"/>
          <w:szCs w:val="20"/>
          <w:highlight w:val="yellow"/>
        </w:rPr>
        <w:t>13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8F4808">
        <w:rPr>
          <w:rFonts w:ascii="Arial" w:hAnsi="Arial" w:cs="Arial"/>
          <w:b/>
          <w:sz w:val="20"/>
          <w:szCs w:val="20"/>
          <w:highlight w:val="yellow"/>
        </w:rPr>
        <w:t>1</w:t>
      </w:r>
      <w:r w:rsidR="007B1EF8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877014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282CDA">
        <w:rPr>
          <w:rFonts w:ascii="Arial" w:hAnsi="Arial" w:cs="Arial"/>
          <w:b/>
          <w:sz w:val="20"/>
          <w:szCs w:val="20"/>
          <w:highlight w:val="yellow"/>
        </w:rPr>
        <w:t>13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8F4808">
        <w:rPr>
          <w:rFonts w:ascii="Arial" w:hAnsi="Arial" w:cs="Arial"/>
          <w:b/>
          <w:sz w:val="20"/>
          <w:szCs w:val="20"/>
          <w:highlight w:val="yellow"/>
        </w:rPr>
        <w:t>1</w:t>
      </w:r>
      <w:r w:rsidR="007B1EF8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877014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lastRenderedPageBreak/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 oferty - Załącznik nr 1 SWZ (odpowiednio dla poszczególnych zadań).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W pr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zypadku, gdy wykonawca nie wskaże w Załączniku nr 1 oferowanego terminu dostawy lub/ i 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 możliwy termin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Pr="007C6A35" w:rsidRDefault="008F4808" w:rsidP="008F4808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Zadanie 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 w:rsidR="000F5196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2, 4, 8, </w:t>
      </w:r>
      <w:r w:rsidR="003340DD">
        <w:rPr>
          <w:rFonts w:ascii="Arial" w:hAnsi="Arial" w:cs="Arial"/>
          <w:b/>
          <w:sz w:val="20"/>
          <w:szCs w:val="20"/>
          <w:highlight w:val="green"/>
        </w:rPr>
        <w:t>12, 14, 15</w:t>
      </w:r>
      <w:r w:rsidR="006D5734">
        <w:rPr>
          <w:rFonts w:ascii="Arial" w:hAnsi="Arial" w:cs="Arial"/>
          <w:b/>
          <w:sz w:val="20"/>
          <w:szCs w:val="20"/>
          <w:highlight w:val="green"/>
        </w:rPr>
        <w:t>, 18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snapToGrid w:val="0"/>
              <w:ind w:left="0"/>
              <w:jc w:val="both"/>
            </w:pP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F73DF1" w:rsidRDefault="008F4808" w:rsidP="00AA257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3B4">
              <w:rPr>
                <w:rFonts w:ascii="Arial" w:hAnsi="Arial" w:cs="Arial"/>
                <w:sz w:val="20"/>
                <w:szCs w:val="20"/>
              </w:rPr>
              <w:t>Termin uzupełnienia wykorzystanych implantów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434E43" w:rsidRDefault="008F4808" w:rsidP="00AA257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434E43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</w:t>
      </w:r>
    </w:p>
    <w:p w:rsidR="008F4808" w:rsidRDefault="008F4808" w:rsidP="008F4808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uzupełnienia wykorzystanych implantów:</w:t>
      </w:r>
    </w:p>
    <w:p w:rsidR="008F4808" w:rsidRDefault="008F4808" w:rsidP="008F4808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 od chwili złożenia zamówienia - 40 pkt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- 20 pkt</w:t>
      </w:r>
    </w:p>
    <w:p w:rsidR="008F4808" w:rsidRDefault="008F4808" w:rsidP="008F4808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96 godzin od chwili złożenia zamówienia – 0 pkt*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uzupełnienia zaproponowany w ofercie wykonawcy nie może być dłuższy niż maksymalny podany powyżej. 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i termin uzupełnienia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 </w:t>
      </w:r>
    </w:p>
    <w:p w:rsidR="003340DD" w:rsidRPr="007C6A35" w:rsidRDefault="003340DD" w:rsidP="003340DD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Zadanie </w:t>
      </w:r>
      <w:proofErr w:type="gramStart"/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 w:rsidR="00877014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9</w:t>
      </w:r>
      <w:r>
        <w:rPr>
          <w:rFonts w:ascii="Arial" w:hAnsi="Arial" w:cs="Arial"/>
          <w:b/>
          <w:sz w:val="20"/>
          <w:szCs w:val="20"/>
          <w:highlight w:val="green"/>
        </w:rPr>
        <w:t xml:space="preserve"> 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  <w:proofErr w:type="gramEnd"/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3340DD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snapToGrid w:val="0"/>
              <w:ind w:left="0"/>
              <w:jc w:val="both"/>
            </w:pPr>
          </w:p>
        </w:tc>
      </w:tr>
      <w:tr w:rsidR="003340DD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3340DD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F73DF1" w:rsidRDefault="003340DD" w:rsidP="003340DD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3B4">
              <w:rPr>
                <w:rFonts w:ascii="Arial" w:hAnsi="Arial" w:cs="Arial"/>
                <w:sz w:val="20"/>
                <w:szCs w:val="20"/>
              </w:rPr>
              <w:t xml:space="preserve">Termin </w:t>
            </w:r>
            <w:r>
              <w:rPr>
                <w:rFonts w:ascii="Arial" w:hAnsi="Arial" w:cs="Arial"/>
                <w:sz w:val="20"/>
                <w:szCs w:val="20"/>
              </w:rPr>
              <w:t>dostarczenia</w:t>
            </w:r>
            <w:r w:rsidRPr="001203B4">
              <w:rPr>
                <w:rFonts w:ascii="Arial" w:hAnsi="Arial" w:cs="Arial"/>
                <w:sz w:val="20"/>
                <w:szCs w:val="20"/>
              </w:rPr>
              <w:t xml:space="preserve"> implantów</w:t>
            </w:r>
            <w:r>
              <w:rPr>
                <w:rFonts w:ascii="Arial" w:hAnsi="Arial" w:cs="Arial"/>
                <w:sz w:val="20"/>
                <w:szCs w:val="20"/>
              </w:rPr>
              <w:t xml:space="preserve"> i instrumentarium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0DD" w:rsidRPr="00434E43" w:rsidRDefault="003340DD" w:rsidP="007F5E1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434E43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3340DD" w:rsidRDefault="003340DD" w:rsidP="003340D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</w:t>
      </w:r>
    </w:p>
    <w:p w:rsidR="003340DD" w:rsidRDefault="003340DD" w:rsidP="003340DD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3340DD" w:rsidRDefault="003340DD" w:rsidP="003340D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Termin </w:t>
      </w:r>
      <w:r w:rsidR="004531B4" w:rsidRPr="004531B4">
        <w:rPr>
          <w:rFonts w:ascii="Arial" w:hAnsi="Arial" w:cs="Arial"/>
          <w:b/>
          <w:sz w:val="20"/>
          <w:szCs w:val="20"/>
        </w:rPr>
        <w:t>dostarczenia implantów i instrumentarium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3340DD" w:rsidRDefault="003340DD" w:rsidP="003340DD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3340DD" w:rsidRDefault="003340DD" w:rsidP="003340DD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 od chwili złożenia zamówienia - 40 pkt</w:t>
      </w:r>
    </w:p>
    <w:p w:rsidR="003340DD" w:rsidRDefault="003340DD" w:rsidP="003340DD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- 20 pkt</w:t>
      </w:r>
    </w:p>
    <w:p w:rsidR="003340DD" w:rsidRDefault="003340DD" w:rsidP="003340DD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96 godzin od chwili złożenia zamówienia – 0 pkt*</w:t>
      </w:r>
    </w:p>
    <w:p w:rsidR="003340DD" w:rsidRDefault="003340DD" w:rsidP="003340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uzupełnienia zaproponowany w ofercie wykonawcy nie może być dłuższy niż maksymalny podany powyżej. </w:t>
      </w:r>
    </w:p>
    <w:p w:rsidR="003340DD" w:rsidRDefault="003340DD" w:rsidP="003340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i termin uzupełnienia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F4808" w:rsidRPr="007C6A35" w:rsidRDefault="008F4808" w:rsidP="003340DD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Zadanie 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 w:rsidR="00BD39F4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1, 3, 5, 6, 7, 10, 11, 13, </w:t>
      </w:r>
      <w:r w:rsidR="00877014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16, </w:t>
      </w:r>
      <w:r w:rsidR="00BD39F4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17,</w:t>
      </w:r>
      <w:r w:rsidR="00FA6BED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 </w:t>
      </w:r>
      <w:r w:rsidR="00BD39F4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21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snapToGrid w:val="0"/>
              <w:ind w:left="0"/>
              <w:jc w:val="both"/>
            </w:pP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cena oferty z najniższą ceną / cena oferty badanej x 60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8F4808" w:rsidRDefault="008F4808" w:rsidP="008F4808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godziny od chwili złożenia zamówienia - 30 pkt</w:t>
      </w:r>
    </w:p>
    <w:p w:rsidR="008F4808" w:rsidRDefault="008F4808" w:rsidP="008F4808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96 godzin od chwili złożenia zamówienia – 0 pkt*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BD39F4" w:rsidRDefault="00BD39F4" w:rsidP="00BD39F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</w:pPr>
    </w:p>
    <w:p w:rsidR="0057440E" w:rsidRDefault="0057440E" w:rsidP="00443B68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highlight w:val="green"/>
          <w:u w:val="single"/>
        </w:rPr>
      </w:pP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43B68">
        <w:rPr>
          <w:rFonts w:ascii="Arial" w:hAnsi="Arial" w:cs="Arial"/>
          <w:b/>
          <w:bCs/>
          <w:color w:val="000000"/>
          <w:sz w:val="20"/>
          <w:szCs w:val="20"/>
          <w:highlight w:val="green"/>
          <w:u w:val="single"/>
        </w:rPr>
        <w:t>Zadanie nr 19: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43B68" w:rsidRPr="004318D6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snapToGrid w:val="0"/>
              <w:ind w:left="0"/>
              <w:jc w:val="both"/>
            </w:pPr>
          </w:p>
        </w:tc>
      </w:tr>
      <w:tr w:rsidR="00443B68" w:rsidRPr="004318D6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43B68" w:rsidRPr="004318D6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443B68" w:rsidRPr="004318D6" w:rsidRDefault="00443B68" w:rsidP="00443B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2)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 Termin dostawy zestawów napędów:</w:t>
      </w:r>
    </w:p>
    <w:p w:rsidR="00443B68" w:rsidRPr="004318D6" w:rsidRDefault="00443B68" w:rsidP="00443B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- do 4 dni od dnia zawarcia umowy - 40 pkt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 w:rsidR="00935F83">
        <w:rPr>
          <w:rFonts w:ascii="Arial" w:hAnsi="Arial" w:cs="Arial"/>
          <w:color w:val="000000"/>
          <w:sz w:val="20"/>
          <w:szCs w:val="20"/>
        </w:rPr>
        <w:t>10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od dnia zawarcia umowy - 25 pkt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</w:t>
      </w:r>
      <w:bookmarkStart w:id="1" w:name="_Hlk163632309"/>
      <w:r w:rsidRPr="004318D6">
        <w:rPr>
          <w:rFonts w:ascii="Arial" w:hAnsi="Arial" w:cs="Arial"/>
          <w:color w:val="000000"/>
          <w:sz w:val="20"/>
          <w:szCs w:val="20"/>
        </w:rPr>
        <w:t xml:space="preserve">maksymalnie do </w:t>
      </w:r>
      <w:r w:rsidR="00935F83">
        <w:rPr>
          <w:rFonts w:ascii="Arial" w:hAnsi="Arial" w:cs="Arial"/>
          <w:color w:val="000000"/>
          <w:sz w:val="20"/>
          <w:szCs w:val="20"/>
        </w:rPr>
        <w:t>21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od dnia zawarcia umowy </w:t>
      </w:r>
      <w:bookmarkEnd w:id="1"/>
      <w:r w:rsidRPr="004318D6">
        <w:rPr>
          <w:rFonts w:ascii="Arial" w:hAnsi="Arial" w:cs="Arial"/>
          <w:color w:val="000000"/>
          <w:sz w:val="20"/>
          <w:szCs w:val="20"/>
        </w:rPr>
        <w:t>–0 pkt*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43B68" w:rsidRPr="004318D6" w:rsidRDefault="00443B68" w:rsidP="00443B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będzie stanowiła całkowitą ilość punktów, które uzyska oferta.</w:t>
      </w:r>
    </w:p>
    <w:p w:rsidR="00443B68" w:rsidRDefault="00443B6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47E36" w:rsidRPr="004318D6" w:rsidRDefault="00D47E36" w:rsidP="00D47E36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43B68">
        <w:rPr>
          <w:rFonts w:ascii="Arial" w:hAnsi="Arial" w:cs="Arial"/>
          <w:b/>
          <w:bCs/>
          <w:color w:val="000000"/>
          <w:sz w:val="20"/>
          <w:szCs w:val="20"/>
          <w:highlight w:val="green"/>
          <w:u w:val="single"/>
        </w:rPr>
        <w:t xml:space="preserve">Zadanie nr </w:t>
      </w:r>
      <w:r>
        <w:rPr>
          <w:rFonts w:ascii="Arial" w:hAnsi="Arial" w:cs="Arial"/>
          <w:b/>
          <w:bCs/>
          <w:color w:val="000000"/>
          <w:sz w:val="20"/>
          <w:szCs w:val="20"/>
          <w:highlight w:val="green"/>
          <w:u w:val="single"/>
        </w:rPr>
        <w:t>20</w:t>
      </w:r>
      <w:r w:rsidRPr="00443B68">
        <w:rPr>
          <w:rFonts w:ascii="Arial" w:hAnsi="Arial" w:cs="Arial"/>
          <w:b/>
          <w:bCs/>
          <w:color w:val="000000"/>
          <w:sz w:val="20"/>
          <w:szCs w:val="20"/>
          <w:highlight w:val="green"/>
          <w:u w:val="single"/>
        </w:rPr>
        <w:t>:</w:t>
      </w:r>
    </w:p>
    <w:p w:rsidR="00D47E36" w:rsidRPr="004318D6" w:rsidRDefault="00D47E36" w:rsidP="00D47E3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D47E36" w:rsidRPr="004318D6" w:rsidTr="00E632E0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snapToGrid w:val="0"/>
              <w:ind w:left="0"/>
              <w:jc w:val="both"/>
            </w:pPr>
          </w:p>
        </w:tc>
      </w:tr>
      <w:tr w:rsidR="00D47E36" w:rsidRPr="004318D6" w:rsidTr="00E632E0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D47E36" w:rsidRPr="004318D6" w:rsidTr="00E632E0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</w:pPr>
            <w:r w:rsidRPr="004318D6"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7E36" w:rsidRPr="004318D6" w:rsidRDefault="00D47E36" w:rsidP="00E632E0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:rsidR="00D47E36" w:rsidRPr="004318D6" w:rsidRDefault="00D47E36" w:rsidP="00D47E3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D47E36" w:rsidRPr="004318D6" w:rsidRDefault="00D47E36" w:rsidP="00D47E36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D47E36" w:rsidRPr="004318D6" w:rsidRDefault="00D47E36" w:rsidP="00D47E3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D47E36" w:rsidRPr="004318D6" w:rsidRDefault="00D47E36" w:rsidP="00D47E3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p w:rsidR="00D47E36" w:rsidRPr="004318D6" w:rsidRDefault="00D47E36" w:rsidP="00D47E3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D47E36" w:rsidRPr="004318D6" w:rsidRDefault="00D47E36" w:rsidP="00D47E3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2)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 Termin dostawy:</w:t>
      </w:r>
    </w:p>
    <w:p w:rsidR="00D47E36" w:rsidRPr="004318D6" w:rsidRDefault="00D47E36" w:rsidP="00D47E3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D47E36" w:rsidRPr="004318D6" w:rsidRDefault="00D47E36" w:rsidP="00D47E3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4 dni od </w:t>
      </w:r>
      <w:r>
        <w:rPr>
          <w:rFonts w:ascii="Arial" w:hAnsi="Arial" w:cs="Arial"/>
          <w:color w:val="000000"/>
          <w:sz w:val="20"/>
          <w:szCs w:val="20"/>
        </w:rPr>
        <w:t>momentu złożenia zamówienia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- 40 pkt</w:t>
      </w:r>
    </w:p>
    <w:p w:rsidR="00D47E36" w:rsidRPr="004318D6" w:rsidRDefault="00D47E36" w:rsidP="00D47E3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>
        <w:rPr>
          <w:rFonts w:ascii="Arial" w:hAnsi="Arial" w:cs="Arial"/>
          <w:color w:val="000000"/>
          <w:sz w:val="20"/>
          <w:szCs w:val="20"/>
        </w:rPr>
        <w:t>10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</w:t>
      </w:r>
      <w:r>
        <w:rPr>
          <w:rFonts w:ascii="Arial" w:hAnsi="Arial" w:cs="Arial"/>
          <w:color w:val="000000"/>
          <w:sz w:val="20"/>
          <w:szCs w:val="20"/>
        </w:rPr>
        <w:t xml:space="preserve">od </w:t>
      </w:r>
      <w:r>
        <w:rPr>
          <w:rFonts w:ascii="Arial" w:hAnsi="Arial" w:cs="Arial"/>
          <w:color w:val="000000"/>
          <w:sz w:val="20"/>
          <w:szCs w:val="20"/>
        </w:rPr>
        <w:t>momentu złożenia zamówienia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- 25 pkt</w:t>
      </w:r>
    </w:p>
    <w:p w:rsidR="00D47E36" w:rsidRPr="004318D6" w:rsidRDefault="00D47E36" w:rsidP="00D47E3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maksymalnie do </w:t>
      </w:r>
      <w:r>
        <w:rPr>
          <w:rFonts w:ascii="Arial" w:hAnsi="Arial" w:cs="Arial"/>
          <w:color w:val="000000"/>
          <w:sz w:val="20"/>
          <w:szCs w:val="20"/>
        </w:rPr>
        <w:t>21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</w:t>
      </w:r>
      <w:r>
        <w:rPr>
          <w:rFonts w:ascii="Arial" w:hAnsi="Arial" w:cs="Arial"/>
          <w:color w:val="000000"/>
          <w:sz w:val="20"/>
          <w:szCs w:val="20"/>
        </w:rPr>
        <w:t>momentu złożenia zamówienia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–0 pkt*</w:t>
      </w:r>
    </w:p>
    <w:p w:rsidR="00D47E36" w:rsidRPr="004318D6" w:rsidRDefault="00D47E36" w:rsidP="00D47E36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D47E36" w:rsidRPr="004318D6" w:rsidRDefault="00D47E36" w:rsidP="00D47E3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będzie stanowiła całkowitą ilość punktów, które uzyska oferta.</w:t>
      </w:r>
    </w:p>
    <w:p w:rsidR="008F4808" w:rsidRDefault="008F4808" w:rsidP="008F4808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lastRenderedPageBreak/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7F5E15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ab/>
        <w:t xml:space="preserve">Wybrany Wykonawca jest zobowiązany do zawarcia umowy w sprawie zamówienia publicznego na warunkach określonych we Wzorze Umowy, stanowiącym Załącznik nr 5 </w:t>
      </w:r>
      <w:r w:rsidR="000C26DA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 xml:space="preserve">. oraz wskazanym we Wzorze Umowy, stanowiącym Załącznik nr 5 </w:t>
      </w:r>
      <w:r w:rsidR="000C26DA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4D50F2" w:rsidRPr="007411BE" w:rsidRDefault="004D50F2" w:rsidP="004D50F2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4D50F2" w:rsidRPr="007411BE" w:rsidRDefault="004D50F2" w:rsidP="004D50F2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4D50F2" w:rsidRPr="007411BE" w:rsidRDefault="004D50F2" w:rsidP="004D50F2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4D50F2" w:rsidRPr="007411BE" w:rsidRDefault="004D50F2" w:rsidP="004D50F2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7" w:history="1">
        <w:r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</w:t>
        </w:r>
        <w:proofErr w:type="gramStart"/>
        <w:r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pl</w:t>
        </w:r>
      </w:hyperlink>
      <w:r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>informacja</w:t>
      </w:r>
      <w:proofErr w:type="gramEnd"/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>
        <w:rPr>
          <w:rFonts w:ascii="Arial" w:eastAsia="Calibri" w:hAnsi="Arial" w:cs="Arial"/>
          <w:b/>
          <w:color w:val="000000"/>
          <w:sz w:val="20"/>
          <w:szCs w:val="20"/>
        </w:rPr>
        <w:t>ZOZ/DZP/PN/29/26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4D50F2" w:rsidRPr="007411BE" w:rsidRDefault="004D50F2" w:rsidP="004D50F2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4D50F2" w:rsidRPr="007411BE" w:rsidRDefault="004D50F2" w:rsidP="004D50F2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lastRenderedPageBreak/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4D50F2" w:rsidRPr="007411BE" w:rsidRDefault="004D50F2" w:rsidP="004D50F2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4D50F2" w:rsidRPr="007411BE" w:rsidRDefault="004D50F2" w:rsidP="004D50F2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4D50F2" w:rsidRPr="007411BE" w:rsidRDefault="004D50F2" w:rsidP="004D50F2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4D50F2" w:rsidRPr="007411BE" w:rsidRDefault="004D50F2" w:rsidP="004D50F2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4D50F2" w:rsidRPr="007411BE" w:rsidRDefault="004D50F2" w:rsidP="004D50F2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4D50F2" w:rsidRPr="007411BE" w:rsidRDefault="004D50F2" w:rsidP="004D50F2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4D50F2" w:rsidRPr="007411BE" w:rsidRDefault="004D50F2" w:rsidP="004D50F2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4D50F2" w:rsidRPr="007411BE" w:rsidRDefault="004D50F2" w:rsidP="004D50F2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4D50F2" w:rsidRPr="007411BE" w:rsidRDefault="004D50F2" w:rsidP="004D50F2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4D50F2" w:rsidRPr="007411BE" w:rsidRDefault="004D50F2" w:rsidP="004D50F2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4D50F2" w:rsidRPr="007411BE" w:rsidRDefault="004D50F2" w:rsidP="004D50F2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4D50F2" w:rsidRPr="007411BE" w:rsidRDefault="004D50F2" w:rsidP="004D50F2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4D50F2" w:rsidRPr="007411BE" w:rsidRDefault="004D50F2" w:rsidP="004D50F2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4D50F2" w:rsidRPr="007411BE" w:rsidRDefault="004D50F2" w:rsidP="004D50F2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4D50F2" w:rsidRPr="007411BE" w:rsidRDefault="004D50F2" w:rsidP="004D50F2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4D50F2" w:rsidRPr="007411BE" w:rsidRDefault="004D50F2" w:rsidP="004D50F2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4D50F2" w:rsidRPr="007411BE" w:rsidRDefault="004D50F2" w:rsidP="004D50F2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4D50F2" w:rsidRPr="007411BE" w:rsidRDefault="004D50F2" w:rsidP="004D50F2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4D50F2" w:rsidRPr="007411BE" w:rsidRDefault="004D50F2" w:rsidP="004D50F2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4D50F2" w:rsidRPr="007411BE" w:rsidRDefault="004D50F2" w:rsidP="004D50F2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>względem o</w:t>
      </w:r>
      <w:r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>sób fizycznych, od których dane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253E65" w:rsidRDefault="00253E65" w:rsidP="00253E65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proofErr w:type="gramStart"/>
      <w:r>
        <w:rPr>
          <w:rFonts w:ascii="Arial" w:hAnsi="Arial" w:cs="Arial"/>
          <w:sz w:val="20"/>
          <w:szCs w:val="20"/>
        </w:rPr>
        <w:t>d -  Wzór</w:t>
      </w:r>
      <w:proofErr w:type="gramEnd"/>
      <w:r w:rsidRPr="00054A96">
        <w:rPr>
          <w:rFonts w:ascii="Arial" w:hAnsi="Arial" w:cs="Arial"/>
          <w:sz w:val="20"/>
          <w:szCs w:val="20"/>
        </w:rPr>
        <w:t xml:space="preserve">  umowy</w:t>
      </w:r>
      <w:r w:rsidR="008F4808">
        <w:rPr>
          <w:rFonts w:ascii="Arial" w:hAnsi="Arial" w:cs="Arial"/>
          <w:sz w:val="20"/>
          <w:szCs w:val="20"/>
        </w:rPr>
        <w:t xml:space="preserve"> (dla Zadania nr 19</w:t>
      </w:r>
      <w:r w:rsidR="006E7348">
        <w:rPr>
          <w:rFonts w:ascii="Arial" w:hAnsi="Arial" w:cs="Arial"/>
          <w:sz w:val="20"/>
          <w:szCs w:val="20"/>
        </w:rPr>
        <w:t>)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  <w:r w:rsidR="004D50F2">
        <w:rPr>
          <w:rFonts w:ascii="Arial" w:hAnsi="Arial" w:cs="Arial"/>
          <w:sz w:val="20"/>
          <w:szCs w:val="20"/>
        </w:rPr>
        <w:t xml:space="preserve"> sankcyjne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8"/>
      <w:footerReference w:type="even" r:id="rId19"/>
      <w:footerReference w:type="default" r:id="rId20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014" w:rsidRDefault="00877014">
      <w:r>
        <w:separator/>
      </w:r>
    </w:p>
  </w:endnote>
  <w:endnote w:type="continuationSeparator" w:id="0">
    <w:p w:rsidR="00877014" w:rsidRDefault="00877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014" w:rsidRDefault="00877014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77014" w:rsidRDefault="00877014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014" w:rsidRDefault="00877014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0DBD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877014" w:rsidRDefault="00877014" w:rsidP="0099284C">
    <w:pPr>
      <w:spacing w:beforeLines="120" w:before="288" w:afterLines="120" w:after="288"/>
      <w:rPr>
        <w:rFonts w:cs="Calibri"/>
        <w:b/>
      </w:rPr>
    </w:pPr>
  </w:p>
  <w:p w:rsidR="00877014" w:rsidRPr="0099284C" w:rsidRDefault="00877014" w:rsidP="0099284C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014" w:rsidRDefault="00877014">
      <w:r>
        <w:separator/>
      </w:r>
    </w:p>
  </w:footnote>
  <w:footnote w:type="continuationSeparator" w:id="0">
    <w:p w:rsidR="00877014" w:rsidRDefault="00877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014" w:rsidRDefault="00877014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57E"/>
    <w:rsid w:val="00001EB2"/>
    <w:rsid w:val="000024F7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42E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B75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26D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196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39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56AD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088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359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6C04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3E65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2C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0E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0DD"/>
    <w:rsid w:val="003342D8"/>
    <w:rsid w:val="00334A56"/>
    <w:rsid w:val="00335743"/>
    <w:rsid w:val="00335819"/>
    <w:rsid w:val="003358F3"/>
    <w:rsid w:val="003366A1"/>
    <w:rsid w:val="00337134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227"/>
    <w:rsid w:val="00355A0D"/>
    <w:rsid w:val="00356AA7"/>
    <w:rsid w:val="0035752F"/>
    <w:rsid w:val="00357BDE"/>
    <w:rsid w:val="00360DDE"/>
    <w:rsid w:val="00360F93"/>
    <w:rsid w:val="0036107F"/>
    <w:rsid w:val="00364642"/>
    <w:rsid w:val="00365279"/>
    <w:rsid w:val="00365B16"/>
    <w:rsid w:val="00365BC5"/>
    <w:rsid w:val="00366978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329"/>
    <w:rsid w:val="003B7528"/>
    <w:rsid w:val="003C1021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C6B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0785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3B68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1B4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3B6A"/>
    <w:rsid w:val="004741D8"/>
    <w:rsid w:val="0047456E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3F2D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7189"/>
    <w:rsid w:val="004A00B8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14A7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0F2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E5F3F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2528"/>
    <w:rsid w:val="00523345"/>
    <w:rsid w:val="0052344B"/>
    <w:rsid w:val="00524050"/>
    <w:rsid w:val="00525D30"/>
    <w:rsid w:val="00525F53"/>
    <w:rsid w:val="00525FFB"/>
    <w:rsid w:val="0052697B"/>
    <w:rsid w:val="00526B3D"/>
    <w:rsid w:val="00527145"/>
    <w:rsid w:val="005278DC"/>
    <w:rsid w:val="00527BC8"/>
    <w:rsid w:val="00531107"/>
    <w:rsid w:val="00532624"/>
    <w:rsid w:val="00533242"/>
    <w:rsid w:val="00534315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440E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49D7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54A9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90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3B0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D4B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499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3FB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97E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734"/>
    <w:rsid w:val="006D5D42"/>
    <w:rsid w:val="006D645C"/>
    <w:rsid w:val="006D6713"/>
    <w:rsid w:val="006E01C3"/>
    <w:rsid w:val="006E267D"/>
    <w:rsid w:val="006E3AAC"/>
    <w:rsid w:val="006E40D2"/>
    <w:rsid w:val="006E4188"/>
    <w:rsid w:val="006E4377"/>
    <w:rsid w:val="006E54A1"/>
    <w:rsid w:val="006E71C9"/>
    <w:rsid w:val="006E7348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161"/>
    <w:rsid w:val="00732518"/>
    <w:rsid w:val="00734316"/>
    <w:rsid w:val="007346DE"/>
    <w:rsid w:val="0073486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5AC6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101"/>
    <w:rsid w:val="007A6317"/>
    <w:rsid w:val="007A751A"/>
    <w:rsid w:val="007B04FD"/>
    <w:rsid w:val="007B1B94"/>
    <w:rsid w:val="007B1EF8"/>
    <w:rsid w:val="007B2818"/>
    <w:rsid w:val="007B51BF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5E15"/>
    <w:rsid w:val="007F7353"/>
    <w:rsid w:val="007F7902"/>
    <w:rsid w:val="008001B2"/>
    <w:rsid w:val="008002A9"/>
    <w:rsid w:val="00800B58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07210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DBD"/>
    <w:rsid w:val="00820EE0"/>
    <w:rsid w:val="00821FA0"/>
    <w:rsid w:val="00822B88"/>
    <w:rsid w:val="00822DBF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076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014"/>
    <w:rsid w:val="00877446"/>
    <w:rsid w:val="0087799D"/>
    <w:rsid w:val="00880266"/>
    <w:rsid w:val="00880770"/>
    <w:rsid w:val="008807A7"/>
    <w:rsid w:val="0088151F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4808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350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6FDD"/>
    <w:rsid w:val="009279F4"/>
    <w:rsid w:val="009307AF"/>
    <w:rsid w:val="00931BAE"/>
    <w:rsid w:val="00934428"/>
    <w:rsid w:val="00935E04"/>
    <w:rsid w:val="00935F83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0D"/>
    <w:rsid w:val="00974BF2"/>
    <w:rsid w:val="00975F19"/>
    <w:rsid w:val="009761EF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AD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C91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066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5B6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A9"/>
    <w:rsid w:val="00A863E5"/>
    <w:rsid w:val="00A86A6E"/>
    <w:rsid w:val="00A87A47"/>
    <w:rsid w:val="00A9345A"/>
    <w:rsid w:val="00A940A2"/>
    <w:rsid w:val="00A94E26"/>
    <w:rsid w:val="00A973E5"/>
    <w:rsid w:val="00A9763E"/>
    <w:rsid w:val="00A97875"/>
    <w:rsid w:val="00AA18DE"/>
    <w:rsid w:val="00AA1AAE"/>
    <w:rsid w:val="00AA257A"/>
    <w:rsid w:val="00AA313A"/>
    <w:rsid w:val="00AA4BBF"/>
    <w:rsid w:val="00AA4F64"/>
    <w:rsid w:val="00AA56DC"/>
    <w:rsid w:val="00AA7D47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7A7"/>
    <w:rsid w:val="00AE2C83"/>
    <w:rsid w:val="00AE55A5"/>
    <w:rsid w:val="00AE76C8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558"/>
    <w:rsid w:val="00B008A4"/>
    <w:rsid w:val="00B00F7C"/>
    <w:rsid w:val="00B0105E"/>
    <w:rsid w:val="00B01266"/>
    <w:rsid w:val="00B01EE9"/>
    <w:rsid w:val="00B02209"/>
    <w:rsid w:val="00B0268B"/>
    <w:rsid w:val="00B02D6E"/>
    <w:rsid w:val="00B03E9B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30B"/>
    <w:rsid w:val="00B43F16"/>
    <w:rsid w:val="00B446E0"/>
    <w:rsid w:val="00B459D8"/>
    <w:rsid w:val="00B45ABF"/>
    <w:rsid w:val="00B47142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86E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1F42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39F4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1AB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928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79B"/>
    <w:rsid w:val="00C17F81"/>
    <w:rsid w:val="00C17F96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BFF"/>
    <w:rsid w:val="00C62CBF"/>
    <w:rsid w:val="00C64838"/>
    <w:rsid w:val="00C64D91"/>
    <w:rsid w:val="00C64E15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6E2D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4C6D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77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3739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8D4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22A"/>
    <w:rsid w:val="00D406EF"/>
    <w:rsid w:val="00D40810"/>
    <w:rsid w:val="00D42AD1"/>
    <w:rsid w:val="00D4419B"/>
    <w:rsid w:val="00D44A49"/>
    <w:rsid w:val="00D47C5E"/>
    <w:rsid w:val="00D47E36"/>
    <w:rsid w:val="00D506B9"/>
    <w:rsid w:val="00D50EEB"/>
    <w:rsid w:val="00D5327B"/>
    <w:rsid w:val="00D54B73"/>
    <w:rsid w:val="00D54E02"/>
    <w:rsid w:val="00D56B68"/>
    <w:rsid w:val="00D56CF5"/>
    <w:rsid w:val="00D56FEC"/>
    <w:rsid w:val="00D57BA1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2D9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BA7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536A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569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4BF6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9CA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1AE4"/>
    <w:rsid w:val="00EE31CE"/>
    <w:rsid w:val="00EE31EB"/>
    <w:rsid w:val="00EE3F8D"/>
    <w:rsid w:val="00EE40FD"/>
    <w:rsid w:val="00EE460F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9A6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4A65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82B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4184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A6BED"/>
    <w:rsid w:val="00FB0946"/>
    <w:rsid w:val="00FB0C30"/>
    <w:rsid w:val="00FB0D9D"/>
    <w:rsid w:val="00FB0FA6"/>
    <w:rsid w:val="00FB1A7E"/>
    <w:rsid w:val="00FB1CEA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E73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,lp"/>
    <w:basedOn w:val="Normalny"/>
    <w:link w:val="AkapitzlistZnak"/>
    <w:uiPriority w:val="99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99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E73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western">
    <w:name w:val="western"/>
    <w:basedOn w:val="Normalny"/>
    <w:rsid w:val="00AA7D47"/>
    <w:pPr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hyperlink" Target="mailto:ab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ezamowienia.gov.pl/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6AA00-B9A3-42A4-B7AB-C8F79B1FB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3</TotalTime>
  <Pages>23</Pages>
  <Words>9845</Words>
  <Characters>62717</Characters>
  <Application>Microsoft Office Word</Application>
  <DocSecurity>0</DocSecurity>
  <Lines>522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72418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3</cp:revision>
  <cp:lastPrinted>2024-11-08T12:50:00Z</cp:lastPrinted>
  <dcterms:created xsi:type="dcterms:W3CDTF">2026-10-12T10:13:00Z</dcterms:created>
  <dcterms:modified xsi:type="dcterms:W3CDTF">2026-10-12T10:15:00Z</dcterms:modified>
</cp:coreProperties>
</file>