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DD79F" w14:textId="77777777" w:rsidR="003E124F" w:rsidRPr="00724585" w:rsidRDefault="003E124F" w:rsidP="003E124F">
      <w:pPr>
        <w:pStyle w:val="Nagwek"/>
        <w:jc w:val="center"/>
        <w:outlineLvl w:val="0"/>
        <w:rPr>
          <w:rFonts w:ascii="Arial" w:hAnsi="Arial" w:cs="Arial"/>
          <w:b/>
          <w:bCs/>
          <w:sz w:val="28"/>
          <w:szCs w:val="28"/>
        </w:rPr>
      </w:pPr>
    </w:p>
    <w:p w14:paraId="2B75D617" w14:textId="77777777" w:rsidR="003E124F" w:rsidRPr="00724585" w:rsidRDefault="003E124F" w:rsidP="003E124F">
      <w:pPr>
        <w:pStyle w:val="Nagwek"/>
        <w:jc w:val="center"/>
        <w:outlineLvl w:val="0"/>
        <w:rPr>
          <w:rFonts w:ascii="Arial" w:hAnsi="Arial" w:cs="Arial"/>
          <w:b/>
          <w:bCs/>
          <w:sz w:val="28"/>
          <w:szCs w:val="28"/>
        </w:rPr>
      </w:pPr>
    </w:p>
    <w:p w14:paraId="62A2F656" w14:textId="77777777" w:rsidR="003E124F" w:rsidRPr="00724585" w:rsidRDefault="003E124F" w:rsidP="003E124F">
      <w:pPr>
        <w:pStyle w:val="Nagwek"/>
        <w:jc w:val="center"/>
        <w:outlineLvl w:val="0"/>
        <w:rPr>
          <w:rFonts w:ascii="Arial" w:hAnsi="Arial" w:cs="Arial"/>
          <w:b/>
          <w:bCs/>
          <w:sz w:val="28"/>
          <w:szCs w:val="28"/>
        </w:rPr>
      </w:pPr>
    </w:p>
    <w:p w14:paraId="20D1341C"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14:paraId="14C8DB1C"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14:paraId="788A78D7" w14:textId="77777777" w:rsidR="00BB2A72" w:rsidRPr="002E60F7" w:rsidRDefault="00BB2A72" w:rsidP="00BB2A72">
      <w:pPr>
        <w:pStyle w:val="Nagwek"/>
        <w:jc w:val="center"/>
        <w:outlineLvl w:val="0"/>
        <w:rPr>
          <w:rFonts w:ascii="Arial" w:hAnsi="Arial" w:cs="Arial"/>
          <w:b/>
          <w:bCs/>
          <w:sz w:val="28"/>
          <w:szCs w:val="28"/>
        </w:rPr>
      </w:pPr>
    </w:p>
    <w:p w14:paraId="734ACEBB" w14:textId="77777777" w:rsidR="00BB2A72" w:rsidRPr="002E60F7" w:rsidRDefault="00BB2A72" w:rsidP="003E0BAD">
      <w:pPr>
        <w:pStyle w:val="Nagwek"/>
        <w:outlineLvl w:val="0"/>
        <w:rPr>
          <w:rFonts w:ascii="Arial" w:hAnsi="Arial" w:cs="Arial"/>
          <w:b/>
          <w:bCs/>
          <w:sz w:val="28"/>
          <w:szCs w:val="28"/>
        </w:rPr>
      </w:pPr>
    </w:p>
    <w:p w14:paraId="17E9DB3D" w14:textId="1BDCF431"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w:t>
      </w:r>
      <w:r w:rsidR="00D372F2" w:rsidRPr="00D372F2">
        <w:rPr>
          <w:rFonts w:ascii="Arial" w:hAnsi="Arial" w:cs="Arial"/>
          <w:sz w:val="20"/>
          <w:szCs w:val="20"/>
        </w:rPr>
        <w:t>t.j. Dz. U. z 2026 r. poz. 793</w:t>
      </w:r>
      <w:r w:rsidR="00745895" w:rsidRPr="003E0BAD">
        <w:rPr>
          <w:rFonts w:ascii="Arial" w:hAnsi="Arial" w:cs="Arial"/>
          <w:sz w:val="20"/>
          <w:szCs w:val="20"/>
        </w:rPr>
        <w:t>) - dalej</w:t>
      </w:r>
      <w:r w:rsidR="00070830">
        <w:rPr>
          <w:rFonts w:ascii="Arial" w:hAnsi="Arial" w:cs="Arial"/>
          <w:sz w:val="20"/>
          <w:szCs w:val="20"/>
        </w:rPr>
        <w:t xml:space="preserve"> </w:t>
      </w:r>
      <w:r w:rsidR="00745895" w:rsidRPr="003E0BAD">
        <w:rPr>
          <w:rFonts w:ascii="Arial" w:hAnsi="Arial" w:cs="Arial"/>
          <w:sz w:val="20"/>
          <w:szCs w:val="20"/>
        </w:rPr>
        <w:t>p.z.p.</w:t>
      </w:r>
      <w:r w:rsidRPr="003E0BAD">
        <w:rPr>
          <w:rFonts w:ascii="Arial" w:hAnsi="Arial" w:cs="Arial"/>
          <w:bCs/>
          <w:sz w:val="20"/>
          <w:szCs w:val="20"/>
        </w:rPr>
        <w:t>, którego przedmiotem jest</w:t>
      </w:r>
      <w:r w:rsidR="00BB2A72" w:rsidRPr="003E0BAD">
        <w:rPr>
          <w:rFonts w:ascii="Arial" w:hAnsi="Arial" w:cs="Arial"/>
          <w:bCs/>
          <w:sz w:val="20"/>
          <w:szCs w:val="20"/>
        </w:rPr>
        <w:t>:</w:t>
      </w:r>
    </w:p>
    <w:p w14:paraId="018C7E05" w14:textId="77777777" w:rsidR="00BB2A72" w:rsidRPr="002E60F7" w:rsidRDefault="00BB2A72" w:rsidP="003E0BAD">
      <w:pPr>
        <w:pStyle w:val="Nagwek"/>
        <w:outlineLvl w:val="0"/>
        <w:rPr>
          <w:rFonts w:ascii="Arial" w:hAnsi="Arial" w:cs="Arial"/>
          <w:b/>
          <w:bCs/>
        </w:rPr>
      </w:pPr>
    </w:p>
    <w:p w14:paraId="05CB248A" w14:textId="77777777" w:rsidR="00BB2A72" w:rsidRPr="00635EEB" w:rsidRDefault="00BB2A72" w:rsidP="00BB2A72">
      <w:pPr>
        <w:pStyle w:val="Nagwek"/>
        <w:jc w:val="center"/>
        <w:outlineLvl w:val="0"/>
        <w:rPr>
          <w:rFonts w:ascii="Arial" w:hAnsi="Arial" w:cs="Arial"/>
          <w:b/>
          <w:bCs/>
        </w:rPr>
      </w:pPr>
    </w:p>
    <w:p w14:paraId="5D4587BE" w14:textId="068D3E8B" w:rsidR="00704A62" w:rsidRDefault="00704A62" w:rsidP="00BB2A72">
      <w:pPr>
        <w:pStyle w:val="Nagwek"/>
        <w:jc w:val="center"/>
        <w:outlineLvl w:val="0"/>
        <w:rPr>
          <w:rFonts w:ascii="Arial" w:hAnsi="Arial" w:cs="Arial"/>
          <w:bCs/>
        </w:rPr>
      </w:pPr>
      <w:bookmarkStart w:id="0" w:name="_Hlk242957723"/>
      <w:r w:rsidRPr="00704A62">
        <w:rPr>
          <w:rFonts w:ascii="Arial" w:hAnsi="Arial" w:cs="Arial"/>
          <w:b/>
          <w:color w:val="000000"/>
        </w:rPr>
        <w:t xml:space="preserve">Dostawa sprzętu medycznego w ramach </w:t>
      </w:r>
      <w:bookmarkStart w:id="1" w:name="_Hlk242791929"/>
      <w:r w:rsidR="000523FF">
        <w:rPr>
          <w:rFonts w:ascii="Arial" w:hAnsi="Arial" w:cs="Arial"/>
          <w:b/>
          <w:color w:val="000000"/>
        </w:rPr>
        <w:t>Programu Ochrony Ludności i Obrony Cywilnej</w:t>
      </w:r>
    </w:p>
    <w:bookmarkEnd w:id="1"/>
    <w:bookmarkEnd w:id="0"/>
    <w:p w14:paraId="4F755F8B" w14:textId="3B403D51"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0523FF">
        <w:rPr>
          <w:rFonts w:ascii="Arial" w:hAnsi="Arial" w:cs="Arial"/>
          <w:bCs/>
        </w:rPr>
        <w:t>30</w:t>
      </w:r>
      <w:r w:rsidR="009C5EB3">
        <w:rPr>
          <w:rFonts w:ascii="Arial" w:hAnsi="Arial" w:cs="Arial"/>
          <w:bCs/>
        </w:rPr>
        <w:t>/2</w:t>
      </w:r>
      <w:r w:rsidR="00C162A6">
        <w:rPr>
          <w:rFonts w:ascii="Arial" w:hAnsi="Arial" w:cs="Arial"/>
          <w:bCs/>
        </w:rPr>
        <w:t>6</w:t>
      </w:r>
    </w:p>
    <w:p w14:paraId="64DF3814" w14:textId="77777777" w:rsidR="00BB2A72" w:rsidRPr="002E60F7" w:rsidRDefault="00BB2A72" w:rsidP="00BB2A72">
      <w:pPr>
        <w:pStyle w:val="Nagwek"/>
        <w:jc w:val="center"/>
        <w:outlineLvl w:val="0"/>
        <w:rPr>
          <w:rFonts w:ascii="Arial" w:hAnsi="Arial" w:cs="Arial"/>
          <w:bCs/>
        </w:rPr>
      </w:pPr>
    </w:p>
    <w:p w14:paraId="62773646" w14:textId="77777777" w:rsidR="00BB2A72" w:rsidRPr="002E60F7" w:rsidRDefault="00BB2A72" w:rsidP="00BB2A72">
      <w:pPr>
        <w:pStyle w:val="Nagwek"/>
        <w:jc w:val="center"/>
        <w:outlineLvl w:val="0"/>
        <w:rPr>
          <w:rFonts w:ascii="Arial" w:hAnsi="Arial" w:cs="Arial"/>
          <w:bCs/>
        </w:rPr>
      </w:pPr>
    </w:p>
    <w:p w14:paraId="126A018F" w14:textId="77777777" w:rsidR="00BB2A72" w:rsidRPr="002E60F7" w:rsidRDefault="00C37457" w:rsidP="00BB2A72">
      <w:pPr>
        <w:pStyle w:val="Nagwek"/>
        <w:jc w:val="center"/>
        <w:outlineLvl w:val="0"/>
        <w:rPr>
          <w:rFonts w:ascii="Arial" w:hAnsi="Arial" w:cs="Arial"/>
          <w:bCs/>
        </w:rPr>
      </w:pPr>
      <w:r>
        <w:rPr>
          <w:rFonts w:ascii="Arial" w:hAnsi="Arial" w:cs="Arial"/>
          <w:bCs/>
        </w:rPr>
        <w:t>dla</w:t>
      </w:r>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14:paraId="07CA9488" w14:textId="77777777"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14:paraId="01B0E71F" w14:textId="77777777" w:rsidR="00BB2A72" w:rsidRPr="002E60F7" w:rsidRDefault="00BB2A72" w:rsidP="00BB2A72">
      <w:pPr>
        <w:pStyle w:val="Nagwek"/>
        <w:jc w:val="center"/>
        <w:outlineLvl w:val="0"/>
        <w:rPr>
          <w:rFonts w:ascii="Arial" w:hAnsi="Arial" w:cs="Arial"/>
          <w:bCs/>
        </w:rPr>
      </w:pPr>
    </w:p>
    <w:p w14:paraId="7A9F4F33" w14:textId="77777777" w:rsidR="00BB2A72" w:rsidRPr="002E60F7" w:rsidRDefault="00BB2A72" w:rsidP="00BB2A72">
      <w:pPr>
        <w:pStyle w:val="Nagwek"/>
        <w:jc w:val="center"/>
        <w:outlineLvl w:val="0"/>
        <w:rPr>
          <w:rFonts w:ascii="Arial" w:hAnsi="Arial" w:cs="Arial"/>
          <w:bCs/>
        </w:rPr>
      </w:pPr>
    </w:p>
    <w:p w14:paraId="4CAE478C" w14:textId="77777777" w:rsidR="00BB2A72" w:rsidRPr="002E60F7" w:rsidRDefault="00BB2A72" w:rsidP="00BB2A72">
      <w:pPr>
        <w:pStyle w:val="Nagwek"/>
        <w:jc w:val="center"/>
        <w:outlineLvl w:val="0"/>
        <w:rPr>
          <w:rFonts w:ascii="Arial" w:hAnsi="Arial" w:cs="Arial"/>
          <w:bCs/>
        </w:rPr>
      </w:pPr>
    </w:p>
    <w:p w14:paraId="54FBA58B" w14:textId="3811D7F4"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6A536A">
        <w:rPr>
          <w:rFonts w:ascii="Arial" w:hAnsi="Arial" w:cs="Arial"/>
          <w:bCs/>
          <w:highlight w:val="yellow"/>
        </w:rPr>
        <w:t>1</w:t>
      </w:r>
      <w:r w:rsidR="00BB6DB0">
        <w:rPr>
          <w:rFonts w:ascii="Arial" w:hAnsi="Arial" w:cs="Arial"/>
          <w:bCs/>
          <w:highlight w:val="yellow"/>
        </w:rPr>
        <w:t>9</w:t>
      </w:r>
      <w:r w:rsidR="00AF6EBB">
        <w:rPr>
          <w:rFonts w:ascii="Arial" w:hAnsi="Arial" w:cs="Arial"/>
          <w:bCs/>
          <w:highlight w:val="yellow"/>
        </w:rPr>
        <w:t>.</w:t>
      </w:r>
      <w:r w:rsidR="000523FF">
        <w:rPr>
          <w:rFonts w:ascii="Arial" w:hAnsi="Arial" w:cs="Arial"/>
          <w:bCs/>
          <w:highlight w:val="yellow"/>
        </w:rPr>
        <w:t>11</w:t>
      </w:r>
      <w:r w:rsidR="00AB4B96">
        <w:rPr>
          <w:rFonts w:ascii="Arial" w:hAnsi="Arial" w:cs="Arial"/>
          <w:bCs/>
          <w:highlight w:val="yellow"/>
        </w:rPr>
        <w:t>.202</w:t>
      </w:r>
      <w:r w:rsidR="0074701A">
        <w:rPr>
          <w:rFonts w:ascii="Arial" w:hAnsi="Arial" w:cs="Arial"/>
          <w:bCs/>
          <w:highlight w:val="yellow"/>
        </w:rPr>
        <w:t>6</w:t>
      </w:r>
      <w:r w:rsidR="00431EB2" w:rsidRPr="00AB64D1">
        <w:rPr>
          <w:rFonts w:ascii="Arial" w:hAnsi="Arial" w:cs="Arial"/>
          <w:bCs/>
          <w:highlight w:val="yellow"/>
        </w:rPr>
        <w:t>r.</w:t>
      </w:r>
    </w:p>
    <w:p w14:paraId="550A9D9C" w14:textId="77777777" w:rsidR="00BB2A72" w:rsidRPr="002E60F7" w:rsidRDefault="00BB2A72" w:rsidP="00BB2A72">
      <w:pPr>
        <w:rPr>
          <w:rFonts w:ascii="Arial" w:hAnsi="Arial" w:cs="Arial"/>
        </w:rPr>
      </w:pPr>
    </w:p>
    <w:p w14:paraId="134D5AE4" w14:textId="77777777" w:rsidR="00BB2A72" w:rsidRPr="002E60F7" w:rsidRDefault="00BB2A72" w:rsidP="00BB2A72">
      <w:pPr>
        <w:rPr>
          <w:rFonts w:ascii="Arial" w:hAnsi="Arial" w:cs="Arial"/>
        </w:rPr>
      </w:pPr>
    </w:p>
    <w:p w14:paraId="19A4A1EA" w14:textId="77777777" w:rsidR="00BB2A72" w:rsidRPr="002E60F7" w:rsidRDefault="00BB2A72" w:rsidP="00BB2A72">
      <w:pPr>
        <w:rPr>
          <w:rFonts w:ascii="Arial" w:hAnsi="Arial" w:cs="Arial"/>
        </w:rPr>
      </w:pPr>
    </w:p>
    <w:p w14:paraId="5BE4539D" w14:textId="77777777" w:rsidR="00BB2A72" w:rsidRPr="002E60F7" w:rsidRDefault="00BB2A72" w:rsidP="00BB2A72">
      <w:pPr>
        <w:rPr>
          <w:rFonts w:ascii="Arial" w:hAnsi="Arial" w:cs="Arial"/>
        </w:rPr>
      </w:pPr>
    </w:p>
    <w:p w14:paraId="6168A46C" w14:textId="77777777"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14:paraId="06789CC7" w14:textId="77777777" w:rsidR="00BB2A72" w:rsidRPr="002E60F7" w:rsidRDefault="00BB2A72" w:rsidP="00BB2A72">
      <w:pPr>
        <w:tabs>
          <w:tab w:val="left" w:pos="3840"/>
        </w:tabs>
        <w:jc w:val="center"/>
        <w:rPr>
          <w:rFonts w:ascii="Arial" w:hAnsi="Arial" w:cs="Arial"/>
          <w:b/>
        </w:rPr>
      </w:pPr>
    </w:p>
    <w:p w14:paraId="5C233417" w14:textId="77777777"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14:paraId="4D92403B" w14:textId="77777777"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14:paraId="7EB6E428" w14:textId="77777777" w:rsidR="00BB2A72" w:rsidRPr="002E60F7" w:rsidRDefault="00BB2A72" w:rsidP="00BB2A72">
      <w:pPr>
        <w:tabs>
          <w:tab w:val="left" w:pos="3840"/>
        </w:tabs>
        <w:rPr>
          <w:rFonts w:ascii="Arial" w:hAnsi="Arial" w:cs="Arial"/>
          <w:b/>
        </w:rPr>
      </w:pPr>
    </w:p>
    <w:p w14:paraId="495BD2BC" w14:textId="77777777" w:rsidR="00BB2A72" w:rsidRPr="002E60F7" w:rsidRDefault="00BB2A72" w:rsidP="00BB2A72">
      <w:pPr>
        <w:tabs>
          <w:tab w:val="left" w:pos="3840"/>
        </w:tabs>
        <w:rPr>
          <w:rFonts w:ascii="Arial" w:hAnsi="Arial" w:cs="Arial"/>
          <w:b/>
        </w:rPr>
      </w:pPr>
    </w:p>
    <w:p w14:paraId="62B0480B" w14:textId="77777777" w:rsidR="00BB2A72" w:rsidRPr="002E60F7" w:rsidRDefault="00BB2A72" w:rsidP="00BB2A72">
      <w:pPr>
        <w:tabs>
          <w:tab w:val="left" w:pos="3840"/>
        </w:tabs>
        <w:rPr>
          <w:rFonts w:ascii="Arial" w:hAnsi="Arial" w:cs="Arial"/>
        </w:rPr>
      </w:pPr>
    </w:p>
    <w:p w14:paraId="1FC8AE5B" w14:textId="77777777" w:rsidR="003E3D1A" w:rsidRDefault="003E3D1A" w:rsidP="00BB2A72">
      <w:pPr>
        <w:tabs>
          <w:tab w:val="left" w:pos="3840"/>
        </w:tabs>
        <w:rPr>
          <w:rFonts w:ascii="Arial" w:hAnsi="Arial" w:cs="Arial"/>
        </w:rPr>
      </w:pPr>
    </w:p>
    <w:p w14:paraId="70D5A329" w14:textId="77777777" w:rsidR="003E3D1A" w:rsidRDefault="003E3D1A" w:rsidP="00BB2A72">
      <w:pPr>
        <w:tabs>
          <w:tab w:val="left" w:pos="3840"/>
        </w:tabs>
        <w:rPr>
          <w:rFonts w:ascii="Arial" w:hAnsi="Arial" w:cs="Arial"/>
        </w:rPr>
      </w:pPr>
    </w:p>
    <w:p w14:paraId="4EE14E62" w14:textId="77777777" w:rsidR="003037E7" w:rsidRDefault="003037E7" w:rsidP="00BB2A72">
      <w:pPr>
        <w:tabs>
          <w:tab w:val="left" w:pos="3840"/>
        </w:tabs>
        <w:rPr>
          <w:rFonts w:ascii="Arial" w:hAnsi="Arial" w:cs="Arial"/>
        </w:rPr>
      </w:pPr>
    </w:p>
    <w:p w14:paraId="3488F46C" w14:textId="77777777" w:rsidR="003037E7" w:rsidRDefault="003037E7" w:rsidP="00BB2A72">
      <w:pPr>
        <w:tabs>
          <w:tab w:val="left" w:pos="3840"/>
        </w:tabs>
        <w:rPr>
          <w:rFonts w:ascii="Arial" w:hAnsi="Arial" w:cs="Arial"/>
        </w:rPr>
      </w:pPr>
    </w:p>
    <w:p w14:paraId="05159F84" w14:textId="77777777" w:rsidR="003037E7" w:rsidRDefault="003037E7" w:rsidP="00BB2A72">
      <w:pPr>
        <w:tabs>
          <w:tab w:val="left" w:pos="3840"/>
        </w:tabs>
        <w:rPr>
          <w:rFonts w:ascii="Arial" w:hAnsi="Arial" w:cs="Arial"/>
        </w:rPr>
      </w:pPr>
    </w:p>
    <w:p w14:paraId="29953AFC" w14:textId="77777777" w:rsidR="003037E7" w:rsidRPr="002E60F7" w:rsidRDefault="003037E7" w:rsidP="00BB2A72">
      <w:pPr>
        <w:tabs>
          <w:tab w:val="left" w:pos="3840"/>
        </w:tabs>
        <w:rPr>
          <w:rFonts w:ascii="Arial" w:hAnsi="Arial" w:cs="Arial"/>
        </w:rPr>
      </w:pPr>
    </w:p>
    <w:p w14:paraId="5D049995" w14:textId="6E297EBB" w:rsidR="00BB2A72" w:rsidRDefault="00AA29BD" w:rsidP="00174B00">
      <w:pPr>
        <w:tabs>
          <w:tab w:val="left" w:pos="3840"/>
        </w:tabs>
        <w:rPr>
          <w:rFonts w:ascii="Arial" w:hAnsi="Arial" w:cs="Arial"/>
        </w:rPr>
      </w:pPr>
      <w:r>
        <w:rPr>
          <w:rFonts w:ascii="Arial" w:hAnsi="Arial" w:cs="Arial"/>
        </w:rPr>
        <w:t xml:space="preserve">Oława, dnia </w:t>
      </w:r>
      <w:r w:rsidR="000523FF" w:rsidRPr="00416A81">
        <w:rPr>
          <w:rFonts w:ascii="Arial" w:hAnsi="Arial" w:cs="Arial"/>
          <w:highlight w:val="yellow"/>
        </w:rPr>
        <w:t>1</w:t>
      </w:r>
      <w:r w:rsidR="00BB6DB0" w:rsidRPr="00416A81">
        <w:rPr>
          <w:rFonts w:ascii="Arial" w:hAnsi="Arial" w:cs="Arial"/>
          <w:highlight w:val="yellow"/>
        </w:rPr>
        <w:t>9</w:t>
      </w:r>
      <w:r w:rsidR="009805CD" w:rsidRPr="00416A81">
        <w:rPr>
          <w:rFonts w:ascii="Arial" w:hAnsi="Arial" w:cs="Arial"/>
          <w:highlight w:val="yellow"/>
        </w:rPr>
        <w:t>.</w:t>
      </w:r>
      <w:r w:rsidR="000523FF" w:rsidRPr="00416A81">
        <w:rPr>
          <w:rFonts w:ascii="Arial" w:hAnsi="Arial" w:cs="Arial"/>
          <w:highlight w:val="yellow"/>
        </w:rPr>
        <w:t>10</w:t>
      </w:r>
      <w:r w:rsidR="009805CD" w:rsidRPr="00416A81">
        <w:rPr>
          <w:rFonts w:ascii="Arial" w:hAnsi="Arial" w:cs="Arial"/>
          <w:highlight w:val="yellow"/>
        </w:rPr>
        <w:t>.202</w:t>
      </w:r>
      <w:r w:rsidR="00B74638" w:rsidRPr="00416A81">
        <w:rPr>
          <w:rFonts w:ascii="Arial" w:hAnsi="Arial" w:cs="Arial"/>
          <w:highlight w:val="yellow"/>
        </w:rPr>
        <w:t>6</w:t>
      </w:r>
      <w:r w:rsidR="00BB2A72" w:rsidRPr="00416A81">
        <w:rPr>
          <w:rFonts w:ascii="Arial" w:hAnsi="Arial" w:cs="Arial"/>
          <w:highlight w:val="yellow"/>
        </w:rPr>
        <w:t>r.</w:t>
      </w:r>
    </w:p>
    <w:p w14:paraId="11234BDE" w14:textId="77777777" w:rsidR="000523FF" w:rsidRPr="00174B00" w:rsidRDefault="000523FF" w:rsidP="00174B00">
      <w:pPr>
        <w:tabs>
          <w:tab w:val="left" w:pos="3840"/>
        </w:tabs>
        <w:rPr>
          <w:rFonts w:ascii="Arial" w:hAnsi="Arial" w:cs="Arial"/>
          <w:b/>
        </w:rPr>
      </w:pPr>
    </w:p>
    <w:p w14:paraId="43D0FA6C" w14:textId="7B840464" w:rsidR="003A55B0" w:rsidRPr="00416A81" w:rsidRDefault="00BB2A72" w:rsidP="00416A81">
      <w:pPr>
        <w:pStyle w:val="Tekstpodstawowy"/>
        <w:rPr>
          <w:rFonts w:ascii="Arial" w:hAnsi="Arial" w:cs="Arial"/>
          <w:b/>
          <w:sz w:val="24"/>
          <w:szCs w:val="24"/>
        </w:rPr>
      </w:pPr>
      <w:r w:rsidRPr="003A55B0">
        <w:rPr>
          <w:rFonts w:ascii="Arial" w:hAnsi="Arial" w:cs="Arial"/>
          <w:b/>
          <w:sz w:val="24"/>
          <w:szCs w:val="24"/>
          <w:highlight w:val="green"/>
        </w:rPr>
        <w:lastRenderedPageBreak/>
        <w:t>I. ZAMAWIAJĄCY</w:t>
      </w:r>
      <w:r w:rsidRPr="00CD5784">
        <w:rPr>
          <w:rFonts w:ascii="Arial" w:hAnsi="Arial" w:cs="Arial"/>
          <w:b/>
          <w:sz w:val="24"/>
          <w:szCs w:val="24"/>
        </w:rPr>
        <w:t xml:space="preserve"> </w:t>
      </w:r>
    </w:p>
    <w:p w14:paraId="4323D587" w14:textId="77777777"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14:paraId="50C38325" w14:textId="77777777"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14:paraId="778AF9E1" w14:textId="77777777" w:rsidR="00BB2A72" w:rsidRPr="00DF7CE8" w:rsidRDefault="00BB2A72" w:rsidP="00BB2A72">
      <w:pPr>
        <w:rPr>
          <w:rFonts w:ascii="Arial" w:hAnsi="Arial" w:cs="Arial"/>
          <w:sz w:val="20"/>
          <w:szCs w:val="20"/>
        </w:rPr>
      </w:pPr>
      <w:r w:rsidRPr="00DF7CE8">
        <w:rPr>
          <w:rFonts w:ascii="Arial" w:hAnsi="Arial" w:cs="Arial"/>
          <w:sz w:val="20"/>
          <w:szCs w:val="20"/>
        </w:rPr>
        <w:t>55-200 Oława</w:t>
      </w:r>
    </w:p>
    <w:p w14:paraId="29A12BF8" w14:textId="77777777" w:rsidR="00BB2A72" w:rsidRPr="00DF7CE8" w:rsidRDefault="00BB2A72" w:rsidP="00BB2A72">
      <w:pPr>
        <w:rPr>
          <w:rFonts w:ascii="Arial" w:hAnsi="Arial" w:cs="Arial"/>
          <w:sz w:val="20"/>
          <w:szCs w:val="20"/>
        </w:rPr>
      </w:pPr>
      <w:r w:rsidRPr="00DF7CE8">
        <w:rPr>
          <w:rFonts w:ascii="Arial" w:hAnsi="Arial" w:cs="Arial"/>
          <w:sz w:val="20"/>
          <w:szCs w:val="20"/>
        </w:rPr>
        <w:t>NIP: 912-16-50-658</w:t>
      </w:r>
    </w:p>
    <w:p w14:paraId="27208D0E" w14:textId="77777777"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14:paraId="26D02243" w14:textId="77777777"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14:paraId="19BF2575" w14:textId="77777777" w:rsidR="00176848" w:rsidRDefault="00176848" w:rsidP="00BB2A72">
      <w:pPr>
        <w:rPr>
          <w:rFonts w:ascii="Arial" w:hAnsi="Arial" w:cs="Arial"/>
          <w:sz w:val="20"/>
          <w:szCs w:val="20"/>
        </w:rPr>
      </w:pPr>
    </w:p>
    <w:p w14:paraId="550CA70F" w14:textId="77777777"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14:paraId="6171D512" w14:textId="77777777"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14:paraId="6707FF95" w14:textId="77777777"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14:paraId="38E4F47C" w14:textId="77777777" w:rsidR="00176848" w:rsidRPr="00DF7CE8" w:rsidRDefault="00176848" w:rsidP="00BB2A72">
      <w:pPr>
        <w:rPr>
          <w:rFonts w:ascii="Arial" w:hAnsi="Arial" w:cs="Arial"/>
          <w:sz w:val="20"/>
          <w:szCs w:val="20"/>
        </w:rPr>
      </w:pPr>
    </w:p>
    <w:p w14:paraId="5F2BC7C4" w14:textId="798D3B2F" w:rsidR="003A55B0" w:rsidRPr="00416A81" w:rsidRDefault="00261F69" w:rsidP="00261F69">
      <w:pPr>
        <w:pStyle w:val="Tekstpodstawowy"/>
        <w:rPr>
          <w:rFonts w:ascii="Arial" w:hAnsi="Arial" w:cs="Arial"/>
          <w:b/>
          <w:sz w:val="24"/>
          <w:szCs w:val="24"/>
        </w:rPr>
      </w:pPr>
      <w:r w:rsidRPr="00176848">
        <w:rPr>
          <w:rFonts w:ascii="Arial" w:hAnsi="Arial" w:cs="Arial"/>
          <w:b/>
          <w:sz w:val="24"/>
          <w:szCs w:val="24"/>
          <w:highlight w:val="green"/>
        </w:rPr>
        <w:t>II. TRYB UDZIELENIA ZAMÓWIENIA</w:t>
      </w:r>
    </w:p>
    <w:p w14:paraId="2D9B908E" w14:textId="77777777"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14:paraId="44057612" w14:textId="77777777"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14:paraId="208F6C41" w14:textId="77777777"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14:paraId="3938B9AD" w14:textId="77777777"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14:paraId="5038074D" w14:textId="77777777"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14:paraId="107CEC91" w14:textId="77777777"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238C371E" w14:textId="77777777" w:rsidR="007F4997" w:rsidRPr="00636C0F" w:rsidRDefault="00972822" w:rsidP="007F4997">
      <w:pPr>
        <w:spacing w:before="30" w:after="30" w:line="276" w:lineRule="auto"/>
        <w:jc w:val="both"/>
        <w:rPr>
          <w:rFonts w:ascii="Arial" w:hAnsi="Arial" w:cs="Arial"/>
          <w:sz w:val="20"/>
          <w:szCs w:val="20"/>
        </w:rPr>
      </w:pPr>
      <w:r>
        <w:rPr>
          <w:rFonts w:ascii="Arial" w:hAnsi="Arial" w:cs="Arial"/>
          <w:sz w:val="20"/>
          <w:szCs w:val="20"/>
        </w:rPr>
        <w:t xml:space="preserve">e) </w:t>
      </w:r>
      <w:r w:rsidR="007F4997" w:rsidRPr="00636C0F">
        <w:rPr>
          <w:rFonts w:ascii="Arial" w:hAnsi="Arial" w:cs="Arial"/>
          <w:sz w:val="20"/>
          <w:szCs w:val="20"/>
        </w:rPr>
        <w:t>Ustawa z dnia 23 kwietnia 1964 r. – Kodeks cywilny (Dz. U. Nr 16, poz. 93 z pó</w:t>
      </w:r>
      <w:r w:rsidR="007F4997" w:rsidRPr="00636C0F">
        <w:rPr>
          <w:rFonts w:ascii="Arial" w:eastAsia="TimesNewRoman" w:hAnsi="Arial" w:cs="Arial"/>
          <w:sz w:val="20"/>
          <w:szCs w:val="20"/>
        </w:rPr>
        <w:t>ź</w:t>
      </w:r>
      <w:r w:rsidR="007F4997" w:rsidRPr="00636C0F">
        <w:rPr>
          <w:rFonts w:ascii="Arial" w:hAnsi="Arial" w:cs="Arial"/>
          <w:sz w:val="20"/>
          <w:szCs w:val="20"/>
        </w:rPr>
        <w:t>n. zm.),</w:t>
      </w:r>
    </w:p>
    <w:p w14:paraId="552B3577" w14:textId="77777777"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14:paraId="75AEFF94" w14:textId="77777777"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14:paraId="558FB971" w14:textId="77777777"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14:paraId="05C9F474"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14:paraId="2FB3B5CC"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14:paraId="1C521AAB" w14:textId="77777777"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8 Pzp.</w:t>
      </w:r>
    </w:p>
    <w:p w14:paraId="14D5D782"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14:paraId="6AB95158"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14:paraId="627282DF"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14:paraId="458439FA" w14:textId="12A962F9" w:rsidR="000523FF" w:rsidRDefault="007F4997" w:rsidP="003A55B0">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14:paraId="62D6B649" w14:textId="77777777" w:rsidR="00261F69" w:rsidRDefault="00261F69" w:rsidP="00261F69">
      <w:pPr>
        <w:tabs>
          <w:tab w:val="left" w:pos="1160"/>
        </w:tabs>
        <w:jc w:val="both"/>
        <w:rPr>
          <w:rFonts w:ascii="Arial" w:hAnsi="Arial" w:cs="Arial"/>
          <w:sz w:val="20"/>
          <w:szCs w:val="20"/>
        </w:rPr>
      </w:pPr>
    </w:p>
    <w:p w14:paraId="68960A93" w14:textId="07469AA4" w:rsidR="003A55B0" w:rsidRPr="00416A81" w:rsidRDefault="00261F69" w:rsidP="00B13D7B">
      <w:pPr>
        <w:spacing w:after="120"/>
        <w:jc w:val="both"/>
        <w:rPr>
          <w:rFonts w:ascii="Arial" w:hAnsi="Arial" w:cs="Arial"/>
          <w:b/>
        </w:rPr>
      </w:pPr>
      <w:r w:rsidRPr="00CA5EB9">
        <w:rPr>
          <w:rFonts w:ascii="Arial" w:hAnsi="Arial" w:cs="Arial"/>
          <w:b/>
          <w:highlight w:val="green"/>
        </w:rPr>
        <w:t>III. PRZEDMIOT ZAMÓWIENIA</w:t>
      </w:r>
    </w:p>
    <w:p w14:paraId="5F20AB54" w14:textId="2FDECEA8" w:rsidR="00440697" w:rsidRPr="00704A62" w:rsidRDefault="00CD168D" w:rsidP="000523FF">
      <w:pPr>
        <w:pStyle w:val="Nagwek"/>
        <w:jc w:val="both"/>
        <w:outlineLvl w:val="0"/>
        <w:rPr>
          <w:rFonts w:ascii="Arial" w:hAnsi="Arial" w:cs="Arial"/>
          <w:b/>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704A62" w:rsidRPr="00091498">
        <w:rPr>
          <w:rFonts w:ascii="Arial" w:hAnsi="Arial" w:cs="Arial"/>
          <w:b/>
          <w:color w:val="000000"/>
          <w:sz w:val="20"/>
          <w:szCs w:val="20"/>
        </w:rPr>
        <w:t xml:space="preserve">Dostawa sprzętu medycznego w ramach </w:t>
      </w:r>
      <w:r w:rsidR="000523FF" w:rsidRPr="000523FF">
        <w:rPr>
          <w:rFonts w:ascii="Arial" w:hAnsi="Arial" w:cs="Arial"/>
          <w:b/>
          <w:color w:val="000000"/>
          <w:sz w:val="20"/>
          <w:szCs w:val="20"/>
        </w:rPr>
        <w:t>Programu Ochrony Ludności i Obrony Cywilnej</w:t>
      </w:r>
      <w:r w:rsidR="000523FF">
        <w:rPr>
          <w:rFonts w:ascii="Arial" w:hAnsi="Arial" w:cs="Arial"/>
          <w:b/>
          <w:color w:val="000000"/>
          <w:sz w:val="20"/>
          <w:szCs w:val="20"/>
        </w:rPr>
        <w:t xml:space="preserve"> </w:t>
      </w:r>
      <w:r w:rsidR="0075262D">
        <w:rPr>
          <w:rFonts w:ascii="Arial" w:hAnsi="Arial" w:cs="Arial"/>
          <w:sz w:val="20"/>
          <w:szCs w:val="20"/>
        </w:rPr>
        <w:t xml:space="preserve">dla Zespołu Opieki </w:t>
      </w:r>
      <w:r w:rsidR="005B4B78">
        <w:rPr>
          <w:rFonts w:ascii="Arial" w:hAnsi="Arial" w:cs="Arial"/>
          <w:sz w:val="20"/>
          <w:szCs w:val="20"/>
        </w:rPr>
        <w:t>Z</w:t>
      </w:r>
      <w:r w:rsidR="0075262D">
        <w:rPr>
          <w:rFonts w:ascii="Arial" w:hAnsi="Arial" w:cs="Arial"/>
          <w:sz w:val="20"/>
          <w:szCs w:val="20"/>
        </w:rPr>
        <w:t>drowotnej, ul. Baczyńskiego 1, 55-200 Oława</w:t>
      </w:r>
      <w:r w:rsidR="00440697">
        <w:rPr>
          <w:rFonts w:ascii="Arial" w:hAnsi="Arial" w:cs="Arial"/>
          <w:sz w:val="20"/>
          <w:szCs w:val="20"/>
        </w:rPr>
        <w:t>.</w:t>
      </w:r>
    </w:p>
    <w:p w14:paraId="03598E03" w14:textId="77777777" w:rsidR="00B13D7B" w:rsidRDefault="00B13D7B" w:rsidP="00B13D7B">
      <w:pPr>
        <w:pStyle w:val="Nagwek"/>
        <w:ind w:left="720"/>
        <w:jc w:val="both"/>
        <w:rPr>
          <w:rFonts w:ascii="Arial" w:hAnsi="Arial" w:cs="Arial"/>
          <w:sz w:val="20"/>
          <w:szCs w:val="20"/>
        </w:rPr>
      </w:pPr>
    </w:p>
    <w:p w14:paraId="1DA9AA10" w14:textId="374917E6"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A33868" w:rsidRPr="00416A81">
        <w:rPr>
          <w:rFonts w:ascii="Arial" w:hAnsi="Arial" w:cs="Arial"/>
          <w:sz w:val="20"/>
          <w:szCs w:val="20"/>
          <w:highlight w:val="yellow"/>
        </w:rPr>
        <w:t>5</w:t>
      </w:r>
      <w:r w:rsidR="00B73A23" w:rsidRPr="00416A81">
        <w:rPr>
          <w:rFonts w:ascii="Arial" w:hAnsi="Arial" w:cs="Arial"/>
          <w:sz w:val="20"/>
          <w:szCs w:val="20"/>
          <w:highlight w:val="yellow"/>
        </w:rPr>
        <w:t xml:space="preserve"> </w:t>
      </w:r>
      <w:r w:rsidR="0041164C" w:rsidRPr="00416A81">
        <w:rPr>
          <w:rFonts w:ascii="Arial" w:hAnsi="Arial" w:cs="Arial"/>
          <w:sz w:val="20"/>
          <w:szCs w:val="20"/>
          <w:highlight w:val="yellow"/>
        </w:rPr>
        <w:t>częś</w:t>
      </w:r>
      <w:r w:rsidR="00AF3C6B" w:rsidRPr="00416A81">
        <w:rPr>
          <w:rFonts w:ascii="Arial" w:hAnsi="Arial" w:cs="Arial"/>
          <w:sz w:val="20"/>
          <w:szCs w:val="20"/>
          <w:highlight w:val="yellow"/>
        </w:rPr>
        <w:t>ci</w:t>
      </w:r>
      <w:r w:rsidR="003037E7" w:rsidRPr="00416A81">
        <w:rPr>
          <w:rFonts w:ascii="Arial" w:hAnsi="Arial" w:cs="Arial"/>
          <w:sz w:val="20"/>
          <w:szCs w:val="20"/>
          <w:highlight w:val="yellow"/>
        </w:rPr>
        <w:t>.</w:t>
      </w:r>
    </w:p>
    <w:p w14:paraId="10EDD84B" w14:textId="77777777" w:rsidR="00082EAA" w:rsidRDefault="00082EAA" w:rsidP="0032449A">
      <w:pPr>
        <w:jc w:val="both"/>
        <w:rPr>
          <w:rFonts w:ascii="Arial" w:hAnsi="Arial" w:cs="Arial"/>
          <w:sz w:val="20"/>
          <w:szCs w:val="20"/>
        </w:rPr>
      </w:pPr>
    </w:p>
    <w:tbl>
      <w:tblPr>
        <w:tblW w:w="9067" w:type="dxa"/>
        <w:tblCellMar>
          <w:left w:w="70" w:type="dxa"/>
          <w:right w:w="70" w:type="dxa"/>
        </w:tblCellMar>
        <w:tblLook w:val="04A0" w:firstRow="1" w:lastRow="0" w:firstColumn="1" w:lastColumn="0" w:noHBand="0" w:noVBand="1"/>
      </w:tblPr>
      <w:tblGrid>
        <w:gridCol w:w="9067"/>
      </w:tblGrid>
      <w:tr w:rsidR="00082EAA" w14:paraId="3035CBF0" w14:textId="77777777" w:rsidTr="000B3C94">
        <w:trPr>
          <w:trHeight w:val="300"/>
        </w:trPr>
        <w:tc>
          <w:tcPr>
            <w:tcW w:w="9067" w:type="dxa"/>
            <w:tcBorders>
              <w:top w:val="single" w:sz="4" w:space="0" w:color="auto"/>
              <w:left w:val="single" w:sz="4" w:space="0" w:color="auto"/>
              <w:bottom w:val="single" w:sz="4" w:space="0" w:color="auto"/>
              <w:right w:val="single" w:sz="4" w:space="0" w:color="auto"/>
            </w:tcBorders>
            <w:noWrap/>
            <w:vAlign w:val="bottom"/>
          </w:tcPr>
          <w:p w14:paraId="0EB0D05A" w14:textId="1E5B9E89" w:rsidR="00082EAA" w:rsidRPr="000B3C94" w:rsidRDefault="00A33868" w:rsidP="00082EAA">
            <w:pPr>
              <w:rPr>
                <w:rFonts w:ascii="Arial" w:hAnsi="Arial" w:cs="Arial"/>
                <w:b/>
                <w:sz w:val="20"/>
                <w:szCs w:val="20"/>
              </w:rPr>
            </w:pPr>
            <w:r w:rsidRPr="00A33868">
              <w:rPr>
                <w:rFonts w:ascii="Arial" w:eastAsia="Arial Unicode MS" w:hAnsi="Arial" w:cs="Arial"/>
                <w:b/>
                <w:sz w:val="20"/>
                <w:szCs w:val="20"/>
                <w:lang w:eastAsia="ar-SA"/>
              </w:rPr>
              <w:t>Zadanie 1: Sprzęt anestezjologiczny</w:t>
            </w:r>
          </w:p>
        </w:tc>
      </w:tr>
      <w:tr w:rsidR="00A33868" w14:paraId="65969B1E" w14:textId="77777777" w:rsidTr="000B3C94">
        <w:trPr>
          <w:trHeight w:val="300"/>
        </w:trPr>
        <w:tc>
          <w:tcPr>
            <w:tcW w:w="9067" w:type="dxa"/>
            <w:tcBorders>
              <w:top w:val="single" w:sz="4" w:space="0" w:color="auto"/>
              <w:left w:val="single" w:sz="4" w:space="0" w:color="auto"/>
              <w:bottom w:val="single" w:sz="4" w:space="0" w:color="auto"/>
              <w:right w:val="single" w:sz="4" w:space="0" w:color="auto"/>
            </w:tcBorders>
            <w:noWrap/>
            <w:vAlign w:val="bottom"/>
          </w:tcPr>
          <w:p w14:paraId="44BB6ECE" w14:textId="66F4CFCB" w:rsidR="00A33868" w:rsidRPr="00A33868" w:rsidRDefault="00A33868" w:rsidP="00082EAA">
            <w:pPr>
              <w:rPr>
                <w:rFonts w:ascii="Arial" w:eastAsia="Arial Unicode MS" w:hAnsi="Arial" w:cs="Arial"/>
                <w:b/>
                <w:sz w:val="20"/>
                <w:szCs w:val="20"/>
                <w:lang w:eastAsia="ar-SA"/>
              </w:rPr>
            </w:pPr>
            <w:r w:rsidRPr="00A33868">
              <w:rPr>
                <w:rFonts w:ascii="Arial" w:eastAsia="Arial Unicode MS" w:hAnsi="Arial" w:cs="Arial"/>
                <w:b/>
                <w:sz w:val="20"/>
                <w:szCs w:val="20"/>
                <w:lang w:eastAsia="ar-SA"/>
              </w:rPr>
              <w:t>Zadanie 2: Mobilna lampa zabiegowa</w:t>
            </w:r>
          </w:p>
        </w:tc>
      </w:tr>
      <w:tr w:rsidR="00A33868" w14:paraId="1BFBDB7D" w14:textId="77777777" w:rsidTr="000B3C94">
        <w:trPr>
          <w:trHeight w:val="300"/>
        </w:trPr>
        <w:tc>
          <w:tcPr>
            <w:tcW w:w="9067" w:type="dxa"/>
            <w:tcBorders>
              <w:top w:val="single" w:sz="4" w:space="0" w:color="auto"/>
              <w:left w:val="single" w:sz="4" w:space="0" w:color="auto"/>
              <w:bottom w:val="single" w:sz="4" w:space="0" w:color="auto"/>
              <w:right w:val="single" w:sz="4" w:space="0" w:color="auto"/>
            </w:tcBorders>
            <w:noWrap/>
            <w:vAlign w:val="bottom"/>
          </w:tcPr>
          <w:p w14:paraId="6D561F4E" w14:textId="57996DD6" w:rsidR="00A33868" w:rsidRPr="00A33868" w:rsidRDefault="00A33868" w:rsidP="00082EAA">
            <w:pPr>
              <w:rPr>
                <w:rFonts w:ascii="Arial" w:eastAsia="Arial Unicode MS" w:hAnsi="Arial" w:cs="Arial"/>
                <w:b/>
                <w:sz w:val="20"/>
                <w:szCs w:val="20"/>
                <w:lang w:eastAsia="ar-SA"/>
              </w:rPr>
            </w:pPr>
            <w:r w:rsidRPr="00A33868">
              <w:rPr>
                <w:rFonts w:ascii="Arial" w:eastAsia="Arial Unicode MS" w:hAnsi="Arial" w:cs="Arial"/>
                <w:b/>
                <w:sz w:val="20"/>
                <w:szCs w:val="20"/>
                <w:lang w:eastAsia="ar-SA"/>
              </w:rPr>
              <w:t>Zadanie 3: Aparaty EKG</w:t>
            </w:r>
          </w:p>
        </w:tc>
      </w:tr>
      <w:tr w:rsidR="00A33868" w14:paraId="5F0F818F" w14:textId="77777777" w:rsidTr="000B3C94">
        <w:trPr>
          <w:trHeight w:val="300"/>
        </w:trPr>
        <w:tc>
          <w:tcPr>
            <w:tcW w:w="9067" w:type="dxa"/>
            <w:tcBorders>
              <w:top w:val="single" w:sz="4" w:space="0" w:color="auto"/>
              <w:left w:val="single" w:sz="4" w:space="0" w:color="auto"/>
              <w:bottom w:val="single" w:sz="4" w:space="0" w:color="auto"/>
              <w:right w:val="single" w:sz="4" w:space="0" w:color="auto"/>
            </w:tcBorders>
            <w:noWrap/>
            <w:vAlign w:val="bottom"/>
          </w:tcPr>
          <w:p w14:paraId="08487725" w14:textId="6BC0753A" w:rsidR="00A33868" w:rsidRPr="00A33868" w:rsidRDefault="00A33868" w:rsidP="00082EAA">
            <w:pPr>
              <w:rPr>
                <w:rFonts w:ascii="Arial" w:eastAsia="Arial Unicode MS" w:hAnsi="Arial" w:cs="Arial"/>
                <w:b/>
                <w:sz w:val="20"/>
                <w:szCs w:val="20"/>
                <w:lang w:eastAsia="ar-SA"/>
              </w:rPr>
            </w:pPr>
            <w:r w:rsidRPr="00A33868">
              <w:rPr>
                <w:rFonts w:ascii="Arial" w:eastAsia="Arial Unicode MS" w:hAnsi="Arial" w:cs="Arial"/>
                <w:b/>
                <w:sz w:val="20"/>
                <w:szCs w:val="20"/>
                <w:lang w:eastAsia="ar-SA"/>
              </w:rPr>
              <w:t>Zadanie 4: Zestawy do znieczulenia</w:t>
            </w:r>
          </w:p>
        </w:tc>
      </w:tr>
      <w:tr w:rsidR="00A33868" w14:paraId="4E071AC2" w14:textId="77777777" w:rsidTr="000B3C94">
        <w:trPr>
          <w:trHeight w:val="300"/>
        </w:trPr>
        <w:tc>
          <w:tcPr>
            <w:tcW w:w="9067" w:type="dxa"/>
            <w:tcBorders>
              <w:top w:val="single" w:sz="4" w:space="0" w:color="auto"/>
              <w:left w:val="single" w:sz="4" w:space="0" w:color="auto"/>
              <w:bottom w:val="single" w:sz="4" w:space="0" w:color="auto"/>
              <w:right w:val="single" w:sz="4" w:space="0" w:color="auto"/>
            </w:tcBorders>
            <w:noWrap/>
            <w:vAlign w:val="bottom"/>
          </w:tcPr>
          <w:p w14:paraId="228B1DE8" w14:textId="1901F090" w:rsidR="00A33868" w:rsidRPr="00A33868" w:rsidRDefault="00A33868" w:rsidP="00082EAA">
            <w:pPr>
              <w:rPr>
                <w:rFonts w:ascii="Arial" w:eastAsia="Arial Unicode MS" w:hAnsi="Arial" w:cs="Arial"/>
                <w:b/>
                <w:sz w:val="20"/>
                <w:szCs w:val="20"/>
                <w:lang w:eastAsia="ar-SA"/>
              </w:rPr>
            </w:pPr>
            <w:r w:rsidRPr="00A33868">
              <w:rPr>
                <w:rFonts w:ascii="Arial" w:eastAsia="Arial Unicode MS" w:hAnsi="Arial" w:cs="Arial"/>
                <w:b/>
                <w:sz w:val="20"/>
                <w:szCs w:val="20"/>
                <w:lang w:eastAsia="ar-SA"/>
              </w:rPr>
              <w:t>Zadanie 5: Mobilny aparat rentgenowski</w:t>
            </w:r>
          </w:p>
        </w:tc>
      </w:tr>
    </w:tbl>
    <w:p w14:paraId="1ADD755B" w14:textId="77777777" w:rsidR="006C354D" w:rsidRDefault="006C354D" w:rsidP="006C7F8F">
      <w:pPr>
        <w:jc w:val="both"/>
        <w:rPr>
          <w:rFonts w:ascii="Arial" w:hAnsi="Arial" w:cs="Arial"/>
          <w:sz w:val="20"/>
          <w:szCs w:val="20"/>
        </w:rPr>
      </w:pPr>
    </w:p>
    <w:p w14:paraId="3CEBDC41" w14:textId="0BC92117"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 xml:space="preserve">Ilości, charakterystykę oraz parametry techniczno-użytkowe przedmiotu zamówienia określono </w:t>
      </w:r>
      <w:r w:rsidR="00A33868">
        <w:rPr>
          <w:rFonts w:ascii="Arial" w:hAnsi="Arial" w:cs="Arial"/>
          <w:sz w:val="20"/>
          <w:szCs w:val="20"/>
        </w:rPr>
        <w:br/>
      </w:r>
      <w:r w:rsidR="000B0B74" w:rsidRPr="00EC3C64">
        <w:rPr>
          <w:rFonts w:ascii="Arial" w:hAnsi="Arial" w:cs="Arial"/>
          <w:sz w:val="20"/>
          <w:szCs w:val="20"/>
        </w:rPr>
        <w:t>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B260B4" w:rsidRPr="00A33868">
        <w:rPr>
          <w:rFonts w:ascii="Arial" w:hAnsi="Arial" w:cs="Arial"/>
          <w:sz w:val="20"/>
          <w:highlight w:val="yellow"/>
        </w:rPr>
        <w:t>2-</w:t>
      </w:r>
      <w:r w:rsidR="00170AB9">
        <w:rPr>
          <w:rFonts w:ascii="Arial" w:hAnsi="Arial" w:cs="Arial"/>
          <w:sz w:val="20"/>
          <w:highlight w:val="yellow"/>
        </w:rPr>
        <w:t>1 do 2-</w:t>
      </w:r>
      <w:r w:rsidR="00A33868" w:rsidRPr="00A33868">
        <w:rPr>
          <w:rFonts w:ascii="Arial" w:hAnsi="Arial" w:cs="Arial"/>
          <w:sz w:val="20"/>
          <w:highlight w:val="yellow"/>
        </w:rPr>
        <w:t>5</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w:t>
      </w:r>
      <w:r w:rsidR="00FF275E">
        <w:rPr>
          <w:rFonts w:ascii="Arial" w:hAnsi="Arial" w:cs="Arial"/>
          <w:sz w:val="20"/>
          <w:szCs w:val="20"/>
        </w:rPr>
        <w:t xml:space="preserve">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WZ).</w:t>
      </w:r>
    </w:p>
    <w:p w14:paraId="3F6D8C4B" w14:textId="77777777" w:rsidR="0052275B" w:rsidRDefault="0052275B" w:rsidP="0052275B">
      <w:pPr>
        <w:jc w:val="both"/>
        <w:rPr>
          <w:rFonts w:ascii="Arial" w:hAnsi="Arial" w:cs="Arial"/>
          <w:sz w:val="20"/>
          <w:szCs w:val="20"/>
        </w:rPr>
      </w:pPr>
    </w:p>
    <w:p w14:paraId="68ABFB8D" w14:textId="77777777" w:rsidR="0052275B" w:rsidRPr="0016123D" w:rsidRDefault="0052275B" w:rsidP="0052275B">
      <w:pPr>
        <w:jc w:val="both"/>
        <w:rPr>
          <w:rFonts w:ascii="Arial" w:hAnsi="Arial" w:cs="Arial"/>
          <w:color w:val="000000"/>
          <w:sz w:val="20"/>
          <w:szCs w:val="20"/>
        </w:rPr>
      </w:pPr>
      <w:r>
        <w:rPr>
          <w:rFonts w:ascii="Arial" w:hAnsi="Arial" w:cs="Arial"/>
          <w:sz w:val="20"/>
          <w:szCs w:val="20"/>
        </w:rPr>
        <w:t xml:space="preserve">4. </w:t>
      </w:r>
      <w:r w:rsidRPr="0016123D">
        <w:rPr>
          <w:rFonts w:ascii="Arial" w:hAnsi="Arial" w:cs="Arial"/>
          <w:color w:val="000000"/>
          <w:sz w:val="20"/>
          <w:szCs w:val="20"/>
        </w:rPr>
        <w:t>Oferowany przedmiot zamówienia powinien spełniać wymagania określone przez Zamawiającego w</w:t>
      </w:r>
      <w:r>
        <w:rPr>
          <w:rFonts w:ascii="Arial" w:hAnsi="Arial" w:cs="Arial"/>
          <w:color w:val="000000"/>
          <w:sz w:val="20"/>
          <w:szCs w:val="20"/>
        </w:rPr>
        <w:t xml:space="preserve"> (jeżeli dotyczy)</w:t>
      </w:r>
      <w:r w:rsidRPr="0016123D">
        <w:rPr>
          <w:rFonts w:ascii="Arial" w:hAnsi="Arial" w:cs="Arial"/>
          <w:color w:val="000000"/>
          <w:sz w:val="20"/>
          <w:szCs w:val="20"/>
        </w:rPr>
        <w:t xml:space="preserve">: </w:t>
      </w:r>
    </w:p>
    <w:p w14:paraId="28DE360D" w14:textId="77777777" w:rsidR="0052275B" w:rsidRPr="00455604" w:rsidRDefault="0052275B" w:rsidP="0052275B">
      <w:pPr>
        <w:jc w:val="both"/>
        <w:rPr>
          <w:rFonts w:ascii="Arial" w:hAnsi="Arial" w:cs="Arial"/>
          <w:color w:val="000000"/>
          <w:sz w:val="20"/>
          <w:szCs w:val="20"/>
        </w:rPr>
      </w:pPr>
      <w:r>
        <w:rPr>
          <w:rFonts w:ascii="Arial" w:hAnsi="Arial" w:cs="Arial"/>
          <w:color w:val="000000"/>
          <w:sz w:val="20"/>
          <w:szCs w:val="20"/>
        </w:rPr>
        <w:t xml:space="preserve">a) </w:t>
      </w:r>
      <w:r w:rsidRPr="00455604">
        <w:rPr>
          <w:rFonts w:ascii="Arial" w:hAnsi="Arial" w:cs="Arial"/>
          <w:color w:val="000000"/>
          <w:sz w:val="20"/>
          <w:szCs w:val="20"/>
        </w:rPr>
        <w:t xml:space="preserve">Ustawie o Wyrobach Medycznych z dnia </w:t>
      </w:r>
      <w:r>
        <w:rPr>
          <w:rFonts w:ascii="Arial" w:hAnsi="Arial" w:cs="Arial"/>
          <w:color w:val="000000"/>
          <w:sz w:val="20"/>
          <w:szCs w:val="20"/>
        </w:rPr>
        <w:t>7.04.2022r</w:t>
      </w:r>
      <w:r w:rsidRPr="00455604">
        <w:rPr>
          <w:rFonts w:ascii="Arial" w:hAnsi="Arial" w:cs="Arial"/>
          <w:color w:val="000000"/>
          <w:sz w:val="20"/>
          <w:szCs w:val="20"/>
        </w:rPr>
        <w:t xml:space="preserve">. </w:t>
      </w:r>
      <w:r>
        <w:rPr>
          <w:rFonts w:ascii="Arial" w:hAnsi="Arial" w:cs="Arial"/>
          <w:color w:val="000000"/>
          <w:sz w:val="20"/>
          <w:szCs w:val="20"/>
        </w:rPr>
        <w:t>(</w:t>
      </w:r>
      <w:r>
        <w:rPr>
          <w:rFonts w:ascii="Arial" w:hAnsi="Arial" w:cs="Arial"/>
          <w:sz w:val="20"/>
          <w:szCs w:val="20"/>
        </w:rPr>
        <w:t xml:space="preserve">tekst jednolity </w:t>
      </w:r>
      <w:r w:rsidRPr="003F29E5">
        <w:rPr>
          <w:rFonts w:ascii="Arial" w:hAnsi="Arial" w:cs="Arial"/>
          <w:sz w:val="20"/>
          <w:szCs w:val="20"/>
        </w:rPr>
        <w:t>Dz.U. 20</w:t>
      </w:r>
      <w:r>
        <w:rPr>
          <w:rFonts w:ascii="Arial" w:hAnsi="Arial" w:cs="Arial"/>
          <w:sz w:val="20"/>
          <w:szCs w:val="20"/>
        </w:rPr>
        <w:t>22</w:t>
      </w:r>
      <w:r w:rsidRPr="003F29E5">
        <w:rPr>
          <w:rFonts w:ascii="Arial" w:hAnsi="Arial" w:cs="Arial"/>
          <w:sz w:val="20"/>
          <w:szCs w:val="20"/>
        </w:rPr>
        <w:t xml:space="preserve">poz. </w:t>
      </w:r>
      <w:r>
        <w:rPr>
          <w:rFonts w:ascii="Arial" w:hAnsi="Arial" w:cs="Arial"/>
          <w:sz w:val="20"/>
          <w:szCs w:val="20"/>
        </w:rPr>
        <w:t>974</w:t>
      </w:r>
      <w:r w:rsidRPr="00FB63ED">
        <w:rPr>
          <w:rFonts w:ascii="Arial" w:hAnsi="Arial" w:cs="Arial"/>
          <w:sz w:val="20"/>
          <w:szCs w:val="20"/>
        </w:rPr>
        <w:t xml:space="preserve"> z póz. zm.</w:t>
      </w:r>
      <w:r>
        <w:rPr>
          <w:rFonts w:ascii="Arial" w:hAnsi="Arial" w:cs="Arial"/>
          <w:sz w:val="20"/>
          <w:szCs w:val="20"/>
        </w:rPr>
        <w:t>),</w:t>
      </w:r>
    </w:p>
    <w:p w14:paraId="6FCC64CA" w14:textId="77777777" w:rsidR="0052275B" w:rsidRDefault="0052275B" w:rsidP="0052275B">
      <w:pPr>
        <w:spacing w:before="30" w:after="30"/>
        <w:jc w:val="both"/>
        <w:rPr>
          <w:rFonts w:ascii="Arial" w:hAnsi="Arial" w:cs="Arial"/>
          <w:color w:val="000000"/>
          <w:sz w:val="20"/>
          <w:szCs w:val="20"/>
        </w:rPr>
      </w:pPr>
      <w:r w:rsidRPr="00455604">
        <w:rPr>
          <w:rFonts w:ascii="Arial" w:hAnsi="Arial" w:cs="Arial"/>
          <w:color w:val="000000"/>
          <w:sz w:val="20"/>
          <w:szCs w:val="20"/>
        </w:rPr>
        <w:t>b) Rozporządzenie Ministra Zdrowia z dnia 17 lutego 2016 r. w sprawie wymagań zasadniczych oraz procedur oceny zgodności wyrobów medycznych (Dz.U.  z 2016r. poz. 211</w:t>
      </w:r>
      <w:r>
        <w:rPr>
          <w:rFonts w:ascii="Arial" w:hAnsi="Arial" w:cs="Arial"/>
          <w:color w:val="000000"/>
          <w:sz w:val="20"/>
          <w:szCs w:val="20"/>
        </w:rPr>
        <w:t xml:space="preserve"> z póżn. zm.</w:t>
      </w:r>
      <w:r w:rsidRPr="00455604">
        <w:rPr>
          <w:rFonts w:ascii="Arial" w:hAnsi="Arial" w:cs="Arial"/>
          <w:color w:val="000000"/>
          <w:sz w:val="20"/>
          <w:szCs w:val="20"/>
        </w:rPr>
        <w:t>)</w:t>
      </w:r>
      <w:r>
        <w:rPr>
          <w:rFonts w:ascii="Arial" w:hAnsi="Arial" w:cs="Arial"/>
          <w:color w:val="000000"/>
          <w:sz w:val="20"/>
          <w:szCs w:val="20"/>
        </w:rPr>
        <w:t>;</w:t>
      </w:r>
    </w:p>
    <w:p w14:paraId="02838F15" w14:textId="74647351" w:rsidR="001328B1" w:rsidRPr="000B0B74" w:rsidRDefault="001328B1" w:rsidP="0052275B">
      <w:pPr>
        <w:spacing w:before="30" w:after="30"/>
        <w:jc w:val="both"/>
        <w:rPr>
          <w:rFonts w:ascii="Arial" w:hAnsi="Arial" w:cs="Arial"/>
          <w:color w:val="000000"/>
          <w:sz w:val="20"/>
          <w:szCs w:val="20"/>
        </w:rPr>
      </w:pPr>
      <w:r w:rsidRPr="00854C01">
        <w:rPr>
          <w:rFonts w:ascii="Arial" w:hAnsi="Arial" w:cs="Arial"/>
          <w:color w:val="000000"/>
          <w:sz w:val="20"/>
          <w:szCs w:val="20"/>
        </w:rPr>
        <w:t>Rozporządzenie Parlamentu Europejskiego i Rady (UE) 2017/745 z dnia 5 kwietnia 2017 r. w sprawie wyrobów medycznych (MDR), oraz aktualne właściwe przepisy przejściowe dopuszczających dany wyrób do obrotu i używania na terytorium RP</w:t>
      </w:r>
    </w:p>
    <w:p w14:paraId="0F4391F2" w14:textId="77777777" w:rsidR="0052275B" w:rsidRPr="00455604" w:rsidRDefault="0052275B" w:rsidP="0052275B">
      <w:pPr>
        <w:jc w:val="both"/>
        <w:rPr>
          <w:rFonts w:ascii="Arial" w:hAnsi="Arial" w:cs="Arial"/>
          <w:color w:val="000000"/>
          <w:sz w:val="20"/>
          <w:szCs w:val="20"/>
        </w:rPr>
      </w:pPr>
      <w:r>
        <w:rPr>
          <w:rFonts w:ascii="Arial" w:hAnsi="Arial" w:cs="Arial"/>
          <w:color w:val="000000"/>
          <w:sz w:val="20"/>
          <w:szCs w:val="20"/>
        </w:rPr>
        <w:t>c</w:t>
      </w:r>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14:paraId="2E42AE6E" w14:textId="77777777" w:rsidR="0052275B" w:rsidRPr="00484B75" w:rsidRDefault="0052275B" w:rsidP="0052275B">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14:paraId="4F2A90AB" w14:textId="77777777" w:rsidR="0052275B" w:rsidRPr="00484B75" w:rsidRDefault="0052275B" w:rsidP="0052275B">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w:t>
      </w:r>
      <w:r>
        <w:rPr>
          <w:rFonts w:ascii="Arial" w:hAnsi="Arial" w:cs="Arial"/>
          <w:color w:val="000000"/>
          <w:sz w:val="20"/>
          <w:szCs w:val="20"/>
        </w:rPr>
        <w:t>kumenty dopuszczające do obrotu</w:t>
      </w:r>
      <w:r w:rsidRPr="00484B75">
        <w:rPr>
          <w:rFonts w:ascii="Arial" w:hAnsi="Arial" w:cs="Arial"/>
          <w:color w:val="000000"/>
          <w:sz w:val="20"/>
          <w:szCs w:val="20"/>
        </w:rPr>
        <w:t xml:space="preserve"> i używania wystawione zgodnie z przepisami prawa - </w:t>
      </w:r>
      <w:r>
        <w:rPr>
          <w:rFonts w:ascii="Arial" w:hAnsi="Arial" w:cs="Arial"/>
          <w:color w:val="000000"/>
          <w:sz w:val="20"/>
          <w:szCs w:val="20"/>
        </w:rPr>
        <w:t>Z</w:t>
      </w:r>
      <w:r w:rsidRPr="00484B75">
        <w:rPr>
          <w:rFonts w:ascii="Arial" w:hAnsi="Arial" w:cs="Arial"/>
          <w:color w:val="000000"/>
          <w:sz w:val="20"/>
          <w:szCs w:val="20"/>
        </w:rPr>
        <w:t xml:space="preserve">ałącznik nr 8. </w:t>
      </w:r>
    </w:p>
    <w:p w14:paraId="2EFCE0BD" w14:textId="77777777" w:rsidR="008022B0" w:rsidRDefault="008022B0" w:rsidP="00695617">
      <w:pPr>
        <w:jc w:val="both"/>
        <w:rPr>
          <w:rFonts w:ascii="Arial" w:hAnsi="Arial" w:cs="Arial"/>
          <w:sz w:val="20"/>
          <w:szCs w:val="20"/>
        </w:rPr>
      </w:pPr>
    </w:p>
    <w:p w14:paraId="36468CBA" w14:textId="77777777" w:rsidR="00416271"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w:t>
      </w:r>
      <w:r w:rsidR="00EB4322">
        <w:rPr>
          <w:rFonts w:ascii="Arial" w:hAnsi="Arial" w:cs="Arial"/>
          <w:sz w:val="20"/>
          <w:szCs w:val="20"/>
        </w:rPr>
        <w:t>ełnieniu cech wskazanych przez Z</w:t>
      </w:r>
      <w:r w:rsidR="0041083E" w:rsidRPr="0041083E">
        <w:rPr>
          <w:rFonts w:ascii="Arial" w:hAnsi="Arial" w:cs="Arial"/>
          <w:sz w:val="20"/>
          <w:szCs w:val="20"/>
        </w:rPr>
        <w:t>amawiającego jako równoważne.</w:t>
      </w:r>
      <w:r w:rsidR="005F695A">
        <w:rPr>
          <w:rFonts w:ascii="Arial" w:hAnsi="Arial" w:cs="Arial"/>
          <w:sz w:val="20"/>
          <w:szCs w:val="20"/>
        </w:rPr>
        <w:t xml:space="preserve"> </w:t>
      </w:r>
    </w:p>
    <w:p w14:paraId="4B917BC9" w14:textId="77777777" w:rsidR="00416271" w:rsidRDefault="00416271" w:rsidP="002B5D0E">
      <w:pPr>
        <w:jc w:val="both"/>
        <w:rPr>
          <w:rFonts w:ascii="Arial" w:hAnsi="Arial" w:cs="Arial"/>
          <w:sz w:val="20"/>
          <w:szCs w:val="20"/>
        </w:rPr>
      </w:pPr>
    </w:p>
    <w:p w14:paraId="27469B0C" w14:textId="77777777" w:rsidR="00416271" w:rsidRDefault="00416271" w:rsidP="002B5D0E">
      <w:pPr>
        <w:jc w:val="both"/>
        <w:rPr>
          <w:rFonts w:ascii="Arial" w:hAnsi="Arial" w:cs="Arial"/>
          <w:sz w:val="20"/>
          <w:szCs w:val="20"/>
        </w:rPr>
      </w:pPr>
      <w:r>
        <w:rPr>
          <w:rFonts w:ascii="Arial" w:hAnsi="Arial" w:cs="Arial"/>
          <w:sz w:val="20"/>
          <w:szCs w:val="20"/>
        </w:rPr>
        <w:t>Zamawiający dopuszcza również równoważne zaświadczenia niezależnego podmiotu zajmującego się poświadczaniem spełniania przez wykonawcę określonych norm zarządzania</w:t>
      </w:r>
      <w:r w:rsidR="00082EAA">
        <w:rPr>
          <w:rFonts w:ascii="Arial" w:hAnsi="Arial" w:cs="Arial"/>
          <w:sz w:val="20"/>
          <w:szCs w:val="20"/>
        </w:rPr>
        <w:t xml:space="preserve"> </w:t>
      </w:r>
      <w:r>
        <w:rPr>
          <w:rFonts w:ascii="Arial" w:hAnsi="Arial" w:cs="Arial"/>
          <w:sz w:val="20"/>
          <w:szCs w:val="20"/>
        </w:rPr>
        <w:t xml:space="preserve">jakością, również wystawione przez jednostkę certyfikującą akredytowana w innym państwie członkowskim Europejskiego Obszaru Gospodarczego. </w:t>
      </w:r>
    </w:p>
    <w:p w14:paraId="5AB6EAB5" w14:textId="77777777" w:rsidR="00416271" w:rsidRDefault="00416271" w:rsidP="002B5D0E">
      <w:pPr>
        <w:jc w:val="both"/>
        <w:rPr>
          <w:rFonts w:ascii="Arial" w:hAnsi="Arial" w:cs="Arial"/>
          <w:sz w:val="20"/>
          <w:szCs w:val="20"/>
        </w:rPr>
      </w:pPr>
      <w:r>
        <w:rPr>
          <w:rFonts w:ascii="Arial" w:hAnsi="Arial" w:cs="Arial"/>
          <w:sz w:val="20"/>
          <w:szCs w:val="20"/>
        </w:rPr>
        <w:t xml:space="preserve">Poprzez certyfikaty równoważne Zamawiający rozumie certyfikaty, które są analogiczne, co do zakresu z przykładowymi certyfikatami wskazanymi z nazwy w niniejszej SWZ (pod względem dziedziny merytorycznej oraz stopnia poziomu kompetencji lub analogicznego poziomu doświadczenia zawodowego wymaganego do otrzymania danego certyfikatu). </w:t>
      </w:r>
    </w:p>
    <w:p w14:paraId="3657094E" w14:textId="77777777" w:rsidR="00416271" w:rsidRDefault="00416271" w:rsidP="002B5D0E">
      <w:pPr>
        <w:jc w:val="both"/>
        <w:rPr>
          <w:rFonts w:ascii="Arial" w:hAnsi="Arial" w:cs="Arial"/>
          <w:sz w:val="20"/>
          <w:szCs w:val="20"/>
        </w:rPr>
      </w:pPr>
      <w:r>
        <w:rPr>
          <w:rFonts w:ascii="Arial" w:hAnsi="Arial" w:cs="Arial"/>
          <w:sz w:val="20"/>
          <w:szCs w:val="20"/>
        </w:rPr>
        <w:t xml:space="preserve"> </w:t>
      </w:r>
    </w:p>
    <w:p w14:paraId="440CD039" w14:textId="77777777" w:rsidR="0041083E" w:rsidRDefault="0041083E" w:rsidP="002B5D0E">
      <w:pPr>
        <w:jc w:val="both"/>
        <w:rPr>
          <w:rFonts w:ascii="Arial" w:hAnsi="Arial" w:cs="Arial"/>
          <w:sz w:val="20"/>
          <w:szCs w:val="20"/>
        </w:rPr>
      </w:pPr>
      <w:r w:rsidRPr="0003453A">
        <w:rPr>
          <w:rFonts w:ascii="Arial" w:hAnsi="Arial" w:cs="Arial"/>
          <w:sz w:val="20"/>
          <w:szCs w:val="20"/>
        </w:rPr>
        <w:t>Udowodnienie równoważności leży po stronie Wykonawcy</w:t>
      </w:r>
      <w:r w:rsidR="0003453A">
        <w:rPr>
          <w:rFonts w:ascii="Arial" w:hAnsi="Arial" w:cs="Arial"/>
          <w:sz w:val="20"/>
          <w:szCs w:val="20"/>
        </w:rPr>
        <w:t>.</w:t>
      </w:r>
    </w:p>
    <w:p w14:paraId="5286B2FC" w14:textId="77777777" w:rsidR="002D7B55" w:rsidRPr="003C1D28" w:rsidRDefault="002D7B55" w:rsidP="002B5D0E">
      <w:pPr>
        <w:jc w:val="both"/>
        <w:rPr>
          <w:rFonts w:ascii="Arial" w:hAnsi="Arial" w:cs="Arial"/>
          <w:b/>
          <w:sz w:val="20"/>
          <w:szCs w:val="20"/>
        </w:rPr>
      </w:pPr>
    </w:p>
    <w:p w14:paraId="6710549A" w14:textId="77777777" w:rsidR="007D114C" w:rsidRPr="007D114C" w:rsidRDefault="00174B00" w:rsidP="007D114C">
      <w:pPr>
        <w:pStyle w:val="Bezodstpw"/>
        <w:jc w:val="both"/>
        <w:rPr>
          <w:rFonts w:ascii="Arial" w:hAnsi="Arial" w:cs="Arial"/>
          <w:b/>
          <w:sz w:val="20"/>
          <w:szCs w:val="20"/>
        </w:rPr>
      </w:pPr>
      <w:r>
        <w:rPr>
          <w:rFonts w:ascii="Arial" w:hAnsi="Arial" w:cs="Arial"/>
          <w:sz w:val="20"/>
          <w:szCs w:val="20"/>
        </w:rPr>
        <w:t>7</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14:paraId="788A765A" w14:textId="77777777"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14:paraId="72EB55CD" w14:textId="77777777" w:rsidR="007D114C" w:rsidRPr="007D114C" w:rsidRDefault="00174B00" w:rsidP="00A33868">
      <w:pPr>
        <w:pStyle w:val="pkt"/>
        <w:spacing w:before="0" w:after="0"/>
        <w:ind w:left="426" w:hanging="426"/>
        <w:rPr>
          <w:rFonts w:ascii="Arial" w:hAnsi="Arial" w:cs="Arial"/>
        </w:rPr>
      </w:pPr>
      <w:r>
        <w:rPr>
          <w:rFonts w:ascii="Arial" w:hAnsi="Arial" w:cs="Arial"/>
          <w:b/>
        </w:rPr>
        <w:t>7</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14:paraId="49478418" w14:textId="77777777" w:rsidR="007D114C" w:rsidRPr="007D114C" w:rsidRDefault="00174B00" w:rsidP="00A33868">
      <w:pPr>
        <w:pStyle w:val="pkt"/>
        <w:spacing w:before="0" w:after="0"/>
        <w:ind w:left="426" w:hanging="426"/>
        <w:rPr>
          <w:rFonts w:ascii="Arial" w:hAnsi="Arial" w:cs="Arial"/>
        </w:rPr>
      </w:pPr>
      <w:r>
        <w:rPr>
          <w:rFonts w:ascii="Arial" w:hAnsi="Arial" w:cs="Arial"/>
          <w:b/>
        </w:rPr>
        <w:t>7</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57A378D7" w14:textId="77777777" w:rsidR="007D114C" w:rsidRPr="007D114C" w:rsidRDefault="00174B00" w:rsidP="00A33868">
      <w:pPr>
        <w:pStyle w:val="pkt"/>
        <w:spacing w:before="0" w:after="0"/>
        <w:ind w:left="426" w:hanging="426"/>
        <w:rPr>
          <w:rFonts w:ascii="Arial" w:hAnsi="Arial" w:cs="Arial"/>
        </w:rPr>
      </w:pPr>
      <w:r>
        <w:rPr>
          <w:rFonts w:ascii="Arial" w:hAnsi="Arial" w:cs="Arial"/>
          <w:b/>
        </w:rPr>
        <w:t>7</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14:paraId="355FAE11" w14:textId="77777777" w:rsidR="00F968B0" w:rsidRDefault="00F968B0" w:rsidP="00ED0674">
      <w:pPr>
        <w:jc w:val="both"/>
        <w:rPr>
          <w:rFonts w:ascii="Arial" w:hAnsi="Arial" w:cs="Arial"/>
          <w:sz w:val="20"/>
          <w:szCs w:val="20"/>
        </w:rPr>
      </w:pPr>
    </w:p>
    <w:p w14:paraId="32A59379" w14:textId="77777777" w:rsidR="00F02CD5" w:rsidRDefault="00174B00" w:rsidP="00ED0674">
      <w:pPr>
        <w:jc w:val="both"/>
        <w:rPr>
          <w:rFonts w:ascii="Arial" w:hAnsi="Arial" w:cs="Arial"/>
          <w:sz w:val="20"/>
          <w:szCs w:val="20"/>
        </w:rPr>
      </w:pPr>
      <w:r>
        <w:rPr>
          <w:rFonts w:ascii="Arial" w:hAnsi="Arial" w:cs="Arial"/>
          <w:sz w:val="20"/>
          <w:szCs w:val="20"/>
        </w:rPr>
        <w:lastRenderedPageBreak/>
        <w:t>8</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710" w:type="dxa"/>
        <w:tblInd w:w="-147" w:type="dxa"/>
        <w:tblCellMar>
          <w:left w:w="70" w:type="dxa"/>
          <w:right w:w="70" w:type="dxa"/>
        </w:tblCellMar>
        <w:tblLook w:val="04A0" w:firstRow="1" w:lastRow="0" w:firstColumn="1" w:lastColumn="0" w:noHBand="0" w:noVBand="1"/>
      </w:tblPr>
      <w:tblGrid>
        <w:gridCol w:w="568"/>
        <w:gridCol w:w="7087"/>
        <w:gridCol w:w="2055"/>
      </w:tblGrid>
      <w:tr w:rsidR="00AF3C6B" w:rsidRPr="00AF3C6B" w14:paraId="0A2E61E7" w14:textId="77777777" w:rsidTr="000B3C94">
        <w:trPr>
          <w:trHeight w:val="45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51765DF" w14:textId="77777777" w:rsidR="00AF3C6B" w:rsidRPr="000B3C94" w:rsidRDefault="00AF3C6B" w:rsidP="00AF3C6B">
            <w:pPr>
              <w:rPr>
                <w:rFonts w:ascii="Arial" w:hAnsi="Arial" w:cs="Arial"/>
                <w:b/>
                <w:bCs/>
                <w:sz w:val="20"/>
                <w:szCs w:val="20"/>
              </w:rPr>
            </w:pPr>
            <w:r w:rsidRPr="000B3C94">
              <w:rPr>
                <w:rFonts w:ascii="Arial" w:hAnsi="Arial" w:cs="Arial"/>
                <w:b/>
                <w:bCs/>
                <w:sz w:val="20"/>
                <w:szCs w:val="20"/>
              </w:rPr>
              <w:t>L.p.</w:t>
            </w:r>
          </w:p>
        </w:tc>
        <w:tc>
          <w:tcPr>
            <w:tcW w:w="7087"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DABD87B" w14:textId="77777777" w:rsidR="00AF3C6B" w:rsidRPr="000B3C94" w:rsidRDefault="00AF3C6B" w:rsidP="00AF3C6B">
            <w:pPr>
              <w:rPr>
                <w:rFonts w:ascii="Arial" w:hAnsi="Arial" w:cs="Arial"/>
                <w:b/>
                <w:bCs/>
                <w:sz w:val="20"/>
                <w:szCs w:val="20"/>
              </w:rPr>
            </w:pPr>
            <w:r w:rsidRPr="000B3C94">
              <w:rPr>
                <w:rFonts w:ascii="Arial" w:hAnsi="Arial" w:cs="Arial"/>
                <w:b/>
                <w:bCs/>
                <w:sz w:val="20"/>
                <w:szCs w:val="20"/>
              </w:rPr>
              <w:t>Przedmiot zamówienia</w:t>
            </w:r>
          </w:p>
        </w:tc>
        <w:tc>
          <w:tcPr>
            <w:tcW w:w="2055"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49CB091" w14:textId="77777777" w:rsidR="00AF3C6B" w:rsidRPr="000B3C94" w:rsidRDefault="00AF3C6B" w:rsidP="00AF3C6B">
            <w:pPr>
              <w:rPr>
                <w:rFonts w:ascii="Arial" w:hAnsi="Arial" w:cs="Arial"/>
                <w:b/>
                <w:bCs/>
                <w:sz w:val="20"/>
                <w:szCs w:val="20"/>
              </w:rPr>
            </w:pPr>
            <w:r w:rsidRPr="000B3C94">
              <w:rPr>
                <w:rFonts w:ascii="Arial" w:hAnsi="Arial" w:cs="Arial"/>
                <w:b/>
                <w:bCs/>
                <w:sz w:val="20"/>
                <w:szCs w:val="20"/>
              </w:rPr>
              <w:t>CPV</w:t>
            </w:r>
          </w:p>
        </w:tc>
      </w:tr>
      <w:tr w:rsidR="00082EAA" w:rsidRPr="00AF3C6B" w14:paraId="7A5BB5C2" w14:textId="77777777" w:rsidTr="00A33868">
        <w:trPr>
          <w:trHeight w:val="319"/>
        </w:trPr>
        <w:tc>
          <w:tcPr>
            <w:tcW w:w="568" w:type="dxa"/>
            <w:tcBorders>
              <w:top w:val="single" w:sz="4" w:space="0" w:color="auto"/>
              <w:left w:val="single" w:sz="4" w:space="0" w:color="auto"/>
              <w:bottom w:val="single" w:sz="4" w:space="0" w:color="auto"/>
              <w:right w:val="single" w:sz="4" w:space="0" w:color="auto"/>
            </w:tcBorders>
            <w:noWrap/>
            <w:vAlign w:val="center"/>
          </w:tcPr>
          <w:p w14:paraId="306E8960" w14:textId="77777777" w:rsidR="00082EAA" w:rsidRPr="00AF3C6B" w:rsidRDefault="00082EAA" w:rsidP="00BE50C4">
            <w:pPr>
              <w:jc w:val="center"/>
              <w:rPr>
                <w:rFonts w:ascii="Arial" w:hAnsi="Arial" w:cs="Arial"/>
                <w:sz w:val="20"/>
                <w:szCs w:val="20"/>
              </w:rPr>
            </w:pPr>
            <w:r>
              <w:rPr>
                <w:rFonts w:ascii="Arial" w:hAnsi="Arial" w:cs="Arial"/>
                <w:sz w:val="20"/>
                <w:szCs w:val="20"/>
              </w:rPr>
              <w:t>1</w:t>
            </w:r>
          </w:p>
        </w:tc>
        <w:tc>
          <w:tcPr>
            <w:tcW w:w="7087" w:type="dxa"/>
            <w:tcBorders>
              <w:top w:val="nil"/>
              <w:left w:val="single" w:sz="4" w:space="0" w:color="auto"/>
              <w:bottom w:val="single" w:sz="4" w:space="0" w:color="auto"/>
              <w:right w:val="single" w:sz="4" w:space="0" w:color="auto"/>
            </w:tcBorders>
            <w:noWrap/>
            <w:vAlign w:val="bottom"/>
          </w:tcPr>
          <w:p w14:paraId="56B9DCA1" w14:textId="77777777" w:rsidR="00082EAA" w:rsidRDefault="00A33868" w:rsidP="000573A5">
            <w:pPr>
              <w:rPr>
                <w:rFonts w:ascii="Arial" w:eastAsia="Arial Unicode MS" w:hAnsi="Arial" w:cs="Arial"/>
                <w:sz w:val="20"/>
                <w:szCs w:val="20"/>
                <w:lang w:eastAsia="ar-SA"/>
              </w:rPr>
            </w:pPr>
            <w:r w:rsidRPr="00A33868">
              <w:rPr>
                <w:rFonts w:ascii="Arial" w:eastAsia="Arial Unicode MS" w:hAnsi="Arial" w:cs="Arial"/>
                <w:sz w:val="20"/>
                <w:szCs w:val="20"/>
                <w:lang w:eastAsia="ar-SA"/>
              </w:rPr>
              <w:t>Zadanie 1: Sprzęt anestezjologiczny</w:t>
            </w:r>
          </w:p>
          <w:p w14:paraId="6BDDA991" w14:textId="77777777" w:rsidR="00416A81" w:rsidRDefault="00416A81" w:rsidP="000573A5">
            <w:pPr>
              <w:rPr>
                <w:rFonts w:ascii="Arial" w:eastAsia="Arial Unicode MS" w:hAnsi="Arial" w:cs="Arial"/>
                <w:sz w:val="20"/>
                <w:szCs w:val="20"/>
                <w:lang w:eastAsia="ar-SA"/>
              </w:rPr>
            </w:pPr>
          </w:p>
          <w:p w14:paraId="55B03480" w14:textId="131EEE10" w:rsidR="00416A81" w:rsidRPr="00082EAA" w:rsidRDefault="00416A81" w:rsidP="000573A5">
            <w:pPr>
              <w:rPr>
                <w:rFonts w:ascii="Arial" w:hAnsi="Arial" w:cs="Arial"/>
                <w:sz w:val="20"/>
                <w:szCs w:val="20"/>
              </w:rPr>
            </w:pPr>
          </w:p>
        </w:tc>
        <w:tc>
          <w:tcPr>
            <w:tcW w:w="2055" w:type="dxa"/>
            <w:tcBorders>
              <w:top w:val="single" w:sz="4" w:space="0" w:color="auto"/>
              <w:left w:val="nil"/>
              <w:bottom w:val="single" w:sz="4" w:space="0" w:color="auto"/>
              <w:right w:val="single" w:sz="4" w:space="0" w:color="auto"/>
            </w:tcBorders>
            <w:noWrap/>
            <w:vAlign w:val="bottom"/>
          </w:tcPr>
          <w:p w14:paraId="3CB65E00" w14:textId="77777777" w:rsidR="00082EAA" w:rsidRDefault="00A33868" w:rsidP="00512959">
            <w:pPr>
              <w:pStyle w:val="Bezodstpw"/>
              <w:rPr>
                <w:rFonts w:ascii="Arial" w:hAnsi="Arial" w:cs="Arial"/>
                <w:sz w:val="20"/>
                <w:szCs w:val="20"/>
              </w:rPr>
            </w:pPr>
            <w:r w:rsidRPr="00A33868">
              <w:rPr>
                <w:rFonts w:ascii="Arial" w:hAnsi="Arial" w:cs="Arial"/>
                <w:sz w:val="20"/>
                <w:szCs w:val="20"/>
              </w:rPr>
              <w:t>33192340-7</w:t>
            </w:r>
            <w:r w:rsidR="00170AB9">
              <w:rPr>
                <w:rFonts w:ascii="Arial" w:hAnsi="Arial" w:cs="Arial"/>
                <w:sz w:val="20"/>
                <w:szCs w:val="20"/>
              </w:rPr>
              <w:t xml:space="preserve">; </w:t>
            </w:r>
            <w:r w:rsidR="00170AB9" w:rsidRPr="00170AB9">
              <w:rPr>
                <w:rFonts w:ascii="Arial" w:hAnsi="Arial" w:cs="Arial"/>
                <w:sz w:val="20"/>
                <w:szCs w:val="20"/>
              </w:rPr>
              <w:t>33162100-4</w:t>
            </w:r>
            <w:r w:rsidR="00170AB9">
              <w:rPr>
                <w:rFonts w:ascii="Arial" w:hAnsi="Arial" w:cs="Arial"/>
                <w:sz w:val="20"/>
                <w:szCs w:val="20"/>
              </w:rPr>
              <w:t>;</w:t>
            </w:r>
          </w:p>
          <w:p w14:paraId="4843AB2B" w14:textId="77777777" w:rsidR="00170AB9" w:rsidRDefault="00170AB9" w:rsidP="00512959">
            <w:pPr>
              <w:pStyle w:val="Bezodstpw"/>
              <w:rPr>
                <w:rFonts w:ascii="Arial" w:hAnsi="Arial" w:cs="Arial"/>
                <w:sz w:val="20"/>
                <w:szCs w:val="20"/>
              </w:rPr>
            </w:pPr>
            <w:r w:rsidRPr="00170AB9">
              <w:rPr>
                <w:rFonts w:ascii="Arial" w:hAnsi="Arial" w:cs="Arial"/>
                <w:sz w:val="20"/>
                <w:szCs w:val="20"/>
              </w:rPr>
              <w:t>33194000-6</w:t>
            </w:r>
            <w:r>
              <w:rPr>
                <w:rFonts w:ascii="Arial" w:hAnsi="Arial" w:cs="Arial"/>
                <w:sz w:val="20"/>
                <w:szCs w:val="20"/>
              </w:rPr>
              <w:t>;</w:t>
            </w:r>
          </w:p>
          <w:p w14:paraId="5F2A71C7" w14:textId="6430132A" w:rsidR="00170AB9" w:rsidRPr="00A76445" w:rsidRDefault="00170AB9" w:rsidP="00512959">
            <w:pPr>
              <w:pStyle w:val="Bezodstpw"/>
              <w:rPr>
                <w:rFonts w:ascii="Arial" w:hAnsi="Arial" w:cs="Arial"/>
                <w:sz w:val="20"/>
                <w:szCs w:val="20"/>
              </w:rPr>
            </w:pPr>
            <w:r w:rsidRPr="00170AB9">
              <w:rPr>
                <w:rFonts w:ascii="Arial" w:hAnsi="Arial" w:cs="Arial"/>
                <w:sz w:val="20"/>
                <w:szCs w:val="20"/>
              </w:rPr>
              <w:t>35112000-2</w:t>
            </w:r>
          </w:p>
        </w:tc>
      </w:tr>
      <w:tr w:rsidR="00A33868" w:rsidRPr="00AF3C6B" w14:paraId="10FF32BB" w14:textId="77777777" w:rsidTr="00A33868">
        <w:trPr>
          <w:trHeight w:val="319"/>
        </w:trPr>
        <w:tc>
          <w:tcPr>
            <w:tcW w:w="568" w:type="dxa"/>
            <w:tcBorders>
              <w:top w:val="single" w:sz="4" w:space="0" w:color="auto"/>
              <w:left w:val="single" w:sz="4" w:space="0" w:color="auto"/>
              <w:bottom w:val="single" w:sz="4" w:space="0" w:color="auto"/>
              <w:right w:val="single" w:sz="4" w:space="0" w:color="auto"/>
            </w:tcBorders>
            <w:noWrap/>
            <w:vAlign w:val="center"/>
          </w:tcPr>
          <w:p w14:paraId="21C2C595" w14:textId="43E30BD7" w:rsidR="00A33868" w:rsidRDefault="00A33868" w:rsidP="00BE50C4">
            <w:pPr>
              <w:jc w:val="center"/>
              <w:rPr>
                <w:rFonts w:ascii="Arial" w:hAnsi="Arial" w:cs="Arial"/>
                <w:sz w:val="20"/>
                <w:szCs w:val="20"/>
              </w:rPr>
            </w:pPr>
            <w:r>
              <w:rPr>
                <w:rFonts w:ascii="Arial" w:hAnsi="Arial" w:cs="Arial"/>
                <w:sz w:val="20"/>
                <w:szCs w:val="20"/>
              </w:rPr>
              <w:t>2</w:t>
            </w:r>
          </w:p>
        </w:tc>
        <w:tc>
          <w:tcPr>
            <w:tcW w:w="7087" w:type="dxa"/>
            <w:tcBorders>
              <w:top w:val="single" w:sz="4" w:space="0" w:color="auto"/>
              <w:left w:val="single" w:sz="4" w:space="0" w:color="auto"/>
              <w:bottom w:val="single" w:sz="4" w:space="0" w:color="auto"/>
              <w:right w:val="single" w:sz="4" w:space="0" w:color="auto"/>
            </w:tcBorders>
            <w:noWrap/>
            <w:vAlign w:val="bottom"/>
          </w:tcPr>
          <w:p w14:paraId="4822B1DB" w14:textId="3A4CB223" w:rsidR="00A33868" w:rsidRPr="00A33868" w:rsidRDefault="00A33868" w:rsidP="000573A5">
            <w:pPr>
              <w:rPr>
                <w:rFonts w:ascii="Arial" w:eastAsia="Arial Unicode MS" w:hAnsi="Arial" w:cs="Arial"/>
                <w:sz w:val="20"/>
                <w:szCs w:val="20"/>
                <w:lang w:eastAsia="ar-SA"/>
              </w:rPr>
            </w:pPr>
            <w:r w:rsidRPr="00A33868">
              <w:rPr>
                <w:rFonts w:ascii="Arial" w:eastAsia="Arial Unicode MS" w:hAnsi="Arial" w:cs="Arial"/>
                <w:sz w:val="20"/>
                <w:szCs w:val="20"/>
                <w:lang w:eastAsia="ar-SA"/>
              </w:rPr>
              <w:t>Zadanie 2: Mobilna lampa zabiegowa</w:t>
            </w:r>
          </w:p>
        </w:tc>
        <w:tc>
          <w:tcPr>
            <w:tcW w:w="2055" w:type="dxa"/>
            <w:tcBorders>
              <w:top w:val="single" w:sz="4" w:space="0" w:color="auto"/>
              <w:left w:val="nil"/>
              <w:bottom w:val="single" w:sz="4" w:space="0" w:color="auto"/>
              <w:right w:val="single" w:sz="4" w:space="0" w:color="auto"/>
            </w:tcBorders>
            <w:noWrap/>
            <w:vAlign w:val="bottom"/>
          </w:tcPr>
          <w:p w14:paraId="760DF865" w14:textId="633A394A" w:rsidR="00A33868" w:rsidRPr="00A76445" w:rsidRDefault="00A33868" w:rsidP="00512959">
            <w:pPr>
              <w:pStyle w:val="Bezodstpw"/>
              <w:rPr>
                <w:rFonts w:ascii="Arial" w:hAnsi="Arial" w:cs="Arial"/>
                <w:sz w:val="20"/>
                <w:szCs w:val="20"/>
              </w:rPr>
            </w:pPr>
            <w:r w:rsidRPr="00A33868">
              <w:rPr>
                <w:rFonts w:ascii="Arial" w:hAnsi="Arial" w:cs="Arial"/>
                <w:sz w:val="20"/>
                <w:szCs w:val="20"/>
              </w:rPr>
              <w:t>33167000-8</w:t>
            </w:r>
          </w:p>
        </w:tc>
      </w:tr>
      <w:tr w:rsidR="00A33868" w:rsidRPr="00AF3C6B" w14:paraId="49EA7DA5" w14:textId="77777777" w:rsidTr="00A33868">
        <w:trPr>
          <w:trHeight w:val="319"/>
        </w:trPr>
        <w:tc>
          <w:tcPr>
            <w:tcW w:w="568" w:type="dxa"/>
            <w:tcBorders>
              <w:top w:val="single" w:sz="4" w:space="0" w:color="auto"/>
              <w:left w:val="single" w:sz="4" w:space="0" w:color="auto"/>
              <w:bottom w:val="single" w:sz="4" w:space="0" w:color="auto"/>
              <w:right w:val="single" w:sz="4" w:space="0" w:color="auto"/>
            </w:tcBorders>
            <w:noWrap/>
            <w:vAlign w:val="center"/>
          </w:tcPr>
          <w:p w14:paraId="105DB95F" w14:textId="784A1C55" w:rsidR="00A33868" w:rsidRDefault="00A33868" w:rsidP="00BE50C4">
            <w:pPr>
              <w:jc w:val="center"/>
              <w:rPr>
                <w:rFonts w:ascii="Arial" w:hAnsi="Arial" w:cs="Arial"/>
                <w:sz w:val="20"/>
                <w:szCs w:val="20"/>
              </w:rPr>
            </w:pPr>
            <w:r>
              <w:rPr>
                <w:rFonts w:ascii="Arial" w:hAnsi="Arial" w:cs="Arial"/>
                <w:sz w:val="20"/>
                <w:szCs w:val="20"/>
              </w:rPr>
              <w:t>3</w:t>
            </w:r>
          </w:p>
        </w:tc>
        <w:tc>
          <w:tcPr>
            <w:tcW w:w="7087" w:type="dxa"/>
            <w:tcBorders>
              <w:top w:val="single" w:sz="4" w:space="0" w:color="auto"/>
              <w:left w:val="single" w:sz="4" w:space="0" w:color="auto"/>
              <w:bottom w:val="single" w:sz="4" w:space="0" w:color="auto"/>
              <w:right w:val="single" w:sz="4" w:space="0" w:color="auto"/>
            </w:tcBorders>
            <w:noWrap/>
            <w:vAlign w:val="bottom"/>
          </w:tcPr>
          <w:p w14:paraId="769D3099" w14:textId="7E5D51BE" w:rsidR="00A33868" w:rsidRPr="00A33868" w:rsidRDefault="00A33868" w:rsidP="000573A5">
            <w:pPr>
              <w:rPr>
                <w:rFonts w:ascii="Arial" w:eastAsia="Arial Unicode MS" w:hAnsi="Arial" w:cs="Arial"/>
                <w:sz w:val="20"/>
                <w:szCs w:val="20"/>
                <w:lang w:eastAsia="ar-SA"/>
              </w:rPr>
            </w:pPr>
            <w:r w:rsidRPr="00A33868">
              <w:rPr>
                <w:rFonts w:ascii="Arial" w:eastAsia="Arial Unicode MS" w:hAnsi="Arial" w:cs="Arial"/>
                <w:sz w:val="20"/>
                <w:szCs w:val="20"/>
                <w:lang w:eastAsia="ar-SA"/>
              </w:rPr>
              <w:t>Zadanie 3: Aparaty EKG</w:t>
            </w:r>
          </w:p>
        </w:tc>
        <w:tc>
          <w:tcPr>
            <w:tcW w:w="2055" w:type="dxa"/>
            <w:tcBorders>
              <w:top w:val="single" w:sz="4" w:space="0" w:color="auto"/>
              <w:left w:val="nil"/>
              <w:bottom w:val="single" w:sz="4" w:space="0" w:color="auto"/>
              <w:right w:val="single" w:sz="4" w:space="0" w:color="auto"/>
            </w:tcBorders>
            <w:noWrap/>
            <w:vAlign w:val="bottom"/>
          </w:tcPr>
          <w:p w14:paraId="075E5B8A" w14:textId="5A114883" w:rsidR="00A33868" w:rsidRPr="00A76445" w:rsidRDefault="00A33868" w:rsidP="00512959">
            <w:pPr>
              <w:pStyle w:val="Bezodstpw"/>
              <w:rPr>
                <w:rFonts w:ascii="Arial" w:hAnsi="Arial" w:cs="Arial"/>
                <w:sz w:val="20"/>
                <w:szCs w:val="20"/>
              </w:rPr>
            </w:pPr>
            <w:r w:rsidRPr="00A33868">
              <w:rPr>
                <w:rFonts w:ascii="Arial" w:hAnsi="Arial" w:cs="Arial"/>
                <w:sz w:val="20"/>
                <w:szCs w:val="20"/>
              </w:rPr>
              <w:t>33123200-0</w:t>
            </w:r>
          </w:p>
        </w:tc>
      </w:tr>
      <w:tr w:rsidR="00A33868" w:rsidRPr="00AF3C6B" w14:paraId="70597161" w14:textId="77777777" w:rsidTr="00A33868">
        <w:trPr>
          <w:trHeight w:val="319"/>
        </w:trPr>
        <w:tc>
          <w:tcPr>
            <w:tcW w:w="568" w:type="dxa"/>
            <w:tcBorders>
              <w:top w:val="single" w:sz="4" w:space="0" w:color="auto"/>
              <w:left w:val="single" w:sz="4" w:space="0" w:color="auto"/>
              <w:bottom w:val="single" w:sz="4" w:space="0" w:color="auto"/>
              <w:right w:val="single" w:sz="4" w:space="0" w:color="auto"/>
            </w:tcBorders>
            <w:noWrap/>
            <w:vAlign w:val="center"/>
          </w:tcPr>
          <w:p w14:paraId="34EA3623" w14:textId="325F8E33" w:rsidR="00A33868" w:rsidRDefault="00A33868" w:rsidP="00BE50C4">
            <w:pPr>
              <w:jc w:val="center"/>
              <w:rPr>
                <w:rFonts w:ascii="Arial" w:hAnsi="Arial" w:cs="Arial"/>
                <w:sz w:val="20"/>
                <w:szCs w:val="20"/>
              </w:rPr>
            </w:pPr>
            <w:r>
              <w:rPr>
                <w:rFonts w:ascii="Arial" w:hAnsi="Arial" w:cs="Arial"/>
                <w:sz w:val="20"/>
                <w:szCs w:val="20"/>
              </w:rPr>
              <w:t>4</w:t>
            </w:r>
          </w:p>
        </w:tc>
        <w:tc>
          <w:tcPr>
            <w:tcW w:w="7087" w:type="dxa"/>
            <w:tcBorders>
              <w:top w:val="single" w:sz="4" w:space="0" w:color="auto"/>
              <w:left w:val="single" w:sz="4" w:space="0" w:color="auto"/>
              <w:bottom w:val="single" w:sz="4" w:space="0" w:color="auto"/>
              <w:right w:val="single" w:sz="4" w:space="0" w:color="auto"/>
            </w:tcBorders>
            <w:noWrap/>
            <w:vAlign w:val="bottom"/>
          </w:tcPr>
          <w:p w14:paraId="182BB73B" w14:textId="1B5D2708" w:rsidR="00A33868" w:rsidRPr="00A33868" w:rsidRDefault="00A33868" w:rsidP="000573A5">
            <w:pPr>
              <w:rPr>
                <w:rFonts w:ascii="Arial" w:eastAsia="Arial Unicode MS" w:hAnsi="Arial" w:cs="Arial"/>
                <w:sz w:val="20"/>
                <w:szCs w:val="20"/>
                <w:lang w:eastAsia="ar-SA"/>
              </w:rPr>
            </w:pPr>
            <w:r w:rsidRPr="00A33868">
              <w:rPr>
                <w:rFonts w:ascii="Arial" w:eastAsia="Arial Unicode MS" w:hAnsi="Arial" w:cs="Arial"/>
                <w:sz w:val="20"/>
                <w:szCs w:val="20"/>
                <w:lang w:eastAsia="ar-SA"/>
              </w:rPr>
              <w:t>Zadanie 4: Zestawy do znieczulenia</w:t>
            </w:r>
          </w:p>
        </w:tc>
        <w:tc>
          <w:tcPr>
            <w:tcW w:w="2055" w:type="dxa"/>
            <w:tcBorders>
              <w:top w:val="single" w:sz="4" w:space="0" w:color="auto"/>
              <w:left w:val="nil"/>
              <w:bottom w:val="single" w:sz="4" w:space="0" w:color="auto"/>
              <w:right w:val="single" w:sz="4" w:space="0" w:color="auto"/>
            </w:tcBorders>
            <w:noWrap/>
            <w:vAlign w:val="bottom"/>
          </w:tcPr>
          <w:p w14:paraId="60211618" w14:textId="2400EAAC" w:rsidR="00A33868" w:rsidRPr="00A76445" w:rsidRDefault="00A33868" w:rsidP="00512959">
            <w:pPr>
              <w:pStyle w:val="Bezodstpw"/>
              <w:rPr>
                <w:rFonts w:ascii="Arial" w:hAnsi="Arial" w:cs="Arial"/>
                <w:sz w:val="20"/>
                <w:szCs w:val="20"/>
              </w:rPr>
            </w:pPr>
            <w:r w:rsidRPr="00A33868">
              <w:rPr>
                <w:rFonts w:ascii="Arial" w:hAnsi="Arial" w:cs="Arial"/>
                <w:sz w:val="20"/>
                <w:szCs w:val="20"/>
              </w:rPr>
              <w:t>33194110-0</w:t>
            </w:r>
          </w:p>
        </w:tc>
      </w:tr>
      <w:tr w:rsidR="00A33868" w:rsidRPr="00AF3C6B" w14:paraId="070FB62A" w14:textId="77777777" w:rsidTr="00A33868">
        <w:trPr>
          <w:trHeight w:val="319"/>
        </w:trPr>
        <w:tc>
          <w:tcPr>
            <w:tcW w:w="568" w:type="dxa"/>
            <w:tcBorders>
              <w:top w:val="single" w:sz="4" w:space="0" w:color="auto"/>
              <w:left w:val="single" w:sz="4" w:space="0" w:color="auto"/>
              <w:bottom w:val="single" w:sz="4" w:space="0" w:color="auto"/>
              <w:right w:val="single" w:sz="4" w:space="0" w:color="auto"/>
            </w:tcBorders>
            <w:noWrap/>
            <w:vAlign w:val="center"/>
          </w:tcPr>
          <w:p w14:paraId="7EB55D90" w14:textId="00CC128C" w:rsidR="00A33868" w:rsidRDefault="00A33868" w:rsidP="00BE50C4">
            <w:pPr>
              <w:jc w:val="center"/>
              <w:rPr>
                <w:rFonts w:ascii="Arial" w:hAnsi="Arial" w:cs="Arial"/>
                <w:sz w:val="20"/>
                <w:szCs w:val="20"/>
              </w:rPr>
            </w:pPr>
            <w:r>
              <w:rPr>
                <w:rFonts w:ascii="Arial" w:hAnsi="Arial" w:cs="Arial"/>
                <w:sz w:val="20"/>
                <w:szCs w:val="20"/>
              </w:rPr>
              <w:t>5</w:t>
            </w:r>
          </w:p>
        </w:tc>
        <w:tc>
          <w:tcPr>
            <w:tcW w:w="7087" w:type="dxa"/>
            <w:tcBorders>
              <w:top w:val="single" w:sz="4" w:space="0" w:color="auto"/>
              <w:left w:val="single" w:sz="4" w:space="0" w:color="auto"/>
              <w:bottom w:val="single" w:sz="4" w:space="0" w:color="auto"/>
              <w:right w:val="single" w:sz="4" w:space="0" w:color="auto"/>
            </w:tcBorders>
            <w:noWrap/>
            <w:vAlign w:val="bottom"/>
          </w:tcPr>
          <w:p w14:paraId="0ED34F48" w14:textId="3C1043DE" w:rsidR="00A33868" w:rsidRPr="00A33868" w:rsidRDefault="00A33868" w:rsidP="000573A5">
            <w:pPr>
              <w:rPr>
                <w:rFonts w:ascii="Arial" w:eastAsia="Arial Unicode MS" w:hAnsi="Arial" w:cs="Arial"/>
                <w:sz w:val="20"/>
                <w:szCs w:val="20"/>
                <w:lang w:eastAsia="ar-SA"/>
              </w:rPr>
            </w:pPr>
            <w:r w:rsidRPr="00A33868">
              <w:rPr>
                <w:rFonts w:ascii="Arial" w:eastAsia="Arial Unicode MS" w:hAnsi="Arial" w:cs="Arial"/>
                <w:sz w:val="20"/>
                <w:szCs w:val="20"/>
                <w:lang w:eastAsia="ar-SA"/>
              </w:rPr>
              <w:t>Zadanie 5: Mobilny aparat rentgenowski</w:t>
            </w:r>
          </w:p>
        </w:tc>
        <w:tc>
          <w:tcPr>
            <w:tcW w:w="2055" w:type="dxa"/>
            <w:tcBorders>
              <w:top w:val="single" w:sz="4" w:space="0" w:color="auto"/>
              <w:left w:val="nil"/>
              <w:bottom w:val="single" w:sz="4" w:space="0" w:color="auto"/>
              <w:right w:val="single" w:sz="4" w:space="0" w:color="auto"/>
            </w:tcBorders>
            <w:noWrap/>
            <w:vAlign w:val="bottom"/>
          </w:tcPr>
          <w:p w14:paraId="5B953B45" w14:textId="33B93390" w:rsidR="00A33868" w:rsidRPr="00A76445" w:rsidRDefault="00A33868" w:rsidP="00512959">
            <w:pPr>
              <w:pStyle w:val="Bezodstpw"/>
              <w:rPr>
                <w:rFonts w:ascii="Arial" w:hAnsi="Arial" w:cs="Arial"/>
                <w:sz w:val="20"/>
                <w:szCs w:val="20"/>
              </w:rPr>
            </w:pPr>
            <w:r w:rsidRPr="00A33868">
              <w:rPr>
                <w:rFonts w:ascii="Arial" w:hAnsi="Arial" w:cs="Arial"/>
                <w:sz w:val="20"/>
                <w:szCs w:val="20"/>
              </w:rPr>
              <w:t>33111800-9</w:t>
            </w:r>
          </w:p>
        </w:tc>
      </w:tr>
    </w:tbl>
    <w:p w14:paraId="2B58C4D8" w14:textId="77777777" w:rsidR="00F75B5A" w:rsidRDefault="00F75B5A" w:rsidP="00C40D3D">
      <w:pPr>
        <w:pStyle w:val="NormalnyWeb"/>
        <w:spacing w:after="120"/>
        <w:ind w:left="0"/>
        <w:rPr>
          <w:rFonts w:ascii="Arial" w:hAnsi="Arial" w:cs="Arial"/>
          <w:bCs/>
          <w:sz w:val="20"/>
          <w:szCs w:val="20"/>
          <w:highlight w:val="yellow"/>
        </w:rPr>
      </w:pPr>
    </w:p>
    <w:p w14:paraId="07846591" w14:textId="475F20A1" w:rsidR="00C50174" w:rsidRPr="00C650A5" w:rsidRDefault="00602CA2" w:rsidP="00A33868">
      <w:pPr>
        <w:jc w:val="both"/>
        <w:rPr>
          <w:rFonts w:ascii="Arial" w:hAnsi="Arial" w:cs="Arial"/>
          <w:b/>
          <w:i/>
          <w:sz w:val="20"/>
          <w:szCs w:val="20"/>
        </w:rPr>
      </w:pPr>
      <w:bookmarkStart w:id="2" w:name="_Hlk242949492"/>
      <w:r w:rsidRPr="00C650A5">
        <w:rPr>
          <w:rFonts w:ascii="Arial" w:hAnsi="Arial" w:cs="Arial"/>
          <w:bCs/>
          <w:sz w:val="20"/>
          <w:szCs w:val="20"/>
        </w:rPr>
        <w:t xml:space="preserve">9. </w:t>
      </w:r>
      <w:r w:rsidR="00112C8C" w:rsidRPr="00C650A5">
        <w:rPr>
          <w:rFonts w:ascii="Arial" w:eastAsia="Tahoma" w:hAnsi="Arial" w:cs="Arial"/>
          <w:b/>
          <w:i/>
          <w:color w:val="000000" w:themeColor="text1"/>
          <w:sz w:val="20"/>
          <w:szCs w:val="20"/>
        </w:rPr>
        <w:t xml:space="preserve">Zamówienie jest </w:t>
      </w:r>
      <w:r w:rsidR="00C650A5" w:rsidRPr="00C650A5">
        <w:rPr>
          <w:rFonts w:ascii="Arial" w:eastAsia="Tahoma" w:hAnsi="Arial" w:cs="Arial"/>
          <w:b/>
          <w:i/>
          <w:color w:val="000000" w:themeColor="text1"/>
          <w:sz w:val="20"/>
          <w:szCs w:val="20"/>
        </w:rPr>
        <w:t>do</w:t>
      </w:r>
      <w:r w:rsidR="00112C8C" w:rsidRPr="00C650A5">
        <w:rPr>
          <w:rFonts w:ascii="Arial" w:eastAsia="Tahoma" w:hAnsi="Arial" w:cs="Arial"/>
          <w:b/>
          <w:i/>
          <w:color w:val="000000" w:themeColor="text1"/>
          <w:sz w:val="20"/>
          <w:szCs w:val="20"/>
        </w:rPr>
        <w:t>finansowane ze środków dotacji z budżetu państwa udzielanej przez Wojewodę Dolnośląskiego w ramach Programu Ochrony Ludności i Obrony Cywilnej.</w:t>
      </w:r>
    </w:p>
    <w:bookmarkEnd w:id="2"/>
    <w:p w14:paraId="087B92F9" w14:textId="223CD3AA" w:rsidR="00B07FB3" w:rsidRPr="000B1DE0" w:rsidRDefault="00B07FB3" w:rsidP="00A33868">
      <w:pPr>
        <w:jc w:val="both"/>
        <w:rPr>
          <w:rFonts w:ascii="Arial" w:hAnsi="Arial" w:cs="Arial"/>
          <w:b/>
          <w:i/>
          <w:sz w:val="20"/>
          <w:szCs w:val="20"/>
        </w:rPr>
      </w:pPr>
      <w:r w:rsidRPr="00C650A5">
        <w:rPr>
          <w:rFonts w:ascii="Arial" w:hAnsi="Arial" w:cs="Arial"/>
          <w:b/>
          <w:i/>
          <w:sz w:val="20"/>
          <w:szCs w:val="20"/>
        </w:rPr>
        <w:t>10. Zamawiający zastrzega sobie możliwość unieważnienia postępowania o udzielenie zamówienia w zakresie zadania 5 na podstawie art. 257 ustawy Prawo zamówień publicznych, jeżeli środki publiczne, które Zamawiający zamierzał przeznaczyć na sfinansowanie zamówienia w zakresie Części nr 5, nie zostaną mu przyznane.</w:t>
      </w:r>
    </w:p>
    <w:p w14:paraId="7D393002" w14:textId="77777777" w:rsidR="00704A62" w:rsidRDefault="00704A62" w:rsidP="00704A62">
      <w:pPr>
        <w:rPr>
          <w:rFonts w:ascii="Arial" w:hAnsi="Arial" w:cs="Arial"/>
          <w:bCs/>
          <w:sz w:val="20"/>
          <w:szCs w:val="20"/>
          <w:highlight w:val="yellow"/>
        </w:rPr>
      </w:pPr>
    </w:p>
    <w:p w14:paraId="40A9DEF8" w14:textId="19717496" w:rsidR="003A55B0" w:rsidRDefault="003E124F" w:rsidP="00416A81">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14:paraId="4FDBACDB" w14:textId="77777777"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006A536A">
        <w:rPr>
          <w:rFonts w:ascii="Arial" w:hAnsi="Arial" w:cs="Arial"/>
          <w:sz w:val="20"/>
          <w:szCs w:val="20"/>
        </w:rPr>
        <w:t xml:space="preserve">nie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14:paraId="39832274" w14:textId="77777777" w:rsidR="00635EEB" w:rsidRPr="00AD6524" w:rsidRDefault="00635EEB" w:rsidP="003B572E">
      <w:pPr>
        <w:pStyle w:val="NormalnyWeb"/>
        <w:ind w:left="0"/>
        <w:jc w:val="both"/>
        <w:rPr>
          <w:rFonts w:ascii="Arial" w:hAnsi="Arial" w:cs="Arial"/>
          <w:sz w:val="20"/>
          <w:szCs w:val="20"/>
        </w:rPr>
      </w:pPr>
    </w:p>
    <w:p w14:paraId="46D77D2D" w14:textId="309259D6" w:rsidR="003A55B0" w:rsidRPr="00416A81" w:rsidRDefault="003E124F" w:rsidP="00416A81">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6C675C">
        <w:rPr>
          <w:rFonts w:ascii="Arial" w:hAnsi="Arial" w:cs="Arial"/>
          <w:b/>
          <w:highlight w:val="green"/>
        </w:rPr>
        <w:t xml:space="preserve"> </w:t>
      </w:r>
      <w:r w:rsidRPr="008B6E49">
        <w:rPr>
          <w:rFonts w:ascii="Arial" w:hAnsi="Arial" w:cs="Arial"/>
          <w:b/>
          <w:highlight w:val="green"/>
        </w:rPr>
        <w:t>ZAMAWIAJĄCY DOPUSZCZA ICH SKŁADANIE</w:t>
      </w:r>
    </w:p>
    <w:p w14:paraId="53EA0349" w14:textId="77777777"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14:paraId="538CDC7D" w14:textId="77777777" w:rsidR="00054A96" w:rsidRPr="00054A96" w:rsidRDefault="00054A96" w:rsidP="003B572E">
      <w:pPr>
        <w:pStyle w:val="NormalnyWeb"/>
        <w:ind w:left="0"/>
        <w:jc w:val="both"/>
        <w:rPr>
          <w:rFonts w:ascii="Arial" w:hAnsi="Arial" w:cs="Arial"/>
          <w:sz w:val="16"/>
          <w:szCs w:val="16"/>
        </w:rPr>
      </w:pPr>
    </w:p>
    <w:p w14:paraId="6C641CD8" w14:textId="57B38AF8" w:rsidR="000B1DE0" w:rsidRPr="000B1DE0" w:rsidRDefault="008B6E49" w:rsidP="003B572E">
      <w:pPr>
        <w:spacing w:after="120"/>
        <w:jc w:val="both"/>
        <w:rPr>
          <w:rFonts w:ascii="Arial" w:hAnsi="Arial" w:cs="Arial"/>
          <w:b/>
        </w:rPr>
      </w:pPr>
      <w:r w:rsidRPr="00B126C7">
        <w:rPr>
          <w:rFonts w:ascii="Arial" w:hAnsi="Arial" w:cs="Arial"/>
          <w:b/>
          <w:highlight w:val="green"/>
        </w:rPr>
        <w:t>V</w:t>
      </w:r>
      <w:r w:rsidR="003E124F" w:rsidRPr="00B126C7">
        <w:rPr>
          <w:rFonts w:ascii="Arial" w:hAnsi="Arial" w:cs="Arial"/>
          <w:b/>
          <w:highlight w:val="green"/>
        </w:rPr>
        <w:t>I. TERMIN WYKONANIA ZAMÓWIENIA</w:t>
      </w:r>
    </w:p>
    <w:p w14:paraId="40712538" w14:textId="77777777" w:rsidR="00C74B4A" w:rsidRPr="00170AB9" w:rsidRDefault="00C74B4A" w:rsidP="00C74B4A">
      <w:pPr>
        <w:jc w:val="both"/>
        <w:rPr>
          <w:rFonts w:ascii="Arial" w:hAnsi="Arial" w:cs="Arial"/>
          <w:color w:val="FF0000"/>
          <w:sz w:val="20"/>
          <w:szCs w:val="20"/>
          <w:highlight w:val="cyan"/>
        </w:rPr>
      </w:pPr>
      <w:r w:rsidRPr="00170AB9">
        <w:rPr>
          <w:rFonts w:ascii="Arial" w:hAnsi="Arial" w:cs="Arial"/>
          <w:sz w:val="20"/>
          <w:szCs w:val="20"/>
          <w:highlight w:val="cyan"/>
        </w:rPr>
        <w:t>1. Termin realizacji zamówienia/ dostawy:</w:t>
      </w:r>
    </w:p>
    <w:p w14:paraId="50FDE7B1" w14:textId="77777777" w:rsidR="00170AB9" w:rsidRPr="00170AB9" w:rsidRDefault="00170AB9" w:rsidP="00170AB9">
      <w:pPr>
        <w:suppressAutoHyphens/>
        <w:rPr>
          <w:rFonts w:ascii="Arial" w:hAnsi="Arial" w:cs="Arial"/>
          <w:b/>
          <w:sz w:val="20"/>
          <w:szCs w:val="20"/>
          <w:highlight w:val="cyan"/>
          <w:lang w:eastAsia="ar-SA"/>
        </w:rPr>
      </w:pPr>
      <w:r w:rsidRPr="00170AB9">
        <w:rPr>
          <w:rFonts w:ascii="Arial" w:hAnsi="Arial" w:cs="Arial"/>
          <w:b/>
          <w:sz w:val="20"/>
          <w:szCs w:val="20"/>
          <w:highlight w:val="cyan"/>
          <w:lang w:eastAsia="ar-SA"/>
        </w:rPr>
        <w:t xml:space="preserve">- max. do </w:t>
      </w:r>
      <w:bookmarkStart w:id="3" w:name="_Hlk243379382"/>
      <w:r w:rsidRPr="00170AB9">
        <w:rPr>
          <w:rFonts w:ascii="Arial" w:hAnsi="Arial" w:cs="Arial"/>
          <w:b/>
          <w:sz w:val="20"/>
          <w:szCs w:val="20"/>
          <w:highlight w:val="cyan"/>
          <w:lang w:eastAsia="ar-SA"/>
        </w:rPr>
        <w:t xml:space="preserve">28 dni od dnia podpisania umowy </w:t>
      </w:r>
      <w:bookmarkEnd w:id="3"/>
      <w:r w:rsidRPr="00170AB9">
        <w:rPr>
          <w:rFonts w:ascii="Arial" w:hAnsi="Arial" w:cs="Arial"/>
          <w:b/>
          <w:sz w:val="20"/>
          <w:szCs w:val="20"/>
          <w:highlight w:val="cyan"/>
          <w:lang w:eastAsia="ar-SA"/>
        </w:rPr>
        <w:t>dla zadania 5;</w:t>
      </w:r>
    </w:p>
    <w:p w14:paraId="37AE5CAD" w14:textId="77777777" w:rsidR="00170AB9" w:rsidRDefault="00170AB9" w:rsidP="00170AB9">
      <w:pPr>
        <w:suppressAutoHyphens/>
        <w:rPr>
          <w:rFonts w:ascii="Arial" w:hAnsi="Arial" w:cs="Arial"/>
          <w:b/>
          <w:sz w:val="20"/>
          <w:szCs w:val="20"/>
          <w:highlight w:val="cyan"/>
          <w:lang w:eastAsia="ar-SA"/>
        </w:rPr>
      </w:pPr>
      <w:r w:rsidRPr="00170AB9">
        <w:rPr>
          <w:rFonts w:ascii="Arial" w:hAnsi="Arial" w:cs="Arial"/>
          <w:b/>
          <w:sz w:val="20"/>
          <w:szCs w:val="20"/>
          <w:highlight w:val="cyan"/>
          <w:lang w:eastAsia="ar-SA"/>
        </w:rPr>
        <w:t xml:space="preserve">- max. do 21 dni </w:t>
      </w:r>
      <w:bookmarkStart w:id="4" w:name="_Hlk242960395"/>
      <w:r w:rsidRPr="00170AB9">
        <w:rPr>
          <w:rFonts w:ascii="Arial" w:hAnsi="Arial" w:cs="Arial"/>
          <w:b/>
          <w:sz w:val="20"/>
          <w:szCs w:val="20"/>
          <w:highlight w:val="cyan"/>
          <w:lang w:eastAsia="ar-SA"/>
        </w:rPr>
        <w:t>od dnia podpisania umowy dla pozostałych zada</w:t>
      </w:r>
      <w:bookmarkEnd w:id="4"/>
      <w:r w:rsidRPr="00170AB9">
        <w:rPr>
          <w:rFonts w:ascii="Arial" w:hAnsi="Arial" w:cs="Arial"/>
          <w:b/>
          <w:sz w:val="20"/>
          <w:szCs w:val="20"/>
          <w:highlight w:val="cyan"/>
          <w:lang w:eastAsia="ar-SA"/>
        </w:rPr>
        <w:t>ń.</w:t>
      </w:r>
    </w:p>
    <w:p w14:paraId="782262A4" w14:textId="77777777" w:rsidR="00D372F2" w:rsidRDefault="00D372F2" w:rsidP="00170AB9">
      <w:pPr>
        <w:suppressAutoHyphens/>
        <w:rPr>
          <w:rFonts w:ascii="Arial" w:hAnsi="Arial" w:cs="Arial"/>
          <w:b/>
          <w:sz w:val="20"/>
          <w:szCs w:val="20"/>
          <w:highlight w:val="cyan"/>
          <w:lang w:eastAsia="ar-SA"/>
        </w:rPr>
      </w:pPr>
    </w:p>
    <w:p w14:paraId="12D638A5" w14:textId="3895D2C5" w:rsidR="00D372F2" w:rsidRPr="00D372F2" w:rsidRDefault="00D372F2" w:rsidP="00D372F2">
      <w:pPr>
        <w:suppressAutoHyphens/>
        <w:rPr>
          <w:rFonts w:ascii="Arial" w:hAnsi="Arial" w:cs="Arial"/>
          <w:b/>
          <w:sz w:val="20"/>
          <w:szCs w:val="20"/>
          <w:highlight w:val="cyan"/>
          <w:lang w:eastAsia="ar-SA"/>
        </w:rPr>
      </w:pPr>
      <w:r w:rsidRPr="00D372F2">
        <w:rPr>
          <w:rFonts w:ascii="Arial" w:hAnsi="Arial" w:cs="Arial"/>
          <w:b/>
          <w:sz w:val="20"/>
          <w:szCs w:val="20"/>
          <w:highlight w:val="cyan"/>
          <w:lang w:eastAsia="ar-SA"/>
        </w:rPr>
        <w:t>Umowa zostanie zawarta</w:t>
      </w:r>
      <w:r w:rsidRPr="00D372F2">
        <w:rPr>
          <w:highlight w:val="cyan"/>
        </w:rPr>
        <w:t xml:space="preserve"> </w:t>
      </w:r>
      <w:r w:rsidRPr="00D372F2">
        <w:rPr>
          <w:rFonts w:ascii="Arial" w:hAnsi="Arial" w:cs="Arial"/>
          <w:b/>
          <w:bCs/>
          <w:sz w:val="20"/>
          <w:szCs w:val="20"/>
          <w:highlight w:val="cyan"/>
        </w:rPr>
        <w:t>na okres</w:t>
      </w:r>
      <w:r>
        <w:rPr>
          <w:highlight w:val="cyan"/>
        </w:rPr>
        <w:t xml:space="preserve"> </w:t>
      </w:r>
      <w:r w:rsidRPr="00D372F2">
        <w:rPr>
          <w:rFonts w:ascii="Arial" w:hAnsi="Arial" w:cs="Arial"/>
          <w:b/>
          <w:sz w:val="20"/>
          <w:szCs w:val="20"/>
          <w:highlight w:val="cyan"/>
          <w:lang w:eastAsia="ar-SA"/>
        </w:rPr>
        <w:t>28 dni od dnia podpisania umowy</w:t>
      </w:r>
      <w:r>
        <w:rPr>
          <w:rFonts w:ascii="Arial" w:hAnsi="Arial" w:cs="Arial"/>
          <w:b/>
          <w:sz w:val="20"/>
          <w:szCs w:val="20"/>
          <w:highlight w:val="cyan"/>
          <w:lang w:eastAsia="ar-SA"/>
        </w:rPr>
        <w:t>.</w:t>
      </w:r>
    </w:p>
    <w:p w14:paraId="70370030" w14:textId="77777777" w:rsidR="00BA7F67" w:rsidRPr="00045C93" w:rsidRDefault="00BA7F67" w:rsidP="00297D58">
      <w:pPr>
        <w:suppressAutoHyphens/>
        <w:rPr>
          <w:rFonts w:ascii="Arial" w:hAnsi="Arial" w:cs="Arial"/>
          <w:sz w:val="20"/>
          <w:szCs w:val="20"/>
          <w:lang w:eastAsia="ar-SA"/>
        </w:rPr>
      </w:pPr>
    </w:p>
    <w:p w14:paraId="090F25F4" w14:textId="77777777" w:rsidR="00C74B4A" w:rsidRPr="002F7F89" w:rsidRDefault="00C74B4A" w:rsidP="00C74B4A">
      <w:pPr>
        <w:jc w:val="both"/>
        <w:rPr>
          <w:rFonts w:ascii="Arial" w:hAnsi="Arial" w:cs="Arial"/>
          <w:sz w:val="20"/>
          <w:szCs w:val="20"/>
        </w:rPr>
      </w:pPr>
      <w:r w:rsidRPr="002F7F89">
        <w:rPr>
          <w:rFonts w:ascii="Arial" w:hAnsi="Arial" w:cs="Arial"/>
          <w:sz w:val="20"/>
          <w:szCs w:val="20"/>
        </w:rPr>
        <w:t>2. Miejscem realizacji przedmiotu zamówienia jest siedziba Zamawiającego.</w:t>
      </w:r>
    </w:p>
    <w:p w14:paraId="252FC680" w14:textId="77777777" w:rsidR="00C74B4A" w:rsidRPr="002F7F89" w:rsidRDefault="00C74B4A" w:rsidP="00C74B4A">
      <w:pPr>
        <w:jc w:val="both"/>
        <w:rPr>
          <w:rFonts w:ascii="Arial" w:hAnsi="Arial" w:cs="Arial"/>
          <w:sz w:val="20"/>
          <w:szCs w:val="20"/>
        </w:rPr>
      </w:pPr>
      <w:r w:rsidRPr="002F7F89">
        <w:rPr>
          <w:rFonts w:ascii="Arial" w:hAnsi="Arial" w:cs="Arial"/>
          <w:sz w:val="20"/>
          <w:szCs w:val="20"/>
        </w:rPr>
        <w:t xml:space="preserve">3. </w:t>
      </w:r>
      <w:r w:rsidR="004D346A" w:rsidRPr="002F7F89">
        <w:rPr>
          <w:rFonts w:ascii="Arial" w:hAnsi="Arial" w:cs="Arial"/>
          <w:sz w:val="20"/>
          <w:szCs w:val="20"/>
        </w:rPr>
        <w:t>Realizacja przedmiotu zamówienia</w:t>
      </w:r>
      <w:r w:rsidRPr="002F7F89">
        <w:rPr>
          <w:rFonts w:ascii="Arial" w:hAnsi="Arial" w:cs="Arial"/>
          <w:sz w:val="20"/>
          <w:szCs w:val="20"/>
        </w:rPr>
        <w:t xml:space="preserve"> w godzinach:</w:t>
      </w:r>
    </w:p>
    <w:p w14:paraId="34DEF391" w14:textId="77777777" w:rsidR="00C74B4A" w:rsidRPr="002F7F89" w:rsidRDefault="00C74B4A" w:rsidP="00C74B4A">
      <w:pPr>
        <w:ind w:left="540"/>
        <w:jc w:val="both"/>
        <w:rPr>
          <w:rFonts w:ascii="Arial" w:hAnsi="Arial" w:cs="Arial"/>
          <w:sz w:val="20"/>
          <w:szCs w:val="20"/>
        </w:rPr>
      </w:pPr>
      <w:r w:rsidRPr="002F7F89">
        <w:rPr>
          <w:rFonts w:ascii="Arial" w:hAnsi="Arial" w:cs="Arial"/>
          <w:sz w:val="20"/>
          <w:szCs w:val="20"/>
        </w:rPr>
        <w:t xml:space="preserve">- od </w:t>
      </w:r>
      <w:r w:rsidR="004D346A" w:rsidRPr="002F7F89">
        <w:rPr>
          <w:rFonts w:ascii="Arial" w:hAnsi="Arial" w:cs="Arial"/>
          <w:sz w:val="20"/>
          <w:szCs w:val="20"/>
        </w:rPr>
        <w:t>7</w:t>
      </w:r>
      <w:r w:rsidRPr="002F7F89">
        <w:rPr>
          <w:rFonts w:ascii="Arial" w:hAnsi="Arial" w:cs="Arial"/>
          <w:sz w:val="20"/>
          <w:szCs w:val="20"/>
        </w:rPr>
        <w:t>:</w:t>
      </w:r>
      <w:r w:rsidR="004D346A" w:rsidRPr="002F7F89">
        <w:rPr>
          <w:rFonts w:ascii="Arial" w:hAnsi="Arial" w:cs="Arial"/>
          <w:sz w:val="20"/>
          <w:szCs w:val="20"/>
        </w:rPr>
        <w:t>3</w:t>
      </w:r>
      <w:r w:rsidRPr="002F7F89">
        <w:rPr>
          <w:rFonts w:ascii="Arial" w:hAnsi="Arial" w:cs="Arial"/>
          <w:sz w:val="20"/>
          <w:szCs w:val="20"/>
        </w:rPr>
        <w:t>0 do 1</w:t>
      </w:r>
      <w:r w:rsidR="0041164C" w:rsidRPr="002F7F89">
        <w:rPr>
          <w:rFonts w:ascii="Arial" w:hAnsi="Arial" w:cs="Arial"/>
          <w:sz w:val="20"/>
          <w:szCs w:val="20"/>
        </w:rPr>
        <w:t>5</w:t>
      </w:r>
      <w:r w:rsidRPr="002F7F89">
        <w:rPr>
          <w:rFonts w:ascii="Arial" w:hAnsi="Arial" w:cs="Arial"/>
          <w:sz w:val="20"/>
          <w:szCs w:val="20"/>
        </w:rPr>
        <w:t>:00</w:t>
      </w:r>
      <w:r w:rsidR="004D346A" w:rsidRPr="002F7F89">
        <w:rPr>
          <w:rFonts w:ascii="Arial" w:hAnsi="Arial" w:cs="Arial"/>
          <w:sz w:val="20"/>
          <w:szCs w:val="20"/>
        </w:rPr>
        <w:t xml:space="preserve"> lub innych godzinach po ustaleniu z Zamawiającym</w:t>
      </w:r>
      <w:r w:rsidRPr="002F7F89">
        <w:rPr>
          <w:rFonts w:ascii="Arial" w:hAnsi="Arial" w:cs="Arial"/>
          <w:sz w:val="20"/>
          <w:szCs w:val="20"/>
        </w:rPr>
        <w:t>,</w:t>
      </w:r>
    </w:p>
    <w:p w14:paraId="6832DE0F" w14:textId="77777777"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14:paraId="027DE43B" w14:textId="19B027D7"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6. Termin gwarancji będzie zgodny z terminem zadeklarowanym w ofercie wykonawcy (musi być zgodny z zakresem podanym w Załączniku </w:t>
      </w:r>
      <w:r w:rsidR="00D372F2">
        <w:rPr>
          <w:rFonts w:ascii="Arial" w:hAnsi="Arial" w:cs="Arial"/>
          <w:sz w:val="20"/>
          <w:szCs w:val="20"/>
        </w:rPr>
        <w:t xml:space="preserve">nr </w:t>
      </w:r>
      <w:r w:rsidR="00B260B4">
        <w:rPr>
          <w:rFonts w:ascii="Arial" w:hAnsi="Arial" w:cs="Arial"/>
          <w:sz w:val="20"/>
          <w:szCs w:val="20"/>
        </w:rPr>
        <w:t>2-</w:t>
      </w:r>
      <w:r w:rsidR="00704A62">
        <w:rPr>
          <w:rFonts w:ascii="Arial" w:hAnsi="Arial" w:cs="Arial"/>
          <w:sz w:val="20"/>
          <w:szCs w:val="20"/>
        </w:rPr>
        <w:t>1</w:t>
      </w:r>
      <w:r w:rsidR="00D372F2">
        <w:rPr>
          <w:rFonts w:ascii="Arial" w:hAnsi="Arial" w:cs="Arial"/>
          <w:sz w:val="20"/>
          <w:szCs w:val="20"/>
        </w:rPr>
        <w:t xml:space="preserve"> do 2-5</w:t>
      </w:r>
      <w:r w:rsidR="00FF275E">
        <w:rPr>
          <w:rFonts w:ascii="Arial" w:hAnsi="Arial" w:cs="Arial"/>
          <w:sz w:val="20"/>
          <w:szCs w:val="20"/>
        </w:rPr>
        <w:t xml:space="preserve"> lub/i 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14:paraId="32A96BCC" w14:textId="77777777"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14:paraId="28994C14" w14:textId="77777777"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14:paraId="1C085304" w14:textId="77777777"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14:paraId="06657954" w14:textId="4774021F"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B260B4">
        <w:rPr>
          <w:rFonts w:ascii="Arial" w:hAnsi="Arial" w:cs="Arial"/>
          <w:sz w:val="20"/>
          <w:szCs w:val="20"/>
        </w:rPr>
        <w:t>2-</w:t>
      </w:r>
      <w:r w:rsidR="00704A62">
        <w:rPr>
          <w:rFonts w:ascii="Arial" w:hAnsi="Arial" w:cs="Arial"/>
          <w:sz w:val="20"/>
          <w:szCs w:val="20"/>
        </w:rPr>
        <w:t>1</w:t>
      </w:r>
      <w:r w:rsidR="00D372F2">
        <w:rPr>
          <w:rFonts w:ascii="Arial" w:hAnsi="Arial" w:cs="Arial"/>
          <w:sz w:val="20"/>
          <w:szCs w:val="20"/>
        </w:rPr>
        <w:t xml:space="preserve"> do 2-5</w:t>
      </w:r>
      <w:r w:rsidR="000E3C65">
        <w:rPr>
          <w:rFonts w:ascii="Arial" w:hAnsi="Arial" w:cs="Arial"/>
          <w:sz w:val="20"/>
          <w:szCs w:val="20"/>
        </w:rPr>
        <w:t>,</w:t>
      </w:r>
      <w:r w:rsidRPr="00F66941">
        <w:rPr>
          <w:rFonts w:ascii="Arial" w:hAnsi="Arial" w:cs="Arial"/>
          <w:sz w:val="20"/>
          <w:szCs w:val="20"/>
        </w:rPr>
        <w:t xml:space="preserve"> 5</w:t>
      </w:r>
      <w:r w:rsidR="00AE4CB9">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14:paraId="7DEC39D1" w14:textId="77777777" w:rsidR="003E124F" w:rsidRPr="002E60F7" w:rsidRDefault="003E124F" w:rsidP="003B572E">
      <w:pPr>
        <w:pStyle w:val="NormalnyWeb"/>
        <w:ind w:left="0"/>
        <w:jc w:val="both"/>
        <w:rPr>
          <w:rFonts w:ascii="Arial" w:hAnsi="Arial" w:cs="Arial"/>
        </w:rPr>
      </w:pPr>
    </w:p>
    <w:p w14:paraId="5B5AFDEC" w14:textId="35F75ECF" w:rsidR="003A55B0"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14:paraId="4CCC2871" w14:textId="77777777"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14:paraId="4F384B7F" w14:textId="77777777" w:rsidR="00AB3D0E" w:rsidRDefault="00AB3D0E" w:rsidP="00AB3D0E">
      <w:pPr>
        <w:pStyle w:val="NormalnyWeb"/>
        <w:ind w:left="0"/>
        <w:jc w:val="both"/>
        <w:rPr>
          <w:rFonts w:ascii="Arial" w:hAnsi="Arial" w:cs="Arial"/>
          <w:color w:val="FF0000"/>
          <w:sz w:val="20"/>
          <w:szCs w:val="20"/>
        </w:rPr>
      </w:pPr>
    </w:p>
    <w:p w14:paraId="3DB515D0" w14:textId="77777777"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lastRenderedPageBreak/>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14:paraId="67129BC2" w14:textId="77777777"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14:paraId="4FEE6174" w14:textId="77777777" w:rsidR="00AB3D0E" w:rsidRPr="00AB3D0E" w:rsidRDefault="00AB3D0E" w:rsidP="00AB3D0E">
      <w:pPr>
        <w:pStyle w:val="NormalnyWeb"/>
        <w:ind w:left="0"/>
        <w:jc w:val="both"/>
        <w:rPr>
          <w:rFonts w:ascii="Arial" w:hAnsi="Arial" w:cs="Arial"/>
          <w:sz w:val="20"/>
          <w:szCs w:val="20"/>
        </w:rPr>
      </w:pPr>
    </w:p>
    <w:p w14:paraId="071D8246" w14:textId="77777777"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p.z.p. </w:t>
      </w:r>
    </w:p>
    <w:p w14:paraId="121B76D2" w14:textId="77777777" w:rsidR="000674FB" w:rsidRDefault="000674FB" w:rsidP="000674FB">
      <w:pPr>
        <w:pStyle w:val="NormalnyWeb"/>
        <w:ind w:left="0"/>
        <w:jc w:val="both"/>
        <w:rPr>
          <w:rFonts w:ascii="Arial" w:hAnsi="Arial" w:cs="Arial"/>
          <w:color w:val="000000"/>
          <w:sz w:val="20"/>
          <w:szCs w:val="20"/>
        </w:rPr>
      </w:pPr>
    </w:p>
    <w:p w14:paraId="42AA2364" w14:textId="77777777"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14:paraId="141C89A6" w14:textId="77777777"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14:paraId="25D96260" w14:textId="77777777"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14:paraId="1F9FB1C7" w14:textId="77777777"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C73DBE9" w14:textId="77777777"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3C85177" w14:textId="77777777"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6E9F137" w14:textId="77777777" w:rsidR="000674FB" w:rsidRDefault="000674FB" w:rsidP="000674FB">
      <w:pPr>
        <w:pStyle w:val="NormalnyWeb"/>
        <w:ind w:left="0" w:firstLine="708"/>
        <w:jc w:val="both"/>
        <w:rPr>
          <w:rFonts w:ascii="Arial" w:hAnsi="Arial" w:cs="Arial"/>
          <w:color w:val="000000"/>
          <w:sz w:val="20"/>
          <w:szCs w:val="20"/>
        </w:rPr>
      </w:pPr>
    </w:p>
    <w:p w14:paraId="57D77A2F" w14:textId="77777777"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14:paraId="0077478D" w14:textId="77777777"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14:paraId="7B00A3F7" w14:textId="77777777" w:rsidR="000A3D22" w:rsidRDefault="000A3D22" w:rsidP="000A3D22">
      <w:pPr>
        <w:contextualSpacing/>
        <w:jc w:val="both"/>
        <w:rPr>
          <w:rFonts w:ascii="Arial" w:hAnsi="Arial" w:cs="Arial"/>
          <w:color w:val="000000"/>
          <w:sz w:val="20"/>
          <w:szCs w:val="20"/>
        </w:rPr>
      </w:pPr>
    </w:p>
    <w:p w14:paraId="629F4054" w14:textId="77777777" w:rsidR="004E331D" w:rsidRPr="000A3D22" w:rsidRDefault="004E331D" w:rsidP="00783C70">
      <w:pPr>
        <w:ind w:firstLine="425"/>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w:t>
      </w:r>
      <w:r w:rsidR="00A66461">
        <w:rPr>
          <w:rFonts w:ascii="Arial" w:eastAsia="Calibri" w:hAnsi="Arial" w:cs="Arial"/>
          <w:color w:val="000000"/>
          <w:sz w:val="20"/>
          <w:szCs w:val="20"/>
        </w:rPr>
        <w:t>Urz. UE L 2022, Nr 111, str. 1)</w:t>
      </w:r>
      <w:r w:rsidRPr="000A3D22">
        <w:rPr>
          <w:rFonts w:ascii="Arial" w:eastAsia="Calibri" w:hAnsi="Arial" w:cs="Arial"/>
          <w:color w:val="000000"/>
          <w:sz w:val="20"/>
          <w:szCs w:val="20"/>
        </w:rPr>
        <w:t xml:space="preserve"> oraz art. 7 ust. 1 ustawy z dnia 13 kwietnia 2022 r. o szczególnych rozwiązaniach w zakresie przeciwdziałania wspieraniu agresji na Ukrainę oraz służących ochronie bezpieczeństwa narodowego (Dz. U. 2022 poz 835) z postępowania o udzielenie zamówienia publicznego na podstawie ustawy Pzp Zamawiający wyklucza:</w:t>
      </w:r>
    </w:p>
    <w:p w14:paraId="1273B6CD" w14:textId="77777777"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14:paraId="7C38999B" w14:textId="77777777"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269C5EC" w14:textId="77777777"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lastRenderedPageBreak/>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EDAB6E4" w14:textId="77777777" w:rsidR="000A3D22" w:rsidRDefault="000A3D22" w:rsidP="000A3D22">
      <w:pPr>
        <w:ind w:left="360" w:right="-1"/>
        <w:jc w:val="both"/>
        <w:rPr>
          <w:rFonts w:ascii="Arial" w:eastAsia="Calibri" w:hAnsi="Arial" w:cs="Arial"/>
          <w:color w:val="000000"/>
          <w:sz w:val="20"/>
          <w:szCs w:val="20"/>
        </w:rPr>
      </w:pPr>
    </w:p>
    <w:p w14:paraId="37A71F99" w14:textId="77777777"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w:t>
      </w:r>
      <w:r w:rsidR="00A66461">
        <w:rPr>
          <w:rFonts w:ascii="Arial" w:eastAsia="Calibri" w:hAnsi="Arial" w:cs="Arial"/>
          <w:color w:val="000000"/>
          <w:sz w:val="20"/>
          <w:szCs w:val="20"/>
        </w:rPr>
        <w:t>rzypadku wykonawcy wykluczonego</w:t>
      </w:r>
      <w:r w:rsidRPr="000A3D22">
        <w:rPr>
          <w:rFonts w:ascii="Arial" w:eastAsia="Calibri" w:hAnsi="Arial" w:cs="Arial"/>
          <w:color w:val="000000"/>
          <w:sz w:val="20"/>
          <w:szCs w:val="20"/>
        </w:rPr>
        <w:t xml:space="preserve"> na podstawie art. 7 ust 1 ustawy (Dz. U. 2022 poz 835), Zamawiający odrzuca ofertę takiego Wykonawcy.</w:t>
      </w:r>
    </w:p>
    <w:p w14:paraId="2173F119" w14:textId="77777777" w:rsidR="000A3D22" w:rsidRPr="000A3D22" w:rsidRDefault="000A3D22" w:rsidP="000A3D22">
      <w:pPr>
        <w:ind w:left="360" w:right="-1"/>
        <w:jc w:val="both"/>
        <w:rPr>
          <w:rFonts w:ascii="Arial" w:eastAsia="Calibri" w:hAnsi="Arial" w:cs="Arial"/>
          <w:color w:val="000000"/>
          <w:sz w:val="20"/>
          <w:szCs w:val="20"/>
        </w:rPr>
      </w:pPr>
    </w:p>
    <w:p w14:paraId="77F50E9E" w14:textId="77777777"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14:paraId="0F3EA8A1" w14:textId="77777777"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14:paraId="71D7EB3F" w14:textId="77777777"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Listy Ministra właściwego do spraw wewnętrznych obejmujących osoby i podmioty, wobec których są stosowane środki, o których mowa w art. 1 ustawy (Dz. U. 2022 poz 835)</w:t>
      </w:r>
    </w:p>
    <w:p w14:paraId="0368CA06" w14:textId="77777777"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14:paraId="661AFEA7" w14:textId="77777777" w:rsidR="000A3D22" w:rsidRPr="000A3D22" w:rsidRDefault="000A3D22" w:rsidP="000A3D22">
      <w:pPr>
        <w:ind w:left="360"/>
        <w:contextualSpacing/>
        <w:jc w:val="both"/>
        <w:rPr>
          <w:rFonts w:ascii="Arial" w:eastAsia="Calibri" w:hAnsi="Arial" w:cs="Arial"/>
          <w:bCs/>
          <w:color w:val="000000"/>
          <w:sz w:val="20"/>
          <w:szCs w:val="20"/>
        </w:rPr>
      </w:pPr>
    </w:p>
    <w:p w14:paraId="34A82888" w14:textId="77777777" w:rsidR="00783C70" w:rsidRPr="00783C70" w:rsidRDefault="000A3D22" w:rsidP="00783C70">
      <w:pPr>
        <w:pStyle w:val="Default"/>
        <w:ind w:firstLine="360"/>
        <w:rPr>
          <w:sz w:val="20"/>
          <w:szCs w:val="20"/>
        </w:rPr>
      </w:pPr>
      <w:r w:rsidRPr="00783C70">
        <w:rPr>
          <w:rFonts w:eastAsia="Calibri"/>
          <w:bCs/>
          <w:sz w:val="20"/>
          <w:szCs w:val="20"/>
        </w:rPr>
        <w:t xml:space="preserve">4) </w:t>
      </w:r>
      <w:r w:rsidR="00783C70" w:rsidRPr="00783C70">
        <w:rPr>
          <w:sz w:val="20"/>
          <w:szCs w:val="20"/>
        </w:rPr>
        <w:t xml:space="preserve">Z postępowania o udzielenie zamówienia wyklucza się Wykonawców, w stosunku do których zachodzą przesłanki określone w art. 5k rozporządzenia 833/2014 dotyczącego środków ograniczających w związku z działaniami Rosji destabilizującymi sytuację na Ukrainie, tj.: </w:t>
      </w:r>
    </w:p>
    <w:p w14:paraId="3227B768" w14:textId="77777777"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 xml:space="preserve">I. zakazuje się udzielania lub dalszego wykonywania wszelkich zamówień publicznych lub koncesji objętych zakresem dyrektyw w sprawie zamówień publicznych, a także zakresem art. 10 ust. 1, 3, ust. 6 lit. a)–e), art. 10 ust. 8, 9 i 10, art. 11, 12, 13 i 14 dyrektywy 2014/23/UE, art. 7 lit. a)-d) i 8, art. 10 lit. b)–f) i lit. h)–j) dyrektywy 2014/24/UE, art. 18, art. 21 lit. b)–e) i lit. g)–i), art. 29 i 30 dyrektywy 2014/25/UE oraz art. 13 lit. a)–d), lit. f)–h) i lit. j) dyrektywy 2009/81/WE na rzecz lub z udziałem: </w:t>
      </w:r>
    </w:p>
    <w:p w14:paraId="38B3EDFE" w14:textId="77777777"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 xml:space="preserve">a) obywateli rosyjskich, osób fizycznych zamieszkałych w Rosji lub osób prawnych, podmiotów lub organów z siedzibą w Rosji; </w:t>
      </w:r>
    </w:p>
    <w:p w14:paraId="69BE019D" w14:textId="77777777"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 xml:space="preserve">b) osób prawnych, podmiotów lub organów, do których prawa własności bezpośrednio lub pośrednio w ponad 50 % należą do podmiotu, o którym mowa w lit. a) niniejszego ustępu; lub </w:t>
      </w:r>
    </w:p>
    <w:p w14:paraId="3950C3CB" w14:textId="77777777" w:rsidR="00783C70" w:rsidRPr="00783C70" w:rsidRDefault="00783C70" w:rsidP="00783C70">
      <w:pPr>
        <w:autoSpaceDE w:val="0"/>
        <w:autoSpaceDN w:val="0"/>
        <w:adjustRightInd w:val="0"/>
        <w:rPr>
          <w:rFonts w:ascii="Arial" w:hAnsi="Arial" w:cs="Arial"/>
          <w:color w:val="000000"/>
          <w:sz w:val="20"/>
          <w:szCs w:val="20"/>
        </w:rPr>
      </w:pPr>
      <w:r w:rsidRPr="00783C70">
        <w:rPr>
          <w:rFonts w:ascii="Arial" w:hAnsi="Arial" w:cs="Arial"/>
          <w:color w:val="000000"/>
          <w:sz w:val="20"/>
          <w:szCs w:val="20"/>
        </w:rPr>
        <w:t xml:space="preserve">c) osób fizycznych lub prawnych, podmiotów lub organów działających w imieniu lub pod kierunkiem podmiotu, o którym mowa w lit. a) lub b) niniejszego ustępu, </w:t>
      </w:r>
    </w:p>
    <w:p w14:paraId="6A7421D4" w14:textId="77777777" w:rsidR="00783C70" w:rsidRPr="00783C70" w:rsidRDefault="00783C70" w:rsidP="00783C70">
      <w:pPr>
        <w:contextualSpacing/>
        <w:jc w:val="both"/>
        <w:rPr>
          <w:rFonts w:ascii="Arial" w:eastAsia="Calibri" w:hAnsi="Arial" w:cs="Arial"/>
          <w:bCs/>
          <w:color w:val="000000"/>
          <w:sz w:val="20"/>
          <w:szCs w:val="20"/>
        </w:rPr>
      </w:pPr>
      <w:r w:rsidRPr="00783C70">
        <w:rPr>
          <w:rFonts w:ascii="Arial" w:hAnsi="Arial" w:cs="Arial"/>
          <w:color w:val="000000"/>
          <w:sz w:val="20"/>
          <w:szCs w:val="20"/>
        </w:rPr>
        <w:t>- w tym podwykonawców, dostawców lub podmiotów, na których zdolności polega się w rozumieniu dyrektyw w sprawie zamówień publicznych, w przypadku gdy przypada na nich ponad 10 % wartości zamówienia.</w:t>
      </w:r>
    </w:p>
    <w:p w14:paraId="0442AF1D" w14:textId="77777777" w:rsidR="00783C70" w:rsidRDefault="00783C70" w:rsidP="000A3D22">
      <w:pPr>
        <w:contextualSpacing/>
        <w:jc w:val="both"/>
        <w:rPr>
          <w:rFonts w:ascii="Arial" w:eastAsia="Calibri" w:hAnsi="Arial" w:cs="Arial"/>
          <w:bCs/>
          <w:color w:val="000000"/>
          <w:sz w:val="20"/>
          <w:szCs w:val="20"/>
        </w:rPr>
      </w:pPr>
    </w:p>
    <w:p w14:paraId="0D44B0FF" w14:textId="77777777" w:rsidR="004E331D" w:rsidRPr="000A3D22" w:rsidRDefault="00783C70" w:rsidP="00783C70">
      <w:pPr>
        <w:ind w:firstLine="708"/>
        <w:contextualSpacing/>
        <w:jc w:val="both"/>
        <w:rPr>
          <w:rFonts w:ascii="Arial" w:eastAsia="Calibri" w:hAnsi="Arial" w:cs="Arial"/>
          <w:sz w:val="20"/>
          <w:szCs w:val="20"/>
        </w:rPr>
      </w:pPr>
      <w:r>
        <w:rPr>
          <w:rFonts w:ascii="Arial" w:eastAsia="Calibri" w:hAnsi="Arial" w:cs="Arial"/>
          <w:bCs/>
          <w:color w:val="000000"/>
          <w:sz w:val="20"/>
          <w:szCs w:val="20"/>
        </w:rPr>
        <w:t xml:space="preserve">5)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14:paraId="1F46E8BA" w14:textId="77777777" w:rsidR="000674FB" w:rsidRDefault="000674FB" w:rsidP="00675936">
      <w:pPr>
        <w:pStyle w:val="NormalnyWeb"/>
        <w:ind w:left="0"/>
        <w:jc w:val="both"/>
        <w:rPr>
          <w:rFonts w:ascii="Arial" w:hAnsi="Arial" w:cs="Arial"/>
          <w:color w:val="000000"/>
          <w:sz w:val="20"/>
          <w:szCs w:val="20"/>
        </w:rPr>
      </w:pPr>
    </w:p>
    <w:p w14:paraId="1CBF048E" w14:textId="24B0780A" w:rsidR="003E5D12" w:rsidRPr="003843C2" w:rsidRDefault="000674FB" w:rsidP="003843C2">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14:paraId="671E8CF5" w14:textId="37D97656" w:rsidR="000674FB" w:rsidRPr="003843C2" w:rsidRDefault="00164964" w:rsidP="006C7F09">
      <w:pPr>
        <w:pStyle w:val="Akapitzlist"/>
        <w:spacing w:line="276" w:lineRule="auto"/>
        <w:ind w:left="0"/>
        <w:jc w:val="both"/>
        <w:rPr>
          <w:rFonts w:ascii="Arial" w:hAnsi="Arial" w:cs="Arial"/>
          <w:b/>
          <w:sz w:val="20"/>
          <w:szCs w:val="20"/>
        </w:rPr>
      </w:pPr>
      <w:r w:rsidRPr="003843C2">
        <w:rPr>
          <w:rFonts w:ascii="Arial" w:hAnsi="Arial" w:cs="Arial"/>
          <w:b/>
          <w:sz w:val="20"/>
          <w:szCs w:val="20"/>
          <w:highlight w:val="cyan"/>
        </w:rPr>
        <w:t>Zamawiający nie stawia warunków udziału w postępowaniu.</w:t>
      </w:r>
      <w:r w:rsidRPr="003843C2">
        <w:rPr>
          <w:rFonts w:ascii="Arial" w:hAnsi="Arial" w:cs="Arial"/>
          <w:b/>
          <w:sz w:val="20"/>
          <w:szCs w:val="20"/>
        </w:rPr>
        <w:t xml:space="preserve"> </w:t>
      </w:r>
    </w:p>
    <w:p w14:paraId="1A1276E3" w14:textId="77777777"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14:paraId="51679ACF" w14:textId="77777777"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14:paraId="0EAAE7D2" w14:textId="77777777"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14:paraId="4D8C16FD" w14:textId="77777777" w:rsidR="000674FB" w:rsidRDefault="000674FB" w:rsidP="000674FB">
      <w:pPr>
        <w:pStyle w:val="NormalnyWeb"/>
        <w:ind w:left="0"/>
        <w:jc w:val="both"/>
        <w:rPr>
          <w:rFonts w:ascii="Arial" w:hAnsi="Arial" w:cs="Arial"/>
          <w:sz w:val="20"/>
          <w:szCs w:val="20"/>
        </w:rPr>
      </w:pPr>
    </w:p>
    <w:p w14:paraId="125ACE7D" w14:textId="77777777" w:rsidR="000674FB" w:rsidRDefault="000674FB" w:rsidP="000674FB">
      <w:pPr>
        <w:pStyle w:val="NormalnyWeb"/>
        <w:ind w:left="0"/>
        <w:jc w:val="both"/>
        <w:rPr>
          <w:rFonts w:ascii="Arial" w:hAnsi="Arial" w:cs="Arial"/>
          <w:sz w:val="20"/>
          <w:szCs w:val="20"/>
        </w:rPr>
      </w:pPr>
      <w:r>
        <w:rPr>
          <w:rFonts w:ascii="Arial" w:hAnsi="Arial" w:cs="Arial"/>
          <w:sz w:val="20"/>
          <w:szCs w:val="20"/>
        </w:rPr>
        <w:lastRenderedPageBreak/>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14:paraId="40B05E70" w14:textId="77777777"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14:paraId="7B3E46D1" w14:textId="77777777" w:rsidTr="00BF0CE9">
        <w:trPr>
          <w:trHeight w:val="638"/>
        </w:trPr>
        <w:tc>
          <w:tcPr>
            <w:tcW w:w="9439" w:type="dxa"/>
            <w:shd w:val="clear" w:color="auto" w:fill="F2F2F2" w:themeFill="background1" w:themeFillShade="F2"/>
          </w:tcPr>
          <w:p w14:paraId="4923BE09" w14:textId="77777777" w:rsidR="000674FB" w:rsidRPr="008E6864" w:rsidRDefault="000674FB" w:rsidP="003843C2">
            <w:pPr>
              <w:pStyle w:val="NormalnyWeb"/>
              <w:ind w:left="72"/>
              <w:jc w:val="both"/>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14:paraId="0612C1EE" w14:textId="77777777" w:rsidTr="00B82A13">
        <w:trPr>
          <w:trHeight w:val="638"/>
        </w:trPr>
        <w:tc>
          <w:tcPr>
            <w:tcW w:w="9439" w:type="dxa"/>
          </w:tcPr>
          <w:p w14:paraId="1F2FC12E" w14:textId="77777777" w:rsidR="000674FB" w:rsidRPr="00641F87" w:rsidRDefault="000674FB" w:rsidP="003843C2">
            <w:pPr>
              <w:pStyle w:val="NormalnyWeb"/>
              <w:spacing w:line="276" w:lineRule="auto"/>
              <w:ind w:left="360"/>
              <w:jc w:val="both"/>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14:paraId="43DB90F9" w14:textId="77777777" w:rsidTr="00B82A13">
        <w:trPr>
          <w:trHeight w:val="359"/>
        </w:trPr>
        <w:tc>
          <w:tcPr>
            <w:tcW w:w="9439" w:type="dxa"/>
          </w:tcPr>
          <w:p w14:paraId="18A66E20" w14:textId="77777777" w:rsidR="000674FB" w:rsidRPr="00641F87" w:rsidRDefault="000674FB" w:rsidP="003843C2">
            <w:pPr>
              <w:spacing w:line="276" w:lineRule="auto"/>
              <w:ind w:left="360"/>
              <w:jc w:val="both"/>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14:paraId="414F8F9D" w14:textId="77777777" w:rsidTr="00B82A13">
        <w:trPr>
          <w:trHeight w:val="359"/>
        </w:trPr>
        <w:tc>
          <w:tcPr>
            <w:tcW w:w="9439" w:type="dxa"/>
          </w:tcPr>
          <w:p w14:paraId="59558802" w14:textId="77777777" w:rsidR="009F7F7D" w:rsidRPr="0034563A" w:rsidRDefault="009F7F7D" w:rsidP="003843C2">
            <w:pPr>
              <w:spacing w:line="276" w:lineRule="auto"/>
              <w:ind w:left="360"/>
              <w:jc w:val="both"/>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p.z.p.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14:paraId="14955432" w14:textId="77777777" w:rsidTr="00B82A13">
        <w:trPr>
          <w:trHeight w:val="359"/>
        </w:trPr>
        <w:tc>
          <w:tcPr>
            <w:tcW w:w="9439" w:type="dxa"/>
          </w:tcPr>
          <w:p w14:paraId="2445608A" w14:textId="77777777" w:rsidR="009F7F7D" w:rsidRPr="009F7F7D" w:rsidRDefault="009F7F7D" w:rsidP="003843C2">
            <w:pPr>
              <w:spacing w:line="276" w:lineRule="auto"/>
              <w:ind w:left="360"/>
              <w:jc w:val="both"/>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14:paraId="040FD13F" w14:textId="77777777" w:rsidTr="00BF0CE9">
        <w:trPr>
          <w:trHeight w:val="359"/>
        </w:trPr>
        <w:tc>
          <w:tcPr>
            <w:tcW w:w="9439" w:type="dxa"/>
            <w:shd w:val="clear" w:color="auto" w:fill="F2F2F2" w:themeFill="background1" w:themeFillShade="F2"/>
          </w:tcPr>
          <w:p w14:paraId="3FCBAF45" w14:textId="77777777" w:rsidR="000674FB" w:rsidRPr="00B36D3F" w:rsidRDefault="000674FB" w:rsidP="003843C2">
            <w:pPr>
              <w:spacing w:line="276" w:lineRule="auto"/>
              <w:ind w:left="360"/>
              <w:jc w:val="both"/>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B74638" w:rsidRPr="00E25527" w14:paraId="08E54692" w14:textId="77777777" w:rsidTr="0061339E">
        <w:trPr>
          <w:trHeight w:val="596"/>
        </w:trPr>
        <w:tc>
          <w:tcPr>
            <w:tcW w:w="9439" w:type="dxa"/>
          </w:tcPr>
          <w:p w14:paraId="6DDB15EE" w14:textId="54E4D4A4" w:rsidR="00B74638" w:rsidRPr="00B74638" w:rsidRDefault="00704A62" w:rsidP="003843C2">
            <w:pPr>
              <w:spacing w:line="276" w:lineRule="auto"/>
              <w:jc w:val="both"/>
              <w:rPr>
                <w:rFonts w:ascii="Arial" w:eastAsia="Calibri" w:hAnsi="Arial" w:cs="Arial"/>
                <w:i/>
                <w:sz w:val="20"/>
                <w:szCs w:val="20"/>
                <w:lang w:eastAsia="en-US"/>
              </w:rPr>
            </w:pPr>
            <w:r>
              <w:rPr>
                <w:rFonts w:ascii="Arial" w:eastAsia="Calibri" w:hAnsi="Arial" w:cs="Arial"/>
                <w:i/>
                <w:sz w:val="20"/>
                <w:szCs w:val="20"/>
                <w:lang w:eastAsia="en-US"/>
              </w:rPr>
              <w:t>Zamawiający nie ustanawia warunków udziału w postępowaniu</w:t>
            </w:r>
            <w:r w:rsidR="001C04AC">
              <w:rPr>
                <w:rFonts w:ascii="Arial" w:eastAsia="Calibri" w:hAnsi="Arial" w:cs="Arial"/>
                <w:i/>
                <w:sz w:val="20"/>
                <w:szCs w:val="20"/>
                <w:lang w:eastAsia="en-US"/>
              </w:rPr>
              <w:t>.</w:t>
            </w:r>
          </w:p>
        </w:tc>
      </w:tr>
      <w:tr w:rsidR="000674FB" w:rsidRPr="00E25527" w14:paraId="08E3A207" w14:textId="77777777" w:rsidTr="00B82A13">
        <w:trPr>
          <w:trHeight w:val="608"/>
        </w:trPr>
        <w:tc>
          <w:tcPr>
            <w:tcW w:w="9439" w:type="dxa"/>
            <w:tcBorders>
              <w:left w:val="nil"/>
              <w:right w:val="nil"/>
            </w:tcBorders>
          </w:tcPr>
          <w:p w14:paraId="5ED1134C" w14:textId="77777777" w:rsidR="000674FB" w:rsidRDefault="000674FB" w:rsidP="00B82A13">
            <w:pPr>
              <w:pStyle w:val="NormalnyWeb"/>
              <w:ind w:left="0"/>
              <w:rPr>
                <w:rFonts w:ascii="Arial" w:hAnsi="Arial" w:cs="Arial"/>
                <w:b/>
                <w:color w:val="000000"/>
                <w:sz w:val="12"/>
                <w:szCs w:val="12"/>
              </w:rPr>
            </w:pPr>
          </w:p>
          <w:p w14:paraId="15DE36A9" w14:textId="77777777" w:rsidR="000674FB" w:rsidRPr="007756DE" w:rsidRDefault="000674FB" w:rsidP="001C04AC">
            <w:pPr>
              <w:pStyle w:val="NormalnyWeb"/>
              <w:ind w:left="0"/>
              <w:jc w:val="both"/>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14:paraId="1FCB959A" w14:textId="77777777" w:rsidR="000674FB" w:rsidRDefault="000674FB" w:rsidP="000674FB">
      <w:pPr>
        <w:autoSpaceDE w:val="0"/>
        <w:autoSpaceDN w:val="0"/>
        <w:adjustRightInd w:val="0"/>
        <w:spacing w:after="60"/>
        <w:jc w:val="both"/>
        <w:rPr>
          <w:rFonts w:ascii="Arial" w:hAnsi="Arial" w:cs="Arial"/>
          <w:sz w:val="20"/>
          <w:szCs w:val="20"/>
        </w:rPr>
      </w:pPr>
    </w:p>
    <w:p w14:paraId="6036EB1E" w14:textId="77777777" w:rsidR="000674FB"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14:paraId="4B53D90F" w14:textId="77777777" w:rsidR="001C04AC" w:rsidRDefault="001C04AC" w:rsidP="000674FB">
      <w:pPr>
        <w:autoSpaceDE w:val="0"/>
        <w:autoSpaceDN w:val="0"/>
        <w:adjustRightInd w:val="0"/>
        <w:spacing w:after="60"/>
        <w:jc w:val="both"/>
        <w:rPr>
          <w:rFonts w:ascii="Arial" w:hAnsi="Arial" w:cs="Arial"/>
          <w:sz w:val="20"/>
          <w:szCs w:val="20"/>
        </w:rPr>
      </w:pPr>
    </w:p>
    <w:p w14:paraId="0D70D8E3" w14:textId="77777777" w:rsidR="001C04AC" w:rsidRDefault="001C04AC" w:rsidP="001C04AC">
      <w:pPr>
        <w:autoSpaceDE w:val="0"/>
        <w:autoSpaceDN w:val="0"/>
        <w:adjustRightInd w:val="0"/>
        <w:spacing w:after="60"/>
        <w:jc w:val="both"/>
        <w:rPr>
          <w:rFonts w:ascii="Arial" w:hAnsi="Arial" w:cs="Arial"/>
          <w:b/>
          <w:bCs/>
          <w:sz w:val="20"/>
          <w:szCs w:val="20"/>
        </w:rPr>
      </w:pPr>
      <w:bookmarkStart w:id="5" w:name="_Hlk235183587"/>
      <w:r w:rsidRPr="00DE6DA9">
        <w:rPr>
          <w:rFonts w:ascii="Arial" w:hAnsi="Arial" w:cs="Arial"/>
          <w:b/>
          <w:bCs/>
          <w:sz w:val="20"/>
          <w:szCs w:val="20"/>
        </w:rPr>
        <w:t xml:space="preserve">5a. Zamawiający dopuszcza złożenie przez Wykonawcę zamiast podmiotowych środków dowodowych, o których mowa w </w:t>
      </w:r>
      <w:r>
        <w:rPr>
          <w:rFonts w:ascii="Arial" w:hAnsi="Arial" w:cs="Arial"/>
          <w:b/>
          <w:bCs/>
          <w:sz w:val="20"/>
          <w:szCs w:val="20"/>
        </w:rPr>
        <w:t>ust</w:t>
      </w:r>
      <w:r w:rsidRPr="00DE6DA9">
        <w:rPr>
          <w:rFonts w:ascii="Arial" w:hAnsi="Arial" w:cs="Arial"/>
          <w:b/>
          <w:bCs/>
          <w:sz w:val="20"/>
          <w:szCs w:val="20"/>
        </w:rPr>
        <w:t>. 5 certyfikatu wydanego przez podmiot certyfikujący, o którym mowa w ustawie z dnia 5 sierpnia 2025 r. o certyfikacji wykonawców zamówień publicznych (Dz.U. poz. 1235 z późn. zm.).</w:t>
      </w:r>
    </w:p>
    <w:p w14:paraId="3D3D2287" w14:textId="77777777" w:rsidR="001C04AC" w:rsidRPr="00DE6DA9" w:rsidRDefault="001C04AC" w:rsidP="001C04AC">
      <w:pPr>
        <w:autoSpaceDE w:val="0"/>
        <w:autoSpaceDN w:val="0"/>
        <w:adjustRightInd w:val="0"/>
        <w:spacing w:after="60"/>
        <w:jc w:val="both"/>
        <w:rPr>
          <w:rFonts w:ascii="Arial" w:hAnsi="Arial" w:cs="Arial"/>
          <w:sz w:val="20"/>
          <w:szCs w:val="20"/>
        </w:rPr>
      </w:pPr>
      <w:r w:rsidRPr="00DE6DA9">
        <w:rPr>
          <w:rFonts w:ascii="Arial" w:hAnsi="Arial" w:cs="Arial"/>
          <w:sz w:val="20"/>
          <w:szCs w:val="20"/>
        </w:rPr>
        <w:t>5b. Certyfikat potwierdzający niepodleganie wykluczeniu z postępowania, wydany w zakresie objętym żądaniem Zamawiającego, jest traktowany jako równoważny odpowiednim podmiotowym środkom dowodowym, o których mowa w niniejszym rozdziale SWZ.</w:t>
      </w:r>
    </w:p>
    <w:p w14:paraId="6D62795F" w14:textId="77777777" w:rsidR="001C04AC" w:rsidRPr="00DE6DA9" w:rsidRDefault="001C04AC" w:rsidP="001C04AC">
      <w:pPr>
        <w:autoSpaceDE w:val="0"/>
        <w:autoSpaceDN w:val="0"/>
        <w:adjustRightInd w:val="0"/>
        <w:spacing w:after="60"/>
        <w:jc w:val="both"/>
        <w:rPr>
          <w:rFonts w:ascii="Arial" w:hAnsi="Arial" w:cs="Arial"/>
          <w:sz w:val="20"/>
          <w:szCs w:val="20"/>
        </w:rPr>
      </w:pPr>
      <w:r w:rsidRPr="00DE6DA9">
        <w:rPr>
          <w:rFonts w:ascii="Arial" w:hAnsi="Arial" w:cs="Arial"/>
          <w:sz w:val="20"/>
          <w:szCs w:val="20"/>
        </w:rPr>
        <w:t xml:space="preserve">5c. W przypadku złożenia certyfikatu, o którym mowa w ust. </w:t>
      </w:r>
      <w:r>
        <w:rPr>
          <w:rFonts w:ascii="Arial" w:hAnsi="Arial" w:cs="Arial"/>
          <w:sz w:val="20"/>
          <w:szCs w:val="20"/>
        </w:rPr>
        <w:t>5a</w:t>
      </w:r>
      <w:r w:rsidRPr="00DE6DA9">
        <w:rPr>
          <w:rFonts w:ascii="Arial" w:hAnsi="Arial" w:cs="Arial"/>
          <w:sz w:val="20"/>
          <w:szCs w:val="20"/>
        </w:rPr>
        <w:t>, Wykonawca nie jest zobowiązany do składania podmiotowych środków dowodowych w zakresie objętym zakresem tego certyfikatu.</w:t>
      </w:r>
    </w:p>
    <w:p w14:paraId="75D713AA" w14:textId="77777777" w:rsidR="001C04AC" w:rsidRPr="00DE6DA9" w:rsidRDefault="001C04AC" w:rsidP="001C04AC">
      <w:pPr>
        <w:autoSpaceDE w:val="0"/>
        <w:autoSpaceDN w:val="0"/>
        <w:adjustRightInd w:val="0"/>
        <w:spacing w:after="60"/>
        <w:jc w:val="both"/>
        <w:rPr>
          <w:rFonts w:ascii="Arial" w:hAnsi="Arial" w:cs="Arial"/>
          <w:sz w:val="20"/>
          <w:szCs w:val="20"/>
        </w:rPr>
      </w:pPr>
      <w:r w:rsidRPr="00DE6DA9">
        <w:rPr>
          <w:rFonts w:ascii="Arial" w:hAnsi="Arial" w:cs="Arial"/>
          <w:sz w:val="20"/>
          <w:szCs w:val="20"/>
        </w:rPr>
        <w:t>5d.</w:t>
      </w:r>
      <w:r>
        <w:rPr>
          <w:rFonts w:ascii="Arial" w:hAnsi="Arial" w:cs="Arial"/>
          <w:sz w:val="20"/>
          <w:szCs w:val="20"/>
        </w:rPr>
        <w:t xml:space="preserve"> </w:t>
      </w:r>
      <w:r w:rsidRPr="00DE6DA9">
        <w:rPr>
          <w:rFonts w:ascii="Arial" w:hAnsi="Arial" w:cs="Arial"/>
          <w:sz w:val="20"/>
          <w:szCs w:val="20"/>
        </w:rPr>
        <w:t>Zamawiający weryfikuje ważność i zakres certyfikatu w Bazie Danych o Certyfikacji Wykonawców Zamówień Publicznych prowadzonej przez ministra właściwego do spraw gospodarki.</w:t>
      </w:r>
    </w:p>
    <w:p w14:paraId="571A5F29" w14:textId="77777777" w:rsidR="001C04AC" w:rsidRPr="00DE6DA9" w:rsidRDefault="001C04AC" w:rsidP="001C04AC">
      <w:pPr>
        <w:autoSpaceDE w:val="0"/>
        <w:autoSpaceDN w:val="0"/>
        <w:adjustRightInd w:val="0"/>
        <w:spacing w:after="60"/>
        <w:jc w:val="both"/>
        <w:rPr>
          <w:rFonts w:ascii="Arial" w:hAnsi="Arial" w:cs="Arial"/>
          <w:sz w:val="20"/>
          <w:szCs w:val="20"/>
        </w:rPr>
      </w:pPr>
      <w:r w:rsidRPr="00DE6DA9">
        <w:rPr>
          <w:rFonts w:ascii="Arial" w:hAnsi="Arial" w:cs="Arial"/>
          <w:sz w:val="20"/>
          <w:szCs w:val="20"/>
        </w:rPr>
        <w:lastRenderedPageBreak/>
        <w:t>5e.</w:t>
      </w:r>
      <w:r>
        <w:rPr>
          <w:rFonts w:ascii="Arial" w:hAnsi="Arial" w:cs="Arial"/>
          <w:sz w:val="20"/>
          <w:szCs w:val="20"/>
        </w:rPr>
        <w:t xml:space="preserve"> </w:t>
      </w:r>
      <w:r w:rsidRPr="00DE6DA9">
        <w:rPr>
          <w:rFonts w:ascii="Arial" w:hAnsi="Arial" w:cs="Arial"/>
          <w:sz w:val="20"/>
          <w:szCs w:val="20"/>
        </w:rPr>
        <w:t>Jeżeli Wykonawca złoży certyfikat, który obejmuje jedynie część wymaganych okoliczności, Wykonawca jest zobowiązany złożyć podmiotowe środki dowodowe w pozostałym, nieobjętym certyfikatem zakresie.</w:t>
      </w:r>
    </w:p>
    <w:p w14:paraId="20152167" w14:textId="681F916B" w:rsidR="001C04AC" w:rsidRPr="009B07FE" w:rsidRDefault="001C04AC" w:rsidP="000674FB">
      <w:pPr>
        <w:autoSpaceDE w:val="0"/>
        <w:autoSpaceDN w:val="0"/>
        <w:adjustRightInd w:val="0"/>
        <w:spacing w:after="60"/>
        <w:jc w:val="both"/>
        <w:rPr>
          <w:rFonts w:ascii="Arial" w:hAnsi="Arial" w:cs="Arial"/>
          <w:sz w:val="20"/>
          <w:szCs w:val="20"/>
        </w:rPr>
      </w:pPr>
      <w:r w:rsidRPr="00DE6DA9">
        <w:rPr>
          <w:rFonts w:ascii="Arial" w:hAnsi="Arial" w:cs="Arial"/>
          <w:sz w:val="20"/>
          <w:szCs w:val="20"/>
        </w:rPr>
        <w:t>5f.</w:t>
      </w:r>
      <w:r>
        <w:rPr>
          <w:rFonts w:ascii="Arial" w:hAnsi="Arial" w:cs="Arial"/>
          <w:sz w:val="20"/>
          <w:szCs w:val="20"/>
        </w:rPr>
        <w:t xml:space="preserve"> </w:t>
      </w:r>
      <w:r w:rsidRPr="00DE6DA9">
        <w:rPr>
          <w:rFonts w:ascii="Arial" w:hAnsi="Arial" w:cs="Arial"/>
          <w:sz w:val="20"/>
          <w:szCs w:val="20"/>
        </w:rPr>
        <w:t>Wykonawca jest zobowiązany do niezwłocznego powiadomienia Zamawiającego o utrac</w:t>
      </w:r>
      <w:r>
        <w:rPr>
          <w:rFonts w:ascii="Arial" w:hAnsi="Arial" w:cs="Arial"/>
          <w:sz w:val="20"/>
          <w:szCs w:val="20"/>
        </w:rPr>
        <w:t>ie</w:t>
      </w:r>
      <w:r w:rsidRPr="00DE6DA9">
        <w:rPr>
          <w:rFonts w:ascii="Arial" w:hAnsi="Arial" w:cs="Arial"/>
          <w:sz w:val="20"/>
          <w:szCs w:val="20"/>
        </w:rPr>
        <w:t xml:space="preserve"> ważności, zawieszeni</w:t>
      </w:r>
      <w:r>
        <w:rPr>
          <w:rFonts w:ascii="Arial" w:hAnsi="Arial" w:cs="Arial"/>
          <w:sz w:val="20"/>
          <w:szCs w:val="20"/>
        </w:rPr>
        <w:t>u</w:t>
      </w:r>
      <w:r w:rsidRPr="00DE6DA9">
        <w:rPr>
          <w:rFonts w:ascii="Arial" w:hAnsi="Arial" w:cs="Arial"/>
          <w:sz w:val="20"/>
          <w:szCs w:val="20"/>
        </w:rPr>
        <w:t xml:space="preserve"> lub cofnięci</w:t>
      </w:r>
      <w:r>
        <w:rPr>
          <w:rFonts w:ascii="Arial" w:hAnsi="Arial" w:cs="Arial"/>
          <w:sz w:val="20"/>
          <w:szCs w:val="20"/>
        </w:rPr>
        <w:t>u</w:t>
      </w:r>
      <w:r w:rsidRPr="00DE6DA9">
        <w:rPr>
          <w:rFonts w:ascii="Arial" w:hAnsi="Arial" w:cs="Arial"/>
          <w:sz w:val="20"/>
          <w:szCs w:val="20"/>
        </w:rPr>
        <w:t xml:space="preserve"> certyfikatu w toku postępowania</w:t>
      </w:r>
      <w:r>
        <w:rPr>
          <w:rFonts w:ascii="Arial" w:hAnsi="Arial" w:cs="Arial"/>
          <w:sz w:val="20"/>
          <w:szCs w:val="20"/>
        </w:rPr>
        <w:t xml:space="preserve">. W takim przypadku </w:t>
      </w:r>
      <w:r w:rsidRPr="00DE6DA9">
        <w:rPr>
          <w:rFonts w:ascii="Arial" w:hAnsi="Arial" w:cs="Arial"/>
          <w:sz w:val="20"/>
          <w:szCs w:val="20"/>
        </w:rPr>
        <w:t>Wykonawca zostanie wezwany do przedłożenia aktualnych podmiotowych środków dowodowych w wyznaczonym terminie.</w:t>
      </w:r>
      <w:bookmarkEnd w:id="5"/>
    </w:p>
    <w:p w14:paraId="35E6C440" w14:textId="77777777" w:rsidR="000674FB" w:rsidRPr="00643CBB" w:rsidRDefault="000674FB" w:rsidP="000674FB">
      <w:pPr>
        <w:pStyle w:val="NormalnyWeb"/>
        <w:spacing w:line="200" w:lineRule="atLeast"/>
        <w:ind w:left="0"/>
        <w:jc w:val="both"/>
        <w:rPr>
          <w:rFonts w:ascii="Arial" w:hAnsi="Arial" w:cs="Arial"/>
          <w:b/>
          <w:sz w:val="20"/>
          <w:szCs w:val="20"/>
        </w:rPr>
      </w:pPr>
    </w:p>
    <w:p w14:paraId="7103A9BB" w14:textId="77777777"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14:paraId="34936D03" w14:textId="77777777"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14:paraId="16C9CC28" w14:textId="77777777"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14:paraId="56A9D99F" w14:textId="77777777" w:rsidR="00643CBB" w:rsidRDefault="00643CBB" w:rsidP="000674FB">
      <w:pPr>
        <w:spacing w:line="276" w:lineRule="auto"/>
        <w:rPr>
          <w:rFonts w:ascii="Arial" w:hAnsi="Arial" w:cs="Arial"/>
          <w:sz w:val="20"/>
          <w:szCs w:val="20"/>
        </w:rPr>
      </w:pPr>
    </w:p>
    <w:p w14:paraId="4D0E805A" w14:textId="77777777"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ma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14:paraId="405EE37F" w14:textId="77777777"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14:paraId="134A6112" w14:textId="77777777" w:rsidR="000674FB" w:rsidRDefault="000674FB" w:rsidP="000674FB">
      <w:pPr>
        <w:jc w:val="both"/>
        <w:rPr>
          <w:rFonts w:ascii="Arial" w:hAnsi="Arial" w:cs="Arial"/>
          <w:sz w:val="20"/>
          <w:szCs w:val="20"/>
        </w:rPr>
      </w:pPr>
    </w:p>
    <w:p w14:paraId="277AB287" w14:textId="77777777"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14:paraId="291FA75B" w14:textId="77777777"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14:paraId="3E641E62" w14:textId="77777777"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14:paraId="21EE64A7" w14:textId="77777777"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14:paraId="51982658" w14:textId="77777777" w:rsidR="000674F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14:paraId="000FFC5E" w14:textId="77777777" w:rsidR="001C04AC" w:rsidRDefault="001C04AC" w:rsidP="00643CBB">
      <w:pPr>
        <w:pStyle w:val="Akapitzlist"/>
        <w:spacing w:line="276" w:lineRule="auto"/>
        <w:ind w:left="0"/>
        <w:jc w:val="both"/>
        <w:rPr>
          <w:rFonts w:ascii="Arial" w:hAnsi="Arial" w:cs="Arial"/>
          <w:sz w:val="20"/>
          <w:szCs w:val="20"/>
        </w:rPr>
      </w:pPr>
    </w:p>
    <w:p w14:paraId="1123EF69" w14:textId="097DB3D7" w:rsidR="001C04AC" w:rsidRPr="001C04AC" w:rsidRDefault="001C04AC" w:rsidP="00643CBB">
      <w:pPr>
        <w:pStyle w:val="Akapitzlist"/>
        <w:spacing w:line="276" w:lineRule="auto"/>
        <w:ind w:left="0"/>
        <w:jc w:val="both"/>
        <w:rPr>
          <w:rFonts w:ascii="Arial" w:hAnsi="Arial" w:cs="Arial"/>
          <w:b/>
          <w:bCs/>
          <w:sz w:val="20"/>
          <w:szCs w:val="20"/>
        </w:rPr>
      </w:pPr>
      <w:r w:rsidRPr="00A5221F">
        <w:rPr>
          <w:rFonts w:ascii="Arial" w:hAnsi="Arial" w:cs="Arial"/>
          <w:b/>
          <w:bCs/>
          <w:sz w:val="20"/>
          <w:szCs w:val="20"/>
        </w:rPr>
        <w:lastRenderedPageBreak/>
        <w:t>10. W związku z przepisami ustawy o krajowym systemie cyberbezpieczeństwa i ustawy Pzp Zamawiający zastrzega sobie prawo do odrzucenia oferty, jeżeli po dokonaniu analizy bezpieczeństwa stwierdzi, że zaoferowane rozwiązania naruszają bezpieczeństwo interesów państwa lub zostały uznane za stanowiące zagrożenie zgodnie z aktualną listą dostawców wysokiego ryzyka publikowaną przez właściwe organy.</w:t>
      </w:r>
    </w:p>
    <w:p w14:paraId="5503E957" w14:textId="77777777" w:rsidR="001C064A" w:rsidRDefault="001C064A" w:rsidP="001C064A">
      <w:pPr>
        <w:jc w:val="both"/>
        <w:rPr>
          <w:rFonts w:ascii="Arial" w:hAnsi="Arial" w:cs="Arial"/>
          <w:sz w:val="20"/>
          <w:szCs w:val="20"/>
        </w:rPr>
      </w:pPr>
    </w:p>
    <w:p w14:paraId="46FA9BD1" w14:textId="44D8976C" w:rsidR="003A55B0" w:rsidRPr="002F36D8" w:rsidRDefault="008B6E49" w:rsidP="001C064A">
      <w:pPr>
        <w:jc w:val="both"/>
        <w:rPr>
          <w:rFonts w:ascii="Arial" w:hAnsi="Arial" w:cs="Arial"/>
          <w:b/>
        </w:rPr>
      </w:pPr>
      <w:r w:rsidRPr="000A1F20">
        <w:rPr>
          <w:rFonts w:ascii="Arial" w:hAnsi="Arial" w:cs="Arial"/>
          <w:b/>
          <w:highlight w:val="green"/>
        </w:rPr>
        <w:t>VIII</w:t>
      </w:r>
      <w:r w:rsidR="002E3D8B" w:rsidRPr="000A1F20">
        <w:rPr>
          <w:rFonts w:ascii="Arial" w:hAnsi="Arial" w:cs="Arial"/>
          <w:b/>
          <w:highlight w:val="green"/>
        </w:rPr>
        <w:t>. POLEGANIE NA ZASOBACH INNYCH PODMIOTÓW</w:t>
      </w:r>
    </w:p>
    <w:p w14:paraId="17387A18" w14:textId="77777777" w:rsidR="005E00E2" w:rsidRPr="00704A62" w:rsidRDefault="005E00E2" w:rsidP="002E3D8B">
      <w:pPr>
        <w:spacing w:before="240" w:line="276" w:lineRule="auto"/>
        <w:ind w:left="426" w:hanging="426"/>
        <w:jc w:val="both"/>
        <w:rPr>
          <w:rFonts w:ascii="Arial" w:hAnsi="Arial" w:cs="Arial"/>
          <w:strike/>
          <w:sz w:val="20"/>
          <w:szCs w:val="20"/>
        </w:rPr>
      </w:pPr>
      <w:r w:rsidRPr="003450B5">
        <w:rPr>
          <w:rFonts w:ascii="Arial" w:hAnsi="Arial" w:cs="Arial"/>
          <w:b/>
          <w:sz w:val="20"/>
          <w:szCs w:val="20"/>
        </w:rPr>
        <w:t>1.</w:t>
      </w:r>
      <w:r w:rsidRPr="003450B5">
        <w:rPr>
          <w:rFonts w:ascii="Arial" w:hAnsi="Arial" w:cs="Arial"/>
          <w:b/>
          <w:sz w:val="20"/>
          <w:szCs w:val="20"/>
        </w:rPr>
        <w:tab/>
      </w:r>
      <w:r w:rsidRPr="00704A62">
        <w:rPr>
          <w:rFonts w:ascii="Arial" w:hAnsi="Arial" w:cs="Arial"/>
          <w:strike/>
          <w:sz w:val="20"/>
          <w:szCs w:val="20"/>
          <w:shd w:val="clear" w:color="auto" w:fill="FFFFFF"/>
        </w:rPr>
        <w:t xml:space="preserve">Wykonawca może w celu </w:t>
      </w:r>
      <w:r w:rsidRPr="00704A62">
        <w:rPr>
          <w:rFonts w:ascii="Arial" w:hAnsi="Arial" w:cs="Arial"/>
          <w:strike/>
          <w:sz w:val="20"/>
          <w:szCs w:val="20"/>
        </w:rPr>
        <w:t>potwierdzenia</w:t>
      </w:r>
      <w:r w:rsidRPr="00704A62">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6CB0A409" w14:textId="77777777" w:rsidR="005E00E2" w:rsidRPr="00704A62" w:rsidRDefault="005E00E2" w:rsidP="002E3D8B">
      <w:pPr>
        <w:spacing w:line="276" w:lineRule="auto"/>
        <w:ind w:left="426" w:hanging="426"/>
        <w:jc w:val="both"/>
        <w:rPr>
          <w:rFonts w:ascii="Arial" w:hAnsi="Arial" w:cs="Arial"/>
          <w:strike/>
          <w:sz w:val="20"/>
          <w:szCs w:val="20"/>
        </w:rPr>
      </w:pPr>
      <w:r w:rsidRPr="00704A62">
        <w:rPr>
          <w:rFonts w:ascii="Arial" w:hAnsi="Arial" w:cs="Arial"/>
          <w:b/>
          <w:strike/>
          <w:sz w:val="20"/>
          <w:szCs w:val="20"/>
        </w:rPr>
        <w:t>2.</w:t>
      </w:r>
      <w:r w:rsidRPr="00704A62">
        <w:rPr>
          <w:rFonts w:ascii="Arial" w:hAnsi="Arial" w:cs="Arial"/>
          <w:b/>
          <w:strike/>
          <w:sz w:val="20"/>
          <w:szCs w:val="20"/>
        </w:rPr>
        <w:tab/>
      </w:r>
      <w:r w:rsidRPr="00704A62">
        <w:rPr>
          <w:rFonts w:ascii="Arial" w:hAnsi="Arial" w:cs="Arial"/>
          <w:strike/>
          <w:sz w:val="20"/>
          <w:szCs w:val="20"/>
        </w:rPr>
        <w:t>Wymagania dotyczące polegania na zdolnościach lub sytuacjach innych podmiotów, o których mowa w ust.1:</w:t>
      </w:r>
    </w:p>
    <w:p w14:paraId="4F91EBBF" w14:textId="77777777"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1)</w:t>
      </w:r>
      <w:r w:rsidRPr="00704A62">
        <w:rPr>
          <w:rFonts w:ascii="Arial" w:hAnsi="Arial" w:cs="Arial"/>
          <w:b/>
          <w:strike/>
        </w:rPr>
        <w:tab/>
      </w:r>
      <w:r w:rsidRPr="00704A62">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14:paraId="2C0DEF9B" w14:textId="77777777"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2)</w:t>
      </w:r>
      <w:r w:rsidRPr="00704A62">
        <w:rPr>
          <w:rFonts w:ascii="Arial" w:hAnsi="Arial" w:cs="Arial"/>
          <w:b/>
          <w:strike/>
        </w:rPr>
        <w:tab/>
      </w:r>
      <w:r w:rsidRPr="00704A62">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14:paraId="2DADD265" w14:textId="77777777"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3)</w:t>
      </w:r>
      <w:r w:rsidRPr="00704A62">
        <w:rPr>
          <w:rFonts w:ascii="Arial" w:hAnsi="Arial" w:cs="Arial"/>
          <w:b/>
          <w:strike/>
        </w:rPr>
        <w:tab/>
      </w:r>
      <w:r w:rsidRPr="00704A62">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006D324E" w14:textId="77777777"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4)</w:t>
      </w:r>
      <w:r w:rsidRPr="00704A62">
        <w:rPr>
          <w:rFonts w:ascii="Arial" w:hAnsi="Arial" w:cs="Arial"/>
          <w:b/>
          <w:strike/>
        </w:rPr>
        <w:tab/>
      </w:r>
      <w:r w:rsidRPr="00704A62">
        <w:rPr>
          <w:rFonts w:ascii="Arial" w:hAnsi="Arial" w:cs="Arial"/>
          <w:strike/>
          <w:shd w:val="clear" w:color="auto" w:fill="FFFFFF"/>
        </w:rPr>
        <w:t xml:space="preserve">Jeżeli zdolności techniczne lub zawodowe, sytuacja ekonomiczna lub finansowa podmiotu udostępniającego zasoby nie potwierdzają spełniania </w:t>
      </w:r>
      <w:r w:rsidRPr="00704A62">
        <w:rPr>
          <w:rFonts w:ascii="Arial" w:hAnsi="Arial" w:cs="Arial"/>
          <w:strike/>
        </w:rPr>
        <w:t>przez</w:t>
      </w:r>
      <w:r w:rsidRPr="00704A62">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782F83FE" w14:textId="77777777" w:rsidR="005E00E2" w:rsidRPr="00704A62" w:rsidRDefault="005E00E2" w:rsidP="002E3D8B">
      <w:pPr>
        <w:spacing w:line="276" w:lineRule="auto"/>
        <w:ind w:left="426" w:hanging="426"/>
        <w:jc w:val="both"/>
        <w:rPr>
          <w:rFonts w:ascii="Arial" w:hAnsi="Arial" w:cs="Arial"/>
          <w:strike/>
          <w:sz w:val="20"/>
          <w:szCs w:val="20"/>
        </w:rPr>
      </w:pPr>
      <w:r w:rsidRPr="00704A62">
        <w:rPr>
          <w:rFonts w:ascii="Arial" w:hAnsi="Arial" w:cs="Arial"/>
          <w:b/>
          <w:strike/>
          <w:sz w:val="20"/>
          <w:szCs w:val="20"/>
        </w:rPr>
        <w:t>3.</w:t>
      </w:r>
      <w:r w:rsidRPr="00704A62">
        <w:rPr>
          <w:rFonts w:ascii="Arial" w:hAnsi="Arial" w:cs="Arial"/>
          <w:b/>
          <w:strike/>
          <w:sz w:val="20"/>
          <w:szCs w:val="20"/>
        </w:rPr>
        <w:tab/>
      </w:r>
      <w:r w:rsidRPr="00704A62">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14:paraId="51E7A72D" w14:textId="77777777"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1)</w:t>
      </w:r>
      <w:r w:rsidRPr="00704A62">
        <w:rPr>
          <w:rFonts w:ascii="Arial" w:hAnsi="Arial" w:cs="Arial"/>
          <w:b/>
          <w:strike/>
        </w:rPr>
        <w:tab/>
      </w:r>
      <w:r w:rsidRPr="00704A62">
        <w:rPr>
          <w:rFonts w:ascii="Arial" w:hAnsi="Arial" w:cs="Arial"/>
          <w:strike/>
        </w:rPr>
        <w:t>składa wraz z ofertą zobowiązanie innego podmiotu do udostępnienia niezbędnych zasobów Wykonawcy;</w:t>
      </w:r>
    </w:p>
    <w:p w14:paraId="3F055120" w14:textId="77777777"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2)</w:t>
      </w:r>
      <w:r w:rsidRPr="00704A62">
        <w:rPr>
          <w:rFonts w:ascii="Arial" w:hAnsi="Arial" w:cs="Arial"/>
          <w:b/>
          <w:strike/>
        </w:rPr>
        <w:tab/>
      </w:r>
      <w:r w:rsidRPr="00704A62">
        <w:rPr>
          <w:rFonts w:ascii="Arial" w:hAnsi="Arial" w:cs="Arial"/>
          <w:strike/>
        </w:rPr>
        <w:t xml:space="preserve">składa wraz z ofertą </w:t>
      </w:r>
      <w:r w:rsidRPr="00704A62">
        <w:rPr>
          <w:rFonts w:ascii="Arial" w:hAnsi="Arial" w:cs="Arial"/>
          <w:b/>
          <w:strike/>
        </w:rPr>
        <w:t xml:space="preserve">Jednolity Europejski Dokument Zamówienia </w:t>
      </w:r>
      <w:r w:rsidRPr="00704A62">
        <w:rPr>
          <w:rFonts w:ascii="Arial" w:hAnsi="Arial" w:cs="Arial"/>
          <w:strike/>
        </w:rPr>
        <w:t>dotyczący tych podmiotów, w zakresie wskazanym w Części II Sekcji C (</w:t>
      </w:r>
      <w:r w:rsidRPr="00704A62">
        <w:rPr>
          <w:rFonts w:ascii="Arial" w:hAnsi="Arial" w:cs="Arial"/>
          <w:i/>
          <w:strike/>
        </w:rPr>
        <w:t>Informacje na temat polegania na zdolności innych podmiotów</w:t>
      </w:r>
      <w:r w:rsidRPr="00704A62">
        <w:rPr>
          <w:rFonts w:ascii="Arial" w:hAnsi="Arial" w:cs="Arial"/>
          <w:strike/>
        </w:rPr>
        <w:t>);</w:t>
      </w:r>
    </w:p>
    <w:p w14:paraId="4A06020E" w14:textId="77777777" w:rsidR="005E00E2" w:rsidRDefault="005E00E2" w:rsidP="003E124F">
      <w:pPr>
        <w:pStyle w:val="NormalnyWeb"/>
        <w:ind w:left="0"/>
        <w:rPr>
          <w:rFonts w:ascii="Arial" w:hAnsi="Arial" w:cs="Arial"/>
          <w:b/>
        </w:rPr>
      </w:pPr>
    </w:p>
    <w:p w14:paraId="33C75141" w14:textId="4435DE4E" w:rsidR="008908A0" w:rsidRPr="002F36D8" w:rsidRDefault="008908A0" w:rsidP="003E124F">
      <w:pPr>
        <w:pStyle w:val="NormalnyWeb"/>
        <w:ind w:left="0"/>
        <w:rPr>
          <w:rFonts w:ascii="Arial" w:hAnsi="Arial" w:cs="Arial"/>
          <w:b/>
        </w:rPr>
      </w:pPr>
      <w:r w:rsidRPr="002E3D8B">
        <w:rPr>
          <w:rFonts w:ascii="Arial" w:hAnsi="Arial" w:cs="Arial"/>
          <w:b/>
          <w:highlight w:val="green"/>
        </w:rPr>
        <w:lastRenderedPageBreak/>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14:paraId="0084F386" w14:textId="77777777"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14:paraId="077F050B" w14:textId="77777777"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14:paraId="2EF134AA" w14:textId="77777777"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14:paraId="767E2F8A" w14:textId="77777777"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CA4711">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r w:rsidR="006737FA">
        <w:rPr>
          <w:rFonts w:ascii="Arial" w:hAnsi="Arial" w:cs="Arial"/>
          <w:sz w:val="20"/>
          <w:szCs w:val="20"/>
          <w:shd w:val="clear" w:color="auto" w:fill="FFFFFF"/>
        </w:rPr>
        <w:t>.</w:t>
      </w:r>
    </w:p>
    <w:p w14:paraId="61F2B828" w14:textId="77777777" w:rsidR="00507FDF" w:rsidRPr="00E72CBF" w:rsidRDefault="00507FDF" w:rsidP="00507FDF">
      <w:pPr>
        <w:pStyle w:val="NormalnyWeb"/>
        <w:ind w:left="0"/>
      </w:pPr>
    </w:p>
    <w:p w14:paraId="1EA77B99" w14:textId="619E2888" w:rsidR="002A4C2C" w:rsidRPr="002F36D8" w:rsidRDefault="003E124F" w:rsidP="002F36D8">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14:paraId="1A3D7048" w14:textId="77777777"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14:paraId="42092983" w14:textId="77777777"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14:paraId="748A58A2" w14:textId="77777777" w:rsidR="002A4C2C"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14:paraId="75B0A14A" w14:textId="77777777" w:rsidR="002F36D8" w:rsidRPr="00C64E15" w:rsidRDefault="002F36D8" w:rsidP="002A4C2C">
      <w:pPr>
        <w:autoSpaceDE w:val="0"/>
        <w:autoSpaceDN w:val="0"/>
        <w:adjustRightInd w:val="0"/>
        <w:rPr>
          <w:rFonts w:ascii="Arial" w:hAnsi="Arial" w:cs="Arial"/>
          <w:color w:val="000000"/>
          <w:sz w:val="20"/>
          <w:szCs w:val="20"/>
        </w:rPr>
      </w:pPr>
    </w:p>
    <w:p w14:paraId="4B2274C3" w14:textId="4F41156C" w:rsidR="00AA29BD" w:rsidRPr="002F36D8" w:rsidRDefault="002F36D8" w:rsidP="002A4C2C">
      <w:pPr>
        <w:autoSpaceDE w:val="0"/>
        <w:autoSpaceDN w:val="0"/>
        <w:adjustRightInd w:val="0"/>
        <w:rPr>
          <w:rFonts w:ascii="Arial" w:hAnsi="Arial" w:cs="Arial"/>
          <w:sz w:val="20"/>
          <w:szCs w:val="20"/>
        </w:rPr>
      </w:pPr>
      <w:hyperlink r:id="rId12" w:history="1">
        <w:r w:rsidRPr="002F36D8">
          <w:rPr>
            <w:rStyle w:val="Hipercze"/>
            <w:rFonts w:ascii="Arial" w:hAnsi="Arial" w:cs="Arial"/>
            <w:sz w:val="20"/>
            <w:szCs w:val="20"/>
            <w:highlight w:val="cyan"/>
          </w:rPr>
          <w:t>https://ezamowienia.gov.pl/mp-client/tenders/ocds-148610-7dd034f1-0597-497a-b7b9-98f16595f8fe</w:t>
        </w:r>
      </w:hyperlink>
    </w:p>
    <w:p w14:paraId="0E228D8C" w14:textId="77777777" w:rsidR="002F36D8" w:rsidRDefault="002F36D8" w:rsidP="002A4C2C">
      <w:pPr>
        <w:autoSpaceDE w:val="0"/>
        <w:autoSpaceDN w:val="0"/>
        <w:adjustRightInd w:val="0"/>
      </w:pPr>
    </w:p>
    <w:p w14:paraId="03E6387B" w14:textId="77777777"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14:paraId="32117FC8" w14:textId="77777777" w:rsidR="00D6656E" w:rsidRDefault="002A4C2C" w:rsidP="00D6656E">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14:paraId="72A94E77" w14:textId="77777777" w:rsidR="002F36D8" w:rsidRDefault="002F36D8" w:rsidP="00D6656E">
      <w:pPr>
        <w:autoSpaceDE w:val="0"/>
        <w:autoSpaceDN w:val="0"/>
        <w:adjustRightInd w:val="0"/>
        <w:rPr>
          <w:rFonts w:ascii="Arial" w:hAnsi="Arial" w:cs="Arial"/>
          <w:color w:val="000000"/>
          <w:sz w:val="20"/>
          <w:szCs w:val="20"/>
        </w:rPr>
      </w:pPr>
    </w:p>
    <w:p w14:paraId="645FDEDD" w14:textId="3357F815" w:rsidR="00A11FB5" w:rsidRPr="002F36D8" w:rsidRDefault="002F36D8" w:rsidP="00D6656E">
      <w:pPr>
        <w:autoSpaceDE w:val="0"/>
        <w:autoSpaceDN w:val="0"/>
        <w:adjustRightInd w:val="0"/>
        <w:rPr>
          <w:rFonts w:ascii="Arial" w:hAnsi="Arial" w:cs="Arial"/>
          <w:sz w:val="20"/>
          <w:szCs w:val="20"/>
        </w:rPr>
      </w:pPr>
      <w:r w:rsidRPr="002F36D8">
        <w:rPr>
          <w:rFonts w:ascii="Arial" w:hAnsi="Arial" w:cs="Arial"/>
          <w:sz w:val="20"/>
          <w:szCs w:val="20"/>
          <w:highlight w:val="cyan"/>
        </w:rPr>
        <w:t>ocds-148610-7dd034f1-0597-497a-b7b9-98f16595f8fe</w:t>
      </w:r>
      <w:r w:rsidRPr="002F36D8">
        <w:rPr>
          <w:rFonts w:ascii="Arial" w:hAnsi="Arial" w:cs="Arial"/>
          <w:sz w:val="20"/>
          <w:szCs w:val="20"/>
        </w:rPr>
        <w:t xml:space="preserve"> </w:t>
      </w:r>
    </w:p>
    <w:p w14:paraId="4CF5C1DD" w14:textId="77777777" w:rsidR="00A11FB5" w:rsidRPr="00D6656E" w:rsidRDefault="00A11FB5" w:rsidP="00D6656E">
      <w:pPr>
        <w:autoSpaceDE w:val="0"/>
        <w:autoSpaceDN w:val="0"/>
        <w:adjustRightInd w:val="0"/>
        <w:rPr>
          <w:rFonts w:ascii="Arial" w:hAnsi="Arial" w:cs="Arial"/>
          <w:color w:val="000000"/>
          <w:sz w:val="20"/>
          <w:szCs w:val="20"/>
        </w:rPr>
      </w:pPr>
    </w:p>
    <w:p w14:paraId="0B1B259D" w14:textId="77777777" w:rsidR="002A4C2C" w:rsidRPr="00C64E15" w:rsidRDefault="002A4C2C" w:rsidP="00B25E07">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14:paraId="2B7EA1D9" w14:textId="77777777" w:rsidR="002A4C2C" w:rsidRPr="00C64E15" w:rsidRDefault="002A4C2C" w:rsidP="00B25E07">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14:paraId="3413C2F2" w14:textId="77777777" w:rsidR="002A4C2C" w:rsidRPr="00C64E15" w:rsidRDefault="002A4C2C" w:rsidP="00B25E07">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52A91D5" w14:textId="77777777" w:rsidR="002A4C2C" w:rsidRPr="00C64E15" w:rsidRDefault="004802AC" w:rsidP="00B25E07">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 xml:space="preserve">Rady Ministrów z dnia 12 kwietnia 2012 r. w sprawie Krajowych Ram Interoperacyjności, minimalnych wymagań dla rejestrów publicznych i wymiany informacji w postaci elektronicznej oraz minimalnych wymagań dla systemów teleinformatycznych (Dz. </w:t>
      </w:r>
      <w:r w:rsidR="00464159" w:rsidRPr="00C64E15">
        <w:rPr>
          <w:sz w:val="20"/>
          <w:szCs w:val="20"/>
        </w:rPr>
        <w:lastRenderedPageBreak/>
        <w:t>U. z 2017 r. poz. 2247)</w:t>
      </w:r>
      <w:r w:rsidR="002A4C2C" w:rsidRPr="00C64E15">
        <w:rPr>
          <w:sz w:val="20"/>
          <w:szCs w:val="20"/>
        </w:rPr>
        <w:t xml:space="preserve">, z uwzględnieniem rodzaju przekazywanych danych i przekazuje się jako załączniki. </w:t>
      </w:r>
    </w:p>
    <w:p w14:paraId="7D298300" w14:textId="77777777" w:rsidR="002A4C2C" w:rsidRPr="00C64E15" w:rsidRDefault="002A4C2C" w:rsidP="00B25E07">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Pzp, ww. regulacje nie będą miały bezpośredniego zastosowania. </w:t>
      </w:r>
    </w:p>
    <w:p w14:paraId="3C93831F" w14:textId="77777777" w:rsidR="002A4C2C" w:rsidRPr="00C64E15" w:rsidRDefault="002A4C2C" w:rsidP="00B25E07">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14:paraId="021A1A4D" w14:textId="77777777" w:rsidR="002A4C2C" w:rsidRPr="00C64E15" w:rsidRDefault="002A4C2C" w:rsidP="00B25E07">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14:paraId="3E6FADE0" w14:textId="77777777" w:rsidR="002A4C2C" w:rsidRPr="00C64E15" w:rsidRDefault="002A4C2C" w:rsidP="00B25E07">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14:paraId="5D6E432A" w14:textId="77777777" w:rsidR="002A4C2C" w:rsidRPr="00C64E15" w:rsidRDefault="002A4C2C" w:rsidP="00B25E07">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14:paraId="6A139C77" w14:textId="77777777" w:rsidR="002A4C2C" w:rsidRPr="00C64E15" w:rsidRDefault="002A4C2C" w:rsidP="00B25E07">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0D6664E3" w14:textId="77777777" w:rsidR="002A4C2C" w:rsidRPr="00C64E15" w:rsidRDefault="002A4C2C" w:rsidP="00B25E07">
      <w:pPr>
        <w:pStyle w:val="Default"/>
        <w:jc w:val="both"/>
        <w:rPr>
          <w:sz w:val="20"/>
          <w:szCs w:val="20"/>
        </w:rPr>
      </w:pPr>
      <w:r w:rsidRPr="00C64E15">
        <w:rPr>
          <w:sz w:val="20"/>
          <w:szCs w:val="20"/>
        </w:rPr>
        <w:t xml:space="preserve">W przypadku załączników, które są zgodnie z ustawą Pzp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2C392245" w14:textId="77777777" w:rsidR="002A4C2C" w:rsidRPr="00C64E15" w:rsidRDefault="002A4C2C" w:rsidP="00B25E07">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26E487AF" w14:textId="77777777" w:rsidR="002A4C2C" w:rsidRPr="00C64E15" w:rsidRDefault="002A4C2C" w:rsidP="00B25E07">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14:paraId="28361D84" w14:textId="77777777" w:rsidR="002A4C2C" w:rsidRPr="00C64E15" w:rsidRDefault="002A4C2C" w:rsidP="00B25E07">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14:paraId="3F171BBB" w14:textId="77777777" w:rsidR="002A4C2C" w:rsidRPr="00C64E15" w:rsidRDefault="002A4C2C" w:rsidP="00B25E07">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14:paraId="748FB969" w14:textId="77777777" w:rsidR="002A4C2C" w:rsidRPr="00C64E15" w:rsidRDefault="002A4C2C" w:rsidP="00B25E07">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48C8E13D" w14:textId="77777777" w:rsidR="00464159" w:rsidRPr="00C64E15" w:rsidRDefault="002A4C2C" w:rsidP="00B25E07">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hyperlink r:id="rId13" w:history="1">
        <w:r w:rsidR="00464159" w:rsidRPr="00C64E15">
          <w:rPr>
            <w:rStyle w:val="Hipercze"/>
            <w:rFonts w:ascii="Arial" w:hAnsi="Arial" w:cs="Arial"/>
            <w:sz w:val="20"/>
            <w:szCs w:val="20"/>
          </w:rPr>
          <w:t>zamowienia@zozolawa.wroc.pl</w:t>
        </w:r>
      </w:hyperlink>
    </w:p>
    <w:p w14:paraId="5D75B0CF" w14:textId="77777777" w:rsidR="002A4C2C" w:rsidRPr="00C64E15" w:rsidRDefault="002A4C2C" w:rsidP="00B25E07">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14:paraId="070CD244" w14:textId="77777777" w:rsidR="009D7DEE" w:rsidRPr="00C64E15" w:rsidRDefault="009D7DEE" w:rsidP="00B25E07">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14:paraId="11EB1EBF" w14:textId="77777777" w:rsidR="00464159" w:rsidRPr="00C64E15" w:rsidRDefault="009D7DEE" w:rsidP="00B25E07">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14:paraId="04074707" w14:textId="77777777" w:rsidR="00A94E26" w:rsidRPr="002E60F7" w:rsidRDefault="00A94E26" w:rsidP="003E124F"/>
    <w:p w14:paraId="6BDA9F47" w14:textId="3D1D510B" w:rsidR="00B25E07" w:rsidRPr="002E60F7" w:rsidRDefault="003E124F" w:rsidP="00631B94">
      <w:pPr>
        <w:spacing w:after="120"/>
        <w:rPr>
          <w:rFonts w:ascii="Arial" w:hAnsi="Arial" w:cs="Arial"/>
          <w:b/>
        </w:rPr>
      </w:pPr>
      <w:r w:rsidRPr="00E53329">
        <w:rPr>
          <w:rFonts w:ascii="Arial" w:hAnsi="Arial" w:cs="Arial"/>
          <w:b/>
          <w:highlight w:val="green"/>
        </w:rPr>
        <w:lastRenderedPageBreak/>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14:paraId="383C363D" w14:textId="77777777"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14:paraId="78F9A6F0"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14:paraId="1C862ACB"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14:paraId="62246CE9"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14:paraId="2A730535" w14:textId="77777777"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14:paraId="199B7E93" w14:textId="77777777"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14:paraId="7D538957" w14:textId="77777777"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14:paraId="08C8DACD" w14:textId="77777777"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14:paraId="1C7E9842"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14:paraId="3FA3CEC7" w14:textId="77777777" w:rsidR="008001B2"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14:paraId="0A4087FB" w14:textId="36F3B2A1" w:rsidR="008001B2" w:rsidRDefault="008001B2" w:rsidP="00B25E07">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B25E07">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Zamawiającego </w:t>
      </w:r>
      <w:hyperlink r:id="rId15" w:history="1">
        <w:r w:rsidRPr="00B25E07">
          <w:rPr>
            <w:rStyle w:val="Hipercze"/>
            <w:rFonts w:ascii="Arial" w:hAnsi="Arial" w:cs="Arial"/>
            <w:color w:val="auto"/>
            <w:sz w:val="20"/>
            <w:szCs w:val="20"/>
          </w:rPr>
          <w:t>www.zozolawa.wroc.pl</w:t>
        </w:r>
      </w:hyperlink>
      <w:r w:rsidRPr="00B25E07">
        <w:rPr>
          <w:rFonts w:ascii="Arial" w:hAnsi="Arial" w:cs="Arial"/>
          <w:sz w:val="20"/>
          <w:szCs w:val="20"/>
        </w:rPr>
        <w:t xml:space="preserve"> .</w:t>
      </w:r>
    </w:p>
    <w:p w14:paraId="68AD59EF" w14:textId="46EFF5BA" w:rsidR="008001B2" w:rsidRPr="00B25E07" w:rsidRDefault="008001B2" w:rsidP="00B25E07">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B25E07">
        <w:rPr>
          <w:rFonts w:ascii="Arial" w:hAnsi="Arial" w:cs="Arial"/>
          <w:b/>
          <w:color w:val="000000"/>
          <w:sz w:val="20"/>
          <w:szCs w:val="20"/>
          <w:highlight w:val="yellow"/>
        </w:rPr>
        <w:t>W celu usprawnienia prosimy o przesłanie treści pytań w formie edytowalnej – pocztą elektroniczną</w:t>
      </w:r>
      <w:hyperlink r:id="rId16" w:history="1">
        <w:r w:rsidRPr="00B25E07">
          <w:rPr>
            <w:rStyle w:val="Hipercze"/>
            <w:rFonts w:ascii="Arial" w:hAnsi="Arial" w:cs="Arial"/>
            <w:sz w:val="20"/>
            <w:szCs w:val="20"/>
          </w:rPr>
          <w:t>zamowienia@zozolawa.wroc.pl</w:t>
        </w:r>
      </w:hyperlink>
    </w:p>
    <w:p w14:paraId="5D60170A" w14:textId="77777777" w:rsidR="003E124F" w:rsidRPr="00B95F10" w:rsidRDefault="003E124F" w:rsidP="003E124F">
      <w:pPr>
        <w:pStyle w:val="NormalnyWeb"/>
        <w:ind w:left="0"/>
        <w:jc w:val="both"/>
        <w:rPr>
          <w:rFonts w:ascii="Arial" w:hAnsi="Arial" w:cs="Arial"/>
          <w:sz w:val="20"/>
          <w:szCs w:val="20"/>
        </w:rPr>
      </w:pPr>
    </w:p>
    <w:p w14:paraId="4A60C614" w14:textId="77777777" w:rsidR="005D3EA0" w:rsidRPr="00054A96" w:rsidRDefault="005D3EA0" w:rsidP="003E124F">
      <w:pPr>
        <w:rPr>
          <w:rFonts w:ascii="Arial" w:hAnsi="Arial" w:cs="Arial"/>
          <w:b/>
        </w:rPr>
      </w:pPr>
    </w:p>
    <w:p w14:paraId="7D9BD93C" w14:textId="77777777" w:rsidR="003E124F" w:rsidRDefault="003E124F" w:rsidP="003E124F">
      <w:pPr>
        <w:rPr>
          <w:rFonts w:ascii="Arial" w:hAnsi="Arial" w:cs="Arial"/>
          <w:b/>
        </w:rPr>
      </w:pPr>
      <w:r w:rsidRPr="00054A96">
        <w:rPr>
          <w:rFonts w:ascii="Arial" w:hAnsi="Arial" w:cs="Arial"/>
          <w:b/>
        </w:rPr>
        <w:t>OSOBY UPRAWNIONE DO KONTAKÓW Z WYKONAWCAMI</w:t>
      </w:r>
    </w:p>
    <w:p w14:paraId="5EE9C92F" w14:textId="77777777"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14:paraId="1F1AC5BB" w14:textId="77777777" w:rsidTr="00A36FB2">
        <w:tc>
          <w:tcPr>
            <w:tcW w:w="2568" w:type="dxa"/>
            <w:tcBorders>
              <w:top w:val="nil"/>
              <w:left w:val="single" w:sz="4" w:space="0" w:color="000000"/>
              <w:bottom w:val="nil"/>
              <w:right w:val="nil"/>
            </w:tcBorders>
          </w:tcPr>
          <w:p w14:paraId="49D7E99D" w14:textId="77777777" w:rsidR="00972822" w:rsidRDefault="00704A62" w:rsidP="00972822">
            <w:pPr>
              <w:rPr>
                <w:rFonts w:ascii="Arial" w:hAnsi="Arial" w:cs="Arial"/>
                <w:sz w:val="20"/>
                <w:szCs w:val="20"/>
              </w:rPr>
            </w:pPr>
            <w:r>
              <w:rPr>
                <w:rFonts w:ascii="Arial" w:hAnsi="Arial" w:cs="Arial"/>
                <w:sz w:val="20"/>
                <w:szCs w:val="20"/>
              </w:rPr>
              <w:t>Michał Kopystyński</w:t>
            </w:r>
          </w:p>
          <w:p w14:paraId="7B2A0832" w14:textId="77777777" w:rsidR="00082FF9" w:rsidRDefault="00082FF9" w:rsidP="00A36FB2">
            <w:pPr>
              <w:rPr>
                <w:rFonts w:ascii="Arial" w:hAnsi="Arial" w:cs="Arial"/>
                <w:sz w:val="20"/>
                <w:szCs w:val="20"/>
              </w:rPr>
            </w:pPr>
          </w:p>
          <w:p w14:paraId="1689500A" w14:textId="77777777" w:rsidR="00082FF9" w:rsidRDefault="00082FF9" w:rsidP="00A36FB2">
            <w:pPr>
              <w:rPr>
                <w:rFonts w:ascii="Arial" w:hAnsi="Arial" w:cs="Arial"/>
                <w:sz w:val="20"/>
                <w:szCs w:val="20"/>
              </w:rPr>
            </w:pPr>
          </w:p>
          <w:p w14:paraId="2CD05C70" w14:textId="77777777" w:rsidR="00704A62" w:rsidRDefault="00704A62" w:rsidP="00A36FB2">
            <w:pPr>
              <w:rPr>
                <w:rFonts w:ascii="Arial" w:hAnsi="Arial" w:cs="Arial"/>
                <w:sz w:val="20"/>
                <w:szCs w:val="20"/>
              </w:rPr>
            </w:pPr>
          </w:p>
          <w:p w14:paraId="5076EF22" w14:textId="6FBA70FF" w:rsidR="00AF6EBB" w:rsidRPr="00054A96" w:rsidRDefault="00170AB9" w:rsidP="00A36FB2">
            <w:pPr>
              <w:rPr>
                <w:rFonts w:ascii="Arial" w:hAnsi="Arial" w:cs="Arial"/>
                <w:sz w:val="20"/>
                <w:szCs w:val="20"/>
              </w:rPr>
            </w:pPr>
            <w:r>
              <w:rPr>
                <w:rFonts w:ascii="Arial" w:hAnsi="Arial" w:cs="Arial"/>
                <w:sz w:val="20"/>
                <w:szCs w:val="20"/>
              </w:rPr>
              <w:t>Agata Łuciw</w:t>
            </w:r>
          </w:p>
        </w:tc>
        <w:tc>
          <w:tcPr>
            <w:tcW w:w="2552" w:type="dxa"/>
            <w:tcBorders>
              <w:top w:val="nil"/>
              <w:left w:val="single" w:sz="4" w:space="0" w:color="000000"/>
              <w:bottom w:val="nil"/>
              <w:right w:val="nil"/>
            </w:tcBorders>
          </w:tcPr>
          <w:p w14:paraId="7DC0B8E6" w14:textId="77777777" w:rsidR="000E52AF" w:rsidRDefault="00972822" w:rsidP="00552E51">
            <w:pPr>
              <w:rPr>
                <w:rFonts w:ascii="Arial" w:hAnsi="Arial" w:cs="Arial"/>
                <w:sz w:val="20"/>
                <w:szCs w:val="20"/>
              </w:rPr>
            </w:pPr>
            <w:r>
              <w:rPr>
                <w:rFonts w:ascii="Arial" w:hAnsi="Arial" w:cs="Arial"/>
                <w:sz w:val="20"/>
                <w:szCs w:val="20"/>
              </w:rPr>
              <w:t xml:space="preserve">Dział </w:t>
            </w:r>
            <w:r w:rsidR="00704A62">
              <w:rPr>
                <w:rFonts w:ascii="Arial" w:hAnsi="Arial" w:cs="Arial"/>
                <w:sz w:val="20"/>
                <w:szCs w:val="20"/>
              </w:rPr>
              <w:t>Aparatury Medycznej</w:t>
            </w:r>
          </w:p>
          <w:p w14:paraId="65824FAE" w14:textId="77777777" w:rsidR="00082FF9" w:rsidRDefault="00082FF9" w:rsidP="00552E51">
            <w:pPr>
              <w:rPr>
                <w:rFonts w:ascii="Arial" w:hAnsi="Arial" w:cs="Arial"/>
                <w:sz w:val="20"/>
                <w:szCs w:val="20"/>
              </w:rPr>
            </w:pPr>
          </w:p>
          <w:p w14:paraId="5337B76D" w14:textId="77777777" w:rsidR="00082FF9" w:rsidRDefault="00082FF9" w:rsidP="00552E51">
            <w:pPr>
              <w:rPr>
                <w:rFonts w:ascii="Arial" w:hAnsi="Arial" w:cs="Arial"/>
                <w:sz w:val="20"/>
                <w:szCs w:val="20"/>
              </w:rPr>
            </w:pPr>
          </w:p>
          <w:p w14:paraId="1B84BC0C" w14:textId="77777777"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14:paraId="4E2EDDF8" w14:textId="77777777" w:rsidR="00972822" w:rsidRPr="00054A96" w:rsidRDefault="00972822" w:rsidP="00972822">
            <w:pPr>
              <w:snapToGrid w:val="0"/>
              <w:rPr>
                <w:rFonts w:ascii="Arial" w:hAnsi="Arial" w:cs="Arial"/>
                <w:sz w:val="20"/>
                <w:szCs w:val="20"/>
                <w:lang w:val="de-DE"/>
              </w:rPr>
            </w:pPr>
            <w:r w:rsidRPr="00054A96">
              <w:rPr>
                <w:rFonts w:ascii="Arial" w:hAnsi="Arial" w:cs="Arial"/>
                <w:sz w:val="20"/>
                <w:szCs w:val="20"/>
                <w:lang w:val="de-DE"/>
              </w:rPr>
              <w:t xml:space="preserve">e-mail: </w:t>
            </w:r>
            <w:hyperlink r:id="rId17" w:history="1">
              <w:r w:rsidR="00704A62" w:rsidRPr="00555B57">
                <w:rPr>
                  <w:rStyle w:val="Hipercze"/>
                  <w:rFonts w:ascii="Arial" w:hAnsi="Arial" w:cs="Arial"/>
                  <w:sz w:val="20"/>
                  <w:szCs w:val="20"/>
                  <w:lang w:val="de-DE"/>
                </w:rPr>
                <w:t>m.kopystynski@zozolawa.wroc.pl</w:t>
              </w:r>
            </w:hyperlink>
            <w:r w:rsidR="00F204E2">
              <w:rPr>
                <w:rFonts w:ascii="Arial" w:hAnsi="Arial" w:cs="Arial"/>
                <w:sz w:val="20"/>
                <w:szCs w:val="20"/>
                <w:lang w:val="de-DE"/>
              </w:rPr>
              <w:t xml:space="preserve"> </w:t>
            </w:r>
          </w:p>
          <w:p w14:paraId="7706431D" w14:textId="77777777" w:rsidR="00972822" w:rsidRPr="009E3603" w:rsidRDefault="00972822" w:rsidP="00972822">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xml:space="preserve">. 663 191 </w:t>
            </w:r>
            <w:r w:rsidR="00704A62">
              <w:rPr>
                <w:rFonts w:ascii="Arial" w:hAnsi="Arial" w:cs="Arial"/>
                <w:sz w:val="20"/>
                <w:szCs w:val="20"/>
                <w:lang w:val="de-DE"/>
              </w:rPr>
              <w:t>593</w:t>
            </w:r>
          </w:p>
          <w:p w14:paraId="4649AF70" w14:textId="77777777" w:rsidR="00082FF9" w:rsidRDefault="00082FF9" w:rsidP="00A36FB2">
            <w:pPr>
              <w:rPr>
                <w:rFonts w:ascii="Arial" w:hAnsi="Arial" w:cs="Arial"/>
                <w:sz w:val="20"/>
                <w:szCs w:val="20"/>
                <w:lang w:val="en-US"/>
              </w:rPr>
            </w:pPr>
          </w:p>
          <w:p w14:paraId="13DC37ED" w14:textId="77777777" w:rsidR="00704A62" w:rsidRDefault="00704A62" w:rsidP="00A36FB2">
            <w:pPr>
              <w:rPr>
                <w:rFonts w:ascii="Arial" w:hAnsi="Arial" w:cs="Arial"/>
                <w:sz w:val="20"/>
                <w:szCs w:val="20"/>
                <w:lang w:val="en-US"/>
              </w:rPr>
            </w:pPr>
          </w:p>
          <w:p w14:paraId="025A4995" w14:textId="77777777"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14:paraId="5CC57B5F" w14:textId="77777777"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14:paraId="612055B9" w14:textId="77777777" w:rsidR="005D3EA0" w:rsidRPr="00AF6EBB" w:rsidRDefault="005D3EA0" w:rsidP="003E124F">
      <w:pPr>
        <w:rPr>
          <w:rFonts w:ascii="Arial" w:hAnsi="Arial" w:cs="Arial"/>
          <w:b/>
          <w:lang w:val="en-US"/>
        </w:rPr>
      </w:pPr>
    </w:p>
    <w:p w14:paraId="30857C4A" w14:textId="77777777"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14:paraId="0BFDF3CF" w14:textId="77777777" w:rsidR="008D4E8D" w:rsidRPr="00232780" w:rsidRDefault="008D4E8D" w:rsidP="008D4E8D">
      <w:pPr>
        <w:shd w:val="clear" w:color="auto" w:fill="FFFFFF"/>
        <w:suppressAutoHyphens/>
        <w:ind w:left="360"/>
        <w:jc w:val="both"/>
        <w:rPr>
          <w:rFonts w:ascii="Arial" w:hAnsi="Arial" w:cs="Arial"/>
          <w:b/>
          <w:bCs/>
          <w:sz w:val="20"/>
          <w:szCs w:val="20"/>
          <w:lang w:eastAsia="ar-SA"/>
        </w:rPr>
      </w:pPr>
    </w:p>
    <w:p w14:paraId="287F0645" w14:textId="77777777" w:rsidR="008D4E8D" w:rsidRPr="00232780" w:rsidRDefault="00704A62" w:rsidP="008D4E8D">
      <w:pPr>
        <w:numPr>
          <w:ilvl w:val="0"/>
          <w:numId w:val="22"/>
        </w:numPr>
        <w:shd w:val="clear" w:color="auto" w:fill="FFFFFF"/>
        <w:tabs>
          <w:tab w:val="clear" w:pos="360"/>
          <w:tab w:val="num" w:pos="284"/>
        </w:tabs>
        <w:suppressAutoHyphens/>
        <w:jc w:val="both"/>
        <w:rPr>
          <w:rFonts w:ascii="Arial" w:hAnsi="Arial" w:cs="Arial"/>
          <w:b/>
          <w:bCs/>
          <w:sz w:val="20"/>
          <w:szCs w:val="20"/>
          <w:lang w:eastAsia="ar-SA"/>
        </w:rPr>
      </w:pPr>
      <w:r>
        <w:rPr>
          <w:rFonts w:ascii="Arial" w:hAnsi="Arial" w:cs="Arial"/>
          <w:sz w:val="20"/>
          <w:szCs w:val="20"/>
          <w:lang w:eastAsia="ar-SA"/>
        </w:rPr>
        <w:t>Zamawiający nie wymaga wniesienia wadium</w:t>
      </w:r>
    </w:p>
    <w:p w14:paraId="2C205624" w14:textId="77777777" w:rsidR="00EF3C53" w:rsidRDefault="00EF3C53" w:rsidP="00EF3C53">
      <w:pPr>
        <w:pStyle w:val="NormalnyWeb"/>
        <w:ind w:left="0"/>
        <w:rPr>
          <w:rFonts w:ascii="Arial" w:hAnsi="Arial" w:cs="Arial"/>
          <w:sz w:val="20"/>
          <w:szCs w:val="20"/>
        </w:rPr>
      </w:pPr>
    </w:p>
    <w:p w14:paraId="6F956B15" w14:textId="77777777" w:rsidR="003E124F" w:rsidRPr="008A6FCC" w:rsidRDefault="003E124F" w:rsidP="003E124F">
      <w:pPr>
        <w:pStyle w:val="NormalnyWeb"/>
        <w:ind w:left="0"/>
        <w:rPr>
          <w:b/>
          <w:sz w:val="16"/>
          <w:szCs w:val="16"/>
        </w:rPr>
      </w:pPr>
    </w:p>
    <w:p w14:paraId="144BAE69" w14:textId="23CA37AA" w:rsidR="003A55B0" w:rsidRPr="001E0A61" w:rsidRDefault="003E124F" w:rsidP="00631B94">
      <w:pPr>
        <w:pStyle w:val="NormalnyWeb"/>
        <w:spacing w:after="120"/>
        <w:ind w:left="0"/>
        <w:rPr>
          <w:rFonts w:ascii="Arial" w:hAnsi="Arial" w:cs="Arial"/>
          <w:b/>
        </w:rPr>
      </w:pPr>
      <w:r w:rsidRPr="00F7576B">
        <w:rPr>
          <w:rFonts w:ascii="Arial" w:hAnsi="Arial" w:cs="Arial"/>
          <w:b/>
          <w:highlight w:val="green"/>
        </w:rPr>
        <w:t>XIII. TERMIN ZWIĄZANIA OFERTĄ</w:t>
      </w:r>
    </w:p>
    <w:p w14:paraId="366EB3EF" w14:textId="29F6B527" w:rsidR="00F7576B" w:rsidRDefault="00F7576B" w:rsidP="001E0A61">
      <w:pPr>
        <w:numPr>
          <w:ilvl w:val="0"/>
          <w:numId w:val="6"/>
        </w:numPr>
        <w:spacing w:after="40" w:line="276" w:lineRule="auto"/>
        <w:jc w:val="both"/>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170AB9">
        <w:rPr>
          <w:rFonts w:ascii="Arial" w:hAnsi="Arial" w:cs="Arial"/>
          <w:b/>
          <w:sz w:val="20"/>
          <w:szCs w:val="20"/>
          <w:highlight w:val="yellow"/>
        </w:rPr>
        <w:t>31 grudnia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E233A2">
        <w:rPr>
          <w:rFonts w:ascii="Arial" w:hAnsi="Arial" w:cs="Arial"/>
          <w:b/>
          <w:sz w:val="20"/>
          <w:szCs w:val="20"/>
          <w:highlight w:val="yellow"/>
        </w:rPr>
        <w:t>6</w:t>
      </w:r>
      <w:r w:rsidR="00170AB9">
        <w:rPr>
          <w:rFonts w:ascii="Arial" w:hAnsi="Arial" w:cs="Arial"/>
          <w:b/>
          <w:sz w:val="20"/>
          <w:szCs w:val="20"/>
          <w:highlight w:val="yellow"/>
        </w:rPr>
        <w:t xml:space="preserve"> </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14:paraId="4FF99DBB" w14:textId="77777777" w:rsidR="00F7576B" w:rsidRDefault="00F7576B" w:rsidP="001E0A61">
      <w:pPr>
        <w:numPr>
          <w:ilvl w:val="0"/>
          <w:numId w:val="6"/>
        </w:numPr>
        <w:spacing w:after="40" w:line="276" w:lineRule="auto"/>
        <w:jc w:val="both"/>
        <w:rPr>
          <w:rFonts w:ascii="Arial" w:hAnsi="Arial" w:cs="Arial"/>
          <w:sz w:val="20"/>
          <w:szCs w:val="20"/>
        </w:rPr>
      </w:pPr>
      <w:r w:rsidRPr="00921387">
        <w:rPr>
          <w:rFonts w:ascii="Arial" w:hAnsi="Arial" w:cs="Arial"/>
          <w:sz w:val="20"/>
          <w:szCs w:val="20"/>
        </w:rPr>
        <w:lastRenderedPageBreak/>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14:paraId="3624FAD5" w14:textId="77777777" w:rsidR="00F7576B" w:rsidRDefault="00F7576B" w:rsidP="001E0A61">
      <w:pPr>
        <w:numPr>
          <w:ilvl w:val="0"/>
          <w:numId w:val="6"/>
        </w:numPr>
        <w:spacing w:after="40" w:line="276" w:lineRule="auto"/>
        <w:jc w:val="both"/>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14:paraId="43B7866F" w14:textId="77777777" w:rsidR="00F7576B" w:rsidRDefault="00F7576B" w:rsidP="001E0A61">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14:paraId="72AD2DFB" w14:textId="77777777" w:rsidR="00F7576B" w:rsidRPr="00921387" w:rsidRDefault="00F7576B" w:rsidP="001E0A61">
      <w:pPr>
        <w:numPr>
          <w:ilvl w:val="0"/>
          <w:numId w:val="6"/>
        </w:numPr>
        <w:spacing w:after="40" w:line="276" w:lineRule="auto"/>
        <w:jc w:val="both"/>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14:paraId="78C9F855" w14:textId="77777777" w:rsidR="003E124F" w:rsidRPr="008A6FCC" w:rsidRDefault="003E124F" w:rsidP="003E124F">
      <w:pPr>
        <w:rPr>
          <w:rFonts w:ascii="Arial" w:hAnsi="Arial" w:cs="Arial"/>
          <w:sz w:val="16"/>
          <w:szCs w:val="16"/>
        </w:rPr>
      </w:pPr>
    </w:p>
    <w:p w14:paraId="3D54B8B5" w14:textId="5CA43D22" w:rsidR="003A55B0"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14:paraId="763ED2A4" w14:textId="77777777"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14:paraId="6323C414" w14:textId="77777777"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14:paraId="6E261FAF" w14:textId="77777777"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14:paraId="479A7668" w14:textId="77777777"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487874" w:rsidRPr="004D58AD">
        <w:rPr>
          <w:rFonts w:ascii="Arial" w:hAnsi="Arial" w:cs="Arial"/>
          <w:b/>
          <w:sz w:val="20"/>
          <w:szCs w:val="20"/>
        </w:rPr>
        <w:t>Załącznik nr 3 do SWZ</w:t>
      </w:r>
      <w:r w:rsidR="00487874">
        <w:rPr>
          <w:rFonts w:ascii="Arial" w:hAnsi="Arial" w:cs="Arial"/>
          <w:sz w:val="20"/>
          <w:szCs w:val="20"/>
        </w:rPr>
        <w:t>)</w:t>
      </w:r>
      <w:r w:rsidR="00487874" w:rsidRPr="00F0365D">
        <w:rPr>
          <w:rFonts w:ascii="Arial" w:hAnsi="Arial" w:cs="Arial"/>
          <w:sz w:val="20"/>
          <w:szCs w:val="20"/>
        </w:rPr>
        <w:t>;</w:t>
      </w:r>
    </w:p>
    <w:p w14:paraId="0BBD5B1C" w14:textId="77777777"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14:paraId="7A5D0727" w14:textId="1214C193" w:rsidR="004C7D44" w:rsidRPr="0052275B"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2-</w:t>
      </w:r>
      <w:r w:rsidR="00704A62">
        <w:rPr>
          <w:rFonts w:ascii="Arial" w:hAnsi="Arial" w:cs="Arial"/>
          <w:b/>
          <w:sz w:val="20"/>
          <w:szCs w:val="20"/>
        </w:rPr>
        <w:t>1</w:t>
      </w:r>
      <w:r w:rsidR="007F559F">
        <w:rPr>
          <w:rFonts w:ascii="Arial" w:hAnsi="Arial" w:cs="Arial"/>
          <w:b/>
          <w:sz w:val="20"/>
          <w:szCs w:val="20"/>
        </w:rPr>
        <w:t xml:space="preserve"> do 2-5</w:t>
      </w:r>
      <w:r w:rsidR="009F5A84">
        <w:rPr>
          <w:rFonts w:ascii="Arial" w:hAnsi="Arial" w:cs="Arial"/>
          <w:b/>
          <w:sz w:val="20"/>
          <w:szCs w:val="20"/>
        </w:rPr>
        <w:t xml:space="preserve"> OPZ</w:t>
      </w:r>
      <w:r w:rsidR="00B260B4">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14:paraId="5DE85608" w14:textId="4BA64C54" w:rsidR="0052275B" w:rsidRPr="0052275B" w:rsidRDefault="0052275B" w:rsidP="0052275B">
      <w:pPr>
        <w:numPr>
          <w:ilvl w:val="2"/>
          <w:numId w:val="3"/>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opisie przedmiotu zamówienia - </w:t>
      </w:r>
      <w:r>
        <w:rPr>
          <w:rFonts w:ascii="Arial" w:hAnsi="Arial" w:cs="Arial"/>
          <w:color w:val="000000"/>
          <w:sz w:val="20"/>
          <w:szCs w:val="20"/>
        </w:rPr>
        <w:t xml:space="preserve">Załączniku nr </w:t>
      </w:r>
      <w:r>
        <w:rPr>
          <w:rFonts w:ascii="Arial" w:hAnsi="Arial" w:cs="Arial"/>
          <w:sz w:val="20"/>
          <w:szCs w:val="20"/>
        </w:rPr>
        <w:t>2-1</w:t>
      </w:r>
      <w:r w:rsidR="009F5A84">
        <w:rPr>
          <w:rFonts w:ascii="Arial" w:hAnsi="Arial" w:cs="Arial"/>
          <w:sz w:val="20"/>
          <w:szCs w:val="20"/>
        </w:rPr>
        <w:t xml:space="preserve"> do 2-5</w:t>
      </w:r>
      <w:r>
        <w:rPr>
          <w:rFonts w:ascii="Arial" w:hAnsi="Arial" w:cs="Arial"/>
          <w:sz w:val="20"/>
          <w:szCs w:val="20"/>
        </w:rPr>
        <w:t xml:space="preserve"> </w:t>
      </w:r>
      <w:r>
        <w:rPr>
          <w:rFonts w:ascii="Arial" w:hAnsi="Arial" w:cs="Arial"/>
          <w:color w:val="000000"/>
          <w:sz w:val="20"/>
          <w:szCs w:val="20"/>
        </w:rPr>
        <w:t xml:space="preserve">oraz Załączniku nr 9 do SWZ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Pr="00276302">
        <w:rPr>
          <w:rFonts w:ascii="Arial" w:hAnsi="Arial" w:cs="Arial"/>
          <w:sz w:val="20"/>
          <w:szCs w:val="20"/>
        </w:rPr>
        <w:t>;</w:t>
      </w:r>
    </w:p>
    <w:p w14:paraId="35395C48" w14:textId="77777777"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14:paraId="7495F4CB" w14:textId="77777777" w:rsidR="0052275B" w:rsidRPr="003A55B0" w:rsidRDefault="0052275B" w:rsidP="003A55B0">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 posiadają dokumenty dopuszczające do obrotu;</w:t>
      </w:r>
    </w:p>
    <w:p w14:paraId="37DD0A41" w14:textId="77777777"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 dotyczy);</w:t>
      </w:r>
    </w:p>
    <w:p w14:paraId="35DF38DB" w14:textId="77777777" w:rsidR="008B3611" w:rsidRPr="001215EA" w:rsidRDefault="008B3611" w:rsidP="008B3611">
      <w:pPr>
        <w:tabs>
          <w:tab w:val="left" w:pos="851"/>
        </w:tabs>
        <w:spacing w:after="40" w:line="276" w:lineRule="auto"/>
        <w:ind w:left="851"/>
        <w:jc w:val="both"/>
        <w:rPr>
          <w:rFonts w:ascii="Arial" w:hAnsi="Arial" w:cs="Arial"/>
          <w:sz w:val="20"/>
          <w:szCs w:val="20"/>
        </w:rPr>
      </w:pPr>
    </w:p>
    <w:p w14:paraId="4F94E9D9" w14:textId="77777777"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14:paraId="1EDBFDD4" w14:textId="77777777" w:rsidR="001455B9"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14:paraId="1877FE50" w14:textId="77777777" w:rsidR="009F5A84" w:rsidRPr="004F0963" w:rsidRDefault="009F5A84" w:rsidP="001455B9">
      <w:pPr>
        <w:spacing w:line="276" w:lineRule="auto"/>
        <w:rPr>
          <w:rFonts w:ascii="Arial" w:hAnsi="Arial" w:cs="Arial"/>
          <w:sz w:val="20"/>
          <w:szCs w:val="20"/>
        </w:rPr>
      </w:pPr>
    </w:p>
    <w:p w14:paraId="78A5793E" w14:textId="77777777"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w:t>
      </w:r>
      <w:r w:rsidR="001455B9" w:rsidRPr="00C64E15">
        <w:rPr>
          <w:rFonts w:ascii="Arial" w:hAnsi="Arial" w:cs="Arial"/>
          <w:color w:val="000000"/>
          <w:sz w:val="20"/>
          <w:szCs w:val="20"/>
        </w:rPr>
        <w:lastRenderedPageBreak/>
        <w:t xml:space="preserve">prezentuje okno składania oferty umożliwiające przekazanie dokumentów elektronicznych, w którym znajdują się dwa pola drag&amp;drop („przeciągnij” i „upuść”) służące do dodawania plików. </w:t>
      </w:r>
    </w:p>
    <w:p w14:paraId="7F292772" w14:textId="77777777"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14:paraId="68DB3E37" w14:textId="77777777"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3DEEC349" w14:textId="77777777"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14:paraId="0BC6924D" w14:textId="77777777"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wchodzące w skład oferty lub składane wraz z ofertą, które są zgodne z ustawą Pzp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14:paraId="5BE75216" w14:textId="77777777"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14:paraId="54450616" w14:textId="77777777"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770749A3" w14:textId="77777777"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14:paraId="6DA0F5A3" w14:textId="77777777"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14:paraId="52FC5F22" w14:textId="77777777"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14:paraId="36DA6B00" w14:textId="77777777"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14:paraId="7447BC0F" w14:textId="77777777"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14:paraId="7F067C36" w14:textId="77777777"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14:paraId="36D8320F" w14:textId="77777777" w:rsidR="00887CA0" w:rsidRDefault="00887CA0" w:rsidP="00887CA0">
      <w:pPr>
        <w:pStyle w:val="NormalnyWeb"/>
        <w:ind w:left="0"/>
        <w:rPr>
          <w:sz w:val="16"/>
          <w:szCs w:val="16"/>
        </w:rPr>
      </w:pPr>
    </w:p>
    <w:p w14:paraId="1F052877" w14:textId="77777777"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14:paraId="23EE2DDB" w14:textId="77777777" w:rsidR="00887CA0" w:rsidRPr="00887CA0" w:rsidRDefault="00887CA0" w:rsidP="00887CA0">
      <w:pPr>
        <w:pStyle w:val="NormalnyWeb"/>
        <w:ind w:left="0"/>
        <w:rPr>
          <w:rFonts w:ascii="Arial" w:hAnsi="Arial" w:cs="Arial"/>
          <w:b/>
          <w:sz w:val="20"/>
          <w:szCs w:val="20"/>
        </w:rPr>
      </w:pPr>
    </w:p>
    <w:p w14:paraId="0361EF1F" w14:textId="77777777"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 xml:space="preserve">Wykonawca </w:t>
      </w:r>
      <w:r w:rsidR="0074701A">
        <w:rPr>
          <w:rFonts w:ascii="Arial" w:hAnsi="Arial" w:cs="Arial"/>
          <w:color w:val="000000"/>
          <w:sz w:val="20"/>
          <w:szCs w:val="20"/>
        </w:rPr>
        <w:t xml:space="preserve">składa </w:t>
      </w:r>
      <w:r w:rsidR="000D739F" w:rsidRPr="001455B9">
        <w:rPr>
          <w:rFonts w:ascii="Arial" w:hAnsi="Arial" w:cs="Arial"/>
          <w:color w:val="000000"/>
          <w:sz w:val="20"/>
          <w:szCs w:val="20"/>
        </w:rPr>
        <w:t>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14:paraId="5F1F3374" w14:textId="77777777" w:rsidR="00BA16DF" w:rsidRDefault="00BA16DF" w:rsidP="00BA16DF">
      <w:pPr>
        <w:pStyle w:val="NormalnyWeb"/>
        <w:ind w:left="0"/>
        <w:rPr>
          <w:rFonts w:ascii="Arial" w:hAnsi="Arial" w:cs="Arial"/>
          <w:b/>
          <w:sz w:val="20"/>
          <w:szCs w:val="20"/>
          <w:highlight w:val="yellow"/>
        </w:rPr>
      </w:pPr>
    </w:p>
    <w:p w14:paraId="4B05D603" w14:textId="2FB40C47"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6A536A">
        <w:rPr>
          <w:rFonts w:ascii="Arial" w:hAnsi="Arial" w:cs="Arial"/>
          <w:b/>
          <w:sz w:val="20"/>
          <w:szCs w:val="20"/>
          <w:highlight w:val="yellow"/>
        </w:rPr>
        <w:t>1</w:t>
      </w:r>
      <w:r w:rsidR="00BB6DB0">
        <w:rPr>
          <w:rFonts w:ascii="Arial" w:hAnsi="Arial" w:cs="Arial"/>
          <w:b/>
          <w:sz w:val="20"/>
          <w:szCs w:val="20"/>
          <w:highlight w:val="yellow"/>
        </w:rPr>
        <w:t>9</w:t>
      </w:r>
      <w:r>
        <w:rPr>
          <w:rFonts w:ascii="Arial" w:hAnsi="Arial" w:cs="Arial"/>
          <w:b/>
          <w:sz w:val="20"/>
          <w:szCs w:val="20"/>
          <w:highlight w:val="yellow"/>
        </w:rPr>
        <w:t>.</w:t>
      </w:r>
      <w:r w:rsidR="001E0A61">
        <w:rPr>
          <w:rFonts w:ascii="Arial" w:hAnsi="Arial" w:cs="Arial"/>
          <w:b/>
          <w:sz w:val="20"/>
          <w:szCs w:val="20"/>
          <w:highlight w:val="yellow"/>
        </w:rPr>
        <w:t>11</w:t>
      </w:r>
      <w:r w:rsidRPr="00BB4395">
        <w:rPr>
          <w:rFonts w:ascii="Arial" w:hAnsi="Arial" w:cs="Arial"/>
          <w:b/>
          <w:sz w:val="20"/>
          <w:szCs w:val="20"/>
          <w:highlight w:val="yellow"/>
        </w:rPr>
        <w:t>.20</w:t>
      </w:r>
      <w:r>
        <w:rPr>
          <w:rFonts w:ascii="Arial" w:hAnsi="Arial" w:cs="Arial"/>
          <w:b/>
          <w:sz w:val="20"/>
          <w:szCs w:val="20"/>
          <w:highlight w:val="yellow"/>
        </w:rPr>
        <w:t>2</w:t>
      </w:r>
      <w:r w:rsidR="0074701A">
        <w:rPr>
          <w:rFonts w:ascii="Arial" w:hAnsi="Arial" w:cs="Arial"/>
          <w:b/>
          <w:sz w:val="20"/>
          <w:szCs w:val="20"/>
          <w:highlight w:val="yellow"/>
        </w:rPr>
        <w:t>6</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14:paraId="39F00802" w14:textId="77777777" w:rsidR="00BA16DF" w:rsidRPr="006A3F7A" w:rsidRDefault="00BA16DF" w:rsidP="00BA16DF">
      <w:pPr>
        <w:pStyle w:val="NormalnyWeb"/>
        <w:ind w:left="0"/>
        <w:rPr>
          <w:rFonts w:ascii="Arial" w:hAnsi="Arial" w:cs="Arial"/>
          <w:sz w:val="20"/>
          <w:szCs w:val="20"/>
        </w:rPr>
      </w:pPr>
    </w:p>
    <w:p w14:paraId="4870032D" w14:textId="77777777"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14:paraId="0C36B602" w14:textId="77777777"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14:paraId="29F12A58" w14:textId="4221E84B"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6A536A">
        <w:rPr>
          <w:rFonts w:ascii="Arial" w:hAnsi="Arial" w:cs="Arial"/>
          <w:b/>
          <w:sz w:val="20"/>
          <w:szCs w:val="20"/>
          <w:highlight w:val="yellow"/>
        </w:rPr>
        <w:t>1</w:t>
      </w:r>
      <w:r w:rsidR="00BB6DB0">
        <w:rPr>
          <w:rFonts w:ascii="Arial" w:hAnsi="Arial" w:cs="Arial"/>
          <w:b/>
          <w:sz w:val="20"/>
          <w:szCs w:val="20"/>
          <w:highlight w:val="yellow"/>
        </w:rPr>
        <w:t>9</w:t>
      </w:r>
      <w:r>
        <w:rPr>
          <w:rFonts w:ascii="Arial" w:hAnsi="Arial" w:cs="Arial"/>
          <w:b/>
          <w:sz w:val="20"/>
          <w:szCs w:val="20"/>
          <w:highlight w:val="yellow"/>
        </w:rPr>
        <w:t>.</w:t>
      </w:r>
      <w:r w:rsidR="001E0A61">
        <w:rPr>
          <w:rFonts w:ascii="Arial" w:hAnsi="Arial" w:cs="Arial"/>
          <w:b/>
          <w:sz w:val="20"/>
          <w:szCs w:val="20"/>
          <w:highlight w:val="yellow"/>
        </w:rPr>
        <w:t>11</w:t>
      </w:r>
      <w:r>
        <w:rPr>
          <w:rFonts w:ascii="Arial" w:hAnsi="Arial" w:cs="Arial"/>
          <w:b/>
          <w:sz w:val="20"/>
          <w:szCs w:val="20"/>
          <w:highlight w:val="yellow"/>
        </w:rPr>
        <w:t>.202</w:t>
      </w:r>
      <w:r w:rsidR="0074701A">
        <w:rPr>
          <w:rFonts w:ascii="Arial" w:hAnsi="Arial" w:cs="Arial"/>
          <w:b/>
          <w:sz w:val="20"/>
          <w:szCs w:val="20"/>
          <w:highlight w:val="yellow"/>
        </w:rPr>
        <w:t>6</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14:paraId="23F22D9D" w14:textId="77777777" w:rsidR="00BA16DF" w:rsidRDefault="000D739F" w:rsidP="00BA16DF">
      <w:pPr>
        <w:spacing w:line="276" w:lineRule="auto"/>
        <w:rPr>
          <w:rFonts w:ascii="Arial" w:hAnsi="Arial" w:cs="Arial"/>
          <w:sz w:val="20"/>
          <w:szCs w:val="20"/>
        </w:rPr>
      </w:pPr>
      <w:r>
        <w:rPr>
          <w:rFonts w:ascii="Arial" w:hAnsi="Arial" w:cs="Arial"/>
          <w:sz w:val="20"/>
          <w:szCs w:val="20"/>
        </w:rPr>
        <w:lastRenderedPageBreak/>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14:paraId="1CCCA9FE" w14:textId="77777777"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14:paraId="72A23376" w14:textId="77777777"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14:paraId="539D2CED" w14:textId="77777777" w:rsidR="00BA16DF"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14:paraId="413FCBF0" w14:textId="77777777" w:rsidR="009F5A84" w:rsidRPr="006A3F7A" w:rsidRDefault="009F5A84" w:rsidP="00BA16DF">
      <w:pPr>
        <w:spacing w:line="276" w:lineRule="auto"/>
        <w:rPr>
          <w:rFonts w:ascii="Arial" w:hAnsi="Arial" w:cs="Arial"/>
          <w:sz w:val="20"/>
          <w:szCs w:val="20"/>
        </w:rPr>
      </w:pPr>
    </w:p>
    <w:p w14:paraId="5A24624A" w14:textId="477F9832" w:rsidR="003A55B0"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14:paraId="40DB8939" w14:textId="77777777"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14:paraId="412C2F77" w14:textId="77777777"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14:paraId="5725C750" w14:textId="77777777"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14:paraId="5F5C3528" w14:textId="77777777"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14:paraId="6F702B5A" w14:textId="77777777"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14:paraId="3D3C0425" w14:textId="77777777"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14:paraId="4277E15F" w14:textId="77777777"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14:paraId="0C0DE2DD" w14:textId="77777777"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14:paraId="0BC4FA9A" w14:textId="77777777"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14:paraId="1ECE8FE8" w14:textId="77777777"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0074701A">
        <w:rPr>
          <w:rFonts w:ascii="Arial" w:hAnsi="Arial" w:cs="Arial"/>
          <w:sz w:val="20"/>
          <w:szCs w:val="20"/>
        </w:rPr>
        <w:t xml:space="preserve"> </w:t>
      </w:r>
      <w:r w:rsidRPr="002E60F7">
        <w:rPr>
          <w:rFonts w:ascii="Arial" w:hAnsi="Arial" w:cs="Arial"/>
          <w:sz w:val="20"/>
          <w:szCs w:val="20"/>
        </w:rPr>
        <w:t xml:space="preserve">Cena oferty musi być wyrażona w PLN </w:t>
      </w:r>
    </w:p>
    <w:p w14:paraId="75738654" w14:textId="77777777"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14:paraId="6BF5368E" w14:textId="77777777"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14:paraId="393AD11C" w14:textId="77777777"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14:paraId="2074EBD3" w14:textId="77777777"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4087D086" w14:textId="77777777" w:rsidR="003E124F" w:rsidRPr="005D3EA0" w:rsidRDefault="003E124F" w:rsidP="003B572E">
      <w:pPr>
        <w:pStyle w:val="NormalnyWeb"/>
        <w:ind w:left="0"/>
        <w:jc w:val="both"/>
        <w:rPr>
          <w:rFonts w:ascii="Arial" w:hAnsi="Arial" w:cs="Arial"/>
          <w:color w:val="000000"/>
        </w:rPr>
      </w:pPr>
    </w:p>
    <w:p w14:paraId="78024CF8" w14:textId="04FE801F" w:rsidR="003A55B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14:paraId="0B4FBE35" w14:textId="77777777"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74701A">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14:paraId="0D40B154" w14:textId="77777777" w:rsidR="00E37EC6" w:rsidRDefault="00E37EC6" w:rsidP="00E37EC6">
      <w:pPr>
        <w:pStyle w:val="NormalnyWeb"/>
        <w:ind w:left="0"/>
        <w:jc w:val="both"/>
        <w:rPr>
          <w:rFonts w:ascii="Arial" w:hAnsi="Arial" w:cs="Arial"/>
          <w:b/>
          <w:color w:val="000000"/>
          <w:sz w:val="20"/>
          <w:szCs w:val="20"/>
          <w:highlight w:val="green"/>
        </w:rPr>
      </w:pPr>
    </w:p>
    <w:p w14:paraId="05DF8E3B" w14:textId="532426BF"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t>
      </w:r>
      <w:r w:rsidR="009F5A84">
        <w:rPr>
          <w:rFonts w:ascii="Arial" w:hAnsi="Arial" w:cs="Arial"/>
          <w:b/>
          <w:color w:val="000000"/>
          <w:sz w:val="20"/>
          <w:szCs w:val="20"/>
          <w:highlight w:val="green"/>
        </w:rPr>
        <w:t xml:space="preserve">dla poszczególnych zadań </w:t>
      </w:r>
      <w:r w:rsidRPr="008D259E">
        <w:rPr>
          <w:rFonts w:ascii="Arial" w:hAnsi="Arial" w:cs="Arial"/>
          <w:b/>
          <w:color w:val="000000"/>
          <w:sz w:val="20"/>
          <w:szCs w:val="20"/>
          <w:highlight w:val="green"/>
        </w:rPr>
        <w:t xml:space="preserve">w </w:t>
      </w:r>
      <w:r>
        <w:rPr>
          <w:rFonts w:ascii="Arial" w:hAnsi="Arial" w:cs="Arial"/>
          <w:b/>
          <w:color w:val="000000"/>
          <w:sz w:val="20"/>
          <w:szCs w:val="20"/>
          <w:highlight w:val="green"/>
        </w:rPr>
        <w:t>Załączniku nr 2-</w:t>
      </w:r>
      <w:r w:rsidR="00704A62">
        <w:rPr>
          <w:rFonts w:ascii="Arial" w:hAnsi="Arial" w:cs="Arial"/>
          <w:b/>
          <w:color w:val="000000"/>
          <w:sz w:val="20"/>
          <w:szCs w:val="20"/>
          <w:highlight w:val="green"/>
        </w:rPr>
        <w:t>1</w:t>
      </w:r>
      <w:r w:rsidR="009F5A84">
        <w:rPr>
          <w:rFonts w:ascii="Arial" w:hAnsi="Arial" w:cs="Arial"/>
          <w:b/>
          <w:color w:val="000000"/>
          <w:sz w:val="20"/>
          <w:szCs w:val="20"/>
          <w:highlight w:val="green"/>
        </w:rPr>
        <w:t xml:space="preserve"> do 2-5 </w:t>
      </w:r>
      <w:r w:rsidR="00AA29BD">
        <w:rPr>
          <w:rFonts w:ascii="Arial" w:hAnsi="Arial" w:cs="Arial"/>
          <w:b/>
          <w:color w:val="000000"/>
          <w:sz w:val="20"/>
          <w:szCs w:val="20"/>
          <w:highlight w:val="green"/>
        </w:rPr>
        <w:t xml:space="preserve">do </w:t>
      </w:r>
      <w:r w:rsidR="00AA29BD" w:rsidRPr="009F5A84">
        <w:rPr>
          <w:rFonts w:ascii="Arial" w:hAnsi="Arial" w:cs="Arial"/>
          <w:b/>
          <w:color w:val="000000"/>
          <w:sz w:val="20"/>
          <w:szCs w:val="20"/>
          <w:highlight w:val="green"/>
        </w:rPr>
        <w:t>SWZ</w:t>
      </w:r>
      <w:r w:rsidR="009F5A84" w:rsidRPr="009F5A84">
        <w:rPr>
          <w:rFonts w:ascii="Arial" w:hAnsi="Arial" w:cs="Arial"/>
          <w:b/>
          <w:color w:val="000000"/>
          <w:sz w:val="20"/>
          <w:szCs w:val="20"/>
          <w:highlight w:val="green"/>
        </w:rPr>
        <w:t xml:space="preserve">, </w:t>
      </w:r>
      <w:r w:rsidR="009F5A84" w:rsidRPr="009F5A84">
        <w:rPr>
          <w:rFonts w:ascii="Arial" w:hAnsi="Arial" w:cs="Arial"/>
          <w:b/>
          <w:color w:val="000000"/>
          <w:sz w:val="20"/>
          <w:szCs w:val="20"/>
          <w:highlight w:val="green"/>
        </w:rPr>
        <w:t>odpowiednio</w:t>
      </w:r>
      <w:r w:rsidR="009F5A84" w:rsidRPr="009F5A84">
        <w:rPr>
          <w:rFonts w:ascii="Arial" w:hAnsi="Arial" w:cs="Arial"/>
          <w:b/>
          <w:color w:val="000000"/>
          <w:sz w:val="20"/>
          <w:szCs w:val="20"/>
          <w:highlight w:val="green"/>
        </w:rPr>
        <w:t xml:space="preserve"> </w:t>
      </w:r>
      <w:r w:rsidR="009F5A84" w:rsidRPr="009F5A84">
        <w:rPr>
          <w:rFonts w:ascii="Arial" w:hAnsi="Arial" w:cs="Arial"/>
          <w:b/>
          <w:color w:val="000000"/>
          <w:sz w:val="20"/>
          <w:szCs w:val="20"/>
          <w:highlight w:val="green"/>
        </w:rPr>
        <w:t>dla każdego zadania</w:t>
      </w:r>
      <w:r w:rsidR="00AA29BD">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zypadku, gdy wykonawca nie wskaże w Załączniku nr 2-</w:t>
      </w:r>
      <w:r w:rsidR="00704A62">
        <w:rPr>
          <w:rFonts w:ascii="Arial" w:hAnsi="Arial" w:cs="Arial"/>
          <w:b/>
          <w:color w:val="000000"/>
          <w:sz w:val="20"/>
          <w:szCs w:val="20"/>
          <w:highlight w:val="green"/>
        </w:rPr>
        <w:t>1</w:t>
      </w:r>
      <w:r w:rsidR="009F5A84">
        <w:rPr>
          <w:rFonts w:ascii="Arial" w:hAnsi="Arial" w:cs="Arial"/>
          <w:b/>
          <w:color w:val="000000"/>
          <w:sz w:val="20"/>
          <w:szCs w:val="20"/>
          <w:highlight w:val="green"/>
        </w:rPr>
        <w:t xml:space="preserve"> lub/i do 2-5</w:t>
      </w:r>
      <w:r>
        <w:rPr>
          <w:rFonts w:ascii="Arial" w:hAnsi="Arial" w:cs="Arial"/>
          <w:b/>
          <w:color w:val="000000"/>
          <w:sz w:val="20"/>
          <w:szCs w:val="20"/>
          <w:highlight w:val="green"/>
        </w:rPr>
        <w:t xml:space="preserve"> 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w:t>
      </w:r>
      <w:r w:rsidR="00F24D05">
        <w:rPr>
          <w:rFonts w:ascii="Arial" w:hAnsi="Arial" w:cs="Arial"/>
          <w:b/>
          <w:color w:val="000000"/>
          <w:sz w:val="20"/>
          <w:szCs w:val="20"/>
          <w:highlight w:val="green"/>
        </w:rPr>
        <w:t xml:space="preserve"> </w:t>
      </w:r>
      <w:r>
        <w:rPr>
          <w:rFonts w:ascii="Arial" w:hAnsi="Arial" w:cs="Arial"/>
          <w:b/>
          <w:color w:val="000000"/>
          <w:sz w:val="20"/>
          <w:szCs w:val="20"/>
          <w:highlight w:val="green"/>
        </w:rPr>
        <w:t>( przyzna 0 punktów)</w:t>
      </w:r>
      <w:r w:rsidRPr="005B0BCB">
        <w:rPr>
          <w:rFonts w:ascii="Arial" w:hAnsi="Arial" w:cs="Arial"/>
          <w:b/>
          <w:color w:val="000000"/>
          <w:sz w:val="20"/>
          <w:szCs w:val="20"/>
          <w:highlight w:val="green"/>
        </w:rPr>
        <w:t>.</w:t>
      </w:r>
    </w:p>
    <w:p w14:paraId="6C600F13" w14:textId="77777777" w:rsidR="00C423DE" w:rsidRDefault="00C423DE" w:rsidP="00C423DE">
      <w:pPr>
        <w:autoSpaceDE w:val="0"/>
        <w:jc w:val="both"/>
        <w:rPr>
          <w:rFonts w:ascii="Arial" w:hAnsi="Arial" w:cs="Arial"/>
          <w:b/>
          <w:color w:val="000000"/>
          <w:sz w:val="20"/>
          <w:szCs w:val="20"/>
          <w:u w:val="single"/>
        </w:rPr>
      </w:pPr>
    </w:p>
    <w:p w14:paraId="3C2F3B19" w14:textId="23CC382C" w:rsidR="00C423DE" w:rsidRPr="008906A3" w:rsidRDefault="00C423DE" w:rsidP="00C423D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sidR="00416A81">
        <w:rPr>
          <w:rFonts w:ascii="Arial" w:hAnsi="Arial" w:cs="Arial"/>
          <w:b/>
          <w:sz w:val="20"/>
          <w:szCs w:val="20"/>
          <w:highlight w:val="yellow"/>
        </w:rPr>
        <w:t>od 1 do 5</w:t>
      </w:r>
      <w:r w:rsidRPr="008906A3">
        <w:rPr>
          <w:rFonts w:ascii="Arial" w:hAnsi="Arial" w:cs="Arial"/>
          <w:b/>
          <w:color w:val="000000"/>
          <w:sz w:val="20"/>
          <w:szCs w:val="20"/>
          <w:highlight w:val="yellow"/>
        </w:rPr>
        <w:t>:</w:t>
      </w:r>
    </w:p>
    <w:p w14:paraId="7AFAF6D6" w14:textId="77777777"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5415"/>
        <w:gridCol w:w="2152"/>
      </w:tblGrid>
      <w:tr w:rsidR="00C423DE" w14:paraId="1042BE06" w14:textId="77777777" w:rsidTr="00D6656E">
        <w:trPr>
          <w:trHeight w:val="261"/>
        </w:trPr>
        <w:tc>
          <w:tcPr>
            <w:tcW w:w="818" w:type="dxa"/>
            <w:tcBorders>
              <w:top w:val="single" w:sz="4" w:space="0" w:color="000000"/>
              <w:left w:val="single" w:sz="4" w:space="0" w:color="000000"/>
              <w:bottom w:val="single" w:sz="4" w:space="0" w:color="000000"/>
            </w:tcBorders>
          </w:tcPr>
          <w:p w14:paraId="08DC57E5" w14:textId="77777777" w:rsidR="00C423DE" w:rsidRDefault="00C423DE" w:rsidP="000573A5">
            <w:pPr>
              <w:pStyle w:val="NormalnyWeb"/>
              <w:ind w:left="0"/>
              <w:jc w:val="both"/>
            </w:pPr>
            <w:r>
              <w:rPr>
                <w:rFonts w:ascii="Arial" w:hAnsi="Arial" w:cs="Arial"/>
                <w:color w:val="000000"/>
                <w:sz w:val="20"/>
                <w:szCs w:val="20"/>
              </w:rPr>
              <w:t>L.p.</w:t>
            </w:r>
          </w:p>
        </w:tc>
        <w:tc>
          <w:tcPr>
            <w:tcW w:w="5415" w:type="dxa"/>
            <w:tcBorders>
              <w:top w:val="single" w:sz="4" w:space="0" w:color="000000"/>
              <w:left w:val="single" w:sz="4" w:space="0" w:color="000000"/>
              <w:bottom w:val="single" w:sz="4" w:space="0" w:color="000000"/>
            </w:tcBorders>
          </w:tcPr>
          <w:p w14:paraId="0824B241" w14:textId="77777777" w:rsidR="00C423DE" w:rsidRDefault="00C423DE" w:rsidP="000573A5">
            <w:pPr>
              <w:pStyle w:val="NormalnyWeb"/>
              <w:ind w:left="0"/>
              <w:jc w:val="both"/>
            </w:pPr>
            <w:r>
              <w:rPr>
                <w:rFonts w:ascii="Arial" w:hAnsi="Arial" w:cs="Arial"/>
                <w:color w:val="000000"/>
                <w:sz w:val="20"/>
                <w:szCs w:val="20"/>
              </w:rPr>
              <w:t xml:space="preserve">Kryterium </w:t>
            </w:r>
          </w:p>
        </w:tc>
        <w:tc>
          <w:tcPr>
            <w:tcW w:w="2152" w:type="dxa"/>
            <w:tcBorders>
              <w:top w:val="single" w:sz="4" w:space="0" w:color="000000"/>
              <w:left w:val="single" w:sz="4" w:space="0" w:color="000000"/>
              <w:bottom w:val="single" w:sz="4" w:space="0" w:color="000000"/>
              <w:right w:val="single" w:sz="4" w:space="0" w:color="000000"/>
            </w:tcBorders>
          </w:tcPr>
          <w:p w14:paraId="02D714B9" w14:textId="77777777" w:rsidR="00C423DE" w:rsidRDefault="00C423DE" w:rsidP="000573A5">
            <w:pPr>
              <w:pStyle w:val="NormalnyWeb"/>
              <w:snapToGrid w:val="0"/>
              <w:ind w:left="0"/>
              <w:jc w:val="both"/>
            </w:pPr>
          </w:p>
        </w:tc>
      </w:tr>
      <w:tr w:rsidR="00C423DE" w14:paraId="6B89726C" w14:textId="77777777" w:rsidTr="00D6656E">
        <w:trPr>
          <w:trHeight w:val="261"/>
        </w:trPr>
        <w:tc>
          <w:tcPr>
            <w:tcW w:w="818" w:type="dxa"/>
            <w:tcBorders>
              <w:top w:val="single" w:sz="4" w:space="0" w:color="000000"/>
              <w:left w:val="single" w:sz="4" w:space="0" w:color="000000"/>
              <w:bottom w:val="single" w:sz="4" w:space="0" w:color="000000"/>
            </w:tcBorders>
          </w:tcPr>
          <w:p w14:paraId="6B80A43A" w14:textId="77777777" w:rsidR="00C423DE" w:rsidRDefault="00C423DE" w:rsidP="000573A5">
            <w:pPr>
              <w:pStyle w:val="NormalnyWeb"/>
              <w:ind w:left="0"/>
              <w:jc w:val="both"/>
            </w:pPr>
            <w:r>
              <w:rPr>
                <w:rFonts w:ascii="Arial" w:hAnsi="Arial" w:cs="Arial"/>
                <w:color w:val="000000"/>
                <w:sz w:val="20"/>
                <w:szCs w:val="20"/>
              </w:rPr>
              <w:t>1.</w:t>
            </w:r>
          </w:p>
        </w:tc>
        <w:tc>
          <w:tcPr>
            <w:tcW w:w="5415" w:type="dxa"/>
            <w:tcBorders>
              <w:top w:val="single" w:sz="4" w:space="0" w:color="000000"/>
              <w:left w:val="single" w:sz="4" w:space="0" w:color="000000"/>
              <w:bottom w:val="single" w:sz="4" w:space="0" w:color="000000"/>
            </w:tcBorders>
          </w:tcPr>
          <w:p w14:paraId="412930D1" w14:textId="77777777" w:rsidR="00C423DE" w:rsidRDefault="00C423DE" w:rsidP="000573A5">
            <w:pPr>
              <w:pStyle w:val="NormalnyWeb"/>
              <w:ind w:left="0"/>
              <w:jc w:val="both"/>
            </w:pPr>
            <w:r>
              <w:rPr>
                <w:rFonts w:ascii="Arial" w:hAnsi="Arial" w:cs="Arial"/>
                <w:color w:val="000000"/>
                <w:sz w:val="20"/>
                <w:szCs w:val="20"/>
              </w:rPr>
              <w:t>Cena</w:t>
            </w:r>
          </w:p>
        </w:tc>
        <w:tc>
          <w:tcPr>
            <w:tcW w:w="2152" w:type="dxa"/>
            <w:tcBorders>
              <w:top w:val="single" w:sz="4" w:space="0" w:color="000000"/>
              <w:left w:val="single" w:sz="4" w:space="0" w:color="000000"/>
              <w:bottom w:val="single" w:sz="4" w:space="0" w:color="000000"/>
              <w:right w:val="single" w:sz="4" w:space="0" w:color="000000"/>
            </w:tcBorders>
          </w:tcPr>
          <w:p w14:paraId="6442A38E" w14:textId="77777777" w:rsidR="00C423DE" w:rsidRDefault="00C423DE" w:rsidP="000573A5">
            <w:pPr>
              <w:pStyle w:val="NormalnyWeb"/>
              <w:ind w:left="0"/>
              <w:jc w:val="both"/>
            </w:pPr>
            <w:r>
              <w:rPr>
                <w:rFonts w:ascii="Arial" w:hAnsi="Arial" w:cs="Arial"/>
                <w:color w:val="000000"/>
                <w:sz w:val="20"/>
                <w:szCs w:val="20"/>
              </w:rPr>
              <w:t>60%</w:t>
            </w:r>
          </w:p>
        </w:tc>
      </w:tr>
      <w:tr w:rsidR="00C423DE" w14:paraId="1473B19F" w14:textId="77777777" w:rsidTr="00D6656E">
        <w:trPr>
          <w:trHeight w:val="261"/>
        </w:trPr>
        <w:tc>
          <w:tcPr>
            <w:tcW w:w="818" w:type="dxa"/>
            <w:tcBorders>
              <w:top w:val="single" w:sz="4" w:space="0" w:color="000000"/>
              <w:left w:val="single" w:sz="4" w:space="0" w:color="000000"/>
              <w:bottom w:val="single" w:sz="4" w:space="0" w:color="000000"/>
            </w:tcBorders>
          </w:tcPr>
          <w:p w14:paraId="12F79266" w14:textId="77777777" w:rsidR="00C423DE" w:rsidRDefault="00C423DE" w:rsidP="000573A5">
            <w:pPr>
              <w:pStyle w:val="NormalnyWeb"/>
              <w:ind w:left="0"/>
              <w:jc w:val="both"/>
            </w:pPr>
            <w:r>
              <w:lastRenderedPageBreak/>
              <w:t xml:space="preserve">2. </w:t>
            </w:r>
          </w:p>
        </w:tc>
        <w:tc>
          <w:tcPr>
            <w:tcW w:w="5415" w:type="dxa"/>
            <w:tcBorders>
              <w:top w:val="single" w:sz="4" w:space="0" w:color="000000"/>
              <w:left w:val="single" w:sz="4" w:space="0" w:color="000000"/>
              <w:bottom w:val="single" w:sz="4" w:space="0" w:color="000000"/>
            </w:tcBorders>
          </w:tcPr>
          <w:p w14:paraId="3EB7FB97" w14:textId="2AAB60D7" w:rsidR="00C423DE" w:rsidRPr="007C1519" w:rsidRDefault="00C423DE" w:rsidP="00AA29BD">
            <w:pPr>
              <w:pStyle w:val="NormalnyWeb"/>
              <w:ind w:left="0"/>
              <w:jc w:val="both"/>
              <w:rPr>
                <w:rFonts w:ascii="Arial" w:hAnsi="Arial" w:cs="Arial"/>
                <w:sz w:val="20"/>
                <w:szCs w:val="20"/>
              </w:rPr>
            </w:pPr>
            <w:r>
              <w:rPr>
                <w:rFonts w:ascii="Arial" w:hAnsi="Arial" w:cs="Arial"/>
                <w:color w:val="000000"/>
                <w:sz w:val="20"/>
                <w:szCs w:val="20"/>
              </w:rPr>
              <w:t>Kryteria jakośc</w:t>
            </w:r>
            <w:r w:rsidR="00AA29BD">
              <w:rPr>
                <w:rFonts w:ascii="Arial" w:hAnsi="Arial" w:cs="Arial"/>
                <w:color w:val="000000"/>
                <w:sz w:val="20"/>
                <w:szCs w:val="20"/>
              </w:rPr>
              <w:t xml:space="preserve">iowe opisane w Załączniku nr </w:t>
            </w:r>
            <w:r w:rsidR="00512959">
              <w:rPr>
                <w:rFonts w:ascii="Arial" w:hAnsi="Arial" w:cs="Arial"/>
                <w:color w:val="000000"/>
                <w:sz w:val="20"/>
                <w:szCs w:val="20"/>
              </w:rPr>
              <w:t>2-</w:t>
            </w:r>
            <w:r w:rsidR="00AF6118">
              <w:rPr>
                <w:rFonts w:ascii="Arial" w:hAnsi="Arial" w:cs="Arial"/>
                <w:color w:val="000000"/>
                <w:sz w:val="20"/>
                <w:szCs w:val="20"/>
              </w:rPr>
              <w:t>1</w:t>
            </w:r>
            <w:r w:rsidR="001E0A61">
              <w:rPr>
                <w:rFonts w:ascii="Arial" w:hAnsi="Arial" w:cs="Arial"/>
                <w:color w:val="000000"/>
                <w:sz w:val="20"/>
                <w:szCs w:val="20"/>
              </w:rPr>
              <w:t xml:space="preserve"> do 2-5</w:t>
            </w:r>
            <w:r w:rsidR="00512959">
              <w:rPr>
                <w:rFonts w:ascii="Arial" w:hAnsi="Arial" w:cs="Arial"/>
                <w:color w:val="000000"/>
                <w:sz w:val="20"/>
                <w:szCs w:val="20"/>
              </w:rPr>
              <w:t xml:space="preserve"> </w:t>
            </w:r>
            <w:r w:rsidR="00DD132A">
              <w:rPr>
                <w:rFonts w:ascii="Arial" w:hAnsi="Arial" w:cs="Arial"/>
                <w:color w:val="000000"/>
                <w:sz w:val="20"/>
                <w:szCs w:val="20"/>
              </w:rPr>
              <w:t xml:space="preserve">do SWZ </w:t>
            </w:r>
          </w:p>
        </w:tc>
        <w:tc>
          <w:tcPr>
            <w:tcW w:w="2152" w:type="dxa"/>
            <w:tcBorders>
              <w:top w:val="single" w:sz="4" w:space="0" w:color="000000"/>
              <w:left w:val="single" w:sz="4" w:space="0" w:color="000000"/>
              <w:bottom w:val="single" w:sz="4" w:space="0" w:color="000000"/>
              <w:right w:val="single" w:sz="4" w:space="0" w:color="000000"/>
            </w:tcBorders>
          </w:tcPr>
          <w:p w14:paraId="333BB3F6" w14:textId="77777777" w:rsidR="00C423DE" w:rsidRPr="007C1519" w:rsidRDefault="00C423DE" w:rsidP="000573A5">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14:paraId="3571DEA7" w14:textId="77777777" w:rsidR="00C423DE" w:rsidRDefault="00C423DE" w:rsidP="00C423DE">
      <w:pPr>
        <w:pStyle w:val="NormalnyWeb"/>
        <w:ind w:left="0"/>
        <w:jc w:val="both"/>
        <w:rPr>
          <w:rFonts w:ascii="Arial" w:hAnsi="Arial" w:cs="Arial"/>
          <w:color w:val="000000"/>
          <w:sz w:val="20"/>
          <w:szCs w:val="20"/>
        </w:rPr>
      </w:pPr>
    </w:p>
    <w:p w14:paraId="6C7787DA" w14:textId="77777777"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14:paraId="40A3B892" w14:textId="77777777"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14:paraId="63EC94F9" w14:textId="77777777"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14:paraId="061C0FCB" w14:textId="77777777" w:rsidR="00C423DE" w:rsidRDefault="00C423DE" w:rsidP="00C423DE">
      <w:pPr>
        <w:autoSpaceDE w:val="0"/>
        <w:jc w:val="both"/>
        <w:rPr>
          <w:rFonts w:ascii="Arial" w:hAnsi="Arial" w:cs="Arial"/>
          <w:b/>
          <w:color w:val="000000"/>
          <w:sz w:val="20"/>
          <w:szCs w:val="20"/>
          <w:u w:val="single"/>
        </w:rPr>
      </w:pPr>
    </w:p>
    <w:p w14:paraId="7D969178" w14:textId="77777777"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sidR="00372870">
        <w:rPr>
          <w:rFonts w:ascii="Arial" w:hAnsi="Arial" w:cs="Arial"/>
          <w:b/>
          <w:color w:val="000000"/>
          <w:sz w:val="20"/>
          <w:szCs w:val="20"/>
        </w:rPr>
        <w:t>Kryteria jakościowe</w:t>
      </w:r>
      <w:r>
        <w:rPr>
          <w:rFonts w:ascii="Arial" w:hAnsi="Arial" w:cs="Arial"/>
          <w:b/>
          <w:color w:val="000000"/>
          <w:sz w:val="20"/>
          <w:szCs w:val="20"/>
        </w:rPr>
        <w:t>:</w:t>
      </w:r>
    </w:p>
    <w:p w14:paraId="1457A7AD" w14:textId="77777777" w:rsidR="00C423DE" w:rsidRDefault="00C423DE" w:rsidP="00C423DE">
      <w:pPr>
        <w:autoSpaceDE w:val="0"/>
        <w:jc w:val="both"/>
        <w:rPr>
          <w:rFonts w:ascii="Arial" w:hAnsi="Arial" w:cs="Arial"/>
          <w:sz w:val="20"/>
          <w:szCs w:val="20"/>
        </w:rPr>
      </w:pPr>
    </w:p>
    <w:p w14:paraId="01C84DBA" w14:textId="415D0B65"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9F5A84">
        <w:rPr>
          <w:rFonts w:ascii="Arial" w:hAnsi="Arial" w:cs="Arial"/>
          <w:b/>
          <w:color w:val="000000"/>
          <w:sz w:val="20"/>
          <w:szCs w:val="20"/>
          <w:highlight w:val="yellow"/>
        </w:rPr>
        <w:t xml:space="preserve">Załączniku nr </w:t>
      </w:r>
      <w:r w:rsidRPr="009F5A84">
        <w:rPr>
          <w:rFonts w:ascii="Arial" w:hAnsi="Arial" w:cs="Arial"/>
          <w:color w:val="000000"/>
          <w:sz w:val="20"/>
          <w:szCs w:val="20"/>
          <w:highlight w:val="yellow"/>
        </w:rPr>
        <w:t>2-</w:t>
      </w:r>
      <w:r w:rsidR="00AF6118" w:rsidRPr="009F5A84">
        <w:rPr>
          <w:rFonts w:ascii="Arial" w:hAnsi="Arial" w:cs="Arial"/>
          <w:color w:val="000000"/>
          <w:sz w:val="20"/>
          <w:szCs w:val="20"/>
          <w:highlight w:val="yellow"/>
        </w:rPr>
        <w:t>1</w:t>
      </w:r>
      <w:r w:rsidR="001E0A61" w:rsidRPr="009F5A84">
        <w:rPr>
          <w:rFonts w:ascii="Arial" w:hAnsi="Arial" w:cs="Arial"/>
          <w:color w:val="000000"/>
          <w:sz w:val="20"/>
          <w:szCs w:val="20"/>
          <w:highlight w:val="yellow"/>
        </w:rPr>
        <w:t xml:space="preserve"> do 2-5</w:t>
      </w:r>
      <w:r w:rsidR="00512959" w:rsidRPr="009F5A84">
        <w:rPr>
          <w:rFonts w:ascii="Arial" w:hAnsi="Arial" w:cs="Arial"/>
          <w:color w:val="000000"/>
          <w:sz w:val="20"/>
          <w:szCs w:val="20"/>
          <w:highlight w:val="yellow"/>
        </w:rPr>
        <w:t xml:space="preserve"> </w:t>
      </w:r>
      <w:r w:rsidRPr="009F5A84">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9F5A84">
        <w:rPr>
          <w:rFonts w:ascii="Arial" w:hAnsi="Arial" w:cs="Arial"/>
          <w:color w:val="000000"/>
          <w:sz w:val="20"/>
          <w:szCs w:val="20"/>
          <w:highlight w:val="yellow"/>
        </w:rPr>
        <w:t>Załączniku nr 2-</w:t>
      </w:r>
      <w:r w:rsidR="00AF6118" w:rsidRPr="009F5A84">
        <w:rPr>
          <w:rFonts w:ascii="Arial" w:hAnsi="Arial" w:cs="Arial"/>
          <w:color w:val="000000"/>
          <w:sz w:val="20"/>
          <w:szCs w:val="20"/>
          <w:highlight w:val="yellow"/>
        </w:rPr>
        <w:t>1</w:t>
      </w:r>
      <w:r w:rsidR="001E0A61" w:rsidRPr="009F5A84">
        <w:rPr>
          <w:rFonts w:ascii="Arial" w:hAnsi="Arial" w:cs="Arial"/>
          <w:color w:val="000000"/>
          <w:sz w:val="20"/>
          <w:szCs w:val="20"/>
          <w:highlight w:val="yellow"/>
        </w:rPr>
        <w:t xml:space="preserve"> do 2-5</w:t>
      </w:r>
      <w:r w:rsidR="00AA29BD">
        <w:rPr>
          <w:rFonts w:ascii="Arial" w:hAnsi="Arial" w:cs="Arial"/>
          <w:color w:val="000000"/>
          <w:sz w:val="20"/>
          <w:szCs w:val="20"/>
        </w:rPr>
        <w:t>.</w:t>
      </w:r>
    </w:p>
    <w:p w14:paraId="7C5A7CAF" w14:textId="77777777" w:rsidR="00C423DE" w:rsidRDefault="00C423DE" w:rsidP="00C423DE">
      <w:pPr>
        <w:autoSpaceDE w:val="0"/>
        <w:jc w:val="both"/>
        <w:rPr>
          <w:rFonts w:ascii="Arial" w:hAnsi="Arial" w:cs="Arial"/>
          <w:b/>
          <w:color w:val="000000"/>
          <w:sz w:val="20"/>
          <w:szCs w:val="20"/>
        </w:rPr>
      </w:pPr>
    </w:p>
    <w:p w14:paraId="366E348C" w14:textId="77777777"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14:paraId="3CE2A9B7" w14:textId="77777777" w:rsidR="0060155A" w:rsidRDefault="0060155A" w:rsidP="00456523">
      <w:pPr>
        <w:pStyle w:val="NormalnyWeb"/>
        <w:ind w:left="0"/>
        <w:jc w:val="both"/>
        <w:rPr>
          <w:rFonts w:ascii="Arial" w:hAnsi="Arial" w:cs="Arial"/>
          <w:color w:val="000000"/>
          <w:sz w:val="20"/>
          <w:szCs w:val="20"/>
        </w:rPr>
      </w:pPr>
    </w:p>
    <w:p w14:paraId="5E959690" w14:textId="77777777"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14:paraId="2BBDFE49"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14:paraId="32D1068B"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14:paraId="17F4DC0A"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14:paraId="27AA216F"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14:paraId="44D162D6"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14:paraId="2FC97878"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14:paraId="5F1F6D6E" w14:textId="77777777"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14:paraId="53B60CFF" w14:textId="77777777"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14:paraId="0A1D6C08" w14:textId="77777777" w:rsidR="003E124F" w:rsidRPr="002E60F7" w:rsidRDefault="003E124F" w:rsidP="00456523">
      <w:pPr>
        <w:pStyle w:val="NormalnyWeb"/>
        <w:ind w:left="0"/>
        <w:jc w:val="both"/>
        <w:rPr>
          <w:rFonts w:ascii="Arial" w:hAnsi="Arial" w:cs="Arial"/>
          <w:sz w:val="20"/>
          <w:szCs w:val="20"/>
        </w:rPr>
      </w:pPr>
    </w:p>
    <w:p w14:paraId="25C616C5" w14:textId="77777777"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14:paraId="3B644F52" w14:textId="77777777" w:rsidR="008E2B5A" w:rsidRDefault="008E2B5A" w:rsidP="00456523">
      <w:pPr>
        <w:pStyle w:val="NormalnyWeb"/>
        <w:ind w:left="0"/>
        <w:jc w:val="both"/>
        <w:rPr>
          <w:rFonts w:ascii="Arial" w:hAnsi="Arial" w:cs="Arial"/>
          <w:sz w:val="20"/>
          <w:szCs w:val="20"/>
        </w:rPr>
      </w:pPr>
    </w:p>
    <w:p w14:paraId="1243C8C5"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14:paraId="4D79E816"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14:paraId="58C96883"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41BB3F3C"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14:paraId="4775ABE0"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14:paraId="6E7BF164" w14:textId="6A16D3F6" w:rsidR="007F7902" w:rsidRDefault="00C116F1" w:rsidP="009F5A84">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75228DD2" w14:textId="77777777" w:rsidR="009F5A84" w:rsidRPr="009F5A84" w:rsidRDefault="009F5A84" w:rsidP="009F5A84">
      <w:pPr>
        <w:spacing w:after="40" w:line="276" w:lineRule="auto"/>
        <w:ind w:left="426"/>
        <w:jc w:val="both"/>
        <w:rPr>
          <w:rFonts w:ascii="Arial" w:hAnsi="Arial" w:cs="Arial"/>
          <w:sz w:val="20"/>
          <w:szCs w:val="20"/>
        </w:rPr>
      </w:pPr>
    </w:p>
    <w:p w14:paraId="29A38728" w14:textId="6C93AF4C" w:rsidR="003A55B0"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14:paraId="0184D537" w14:textId="77777777"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14:paraId="5FF43DA0" w14:textId="77777777" w:rsidR="003E124F" w:rsidRPr="002E60F7" w:rsidRDefault="003E124F" w:rsidP="00456523">
      <w:pPr>
        <w:jc w:val="both"/>
        <w:rPr>
          <w:rFonts w:ascii="Arial" w:hAnsi="Arial" w:cs="Arial"/>
        </w:rPr>
      </w:pPr>
    </w:p>
    <w:p w14:paraId="1B5DB999" w14:textId="78B8E31A" w:rsidR="003A55B0"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14:paraId="75A5F3BA" w14:textId="58078A5A"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Wybrany Wykonawca jest zobowiązany do zawarcia umowy w sprawie zamówienia publicznego na warunkach określonych we Wzorze Umowy, stanowiącym Załącznik nr 5 do SWZ.</w:t>
      </w:r>
    </w:p>
    <w:p w14:paraId="7A841BE8" w14:textId="34537730"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Zakres świadczenia Wykonawcy wynikający z umowy jest tożsamy z jego zobowiązaniem zawartym w ofercie.</w:t>
      </w:r>
    </w:p>
    <w:p w14:paraId="392F7E81" w14:textId="1B86FAA1"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 xml:space="preserve">Zamawiający przewiduje możliwość zmiany zawartej umowy w stosunku do treści wybranej oferty </w:t>
      </w:r>
      <w:r w:rsidR="009F5A84">
        <w:rPr>
          <w:rFonts w:ascii="Arial" w:hAnsi="Arial" w:cs="Arial"/>
          <w:sz w:val="20"/>
          <w:szCs w:val="20"/>
        </w:rPr>
        <w:br/>
      </w:r>
      <w:r w:rsidRPr="00C116F1">
        <w:rPr>
          <w:rFonts w:ascii="Arial" w:hAnsi="Arial" w:cs="Arial"/>
          <w:sz w:val="20"/>
          <w:szCs w:val="20"/>
        </w:rPr>
        <w:t>w zakresie uregulowanym w art. 454-455 p.z.p. oraz wskazanym we Wzorze Umowy, stanowiącym Załącznik nr 5 do SWZ.</w:t>
      </w:r>
    </w:p>
    <w:p w14:paraId="6E14F201" w14:textId="659EE368"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Zmiana umowy wymaga dla swej ważności, pod rygorem nieważności, zachowania formy pisemnej.</w:t>
      </w:r>
    </w:p>
    <w:p w14:paraId="3494F3B8" w14:textId="77777777" w:rsidR="003E124F" w:rsidRPr="002E60F7" w:rsidRDefault="003E124F" w:rsidP="00456523">
      <w:pPr>
        <w:pStyle w:val="Bezodstpw"/>
        <w:jc w:val="both"/>
        <w:rPr>
          <w:rFonts w:ascii="Arial" w:hAnsi="Arial" w:cs="Arial"/>
          <w:sz w:val="24"/>
          <w:szCs w:val="24"/>
        </w:rPr>
      </w:pPr>
    </w:p>
    <w:p w14:paraId="05691B90" w14:textId="67ED5D3F" w:rsidR="003A55B0"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14:paraId="2C530C26" w14:textId="77777777"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14:paraId="0905E76C" w14:textId="77777777" w:rsidR="003E124F" w:rsidRPr="002E60F7" w:rsidRDefault="003E124F" w:rsidP="00456523">
      <w:pPr>
        <w:jc w:val="both"/>
        <w:rPr>
          <w:rFonts w:ascii="Arial" w:hAnsi="Arial" w:cs="Arial"/>
        </w:rPr>
      </w:pPr>
    </w:p>
    <w:p w14:paraId="09C400C2" w14:textId="181F1D05" w:rsidR="003A55B0" w:rsidRPr="00631B94" w:rsidRDefault="0028466D" w:rsidP="00631B94">
      <w:pPr>
        <w:spacing w:after="120"/>
        <w:jc w:val="both"/>
        <w:rPr>
          <w:rFonts w:ascii="Arial" w:hAnsi="Arial" w:cs="Arial"/>
          <w:b/>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14:paraId="3F5DB937" w14:textId="77777777"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14:paraId="0997494D"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14:paraId="0BE3CC0B"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14:paraId="3D1776E5"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14:paraId="4839122C"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14:paraId="507AF9CD"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18CE02D2"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14:paraId="324EE17F"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14:paraId="172D8940"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lastRenderedPageBreak/>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14:paraId="48F713FF"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14:paraId="49C6FCDF"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14:paraId="71DFCBAE"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14:paraId="3195B5CB"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14:paraId="576BEFA8"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14:paraId="62D5E1BC"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14:paraId="74D8AE7B" w14:textId="040392DC" w:rsidR="006E54A1" w:rsidRDefault="00F910D7" w:rsidP="009F5A84">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14:paraId="37AA9A3F" w14:textId="77777777" w:rsidR="003E124F" w:rsidRPr="008A6FCC" w:rsidRDefault="003E124F" w:rsidP="00456523">
      <w:pPr>
        <w:jc w:val="both"/>
        <w:rPr>
          <w:rFonts w:ascii="Arial" w:hAnsi="Arial" w:cs="Arial"/>
          <w:noProof/>
          <w:sz w:val="12"/>
          <w:szCs w:val="12"/>
        </w:rPr>
      </w:pPr>
    </w:p>
    <w:p w14:paraId="26EC3C94" w14:textId="77777777" w:rsidR="00D81141" w:rsidRDefault="0028466D" w:rsidP="00D81141">
      <w:pPr>
        <w:pStyle w:val="Normalny2"/>
        <w:spacing w:before="60" w:line="240" w:lineRule="exact"/>
        <w:rPr>
          <w:rFonts w:eastAsia="Calibri"/>
          <w:b/>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14:paraId="4FDCBD80" w14:textId="77777777" w:rsidR="003A55B0" w:rsidRPr="007F7902" w:rsidRDefault="003A55B0" w:rsidP="00D81141">
      <w:pPr>
        <w:pStyle w:val="Normalny2"/>
        <w:spacing w:before="60" w:line="240" w:lineRule="exact"/>
        <w:rPr>
          <w:rFonts w:ascii="Tahoma" w:eastAsia="Tahoma" w:hAnsi="Tahoma" w:cs="Tahoma"/>
          <w:b/>
          <w:color w:val="FFFFFF"/>
          <w:sz w:val="24"/>
          <w:szCs w:val="24"/>
        </w:rPr>
      </w:pPr>
    </w:p>
    <w:p w14:paraId="625EB921"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14:paraId="66F11AD3"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Jednocześnie Zamawiający, wypełniając ciążący na nim obowiązek informacyjny zawarty w art, 13 RODO (a na podstawie art. 13 i/lub 14 RODO – Wykonawcy względem osób wskazanych w pkt 4 ppkt 2) poniżej oraz Podwykonawcy/Podmiot  trzeci, względem osób wskazanych w pkt 4 ppkt 3) poniżej) podaje w pkt 3 poniżej treść „Klauzuli informacyjnej w zakresie danych osobowych.</w:t>
      </w:r>
    </w:p>
    <w:p w14:paraId="4A9F09D0"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14:paraId="52483F63" w14:textId="77777777"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ppkt 2) poniżej oraz Podwykonawcy/Podmiot trzeci odpowiednio, względem osób wskazanych w pkt 4 ppkt 3) poniżej:</w:t>
      </w:r>
    </w:p>
    <w:p w14:paraId="38B4961A" w14:textId="77777777"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14:paraId="02EF34D2"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14:paraId="2DCA19CE" w14:textId="6C956051"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00D6656E">
        <w:rPr>
          <w:rFonts w:ascii="Arial" w:hAnsi="Arial" w:cs="Arial"/>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9F5A84">
        <w:rPr>
          <w:rFonts w:ascii="Arial" w:eastAsia="Calibri" w:hAnsi="Arial" w:cs="Arial"/>
          <w:b/>
          <w:color w:val="000000"/>
          <w:sz w:val="20"/>
          <w:szCs w:val="20"/>
          <w:u w:val="single"/>
        </w:rPr>
        <w:t>30</w:t>
      </w:r>
      <w:r w:rsidR="00A3132C" w:rsidRPr="00717537">
        <w:rPr>
          <w:rFonts w:ascii="Arial" w:eastAsia="Calibri" w:hAnsi="Arial" w:cs="Arial"/>
          <w:b/>
          <w:color w:val="000000"/>
          <w:sz w:val="20"/>
          <w:szCs w:val="20"/>
          <w:u w:val="single"/>
        </w:rPr>
        <w:t>/2</w:t>
      </w:r>
      <w:r w:rsidR="00512959">
        <w:rPr>
          <w:rFonts w:ascii="Arial" w:eastAsia="Calibri" w:hAnsi="Arial" w:cs="Arial"/>
          <w:b/>
          <w:color w:val="000000"/>
          <w:sz w:val="20"/>
          <w:szCs w:val="20"/>
          <w:u w:val="single"/>
        </w:rPr>
        <w:t>6</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14:paraId="3D4CD28C"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w:t>
      </w:r>
      <w:r w:rsidRPr="007411BE">
        <w:rPr>
          <w:rFonts w:ascii="Arial" w:hAnsi="Arial" w:cs="Arial"/>
          <w:color w:val="000000"/>
          <w:sz w:val="20"/>
          <w:szCs w:val="20"/>
        </w:rPr>
        <w:lastRenderedPageBreak/>
        <w:t xml:space="preserve">2019r. – Prawo zamówień publicznych (Dz. U. z 2019 r. poz. 2019 ze zm.) zwana dalej „ustawą Pzp”;  </w:t>
      </w:r>
    </w:p>
    <w:p w14:paraId="4736261E"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ustawy Pzp, przez okres 4 lat od dnia zakończenia postępowania o udzielenie zamówienia, a jeżeli czas trwania umowy przekracza 4 lata, okres przechowywania obejmuje cały czas trwania umowy;</w:t>
      </w:r>
    </w:p>
    <w:p w14:paraId="03611DE6" w14:textId="77777777"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3FC4C198" w14:textId="77777777"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14:paraId="7A43B12B"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14:paraId="11F0AD5E" w14:textId="77777777"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14:paraId="5937B49B" w14:textId="77777777"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o udzielenie zamówienia publicznego ani zmianą postanowień umowy w zakresie niezgodnym z ustawą Pzp oraz nie może naruszać integralności protokołu oraz jego załączników.</w:t>
      </w:r>
      <w:r w:rsidRPr="007411BE">
        <w:rPr>
          <w:rFonts w:ascii="Arial" w:hAnsi="Arial" w:cs="Arial"/>
          <w:sz w:val="20"/>
          <w:szCs w:val="20"/>
        </w:rPr>
        <w:t>);</w:t>
      </w:r>
    </w:p>
    <w:p w14:paraId="491886C2" w14:textId="77777777"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14:paraId="4CF6A242" w14:textId="77777777"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14:paraId="2CBB9964" w14:textId="77777777"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14:paraId="33F85BE2" w14:textId="77777777"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14:paraId="59E9BCAD" w14:textId="77777777"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14:paraId="76F80EF0" w14:textId="77777777"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14:paraId="25620214" w14:textId="77777777"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14:paraId="3BF67A87" w14:textId="77777777"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14:paraId="79C76EE5"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14:paraId="72F64FEF"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14:paraId="6E6570B1"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14:paraId="44A133A8"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14:paraId="77478985"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14:paraId="0E73BD30" w14:textId="77777777"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14:paraId="092D964F"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14:paraId="34EC0D32"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14:paraId="5EC30F5A"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14:paraId="7C30E7E0"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14:paraId="7B3C8A10"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14:paraId="5D9CF8C0" w14:textId="1DC4C836" w:rsidR="00B845F3" w:rsidRPr="009F5A84" w:rsidRDefault="007411BE" w:rsidP="009F5A84">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14:paraId="69FFB809" w14:textId="77777777" w:rsidR="008E2B5A" w:rsidRDefault="003E124F" w:rsidP="006D2E64">
      <w:pPr>
        <w:spacing w:after="120"/>
        <w:jc w:val="both"/>
        <w:rPr>
          <w:rFonts w:ascii="Arial" w:hAnsi="Arial" w:cs="Arial"/>
          <w:sz w:val="20"/>
          <w:szCs w:val="20"/>
        </w:rPr>
      </w:pPr>
      <w:r w:rsidRPr="002E60F7">
        <w:rPr>
          <w:rFonts w:ascii="Arial" w:hAnsi="Arial" w:cs="Arial"/>
          <w:b/>
        </w:rPr>
        <w:lastRenderedPageBreak/>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14:paraId="12442CC1" w14:textId="77777777"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14:paraId="5C75A8C6" w14:textId="4FEB859B"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Nr </w:t>
      </w:r>
      <w:r w:rsidR="000A298C">
        <w:rPr>
          <w:rFonts w:ascii="Arial" w:hAnsi="Arial" w:cs="Arial"/>
          <w:sz w:val="20"/>
          <w:szCs w:val="20"/>
        </w:rPr>
        <w:t>2-</w:t>
      </w:r>
      <w:r w:rsidR="00704A62">
        <w:rPr>
          <w:rFonts w:ascii="Arial" w:hAnsi="Arial" w:cs="Arial"/>
          <w:sz w:val="20"/>
          <w:szCs w:val="20"/>
        </w:rPr>
        <w:t>1</w:t>
      </w:r>
      <w:r w:rsidR="00416A81">
        <w:rPr>
          <w:rFonts w:ascii="Arial" w:hAnsi="Arial" w:cs="Arial"/>
          <w:sz w:val="20"/>
          <w:szCs w:val="20"/>
        </w:rPr>
        <w:t xml:space="preserve"> do 2-5</w:t>
      </w:r>
      <w:r w:rsidR="000A298C">
        <w:rPr>
          <w:rFonts w:ascii="Arial" w:hAnsi="Arial" w:cs="Arial"/>
          <w:sz w:val="20"/>
          <w:szCs w:val="20"/>
        </w:rPr>
        <w:t xml:space="preserve"> </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 przedmiotu zamówienia</w:t>
      </w:r>
    </w:p>
    <w:p w14:paraId="28D8AAC5" w14:textId="77777777"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5F695A">
        <w:rPr>
          <w:rFonts w:ascii="Arial" w:hAnsi="Arial" w:cs="Arial"/>
          <w:sz w:val="20"/>
          <w:szCs w:val="20"/>
        </w:rPr>
        <w:t xml:space="preserve"> </w:t>
      </w:r>
      <w:r w:rsidR="00DE5AE4" w:rsidRPr="007C1458">
        <w:rPr>
          <w:rFonts w:ascii="Arial" w:hAnsi="Arial" w:cs="Arial"/>
          <w:sz w:val="20"/>
          <w:szCs w:val="20"/>
        </w:rPr>
        <w:t>JEDZ</w:t>
      </w:r>
    </w:p>
    <w:p w14:paraId="1B1BFE31" w14:textId="77777777"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14:paraId="1BF3613D" w14:textId="77777777"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 wykonawcy</w:t>
      </w:r>
      <w:r w:rsidR="005F695A">
        <w:rPr>
          <w:rFonts w:ascii="Arial" w:hAnsi="Arial" w:cs="Arial"/>
          <w:bCs/>
          <w:sz w:val="20"/>
          <w:szCs w:val="20"/>
        </w:rPr>
        <w:t xml:space="preserve"> </w:t>
      </w:r>
      <w:r w:rsidRPr="00545D9B">
        <w:rPr>
          <w:rFonts w:ascii="Arial" w:hAnsi="Arial" w:cs="Arial"/>
          <w:sz w:val="20"/>
          <w:szCs w:val="20"/>
        </w:rPr>
        <w:t>o aktualności informacji zawartych w oświadczeniu, o którym mowa w art. 125 ust. 1 p.z.p.</w:t>
      </w:r>
    </w:p>
    <w:p w14:paraId="62E626EB" w14:textId="77777777" w:rsidR="0052275B" w:rsidRDefault="0052275B" w:rsidP="0052275B">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8 –  </w:t>
      </w:r>
      <w:r w:rsidRPr="00CE743D">
        <w:rPr>
          <w:rFonts w:ascii="Arial" w:hAnsi="Arial" w:cs="Arial"/>
          <w:sz w:val="20"/>
          <w:szCs w:val="20"/>
        </w:rPr>
        <w:t>Oświadczenie o atestach</w:t>
      </w:r>
    </w:p>
    <w:p w14:paraId="326FE355" w14:textId="77777777" w:rsidR="006A0A5C" w:rsidRDefault="006A0A5C" w:rsidP="00545D9B">
      <w:pPr>
        <w:pStyle w:val="NormalnyWeb"/>
        <w:ind w:left="0"/>
        <w:rPr>
          <w:rFonts w:ascii="Arial" w:hAnsi="Arial" w:cs="Arial"/>
          <w:sz w:val="20"/>
          <w:szCs w:val="20"/>
        </w:rPr>
      </w:pPr>
      <w:r>
        <w:rPr>
          <w:rFonts w:ascii="Arial" w:hAnsi="Arial" w:cs="Arial"/>
          <w:sz w:val="20"/>
          <w:szCs w:val="20"/>
        </w:rPr>
        <w:t>Załącznik Nr 9 –  Arkusz asortymentowo - cenowy</w:t>
      </w:r>
    </w:p>
    <w:p w14:paraId="0971052E" w14:textId="77777777"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14:paraId="4FE06C42" w14:textId="77777777" w:rsidR="00A3132C" w:rsidRDefault="00A3132C" w:rsidP="00545D9B">
      <w:pPr>
        <w:pStyle w:val="NormalnyWeb"/>
        <w:ind w:left="0"/>
        <w:rPr>
          <w:rFonts w:ascii="Arial" w:hAnsi="Arial" w:cs="Arial"/>
          <w:sz w:val="20"/>
          <w:szCs w:val="20"/>
        </w:rPr>
      </w:pPr>
      <w:r>
        <w:rPr>
          <w:rFonts w:ascii="Arial" w:hAnsi="Arial" w:cs="Arial"/>
          <w:sz w:val="20"/>
          <w:szCs w:val="20"/>
        </w:rPr>
        <w:t xml:space="preserve">Załącznik Nr 11 – Oświadczenie </w:t>
      </w:r>
      <w:r w:rsidR="0081106C">
        <w:rPr>
          <w:rFonts w:ascii="Arial" w:hAnsi="Arial" w:cs="Arial"/>
          <w:sz w:val="20"/>
          <w:szCs w:val="20"/>
        </w:rPr>
        <w:t xml:space="preserve">„sankcyjne” </w:t>
      </w:r>
      <w:r>
        <w:rPr>
          <w:rFonts w:ascii="Arial" w:hAnsi="Arial" w:cs="Arial"/>
          <w:sz w:val="20"/>
          <w:szCs w:val="20"/>
        </w:rPr>
        <w:t>dotyczące przesłanek wykluczenia</w:t>
      </w:r>
    </w:p>
    <w:p w14:paraId="6FA602CE" w14:textId="77777777" w:rsidR="008A6FCC" w:rsidRPr="008A2E83" w:rsidRDefault="008A2E83" w:rsidP="008A2E83">
      <w:pPr>
        <w:rPr>
          <w:rFonts w:ascii="Arial" w:hAnsi="Arial" w:cs="Arial"/>
          <w:sz w:val="20"/>
          <w:szCs w:val="20"/>
        </w:rPr>
      </w:pPr>
      <w:r w:rsidRPr="008A2E83">
        <w:rPr>
          <w:rFonts w:ascii="Arial" w:hAnsi="Arial" w:cs="Arial"/>
          <w:sz w:val="20"/>
          <w:szCs w:val="20"/>
        </w:rPr>
        <w:t>Umowa powierzenia przetwarzania danych</w:t>
      </w:r>
    </w:p>
    <w:p w14:paraId="4EC68914" w14:textId="77777777" w:rsidR="00654E37" w:rsidRDefault="00654E37" w:rsidP="003E124F">
      <w:pPr>
        <w:jc w:val="center"/>
        <w:rPr>
          <w:rFonts w:ascii="Arial" w:hAnsi="Arial" w:cs="Arial"/>
          <w:b/>
          <w:sz w:val="12"/>
          <w:szCs w:val="12"/>
        </w:rPr>
      </w:pPr>
    </w:p>
    <w:p w14:paraId="3185A201" w14:textId="77777777" w:rsidR="002D22D6" w:rsidRDefault="002D22D6" w:rsidP="003E124F">
      <w:pPr>
        <w:jc w:val="center"/>
        <w:rPr>
          <w:rFonts w:ascii="Arial" w:hAnsi="Arial" w:cs="Arial"/>
          <w:b/>
          <w:sz w:val="12"/>
          <w:szCs w:val="12"/>
        </w:rPr>
      </w:pPr>
    </w:p>
    <w:p w14:paraId="6EA4BCC1" w14:textId="77777777" w:rsidR="00016132" w:rsidRDefault="00016132" w:rsidP="003A55B0">
      <w:pPr>
        <w:rPr>
          <w:rFonts w:ascii="Arial" w:hAnsi="Arial" w:cs="Arial"/>
          <w:sz w:val="20"/>
          <w:szCs w:val="20"/>
        </w:rPr>
      </w:pPr>
    </w:p>
    <w:p w14:paraId="40EA2163" w14:textId="77777777"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14:paraId="710FB4BE" w14:textId="77777777"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14:paraId="0295DECE" w14:textId="77777777" w:rsidR="008949F2" w:rsidRDefault="008949F2" w:rsidP="003A55B0">
      <w:pPr>
        <w:rPr>
          <w:rFonts w:ascii="Arial" w:hAnsi="Arial" w:cs="Arial"/>
          <w:b/>
        </w:rPr>
      </w:pPr>
    </w:p>
    <w:sectPr w:rsidR="008949F2" w:rsidSect="000523FF">
      <w:footerReference w:type="even" r:id="rId20"/>
      <w:footerReference w:type="default" r:id="rId21"/>
      <w:pgSz w:w="11906" w:h="16838"/>
      <w:pgMar w:top="1417"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EB467" w14:textId="77777777" w:rsidR="00AA29BD" w:rsidRDefault="00AA29BD">
      <w:r>
        <w:separator/>
      </w:r>
    </w:p>
  </w:endnote>
  <w:endnote w:type="continuationSeparator" w:id="0">
    <w:p w14:paraId="425EEBEF" w14:textId="77777777" w:rsidR="00AA29BD" w:rsidRDefault="00AA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P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75025" w14:textId="77777777" w:rsidR="00AA29BD" w:rsidRDefault="00AA29BD"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65A56EF" w14:textId="77777777" w:rsidR="00AA29BD" w:rsidRDefault="00AA29BD"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5BB0" w14:textId="77777777" w:rsidR="00AA29BD" w:rsidRDefault="00AA29BD"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A536A">
      <w:rPr>
        <w:rStyle w:val="Numerstrony"/>
        <w:noProof/>
      </w:rPr>
      <w:t>16</w:t>
    </w:r>
    <w:r>
      <w:rPr>
        <w:rStyle w:val="Numerstrony"/>
      </w:rPr>
      <w:fldChar w:fldCharType="end"/>
    </w:r>
  </w:p>
  <w:p w14:paraId="07A15C30" w14:textId="77777777" w:rsidR="00AA29BD" w:rsidRPr="0099284C" w:rsidRDefault="00AA29BD"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FC11F" w14:textId="77777777" w:rsidR="00AA29BD" w:rsidRDefault="00AA29BD">
      <w:r>
        <w:separator/>
      </w:r>
    </w:p>
  </w:footnote>
  <w:footnote w:type="continuationSeparator" w:id="0">
    <w:p w14:paraId="4B946418" w14:textId="77777777" w:rsidR="00AA29BD" w:rsidRDefault="00AA29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81031"/>
    <w:multiLevelType w:val="hybridMultilevel"/>
    <w:tmpl w:val="8AB6F118"/>
    <w:lvl w:ilvl="0" w:tplc="EA5AFB9C">
      <w:start w:val="1"/>
      <w:numFmt w:val="decimal"/>
      <w:lvlText w:val="%1."/>
      <w:lvlJc w:val="left"/>
      <w:pPr>
        <w:ind w:left="360" w:hanging="360"/>
      </w:pPr>
      <w:rPr>
        <w:rFonts w:cs="Times New Roman"/>
        <w:b w:val="0"/>
        <w:bCs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9D61A56"/>
    <w:multiLevelType w:val="multilevel"/>
    <w:tmpl w:val="70DC0CF4"/>
    <w:lvl w:ilvl="0">
      <w:start w:val="1"/>
      <w:numFmt w:val="decimal"/>
      <w:lvlText w:val="%1)"/>
      <w:lvlJc w:val="left"/>
      <w:pPr>
        <w:ind w:left="1146" w:hanging="360"/>
      </w:pPr>
      <w:rPr>
        <w:b w:val="0"/>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3"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0E37BE"/>
    <w:multiLevelType w:val="hybridMultilevel"/>
    <w:tmpl w:val="9C5CDD8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DF337E1"/>
    <w:multiLevelType w:val="hybridMultilevel"/>
    <w:tmpl w:val="E21A8B04"/>
    <w:lvl w:ilvl="0" w:tplc="3D985EFA">
      <w:start w:val="4"/>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1"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430151"/>
    <w:multiLevelType w:val="multilevel"/>
    <w:tmpl w:val="D51ACBC4"/>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2"/>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3" w15:restartNumberingAfterBreak="0">
    <w:nsid w:val="2C044094"/>
    <w:multiLevelType w:val="hybridMultilevel"/>
    <w:tmpl w:val="C180E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B00B91"/>
    <w:multiLevelType w:val="hybridMultilevel"/>
    <w:tmpl w:val="E5EE8052"/>
    <w:lvl w:ilvl="0" w:tplc="4EAA224C">
      <w:start w:val="21"/>
      <w:numFmt w:val="upperRoman"/>
      <w:lvlText w:val="%1."/>
      <w:lvlJc w:val="left"/>
      <w:pPr>
        <w:ind w:left="7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C1254D"/>
    <w:multiLevelType w:val="hybridMultilevel"/>
    <w:tmpl w:val="5DAAB8E2"/>
    <w:lvl w:ilvl="0" w:tplc="66FC6342">
      <w:start w:val="1"/>
      <w:numFmt w:val="decimal"/>
      <w:lvlText w:val="%1."/>
      <w:lvlJc w:val="left"/>
      <w:pPr>
        <w:ind w:left="720" w:hanging="360"/>
      </w:pPr>
    </w:lvl>
    <w:lvl w:ilvl="1" w:tplc="4F305968">
      <w:start w:val="1"/>
      <w:numFmt w:val="lowerLetter"/>
      <w:lvlText w:val="%2."/>
      <w:lvlJc w:val="left"/>
      <w:pPr>
        <w:ind w:left="1440" w:hanging="360"/>
      </w:pPr>
    </w:lvl>
    <w:lvl w:ilvl="2" w:tplc="8386164C">
      <w:start w:val="1"/>
      <w:numFmt w:val="lowerRoman"/>
      <w:lvlText w:val="%3."/>
      <w:lvlJc w:val="right"/>
      <w:pPr>
        <w:ind w:left="2160" w:hanging="180"/>
      </w:pPr>
    </w:lvl>
    <w:lvl w:ilvl="3" w:tplc="BF2E00F4">
      <w:start w:val="1"/>
      <w:numFmt w:val="decimal"/>
      <w:lvlText w:val="%4."/>
      <w:lvlJc w:val="left"/>
      <w:pPr>
        <w:ind w:left="2880" w:hanging="360"/>
      </w:pPr>
    </w:lvl>
    <w:lvl w:ilvl="4" w:tplc="D4E293E4">
      <w:start w:val="1"/>
      <w:numFmt w:val="lowerLetter"/>
      <w:lvlText w:val="%5."/>
      <w:lvlJc w:val="left"/>
      <w:pPr>
        <w:ind w:left="3600" w:hanging="360"/>
      </w:pPr>
    </w:lvl>
    <w:lvl w:ilvl="5" w:tplc="03AEAB8A">
      <w:start w:val="1"/>
      <w:numFmt w:val="lowerRoman"/>
      <w:lvlText w:val="%6."/>
      <w:lvlJc w:val="right"/>
      <w:pPr>
        <w:ind w:left="4320" w:hanging="180"/>
      </w:pPr>
    </w:lvl>
    <w:lvl w:ilvl="6" w:tplc="5A2E0A0A">
      <w:start w:val="1"/>
      <w:numFmt w:val="decimal"/>
      <w:lvlText w:val="%7."/>
      <w:lvlJc w:val="left"/>
      <w:pPr>
        <w:ind w:left="5040" w:hanging="360"/>
      </w:pPr>
    </w:lvl>
    <w:lvl w:ilvl="7" w:tplc="5F4A184C">
      <w:start w:val="1"/>
      <w:numFmt w:val="lowerLetter"/>
      <w:lvlText w:val="%8."/>
      <w:lvlJc w:val="left"/>
      <w:pPr>
        <w:ind w:left="5760" w:hanging="360"/>
      </w:pPr>
    </w:lvl>
    <w:lvl w:ilvl="8" w:tplc="60F2C03A">
      <w:start w:val="1"/>
      <w:numFmt w:val="lowerRoman"/>
      <w:lvlText w:val="%9."/>
      <w:lvlJc w:val="right"/>
      <w:pPr>
        <w:ind w:left="6480" w:hanging="180"/>
      </w:pPr>
    </w:lvl>
  </w:abstractNum>
  <w:abstractNum w:abstractNumId="16" w15:restartNumberingAfterBreak="0">
    <w:nsid w:val="365642BE"/>
    <w:multiLevelType w:val="hybridMultilevel"/>
    <w:tmpl w:val="FEE06BD0"/>
    <w:lvl w:ilvl="0" w:tplc="0415000F">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0B116C3"/>
    <w:multiLevelType w:val="hybridMultilevel"/>
    <w:tmpl w:val="62280902"/>
    <w:lvl w:ilvl="0" w:tplc="EF8445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F35EE2"/>
    <w:multiLevelType w:val="multilevel"/>
    <w:tmpl w:val="C3AC15AA"/>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5"/>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1" w15:restartNumberingAfterBreak="0">
    <w:nsid w:val="41AD547A"/>
    <w:multiLevelType w:val="multilevel"/>
    <w:tmpl w:val="05AE2B44"/>
    <w:lvl w:ilvl="0">
      <w:start w:val="1"/>
      <w:numFmt w:val="upperRoman"/>
      <w:lvlText w:val="%1."/>
      <w:lvlJc w:val="right"/>
      <w:pPr>
        <w:ind w:left="1445" w:hanging="1445"/>
      </w:pPr>
      <w:rPr>
        <w:b/>
        <w:i w:val="0"/>
        <w:color w:val="000000"/>
        <w:sz w:val="20"/>
        <w:szCs w:val="20"/>
        <w:vertAlign w:val="baseline"/>
      </w:rPr>
    </w:lvl>
    <w:lvl w:ilvl="1">
      <w:start w:val="1"/>
      <w:numFmt w:val="decimal"/>
      <w:lvlText w:val="%2)"/>
      <w:lvlJc w:val="left"/>
      <w:pPr>
        <w:ind w:left="1588" w:hanging="1588"/>
      </w:pPr>
      <w:rPr>
        <w:rFonts w:ascii="Calibri" w:eastAsia="Arial" w:hAnsi="Calibri" w:cs="Calibri" w:hint="default"/>
        <w:b w:val="0"/>
        <w:color w:val="000000"/>
        <w:sz w:val="22"/>
        <w:szCs w:val="22"/>
        <w:vertAlign w:val="baseline"/>
      </w:rPr>
    </w:lvl>
    <w:lvl w:ilvl="2">
      <w:start w:val="1"/>
      <w:numFmt w:val="decimal"/>
      <w:lvlText w:val="%1.%2.%3."/>
      <w:lvlJc w:val="left"/>
      <w:pPr>
        <w:ind w:left="1474" w:hanging="147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D3E642"/>
    <w:multiLevelType w:val="hybridMultilevel"/>
    <w:tmpl w:val="D3FC70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B57BA55"/>
    <w:multiLevelType w:val="hybridMultilevel"/>
    <w:tmpl w:val="D5C0372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C432186"/>
    <w:multiLevelType w:val="hybridMultilevel"/>
    <w:tmpl w:val="781C5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C6C46F5"/>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71C27324"/>
    <w:multiLevelType w:val="hybridMultilevel"/>
    <w:tmpl w:val="C6846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B627CD"/>
    <w:multiLevelType w:val="hybridMultilevel"/>
    <w:tmpl w:val="EBE679DE"/>
    <w:lvl w:ilvl="0" w:tplc="14DC8178">
      <w:start w:val="1"/>
      <w:numFmt w:val="decimal"/>
      <w:lvlText w:val="%1."/>
      <w:lvlJc w:val="left"/>
      <w:pPr>
        <w:tabs>
          <w:tab w:val="num" w:pos="360"/>
        </w:tabs>
        <w:ind w:left="360" w:hanging="360"/>
      </w:pPr>
      <w:rPr>
        <w:b w:val="0"/>
      </w:rPr>
    </w:lvl>
    <w:lvl w:ilvl="1" w:tplc="04150017">
      <w:start w:val="1"/>
      <w:numFmt w:val="lowerLetter"/>
      <w:lvlText w:val="%2)"/>
      <w:lvlJc w:val="left"/>
      <w:pPr>
        <w:tabs>
          <w:tab w:val="num" w:pos="786"/>
        </w:tabs>
        <w:ind w:left="786"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E6744C"/>
    <w:multiLevelType w:val="hybridMultilevel"/>
    <w:tmpl w:val="CFDA652A"/>
    <w:lvl w:ilvl="0" w:tplc="1BF6F0C2">
      <w:start w:val="1"/>
      <w:numFmt w:val="lowerLetter"/>
      <w:lvlText w:val="%1)"/>
      <w:lvlJc w:val="left"/>
      <w:pPr>
        <w:ind w:left="1080" w:hanging="360"/>
      </w:pPr>
      <w:rPr>
        <w:rFonts w:ascii="Calibri" w:hAnsi="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CBE665D"/>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4138755">
    <w:abstractNumId w:val="23"/>
  </w:num>
  <w:num w:numId="2" w16cid:durableId="1939747714">
    <w:abstractNumId w:val="10"/>
  </w:num>
  <w:num w:numId="3" w16cid:durableId="523175104">
    <w:abstractNumId w:val="22"/>
  </w:num>
  <w:num w:numId="4" w16cid:durableId="261451046">
    <w:abstractNumId w:val="5"/>
  </w:num>
  <w:num w:numId="5" w16cid:durableId="497619976">
    <w:abstractNumId w:val="6"/>
  </w:num>
  <w:num w:numId="6" w16cid:durableId="1140226420">
    <w:abstractNumId w:val="7"/>
  </w:num>
  <w:num w:numId="7" w16cid:durableId="1703356982">
    <w:abstractNumId w:val="4"/>
  </w:num>
  <w:num w:numId="8" w16cid:durableId="905913453">
    <w:abstractNumId w:val="11"/>
  </w:num>
  <w:num w:numId="9" w16cid:durableId="114367755">
    <w:abstractNumId w:val="31"/>
  </w:num>
  <w:num w:numId="10" w16cid:durableId="11324767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81855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6380584">
    <w:abstractNumId w:val="29"/>
    <w:lvlOverride w:ilvl="0">
      <w:startOverride w:val="1"/>
    </w:lvlOverride>
    <w:lvlOverride w:ilvl="1"/>
    <w:lvlOverride w:ilvl="2"/>
    <w:lvlOverride w:ilvl="3"/>
    <w:lvlOverride w:ilvl="4"/>
    <w:lvlOverride w:ilvl="5"/>
    <w:lvlOverride w:ilvl="6"/>
    <w:lvlOverride w:ilvl="7"/>
    <w:lvlOverride w:ilvl="8"/>
  </w:num>
  <w:num w:numId="13" w16cid:durableId="1162938746">
    <w:abstractNumId w:val="9"/>
    <w:lvlOverride w:ilvl="0">
      <w:startOverride w:val="1"/>
    </w:lvlOverride>
    <w:lvlOverride w:ilvl="1"/>
    <w:lvlOverride w:ilvl="2"/>
    <w:lvlOverride w:ilvl="3"/>
    <w:lvlOverride w:ilvl="4"/>
    <w:lvlOverride w:ilvl="5"/>
    <w:lvlOverride w:ilvl="6"/>
    <w:lvlOverride w:ilvl="7"/>
    <w:lvlOverride w:ilvl="8"/>
  </w:num>
  <w:num w:numId="14" w16cid:durableId="11019893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5464572">
    <w:abstractNumId w:val="1"/>
    <w:lvlOverride w:ilvl="0">
      <w:startOverride w:val="1"/>
    </w:lvlOverride>
    <w:lvlOverride w:ilvl="1"/>
    <w:lvlOverride w:ilvl="2"/>
    <w:lvlOverride w:ilvl="3"/>
    <w:lvlOverride w:ilvl="4"/>
    <w:lvlOverride w:ilvl="5"/>
    <w:lvlOverride w:ilvl="6"/>
    <w:lvlOverride w:ilvl="7"/>
    <w:lvlOverride w:ilvl="8"/>
  </w:num>
  <w:num w:numId="16" w16cid:durableId="708385281">
    <w:abstractNumId w:val="17"/>
    <w:lvlOverride w:ilvl="0">
      <w:startOverride w:val="1"/>
    </w:lvlOverride>
    <w:lvlOverride w:ilvl="1"/>
    <w:lvlOverride w:ilvl="2"/>
    <w:lvlOverride w:ilvl="3"/>
    <w:lvlOverride w:ilvl="4"/>
    <w:lvlOverride w:ilvl="5"/>
    <w:lvlOverride w:ilvl="6"/>
    <w:lvlOverride w:ilvl="7"/>
    <w:lvlOverride w:ilvl="8"/>
  </w:num>
  <w:num w:numId="17" w16cid:durableId="532617316">
    <w:abstractNumId w:val="15"/>
  </w:num>
  <w:num w:numId="18" w16cid:durableId="2098136015">
    <w:abstractNumId w:val="25"/>
  </w:num>
  <w:num w:numId="19" w16cid:durableId="422264507">
    <w:abstractNumId w:val="26"/>
  </w:num>
  <w:num w:numId="20" w16cid:durableId="1622106377">
    <w:abstractNumId w:val="19"/>
  </w:num>
  <w:num w:numId="21" w16cid:durableId="976909472">
    <w:abstractNumId w:val="33"/>
  </w:num>
  <w:num w:numId="22" w16cid:durableId="650059511">
    <w:abstractNumId w:val="32"/>
  </w:num>
  <w:num w:numId="23" w16cid:durableId="1117020641">
    <w:abstractNumId w:val="21"/>
  </w:num>
  <w:num w:numId="24" w16cid:durableId="336542365">
    <w:abstractNumId w:val="2"/>
  </w:num>
  <w:num w:numId="25" w16cid:durableId="531502377">
    <w:abstractNumId w:val="12"/>
  </w:num>
  <w:num w:numId="26" w16cid:durableId="481502182">
    <w:abstractNumId w:val="8"/>
  </w:num>
  <w:num w:numId="27" w16cid:durableId="797987166">
    <w:abstractNumId w:val="20"/>
  </w:num>
  <w:num w:numId="28" w16cid:durableId="768620438">
    <w:abstractNumId w:val="14"/>
  </w:num>
  <w:num w:numId="29" w16cid:durableId="17922873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1591072">
    <w:abstractNumId w:val="34"/>
  </w:num>
  <w:num w:numId="31" w16cid:durableId="655839933">
    <w:abstractNumId w:val="0"/>
  </w:num>
  <w:num w:numId="32" w16cid:durableId="659042930">
    <w:abstractNumId w:val="28"/>
  </w:num>
  <w:num w:numId="33" w16cid:durableId="855652373">
    <w:abstractNumId w:val="1"/>
  </w:num>
  <w:num w:numId="34" w16cid:durableId="1053504952">
    <w:abstractNumId w:val="3"/>
  </w:num>
  <w:num w:numId="35" w16cid:durableId="1023359870">
    <w:abstractNumId w:val="9"/>
  </w:num>
  <w:num w:numId="36" w16cid:durableId="1375496010">
    <w:abstractNumId w:val="27"/>
  </w:num>
  <w:num w:numId="37" w16cid:durableId="485779414">
    <w:abstractNumId w:val="13"/>
  </w:num>
  <w:num w:numId="38" w16cid:durableId="1225869847">
    <w:abstractNumId w:val="30"/>
  </w:num>
  <w:num w:numId="39" w16cid:durableId="1821267450">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557"/>
    <w:rsid w:val="00027CB1"/>
    <w:rsid w:val="000333A0"/>
    <w:rsid w:val="000339D6"/>
    <w:rsid w:val="0003453A"/>
    <w:rsid w:val="000346EA"/>
    <w:rsid w:val="00035D3F"/>
    <w:rsid w:val="00036701"/>
    <w:rsid w:val="00036C05"/>
    <w:rsid w:val="00036D31"/>
    <w:rsid w:val="0003774E"/>
    <w:rsid w:val="00037EFF"/>
    <w:rsid w:val="00037FED"/>
    <w:rsid w:val="00040576"/>
    <w:rsid w:val="0004109C"/>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3FF"/>
    <w:rsid w:val="000525BC"/>
    <w:rsid w:val="00052FDB"/>
    <w:rsid w:val="00053336"/>
    <w:rsid w:val="00054061"/>
    <w:rsid w:val="00054A96"/>
    <w:rsid w:val="00055288"/>
    <w:rsid w:val="000552D6"/>
    <w:rsid w:val="00055599"/>
    <w:rsid w:val="00055FE8"/>
    <w:rsid w:val="000573A5"/>
    <w:rsid w:val="0006025B"/>
    <w:rsid w:val="0006039F"/>
    <w:rsid w:val="0006094C"/>
    <w:rsid w:val="00061963"/>
    <w:rsid w:val="000651D4"/>
    <w:rsid w:val="00065549"/>
    <w:rsid w:val="00065DD0"/>
    <w:rsid w:val="000673A9"/>
    <w:rsid w:val="000674FB"/>
    <w:rsid w:val="000678F1"/>
    <w:rsid w:val="00070830"/>
    <w:rsid w:val="00073972"/>
    <w:rsid w:val="00073BBB"/>
    <w:rsid w:val="00073D6E"/>
    <w:rsid w:val="00076961"/>
    <w:rsid w:val="00077DD2"/>
    <w:rsid w:val="00077DD7"/>
    <w:rsid w:val="000822F5"/>
    <w:rsid w:val="000826A9"/>
    <w:rsid w:val="00082EAA"/>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1F20"/>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DE0"/>
    <w:rsid w:val="000B1E0C"/>
    <w:rsid w:val="000B2F24"/>
    <w:rsid w:val="000B319D"/>
    <w:rsid w:val="000B3381"/>
    <w:rsid w:val="000B3509"/>
    <w:rsid w:val="000B3C94"/>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2C8C"/>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8B1"/>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6F2"/>
    <w:rsid w:val="001627BD"/>
    <w:rsid w:val="0016298E"/>
    <w:rsid w:val="00162F01"/>
    <w:rsid w:val="0016486F"/>
    <w:rsid w:val="00164964"/>
    <w:rsid w:val="0016506B"/>
    <w:rsid w:val="001651DE"/>
    <w:rsid w:val="00165A2A"/>
    <w:rsid w:val="0016634E"/>
    <w:rsid w:val="00167127"/>
    <w:rsid w:val="001671C9"/>
    <w:rsid w:val="001671F2"/>
    <w:rsid w:val="001704E1"/>
    <w:rsid w:val="001708A4"/>
    <w:rsid w:val="00170986"/>
    <w:rsid w:val="00170AB9"/>
    <w:rsid w:val="00171448"/>
    <w:rsid w:val="00171633"/>
    <w:rsid w:val="00174B00"/>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4AC"/>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61"/>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3CA6"/>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780"/>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1E23"/>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6D42"/>
    <w:rsid w:val="00257A68"/>
    <w:rsid w:val="00261320"/>
    <w:rsid w:val="0026134D"/>
    <w:rsid w:val="002613CB"/>
    <w:rsid w:val="0026150E"/>
    <w:rsid w:val="002619B3"/>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4A5"/>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3F2F"/>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D7B55"/>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1F62"/>
    <w:rsid w:val="002F2EB1"/>
    <w:rsid w:val="002F311B"/>
    <w:rsid w:val="002F36D8"/>
    <w:rsid w:val="002F3760"/>
    <w:rsid w:val="002F3C84"/>
    <w:rsid w:val="002F532A"/>
    <w:rsid w:val="002F671A"/>
    <w:rsid w:val="002F6947"/>
    <w:rsid w:val="002F79E5"/>
    <w:rsid w:val="002F7C7E"/>
    <w:rsid w:val="002F7F89"/>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CC9"/>
    <w:rsid w:val="00352D74"/>
    <w:rsid w:val="00354467"/>
    <w:rsid w:val="00354AEC"/>
    <w:rsid w:val="00355A0D"/>
    <w:rsid w:val="00356AA7"/>
    <w:rsid w:val="00357BDE"/>
    <w:rsid w:val="0036092B"/>
    <w:rsid w:val="00360DDE"/>
    <w:rsid w:val="00360F93"/>
    <w:rsid w:val="0036107F"/>
    <w:rsid w:val="00364642"/>
    <w:rsid w:val="00365279"/>
    <w:rsid w:val="00365B16"/>
    <w:rsid w:val="00365BC5"/>
    <w:rsid w:val="00367053"/>
    <w:rsid w:val="00367AC4"/>
    <w:rsid w:val="00370F72"/>
    <w:rsid w:val="0037191E"/>
    <w:rsid w:val="003721EB"/>
    <w:rsid w:val="003725A5"/>
    <w:rsid w:val="00372870"/>
    <w:rsid w:val="003739FF"/>
    <w:rsid w:val="00373C0D"/>
    <w:rsid w:val="00375857"/>
    <w:rsid w:val="003806B3"/>
    <w:rsid w:val="00380700"/>
    <w:rsid w:val="00380FBF"/>
    <w:rsid w:val="003814EC"/>
    <w:rsid w:val="00381515"/>
    <w:rsid w:val="00382E9C"/>
    <w:rsid w:val="0038380D"/>
    <w:rsid w:val="003843C2"/>
    <w:rsid w:val="00384BF9"/>
    <w:rsid w:val="003859EA"/>
    <w:rsid w:val="00385CEC"/>
    <w:rsid w:val="003861D8"/>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5A0"/>
    <w:rsid w:val="003A3D28"/>
    <w:rsid w:val="003A3DF0"/>
    <w:rsid w:val="003A4DB1"/>
    <w:rsid w:val="003A51D4"/>
    <w:rsid w:val="003A5272"/>
    <w:rsid w:val="003A55B0"/>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C63"/>
    <w:rsid w:val="003E3D1A"/>
    <w:rsid w:val="003E3D87"/>
    <w:rsid w:val="003E4958"/>
    <w:rsid w:val="003E5D12"/>
    <w:rsid w:val="003E5F80"/>
    <w:rsid w:val="003E7785"/>
    <w:rsid w:val="003F0B35"/>
    <w:rsid w:val="003F0D5F"/>
    <w:rsid w:val="003F0E0F"/>
    <w:rsid w:val="003F183E"/>
    <w:rsid w:val="003F1E5C"/>
    <w:rsid w:val="003F29E5"/>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36E4"/>
    <w:rsid w:val="00405846"/>
    <w:rsid w:val="00406C68"/>
    <w:rsid w:val="0041037E"/>
    <w:rsid w:val="0041083E"/>
    <w:rsid w:val="0041164C"/>
    <w:rsid w:val="00411FC3"/>
    <w:rsid w:val="0041226B"/>
    <w:rsid w:val="00412302"/>
    <w:rsid w:val="00412CC0"/>
    <w:rsid w:val="00414D22"/>
    <w:rsid w:val="00415E37"/>
    <w:rsid w:val="00416271"/>
    <w:rsid w:val="0041649C"/>
    <w:rsid w:val="00416A81"/>
    <w:rsid w:val="00416DCB"/>
    <w:rsid w:val="00420282"/>
    <w:rsid w:val="0042081D"/>
    <w:rsid w:val="00421670"/>
    <w:rsid w:val="00421717"/>
    <w:rsid w:val="00423C39"/>
    <w:rsid w:val="0042487F"/>
    <w:rsid w:val="00425676"/>
    <w:rsid w:val="0042575F"/>
    <w:rsid w:val="0042653B"/>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1A43"/>
    <w:rsid w:val="00452083"/>
    <w:rsid w:val="0045221A"/>
    <w:rsid w:val="00452DDA"/>
    <w:rsid w:val="004539F3"/>
    <w:rsid w:val="00453FBC"/>
    <w:rsid w:val="00455449"/>
    <w:rsid w:val="00455604"/>
    <w:rsid w:val="00456523"/>
    <w:rsid w:val="0046188A"/>
    <w:rsid w:val="004629FD"/>
    <w:rsid w:val="0046311B"/>
    <w:rsid w:val="00463E4E"/>
    <w:rsid w:val="00464159"/>
    <w:rsid w:val="004648A8"/>
    <w:rsid w:val="0046642D"/>
    <w:rsid w:val="00467C59"/>
    <w:rsid w:val="00471D53"/>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1620"/>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2F5"/>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959"/>
    <w:rsid w:val="00512EAF"/>
    <w:rsid w:val="005132AE"/>
    <w:rsid w:val="0051372C"/>
    <w:rsid w:val="00514DD8"/>
    <w:rsid w:val="00514DF4"/>
    <w:rsid w:val="00515A3F"/>
    <w:rsid w:val="00516ED0"/>
    <w:rsid w:val="005177CF"/>
    <w:rsid w:val="00517A6D"/>
    <w:rsid w:val="005200BF"/>
    <w:rsid w:val="00520579"/>
    <w:rsid w:val="00520687"/>
    <w:rsid w:val="00520B35"/>
    <w:rsid w:val="00520B37"/>
    <w:rsid w:val="00520C89"/>
    <w:rsid w:val="00522400"/>
    <w:rsid w:val="0052275B"/>
    <w:rsid w:val="00522E73"/>
    <w:rsid w:val="00523345"/>
    <w:rsid w:val="0052344B"/>
    <w:rsid w:val="00524050"/>
    <w:rsid w:val="00525D30"/>
    <w:rsid w:val="00525EF2"/>
    <w:rsid w:val="00525F53"/>
    <w:rsid w:val="00525FFB"/>
    <w:rsid w:val="00526B3D"/>
    <w:rsid w:val="00527145"/>
    <w:rsid w:val="005278DC"/>
    <w:rsid w:val="00527BC8"/>
    <w:rsid w:val="0053015B"/>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50"/>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77EC3"/>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4B78"/>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4EA3"/>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2CA2"/>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68F"/>
    <w:rsid w:val="0066271E"/>
    <w:rsid w:val="00664DC6"/>
    <w:rsid w:val="00665AF4"/>
    <w:rsid w:val="00666BA8"/>
    <w:rsid w:val="00667618"/>
    <w:rsid w:val="00671470"/>
    <w:rsid w:val="00672409"/>
    <w:rsid w:val="006737FA"/>
    <w:rsid w:val="00673C78"/>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536A"/>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3FE"/>
    <w:rsid w:val="006C0EBB"/>
    <w:rsid w:val="006C17F8"/>
    <w:rsid w:val="006C1E1D"/>
    <w:rsid w:val="006C23F2"/>
    <w:rsid w:val="006C354D"/>
    <w:rsid w:val="006C376A"/>
    <w:rsid w:val="006C3C2B"/>
    <w:rsid w:val="006C4029"/>
    <w:rsid w:val="006C4067"/>
    <w:rsid w:val="006C61CD"/>
    <w:rsid w:val="006C675C"/>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540E"/>
    <w:rsid w:val="006F60CD"/>
    <w:rsid w:val="006F6392"/>
    <w:rsid w:val="006F67CD"/>
    <w:rsid w:val="006F6D1C"/>
    <w:rsid w:val="006F6FA9"/>
    <w:rsid w:val="0070135F"/>
    <w:rsid w:val="00701F9A"/>
    <w:rsid w:val="007021B3"/>
    <w:rsid w:val="0070315E"/>
    <w:rsid w:val="00704A62"/>
    <w:rsid w:val="007056F2"/>
    <w:rsid w:val="00705E59"/>
    <w:rsid w:val="007060CA"/>
    <w:rsid w:val="0070664B"/>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35B1"/>
    <w:rsid w:val="00724216"/>
    <w:rsid w:val="007246F6"/>
    <w:rsid w:val="00724C6B"/>
    <w:rsid w:val="00725E3E"/>
    <w:rsid w:val="00726BD0"/>
    <w:rsid w:val="00726DC8"/>
    <w:rsid w:val="00726DD9"/>
    <w:rsid w:val="00727EB9"/>
    <w:rsid w:val="00730211"/>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01A"/>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3C70"/>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559F"/>
    <w:rsid w:val="007F69A7"/>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106C"/>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4F39"/>
    <w:rsid w:val="0084584A"/>
    <w:rsid w:val="00845CE0"/>
    <w:rsid w:val="008505A8"/>
    <w:rsid w:val="00850896"/>
    <w:rsid w:val="00851069"/>
    <w:rsid w:val="00851D06"/>
    <w:rsid w:val="00853192"/>
    <w:rsid w:val="00853ADE"/>
    <w:rsid w:val="008543C4"/>
    <w:rsid w:val="00854437"/>
    <w:rsid w:val="00854C01"/>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2E83"/>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2F3C"/>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4E8D"/>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27E"/>
    <w:rsid w:val="00905B02"/>
    <w:rsid w:val="00906747"/>
    <w:rsid w:val="009072DB"/>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1CA5"/>
    <w:rsid w:val="009B27C6"/>
    <w:rsid w:val="009B29CC"/>
    <w:rsid w:val="009B322A"/>
    <w:rsid w:val="009B47AF"/>
    <w:rsid w:val="009B4A63"/>
    <w:rsid w:val="009B4F9C"/>
    <w:rsid w:val="009B5033"/>
    <w:rsid w:val="009B5FF0"/>
    <w:rsid w:val="009B628A"/>
    <w:rsid w:val="009B63F6"/>
    <w:rsid w:val="009C0044"/>
    <w:rsid w:val="009C0E67"/>
    <w:rsid w:val="009C223E"/>
    <w:rsid w:val="009C290F"/>
    <w:rsid w:val="009C348B"/>
    <w:rsid w:val="009C49CB"/>
    <w:rsid w:val="009C5895"/>
    <w:rsid w:val="009C5EB3"/>
    <w:rsid w:val="009C688A"/>
    <w:rsid w:val="009C7202"/>
    <w:rsid w:val="009C7233"/>
    <w:rsid w:val="009C7288"/>
    <w:rsid w:val="009C7467"/>
    <w:rsid w:val="009D06AD"/>
    <w:rsid w:val="009D0FCB"/>
    <w:rsid w:val="009D1CCC"/>
    <w:rsid w:val="009D1D4D"/>
    <w:rsid w:val="009D3833"/>
    <w:rsid w:val="009D3E70"/>
    <w:rsid w:val="009D6151"/>
    <w:rsid w:val="009D637C"/>
    <w:rsid w:val="009D7A0E"/>
    <w:rsid w:val="009D7DEE"/>
    <w:rsid w:val="009E2F96"/>
    <w:rsid w:val="009E402A"/>
    <w:rsid w:val="009E4393"/>
    <w:rsid w:val="009E4619"/>
    <w:rsid w:val="009E5C31"/>
    <w:rsid w:val="009E648E"/>
    <w:rsid w:val="009E6F32"/>
    <w:rsid w:val="009E7A1B"/>
    <w:rsid w:val="009F0635"/>
    <w:rsid w:val="009F121D"/>
    <w:rsid w:val="009F1897"/>
    <w:rsid w:val="009F1E17"/>
    <w:rsid w:val="009F31BA"/>
    <w:rsid w:val="009F5A84"/>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1FB5"/>
    <w:rsid w:val="00A128C8"/>
    <w:rsid w:val="00A13DEF"/>
    <w:rsid w:val="00A13F00"/>
    <w:rsid w:val="00A152D1"/>
    <w:rsid w:val="00A159E7"/>
    <w:rsid w:val="00A16836"/>
    <w:rsid w:val="00A173B3"/>
    <w:rsid w:val="00A21155"/>
    <w:rsid w:val="00A22017"/>
    <w:rsid w:val="00A2215D"/>
    <w:rsid w:val="00A224B7"/>
    <w:rsid w:val="00A22857"/>
    <w:rsid w:val="00A229DE"/>
    <w:rsid w:val="00A23E12"/>
    <w:rsid w:val="00A25F4A"/>
    <w:rsid w:val="00A26202"/>
    <w:rsid w:val="00A26BBF"/>
    <w:rsid w:val="00A27B62"/>
    <w:rsid w:val="00A302F5"/>
    <w:rsid w:val="00A3030A"/>
    <w:rsid w:val="00A3132C"/>
    <w:rsid w:val="00A319E8"/>
    <w:rsid w:val="00A31B62"/>
    <w:rsid w:val="00A32273"/>
    <w:rsid w:val="00A33868"/>
    <w:rsid w:val="00A34ED7"/>
    <w:rsid w:val="00A35021"/>
    <w:rsid w:val="00A36256"/>
    <w:rsid w:val="00A3656A"/>
    <w:rsid w:val="00A36B27"/>
    <w:rsid w:val="00A36FB2"/>
    <w:rsid w:val="00A409BD"/>
    <w:rsid w:val="00A419F3"/>
    <w:rsid w:val="00A423AB"/>
    <w:rsid w:val="00A4291E"/>
    <w:rsid w:val="00A42D68"/>
    <w:rsid w:val="00A42E49"/>
    <w:rsid w:val="00A43BB0"/>
    <w:rsid w:val="00A43F31"/>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6461"/>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644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9BD"/>
    <w:rsid w:val="00AA2C51"/>
    <w:rsid w:val="00AA313A"/>
    <w:rsid w:val="00AA460D"/>
    <w:rsid w:val="00AA4BBF"/>
    <w:rsid w:val="00AA4F64"/>
    <w:rsid w:val="00AA56DC"/>
    <w:rsid w:val="00AA7405"/>
    <w:rsid w:val="00AB06EF"/>
    <w:rsid w:val="00AB1D13"/>
    <w:rsid w:val="00AB2BB9"/>
    <w:rsid w:val="00AB3260"/>
    <w:rsid w:val="00AB3D0E"/>
    <w:rsid w:val="00AB4154"/>
    <w:rsid w:val="00AB42B0"/>
    <w:rsid w:val="00AB4474"/>
    <w:rsid w:val="00AB44F6"/>
    <w:rsid w:val="00AB4B7E"/>
    <w:rsid w:val="00AB4B96"/>
    <w:rsid w:val="00AB5641"/>
    <w:rsid w:val="00AB58C1"/>
    <w:rsid w:val="00AB5E87"/>
    <w:rsid w:val="00AB64D1"/>
    <w:rsid w:val="00AB6597"/>
    <w:rsid w:val="00AB7878"/>
    <w:rsid w:val="00AC0039"/>
    <w:rsid w:val="00AC02A5"/>
    <w:rsid w:val="00AC0534"/>
    <w:rsid w:val="00AC113D"/>
    <w:rsid w:val="00AC2911"/>
    <w:rsid w:val="00AC2BD2"/>
    <w:rsid w:val="00AC3BB3"/>
    <w:rsid w:val="00AC6753"/>
    <w:rsid w:val="00AC6FEA"/>
    <w:rsid w:val="00AC75FD"/>
    <w:rsid w:val="00AC775B"/>
    <w:rsid w:val="00AC7805"/>
    <w:rsid w:val="00AD04A8"/>
    <w:rsid w:val="00AD07B1"/>
    <w:rsid w:val="00AD0E6E"/>
    <w:rsid w:val="00AD208F"/>
    <w:rsid w:val="00AD2297"/>
    <w:rsid w:val="00AD3C5A"/>
    <w:rsid w:val="00AD3FFF"/>
    <w:rsid w:val="00AD4C13"/>
    <w:rsid w:val="00AD4E22"/>
    <w:rsid w:val="00AD6524"/>
    <w:rsid w:val="00AD71EB"/>
    <w:rsid w:val="00AD7C14"/>
    <w:rsid w:val="00AE1438"/>
    <w:rsid w:val="00AE2C83"/>
    <w:rsid w:val="00AE2DFF"/>
    <w:rsid w:val="00AE4CB9"/>
    <w:rsid w:val="00AE55A5"/>
    <w:rsid w:val="00AF0BC1"/>
    <w:rsid w:val="00AF2987"/>
    <w:rsid w:val="00AF3C6B"/>
    <w:rsid w:val="00AF41AC"/>
    <w:rsid w:val="00AF44EF"/>
    <w:rsid w:val="00AF454C"/>
    <w:rsid w:val="00AF554F"/>
    <w:rsid w:val="00AF5A6F"/>
    <w:rsid w:val="00AF6118"/>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07FB3"/>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2B8"/>
    <w:rsid w:val="00B17F15"/>
    <w:rsid w:val="00B2109D"/>
    <w:rsid w:val="00B219BC"/>
    <w:rsid w:val="00B21A7F"/>
    <w:rsid w:val="00B224B7"/>
    <w:rsid w:val="00B2396D"/>
    <w:rsid w:val="00B25708"/>
    <w:rsid w:val="00B25E07"/>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8DC"/>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638"/>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00A4"/>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A76"/>
    <w:rsid w:val="00BA7F67"/>
    <w:rsid w:val="00BB0419"/>
    <w:rsid w:val="00BB2A72"/>
    <w:rsid w:val="00BB4395"/>
    <w:rsid w:val="00BB4D37"/>
    <w:rsid w:val="00BB6DB0"/>
    <w:rsid w:val="00BB71CB"/>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1F8A"/>
    <w:rsid w:val="00BD2B7D"/>
    <w:rsid w:val="00BD427C"/>
    <w:rsid w:val="00BD6806"/>
    <w:rsid w:val="00BD6B14"/>
    <w:rsid w:val="00BD71A3"/>
    <w:rsid w:val="00BE030D"/>
    <w:rsid w:val="00BE1A3B"/>
    <w:rsid w:val="00BE2708"/>
    <w:rsid w:val="00BE2DA5"/>
    <w:rsid w:val="00BE3A47"/>
    <w:rsid w:val="00BE468E"/>
    <w:rsid w:val="00BE5044"/>
    <w:rsid w:val="00BE50C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2A6"/>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65EF"/>
    <w:rsid w:val="00C3703F"/>
    <w:rsid w:val="00C37457"/>
    <w:rsid w:val="00C37499"/>
    <w:rsid w:val="00C374BF"/>
    <w:rsid w:val="00C3786A"/>
    <w:rsid w:val="00C37E58"/>
    <w:rsid w:val="00C37F49"/>
    <w:rsid w:val="00C40025"/>
    <w:rsid w:val="00C406E2"/>
    <w:rsid w:val="00C40BD6"/>
    <w:rsid w:val="00C40C1C"/>
    <w:rsid w:val="00C40D3D"/>
    <w:rsid w:val="00C41125"/>
    <w:rsid w:val="00C41BCC"/>
    <w:rsid w:val="00C420EE"/>
    <w:rsid w:val="00C423DE"/>
    <w:rsid w:val="00C45173"/>
    <w:rsid w:val="00C45684"/>
    <w:rsid w:val="00C4651D"/>
    <w:rsid w:val="00C466BB"/>
    <w:rsid w:val="00C468ED"/>
    <w:rsid w:val="00C478AB"/>
    <w:rsid w:val="00C500DD"/>
    <w:rsid w:val="00C50174"/>
    <w:rsid w:val="00C503B5"/>
    <w:rsid w:val="00C514D3"/>
    <w:rsid w:val="00C51FDF"/>
    <w:rsid w:val="00C52048"/>
    <w:rsid w:val="00C53056"/>
    <w:rsid w:val="00C548F9"/>
    <w:rsid w:val="00C570A1"/>
    <w:rsid w:val="00C5723E"/>
    <w:rsid w:val="00C57954"/>
    <w:rsid w:val="00C57B72"/>
    <w:rsid w:val="00C57D62"/>
    <w:rsid w:val="00C57F27"/>
    <w:rsid w:val="00C602B8"/>
    <w:rsid w:val="00C60E73"/>
    <w:rsid w:val="00C6297C"/>
    <w:rsid w:val="00C62B01"/>
    <w:rsid w:val="00C62CBF"/>
    <w:rsid w:val="00C63088"/>
    <w:rsid w:val="00C64838"/>
    <w:rsid w:val="00C64D91"/>
    <w:rsid w:val="00C64E15"/>
    <w:rsid w:val="00C650A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711"/>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18A7"/>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6D8F"/>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4971"/>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2F2"/>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2305"/>
    <w:rsid w:val="00D63984"/>
    <w:rsid w:val="00D63AEA"/>
    <w:rsid w:val="00D63DE3"/>
    <w:rsid w:val="00D63F14"/>
    <w:rsid w:val="00D64B0A"/>
    <w:rsid w:val="00D652DE"/>
    <w:rsid w:val="00D6574B"/>
    <w:rsid w:val="00D6656E"/>
    <w:rsid w:val="00D66B9D"/>
    <w:rsid w:val="00D6742D"/>
    <w:rsid w:val="00D67C04"/>
    <w:rsid w:val="00D70620"/>
    <w:rsid w:val="00D70748"/>
    <w:rsid w:val="00D70EE8"/>
    <w:rsid w:val="00D711CF"/>
    <w:rsid w:val="00D714A8"/>
    <w:rsid w:val="00D71722"/>
    <w:rsid w:val="00D71A13"/>
    <w:rsid w:val="00D7320A"/>
    <w:rsid w:val="00D733FF"/>
    <w:rsid w:val="00D75B9A"/>
    <w:rsid w:val="00D76974"/>
    <w:rsid w:val="00D77EAE"/>
    <w:rsid w:val="00D800A7"/>
    <w:rsid w:val="00D80DAD"/>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3484"/>
    <w:rsid w:val="00DA4DCC"/>
    <w:rsid w:val="00DA529B"/>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32A"/>
    <w:rsid w:val="00DD16E8"/>
    <w:rsid w:val="00DD2464"/>
    <w:rsid w:val="00DD263B"/>
    <w:rsid w:val="00DD2CD0"/>
    <w:rsid w:val="00DD37BE"/>
    <w:rsid w:val="00DD4171"/>
    <w:rsid w:val="00DD4427"/>
    <w:rsid w:val="00DD4703"/>
    <w:rsid w:val="00DD5C51"/>
    <w:rsid w:val="00DD6663"/>
    <w:rsid w:val="00DD7C15"/>
    <w:rsid w:val="00DE13A6"/>
    <w:rsid w:val="00DE1C2A"/>
    <w:rsid w:val="00DE4193"/>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0CBE"/>
    <w:rsid w:val="00E224F8"/>
    <w:rsid w:val="00E226F7"/>
    <w:rsid w:val="00E22BDD"/>
    <w:rsid w:val="00E233A2"/>
    <w:rsid w:val="00E23441"/>
    <w:rsid w:val="00E23667"/>
    <w:rsid w:val="00E244E8"/>
    <w:rsid w:val="00E25E85"/>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3DC2"/>
    <w:rsid w:val="00EB4042"/>
    <w:rsid w:val="00EB4322"/>
    <w:rsid w:val="00EB5972"/>
    <w:rsid w:val="00EB6109"/>
    <w:rsid w:val="00EB6791"/>
    <w:rsid w:val="00EB67AA"/>
    <w:rsid w:val="00EB6D7A"/>
    <w:rsid w:val="00EB7529"/>
    <w:rsid w:val="00EC037D"/>
    <w:rsid w:val="00EC0459"/>
    <w:rsid w:val="00EC0DA0"/>
    <w:rsid w:val="00EC1372"/>
    <w:rsid w:val="00EC16DD"/>
    <w:rsid w:val="00EC3112"/>
    <w:rsid w:val="00EC3C64"/>
    <w:rsid w:val="00EC428F"/>
    <w:rsid w:val="00EC5274"/>
    <w:rsid w:val="00EC5D9D"/>
    <w:rsid w:val="00EC6954"/>
    <w:rsid w:val="00EC6C4A"/>
    <w:rsid w:val="00ED0674"/>
    <w:rsid w:val="00ED09B5"/>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04E2"/>
    <w:rsid w:val="00F213B8"/>
    <w:rsid w:val="00F23274"/>
    <w:rsid w:val="00F243DD"/>
    <w:rsid w:val="00F244A3"/>
    <w:rsid w:val="00F24D05"/>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249"/>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3C41"/>
    <w:rsid w:val="00F65122"/>
    <w:rsid w:val="00F652CA"/>
    <w:rsid w:val="00F66941"/>
    <w:rsid w:val="00F70205"/>
    <w:rsid w:val="00F71B47"/>
    <w:rsid w:val="00F71FFA"/>
    <w:rsid w:val="00F7244E"/>
    <w:rsid w:val="00F745CA"/>
    <w:rsid w:val="00F74994"/>
    <w:rsid w:val="00F7576B"/>
    <w:rsid w:val="00F75B5A"/>
    <w:rsid w:val="00F765BF"/>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F163BAF"/>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lp"/>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 w:type="character" w:customStyle="1" w:styleId="mb-0">
    <w:name w:val="mb-0"/>
    <w:basedOn w:val="Domylnaczcionkaakapitu"/>
    <w:rsid w:val="004A1620"/>
  </w:style>
  <w:style w:type="table" w:styleId="Tabela-Siatka">
    <w:name w:val="Table Grid"/>
    <w:basedOn w:val="Standardowy"/>
    <w:rsid w:val="00232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63088"/>
    <w:rPr>
      <w:i/>
      <w:iCs/>
    </w:rPr>
  </w:style>
  <w:style w:type="character" w:styleId="Pogrubienie">
    <w:name w:val="Strong"/>
    <w:uiPriority w:val="22"/>
    <w:qFormat/>
    <w:rsid w:val="00A76445"/>
    <w:rPr>
      <w:b/>
      <w:bCs/>
    </w:rPr>
  </w:style>
  <w:style w:type="character" w:styleId="Nierozpoznanawzmianka">
    <w:name w:val="Unresolved Mention"/>
    <w:basedOn w:val="Domylnaczcionkaakapitu"/>
    <w:uiPriority w:val="99"/>
    <w:semiHidden/>
    <w:unhideWhenUsed/>
    <w:rsid w:val="002F36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527025">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36419653">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68134175">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3737900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289705418">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18653827">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0846228">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zamowienia.gov.pl/mp-client/tenders/ocds-148610-7dd034f1-0597-497a-b7b9-98f16595f8fe" TargetMode="External"/><Relationship Id="rId17" Type="http://schemas.openxmlformats.org/officeDocument/2006/relationships/hyperlink" Target="mailto:m.kopystynski@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theme" Target="theme/theme1.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A1A33-9D21-49AC-AC5C-E3EF5796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858</TotalTime>
  <Pages>20</Pages>
  <Words>9005</Words>
  <Characters>58603</Characters>
  <Application>Microsoft Office Word</Application>
  <DocSecurity>0</DocSecurity>
  <Lines>488</Lines>
  <Paragraphs>134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67474</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12</cp:revision>
  <cp:lastPrinted>2026-10-16T10:49:00Z</cp:lastPrinted>
  <dcterms:created xsi:type="dcterms:W3CDTF">2026-05-25T08:44:00Z</dcterms:created>
  <dcterms:modified xsi:type="dcterms:W3CDTF">2026-10-20T08:56:00Z</dcterms:modified>
</cp:coreProperties>
</file>