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4F" w:rsidRPr="00724585" w:rsidRDefault="003E124F" w:rsidP="003E124F">
      <w:pPr>
        <w:pStyle w:val="Nagwek"/>
        <w:jc w:val="center"/>
        <w:outlineLvl w:val="0"/>
        <w:rPr>
          <w:rFonts w:ascii="Arial" w:hAnsi="Arial" w:cs="Arial"/>
          <w:b/>
          <w:bCs/>
          <w:sz w:val="28"/>
          <w:szCs w:val="28"/>
        </w:rPr>
      </w:pPr>
    </w:p>
    <w:p w:rsidR="003E124F" w:rsidRPr="00724585" w:rsidRDefault="003E124F" w:rsidP="003E124F">
      <w:pPr>
        <w:pStyle w:val="Nagwek"/>
        <w:jc w:val="center"/>
        <w:outlineLvl w:val="0"/>
        <w:rPr>
          <w:rFonts w:ascii="Arial" w:hAnsi="Arial" w:cs="Arial"/>
          <w:b/>
          <w:bCs/>
          <w:sz w:val="28"/>
          <w:szCs w:val="28"/>
        </w:rPr>
      </w:pPr>
    </w:p>
    <w:p w:rsidR="003E124F" w:rsidRPr="00724585" w:rsidRDefault="003E124F" w:rsidP="003E124F">
      <w:pPr>
        <w:pStyle w:val="Nagwek"/>
        <w:jc w:val="center"/>
        <w:outlineLvl w:val="0"/>
        <w:rPr>
          <w:rFonts w:ascii="Arial" w:hAnsi="Arial" w:cs="Arial"/>
          <w:b/>
          <w:bCs/>
          <w:sz w:val="28"/>
          <w:szCs w:val="28"/>
        </w:rPr>
      </w:pPr>
    </w:p>
    <w:p w:rsidR="00BB2A72" w:rsidRPr="002E60F7" w:rsidRDefault="00BB2A72" w:rsidP="00BB2A72">
      <w:pPr>
        <w:pStyle w:val="Nagwek"/>
        <w:jc w:val="center"/>
        <w:outlineLvl w:val="0"/>
        <w:rPr>
          <w:rFonts w:ascii="Arial" w:hAnsi="Arial" w:cs="Arial"/>
          <w:b/>
          <w:bCs/>
          <w:sz w:val="36"/>
          <w:szCs w:val="36"/>
        </w:rPr>
      </w:pPr>
      <w:r w:rsidRPr="002E60F7">
        <w:rPr>
          <w:rFonts w:ascii="Arial" w:hAnsi="Arial" w:cs="Arial"/>
          <w:b/>
          <w:bCs/>
          <w:sz w:val="36"/>
          <w:szCs w:val="36"/>
        </w:rPr>
        <w:t>SPECYFIKACJA</w:t>
      </w:r>
    </w:p>
    <w:p w:rsidR="00BB2A72" w:rsidRPr="002E60F7" w:rsidRDefault="00BB2A72" w:rsidP="00BB2A72">
      <w:pPr>
        <w:pStyle w:val="Nagwek"/>
        <w:jc w:val="center"/>
        <w:outlineLvl w:val="0"/>
        <w:rPr>
          <w:rFonts w:ascii="Arial" w:hAnsi="Arial" w:cs="Arial"/>
          <w:b/>
          <w:bCs/>
          <w:sz w:val="36"/>
          <w:szCs w:val="36"/>
        </w:rPr>
      </w:pPr>
      <w:r w:rsidRPr="002E60F7">
        <w:rPr>
          <w:rFonts w:ascii="Arial" w:hAnsi="Arial" w:cs="Arial"/>
          <w:b/>
          <w:bCs/>
          <w:sz w:val="36"/>
          <w:szCs w:val="36"/>
        </w:rPr>
        <w:t>ISTOTNYCH WARUNKÓW ZAMÓWIENIA</w:t>
      </w:r>
    </w:p>
    <w:p w:rsidR="00BB2A72" w:rsidRPr="002E60F7" w:rsidRDefault="00BB2A72" w:rsidP="00BB2A72">
      <w:pPr>
        <w:pStyle w:val="Nagwek"/>
        <w:jc w:val="center"/>
        <w:outlineLvl w:val="0"/>
        <w:rPr>
          <w:rFonts w:ascii="Arial" w:hAnsi="Arial" w:cs="Arial"/>
          <w:b/>
          <w:bCs/>
          <w:sz w:val="28"/>
          <w:szCs w:val="28"/>
        </w:rPr>
      </w:pPr>
    </w:p>
    <w:p w:rsidR="00BB2A72" w:rsidRPr="002E60F7" w:rsidRDefault="00BB2A72" w:rsidP="00BB2A72">
      <w:pPr>
        <w:pStyle w:val="Nagwek"/>
        <w:jc w:val="center"/>
        <w:outlineLvl w:val="0"/>
        <w:rPr>
          <w:rFonts w:ascii="Arial" w:hAnsi="Arial" w:cs="Arial"/>
          <w:b/>
          <w:bCs/>
          <w:sz w:val="28"/>
          <w:szCs w:val="28"/>
        </w:rPr>
      </w:pPr>
    </w:p>
    <w:p w:rsidR="00BB2A72" w:rsidRPr="002E60F7" w:rsidRDefault="00BB2A72" w:rsidP="00BB2A72">
      <w:pPr>
        <w:pStyle w:val="Nagwek"/>
        <w:jc w:val="center"/>
        <w:outlineLvl w:val="0"/>
        <w:rPr>
          <w:rFonts w:ascii="Arial" w:hAnsi="Arial" w:cs="Arial"/>
          <w:b/>
          <w:bCs/>
          <w:sz w:val="28"/>
          <w:szCs w:val="28"/>
        </w:rPr>
      </w:pPr>
    </w:p>
    <w:p w:rsidR="00BB2A72" w:rsidRPr="002E60F7" w:rsidRDefault="00BB2A72" w:rsidP="00BB2A72">
      <w:pPr>
        <w:pStyle w:val="Nagwek"/>
        <w:jc w:val="center"/>
        <w:outlineLvl w:val="0"/>
        <w:rPr>
          <w:rFonts w:ascii="Arial" w:hAnsi="Arial" w:cs="Arial"/>
          <w:b/>
          <w:bCs/>
          <w:sz w:val="28"/>
          <w:szCs w:val="28"/>
        </w:rPr>
      </w:pPr>
    </w:p>
    <w:p w:rsidR="00BB2A72" w:rsidRPr="00902F01" w:rsidRDefault="003A79DB" w:rsidP="00BB2A72">
      <w:pPr>
        <w:autoSpaceDE w:val="0"/>
        <w:autoSpaceDN w:val="0"/>
        <w:adjustRightInd w:val="0"/>
        <w:rPr>
          <w:rFonts w:ascii="Arial" w:hAnsi="Arial" w:cs="Arial"/>
          <w:bCs/>
          <w:sz w:val="20"/>
          <w:szCs w:val="20"/>
        </w:rPr>
      </w:pPr>
      <w:r w:rsidRPr="00C75FC9">
        <w:rPr>
          <w:rFonts w:ascii="Arial" w:hAnsi="Arial" w:cs="Arial"/>
          <w:bCs/>
          <w:sz w:val="20"/>
          <w:szCs w:val="20"/>
        </w:rPr>
        <w:t xml:space="preserve">W </w:t>
      </w:r>
      <w:r w:rsidR="00F71FFA" w:rsidRPr="00C75FC9">
        <w:rPr>
          <w:rFonts w:ascii="Arial" w:hAnsi="Arial" w:cs="Arial"/>
          <w:bCs/>
          <w:sz w:val="20"/>
          <w:szCs w:val="20"/>
        </w:rPr>
        <w:t xml:space="preserve">niniejszym </w:t>
      </w:r>
      <w:r w:rsidRPr="00C75FC9">
        <w:rPr>
          <w:rFonts w:ascii="Arial" w:hAnsi="Arial" w:cs="Arial"/>
          <w:bCs/>
          <w:sz w:val="20"/>
          <w:szCs w:val="20"/>
        </w:rPr>
        <w:t>postępowaniu</w:t>
      </w:r>
      <w:r>
        <w:rPr>
          <w:rFonts w:ascii="Arial" w:hAnsi="Arial" w:cs="Arial"/>
          <w:bCs/>
          <w:sz w:val="20"/>
          <w:szCs w:val="20"/>
        </w:rPr>
        <w:t xml:space="preserve"> </w:t>
      </w:r>
      <w:r w:rsidR="00BB2A72" w:rsidRPr="00902F01">
        <w:rPr>
          <w:rFonts w:ascii="Arial" w:hAnsi="Arial" w:cs="Arial"/>
          <w:bCs/>
          <w:sz w:val="20"/>
          <w:szCs w:val="20"/>
        </w:rPr>
        <w:t xml:space="preserve">na podstawie art. 39 Ustawy z dnia 29 stycznia 2004r. Prawo zamówień publicznych (tekst jednolity </w:t>
      </w:r>
      <w:r w:rsidR="00F1667F" w:rsidRPr="00D46FC5">
        <w:rPr>
          <w:rFonts w:ascii="Arial" w:hAnsi="Arial" w:cs="Arial"/>
          <w:bCs/>
          <w:sz w:val="20"/>
          <w:szCs w:val="20"/>
        </w:rPr>
        <w:t xml:space="preserve">Dz. U. </w:t>
      </w:r>
      <w:proofErr w:type="gramStart"/>
      <w:r w:rsidR="00F1667F" w:rsidRPr="00D46FC5">
        <w:rPr>
          <w:rFonts w:ascii="Arial" w:hAnsi="Arial" w:cs="Arial"/>
          <w:bCs/>
          <w:sz w:val="20"/>
          <w:szCs w:val="20"/>
        </w:rPr>
        <w:t>z</w:t>
      </w:r>
      <w:proofErr w:type="gramEnd"/>
      <w:r w:rsidR="00F1667F">
        <w:rPr>
          <w:rFonts w:ascii="Arial" w:hAnsi="Arial" w:cs="Arial"/>
          <w:bCs/>
          <w:sz w:val="20"/>
          <w:szCs w:val="20"/>
        </w:rPr>
        <w:t xml:space="preserve"> 201</w:t>
      </w:r>
      <w:r w:rsidR="00C3703F">
        <w:rPr>
          <w:rFonts w:ascii="Arial" w:hAnsi="Arial" w:cs="Arial"/>
          <w:bCs/>
          <w:sz w:val="20"/>
          <w:szCs w:val="20"/>
        </w:rPr>
        <w:t>8</w:t>
      </w:r>
      <w:r w:rsidR="00F1667F">
        <w:rPr>
          <w:rFonts w:ascii="Arial" w:hAnsi="Arial" w:cs="Arial"/>
          <w:bCs/>
          <w:sz w:val="20"/>
          <w:szCs w:val="20"/>
        </w:rPr>
        <w:t xml:space="preserve"> r. poz. </w:t>
      </w:r>
      <w:r w:rsidR="00931BAE">
        <w:rPr>
          <w:rFonts w:ascii="Arial" w:hAnsi="Arial" w:cs="Arial"/>
          <w:bCs/>
          <w:sz w:val="20"/>
          <w:szCs w:val="20"/>
        </w:rPr>
        <w:t>1</w:t>
      </w:r>
      <w:r w:rsidR="00C3703F">
        <w:rPr>
          <w:rFonts w:ascii="Arial" w:hAnsi="Arial" w:cs="Arial"/>
          <w:bCs/>
          <w:sz w:val="20"/>
          <w:szCs w:val="20"/>
        </w:rPr>
        <w:t>986</w:t>
      </w:r>
      <w:r w:rsidR="00F1667F">
        <w:rPr>
          <w:rFonts w:ascii="Arial" w:hAnsi="Arial" w:cs="Arial"/>
          <w:bCs/>
          <w:sz w:val="20"/>
          <w:szCs w:val="20"/>
        </w:rPr>
        <w:t xml:space="preserve"> z </w:t>
      </w:r>
      <w:proofErr w:type="spellStart"/>
      <w:r w:rsidR="00F1667F">
        <w:rPr>
          <w:rFonts w:ascii="Arial" w:hAnsi="Arial" w:cs="Arial"/>
          <w:bCs/>
          <w:sz w:val="20"/>
          <w:szCs w:val="20"/>
        </w:rPr>
        <w:t>późn</w:t>
      </w:r>
      <w:proofErr w:type="spellEnd"/>
      <w:r w:rsidR="00F1667F">
        <w:rPr>
          <w:rFonts w:ascii="Arial" w:hAnsi="Arial" w:cs="Arial"/>
          <w:bCs/>
          <w:sz w:val="20"/>
          <w:szCs w:val="20"/>
        </w:rPr>
        <w:t xml:space="preserve">. </w:t>
      </w:r>
      <w:proofErr w:type="gramStart"/>
      <w:r w:rsidR="00F1667F">
        <w:rPr>
          <w:rFonts w:ascii="Arial" w:hAnsi="Arial" w:cs="Arial"/>
          <w:bCs/>
          <w:sz w:val="20"/>
          <w:szCs w:val="20"/>
        </w:rPr>
        <w:t>zm</w:t>
      </w:r>
      <w:proofErr w:type="gramEnd"/>
      <w:r w:rsidR="00F1667F">
        <w:rPr>
          <w:rFonts w:ascii="Arial" w:hAnsi="Arial" w:cs="Arial"/>
          <w:bCs/>
          <w:sz w:val="20"/>
          <w:szCs w:val="20"/>
        </w:rPr>
        <w:t>.)</w:t>
      </w:r>
      <w:r w:rsidR="00F1667F" w:rsidRPr="00D46FC5">
        <w:rPr>
          <w:rFonts w:ascii="Arial" w:hAnsi="Arial" w:cs="Arial"/>
          <w:bCs/>
          <w:sz w:val="20"/>
          <w:szCs w:val="20"/>
        </w:rPr>
        <w:t xml:space="preserve">, </w:t>
      </w:r>
      <w:r w:rsidR="00BB2A72" w:rsidRPr="00902F01">
        <w:rPr>
          <w:rFonts w:ascii="Arial" w:hAnsi="Arial" w:cs="Arial"/>
          <w:bCs/>
          <w:sz w:val="20"/>
          <w:szCs w:val="20"/>
        </w:rPr>
        <w:t xml:space="preserve">zostanie udzielone zamówienie o wartości </w:t>
      </w:r>
      <w:r w:rsidR="00BB2A72" w:rsidRPr="00C57F27">
        <w:rPr>
          <w:rFonts w:ascii="Arial" w:hAnsi="Arial" w:cs="Arial"/>
          <w:sz w:val="20"/>
          <w:szCs w:val="20"/>
        </w:rPr>
        <w:t>po</w:t>
      </w:r>
      <w:r w:rsidR="00B14686">
        <w:rPr>
          <w:rFonts w:ascii="Arial" w:hAnsi="Arial" w:cs="Arial"/>
          <w:sz w:val="20"/>
          <w:szCs w:val="20"/>
        </w:rPr>
        <w:t>wyżej</w:t>
      </w:r>
      <w:r w:rsidR="00955DE9" w:rsidRPr="00C57F27">
        <w:rPr>
          <w:rFonts w:ascii="Arial" w:hAnsi="Arial" w:cs="Arial"/>
          <w:sz w:val="20"/>
          <w:szCs w:val="20"/>
        </w:rPr>
        <w:t xml:space="preserve"> </w:t>
      </w:r>
      <w:r w:rsidR="00BB2A72" w:rsidRPr="00C57F27">
        <w:rPr>
          <w:rFonts w:ascii="Arial" w:hAnsi="Arial" w:cs="Arial"/>
          <w:sz w:val="20"/>
          <w:szCs w:val="20"/>
        </w:rPr>
        <w:t>2</w:t>
      </w:r>
      <w:r w:rsidR="00A0786B">
        <w:rPr>
          <w:rFonts w:ascii="Arial" w:hAnsi="Arial" w:cs="Arial"/>
          <w:sz w:val="20"/>
          <w:szCs w:val="20"/>
        </w:rPr>
        <w:t>21</w:t>
      </w:r>
      <w:r w:rsidR="00BB2A72" w:rsidRPr="00C57F27">
        <w:rPr>
          <w:rFonts w:ascii="Arial" w:hAnsi="Arial" w:cs="Arial"/>
          <w:sz w:val="20"/>
          <w:szCs w:val="20"/>
        </w:rPr>
        <w:t> 000,00 euro</w:t>
      </w:r>
      <w:r w:rsidR="00BB2A72" w:rsidRPr="00C57F27">
        <w:rPr>
          <w:rFonts w:ascii="Arial" w:hAnsi="Arial" w:cs="Arial"/>
          <w:bCs/>
          <w:sz w:val="20"/>
          <w:szCs w:val="20"/>
        </w:rPr>
        <w:t xml:space="preserve"> w</w:t>
      </w:r>
      <w:r w:rsidR="00BB2A72" w:rsidRPr="00902F01">
        <w:rPr>
          <w:rFonts w:ascii="Arial" w:hAnsi="Arial" w:cs="Arial"/>
          <w:bCs/>
          <w:sz w:val="20"/>
          <w:szCs w:val="20"/>
        </w:rPr>
        <w:t xml:space="preserve"> tryb</w:t>
      </w:r>
      <w:r>
        <w:rPr>
          <w:rFonts w:ascii="Arial" w:hAnsi="Arial" w:cs="Arial"/>
          <w:bCs/>
          <w:sz w:val="20"/>
          <w:szCs w:val="20"/>
        </w:rPr>
        <w:t>ie przetargu nieograniczonego, którego przedmiotem jest</w:t>
      </w:r>
      <w:r w:rsidR="00BB2A72" w:rsidRPr="00902F01">
        <w:rPr>
          <w:rFonts w:ascii="Arial" w:hAnsi="Arial" w:cs="Arial"/>
          <w:bCs/>
          <w:sz w:val="20"/>
          <w:szCs w:val="20"/>
        </w:rPr>
        <w:t>:</w:t>
      </w:r>
    </w:p>
    <w:p w:rsidR="00BB2A72" w:rsidRPr="002E60F7" w:rsidRDefault="00BB2A72" w:rsidP="00BB2A72">
      <w:pPr>
        <w:pStyle w:val="Nagwek"/>
        <w:outlineLvl w:val="0"/>
        <w:rPr>
          <w:rFonts w:ascii="Arial" w:hAnsi="Arial" w:cs="Arial"/>
          <w:b/>
          <w:bCs/>
        </w:rPr>
      </w:pPr>
    </w:p>
    <w:p w:rsidR="00BB2A72" w:rsidRPr="002E60F7" w:rsidRDefault="00BB2A72" w:rsidP="00BB2A72">
      <w:pPr>
        <w:pStyle w:val="Nagwek"/>
        <w:jc w:val="center"/>
        <w:outlineLvl w:val="0"/>
        <w:rPr>
          <w:rFonts w:ascii="Arial" w:hAnsi="Arial" w:cs="Arial"/>
          <w:b/>
          <w:bCs/>
        </w:rPr>
      </w:pPr>
    </w:p>
    <w:p w:rsidR="00BB2A72" w:rsidRPr="00635EEB" w:rsidRDefault="00BB2A72" w:rsidP="00BB2A72">
      <w:pPr>
        <w:pStyle w:val="Nagwek"/>
        <w:jc w:val="center"/>
        <w:outlineLvl w:val="0"/>
        <w:rPr>
          <w:rFonts w:ascii="Arial" w:hAnsi="Arial" w:cs="Arial"/>
          <w:b/>
          <w:bCs/>
        </w:rPr>
      </w:pPr>
    </w:p>
    <w:p w:rsidR="005B6DC5" w:rsidRPr="00B1200B" w:rsidRDefault="00B1200B" w:rsidP="00BB2A72">
      <w:pPr>
        <w:pStyle w:val="Nagwek"/>
        <w:jc w:val="center"/>
        <w:outlineLvl w:val="0"/>
        <w:rPr>
          <w:rFonts w:ascii="Arial" w:hAnsi="Arial" w:cs="Arial"/>
          <w:bCs/>
          <w:sz w:val="36"/>
        </w:rPr>
      </w:pPr>
      <w:r w:rsidRPr="00B1200B">
        <w:rPr>
          <w:rFonts w:ascii="Arial" w:hAnsi="Arial" w:cs="Arial"/>
          <w:b/>
          <w:sz w:val="28"/>
        </w:rPr>
        <w:t>Dostawa testów alergologicznych wraz z dzierżawą aparatu</w:t>
      </w:r>
      <w:r w:rsidR="008A49B9" w:rsidRPr="00B1200B">
        <w:rPr>
          <w:rFonts w:ascii="Arial" w:hAnsi="Arial" w:cs="Arial"/>
          <w:b/>
          <w:sz w:val="36"/>
        </w:rPr>
        <w:t xml:space="preserve">. </w:t>
      </w:r>
    </w:p>
    <w:p w:rsidR="00BB2A72" w:rsidRPr="00635EEB" w:rsidRDefault="00BB2A72" w:rsidP="00BB2A72">
      <w:pPr>
        <w:pStyle w:val="Nagwek"/>
        <w:jc w:val="center"/>
        <w:outlineLvl w:val="0"/>
        <w:rPr>
          <w:rFonts w:ascii="Arial" w:hAnsi="Arial" w:cs="Arial"/>
          <w:bCs/>
        </w:rPr>
      </w:pPr>
      <w:proofErr w:type="gramStart"/>
      <w:r w:rsidRPr="00635EEB">
        <w:rPr>
          <w:rFonts w:ascii="Arial" w:hAnsi="Arial" w:cs="Arial"/>
          <w:bCs/>
        </w:rPr>
        <w:t>znak</w:t>
      </w:r>
      <w:proofErr w:type="gramEnd"/>
      <w:r w:rsidRPr="00635EEB">
        <w:rPr>
          <w:rFonts w:ascii="Arial" w:hAnsi="Arial" w:cs="Arial"/>
          <w:bCs/>
        </w:rPr>
        <w:t xml:space="preserve"> sprawy ZOZ/DZP/PN/</w:t>
      </w:r>
      <w:r w:rsidR="00B1200B">
        <w:rPr>
          <w:rFonts w:ascii="Arial" w:hAnsi="Arial" w:cs="Arial"/>
          <w:bCs/>
        </w:rPr>
        <w:t>28</w:t>
      </w:r>
      <w:r w:rsidR="00356AA7">
        <w:rPr>
          <w:rFonts w:ascii="Arial" w:hAnsi="Arial" w:cs="Arial"/>
          <w:bCs/>
        </w:rPr>
        <w:t>/1</w:t>
      </w:r>
      <w:r w:rsidR="00AF6EBB">
        <w:rPr>
          <w:rFonts w:ascii="Arial" w:hAnsi="Arial" w:cs="Arial"/>
          <w:bCs/>
        </w:rPr>
        <w:t>9</w:t>
      </w:r>
    </w:p>
    <w:p w:rsidR="00BB2A72" w:rsidRPr="002E60F7" w:rsidRDefault="00BB2A72" w:rsidP="00BB2A72">
      <w:pPr>
        <w:pStyle w:val="Nagwek"/>
        <w:jc w:val="center"/>
        <w:outlineLvl w:val="0"/>
        <w:rPr>
          <w:rFonts w:ascii="Arial" w:hAnsi="Arial" w:cs="Arial"/>
          <w:bCs/>
        </w:rPr>
      </w:pPr>
    </w:p>
    <w:p w:rsidR="00BB2A72" w:rsidRPr="002E60F7" w:rsidRDefault="00BB2A72" w:rsidP="00BB2A72">
      <w:pPr>
        <w:pStyle w:val="Nagwek"/>
        <w:jc w:val="center"/>
        <w:outlineLvl w:val="0"/>
        <w:rPr>
          <w:rFonts w:ascii="Arial" w:hAnsi="Arial" w:cs="Arial"/>
          <w:bCs/>
        </w:rPr>
      </w:pPr>
    </w:p>
    <w:p w:rsidR="00BB2A72" w:rsidRPr="002E60F7" w:rsidRDefault="00C37457" w:rsidP="00BB2A72">
      <w:pPr>
        <w:pStyle w:val="Nagwek"/>
        <w:jc w:val="center"/>
        <w:outlineLvl w:val="0"/>
        <w:rPr>
          <w:rFonts w:ascii="Arial" w:hAnsi="Arial" w:cs="Arial"/>
          <w:bCs/>
        </w:rPr>
      </w:pPr>
      <w:r>
        <w:rPr>
          <w:rFonts w:ascii="Arial" w:hAnsi="Arial" w:cs="Arial"/>
          <w:bCs/>
        </w:rPr>
        <w:t xml:space="preserve">dla </w:t>
      </w:r>
      <w:r w:rsidRPr="00C75FC9">
        <w:rPr>
          <w:rFonts w:ascii="Arial" w:hAnsi="Arial" w:cs="Arial"/>
          <w:bCs/>
        </w:rPr>
        <w:t>Zespołu</w:t>
      </w:r>
      <w:r w:rsidR="00BB2A72" w:rsidRPr="002E60F7">
        <w:rPr>
          <w:rFonts w:ascii="Arial" w:hAnsi="Arial" w:cs="Arial"/>
          <w:bCs/>
        </w:rPr>
        <w:t xml:space="preserve"> Opieki Zdrowotnej w Oławie</w:t>
      </w:r>
    </w:p>
    <w:p w:rsidR="00BB2A72" w:rsidRPr="002E60F7" w:rsidRDefault="00BB2A72" w:rsidP="00BB2A72">
      <w:pPr>
        <w:pStyle w:val="Nagwek"/>
        <w:jc w:val="center"/>
        <w:outlineLvl w:val="0"/>
        <w:rPr>
          <w:rFonts w:ascii="Arial" w:hAnsi="Arial" w:cs="Arial"/>
          <w:bCs/>
        </w:rPr>
      </w:pPr>
      <w:r w:rsidRPr="002E60F7">
        <w:rPr>
          <w:rFonts w:ascii="Arial" w:hAnsi="Arial" w:cs="Arial"/>
          <w:bCs/>
        </w:rPr>
        <w:t>( Zamawiający)</w:t>
      </w:r>
    </w:p>
    <w:p w:rsidR="00BB2A72" w:rsidRPr="002E60F7" w:rsidRDefault="00BB2A72" w:rsidP="00BB2A72">
      <w:pPr>
        <w:pStyle w:val="Nagwek"/>
        <w:jc w:val="center"/>
        <w:outlineLvl w:val="0"/>
        <w:rPr>
          <w:rFonts w:ascii="Arial" w:hAnsi="Arial" w:cs="Arial"/>
          <w:bCs/>
        </w:rPr>
      </w:pPr>
    </w:p>
    <w:p w:rsidR="00BB2A72" w:rsidRPr="002E60F7" w:rsidRDefault="00BB2A72" w:rsidP="00BB2A72">
      <w:pPr>
        <w:pStyle w:val="Nagwek"/>
        <w:jc w:val="center"/>
        <w:outlineLvl w:val="0"/>
        <w:rPr>
          <w:rFonts w:ascii="Arial" w:hAnsi="Arial" w:cs="Arial"/>
          <w:bCs/>
        </w:rPr>
      </w:pPr>
    </w:p>
    <w:p w:rsidR="00BB2A72" w:rsidRPr="002E60F7" w:rsidRDefault="00BB2A72" w:rsidP="00BB2A72">
      <w:pPr>
        <w:pStyle w:val="Nagwek"/>
        <w:jc w:val="center"/>
        <w:outlineLvl w:val="0"/>
        <w:rPr>
          <w:rFonts w:ascii="Arial" w:hAnsi="Arial" w:cs="Arial"/>
          <w:bCs/>
        </w:rPr>
      </w:pPr>
    </w:p>
    <w:p w:rsidR="00BB2A72" w:rsidRPr="007F31C3" w:rsidRDefault="00BB2A72" w:rsidP="00BB2A72">
      <w:pPr>
        <w:pStyle w:val="Nagwek"/>
        <w:outlineLvl w:val="0"/>
        <w:rPr>
          <w:rFonts w:ascii="Arial" w:hAnsi="Arial" w:cs="Arial"/>
          <w:bCs/>
        </w:rPr>
      </w:pPr>
      <w:r w:rsidRPr="0042081D">
        <w:rPr>
          <w:rFonts w:ascii="Arial" w:hAnsi="Arial" w:cs="Arial"/>
          <w:bCs/>
          <w:highlight w:val="lightGray"/>
        </w:rPr>
        <w:t xml:space="preserve">Termin składania ofert: </w:t>
      </w:r>
      <w:r w:rsidR="0025034A">
        <w:rPr>
          <w:rFonts w:ascii="Arial" w:hAnsi="Arial" w:cs="Arial"/>
          <w:bCs/>
          <w:highlight w:val="yellow"/>
        </w:rPr>
        <w:t>2</w:t>
      </w:r>
      <w:r w:rsidR="003D2C9C">
        <w:rPr>
          <w:rFonts w:ascii="Arial" w:hAnsi="Arial" w:cs="Arial"/>
          <w:bCs/>
          <w:highlight w:val="yellow"/>
        </w:rPr>
        <w:t>1</w:t>
      </w:r>
      <w:r w:rsidR="00B1200B">
        <w:rPr>
          <w:rFonts w:ascii="Arial" w:hAnsi="Arial" w:cs="Arial"/>
          <w:bCs/>
          <w:highlight w:val="yellow"/>
        </w:rPr>
        <w:t>.10</w:t>
      </w:r>
      <w:r w:rsidR="005F5970">
        <w:rPr>
          <w:rFonts w:ascii="Arial" w:hAnsi="Arial" w:cs="Arial"/>
          <w:bCs/>
          <w:highlight w:val="yellow"/>
        </w:rPr>
        <w:t>.201</w:t>
      </w:r>
      <w:r w:rsidR="00AF6EBB">
        <w:rPr>
          <w:rFonts w:ascii="Arial" w:hAnsi="Arial" w:cs="Arial"/>
          <w:bCs/>
          <w:highlight w:val="yellow"/>
        </w:rPr>
        <w:t>9</w:t>
      </w:r>
      <w:proofErr w:type="gramStart"/>
      <w:r w:rsidR="00431EB2" w:rsidRPr="00AB64D1">
        <w:rPr>
          <w:rFonts w:ascii="Arial" w:hAnsi="Arial" w:cs="Arial"/>
          <w:bCs/>
          <w:highlight w:val="yellow"/>
        </w:rPr>
        <w:t>r</w:t>
      </w:r>
      <w:proofErr w:type="gramEnd"/>
      <w:r w:rsidR="00431EB2" w:rsidRPr="00AB64D1">
        <w:rPr>
          <w:rFonts w:ascii="Arial" w:hAnsi="Arial" w:cs="Arial"/>
          <w:bCs/>
          <w:highlight w:val="yellow"/>
        </w:rPr>
        <w:t>.</w:t>
      </w:r>
    </w:p>
    <w:p w:rsidR="00BB2A72" w:rsidRPr="002E60F7" w:rsidRDefault="00BB2A72" w:rsidP="00BB2A72">
      <w:pPr>
        <w:rPr>
          <w:rFonts w:ascii="Arial" w:hAnsi="Arial" w:cs="Arial"/>
        </w:rPr>
      </w:pPr>
    </w:p>
    <w:p w:rsidR="00BB2A72" w:rsidRPr="002E60F7" w:rsidRDefault="00BB2A72" w:rsidP="00BB2A72">
      <w:pPr>
        <w:rPr>
          <w:rFonts w:ascii="Arial" w:hAnsi="Arial" w:cs="Arial"/>
        </w:rPr>
      </w:pPr>
    </w:p>
    <w:p w:rsidR="00BB2A72" w:rsidRPr="002E60F7" w:rsidRDefault="00BB2A72" w:rsidP="00BB2A72">
      <w:pPr>
        <w:rPr>
          <w:rFonts w:ascii="Arial" w:hAnsi="Arial" w:cs="Arial"/>
        </w:rPr>
      </w:pPr>
    </w:p>
    <w:p w:rsidR="00BB2A72" w:rsidRPr="002E60F7" w:rsidRDefault="00BB2A72" w:rsidP="00BB2A72">
      <w:pPr>
        <w:rPr>
          <w:rFonts w:ascii="Arial" w:hAnsi="Arial" w:cs="Arial"/>
        </w:rPr>
      </w:pPr>
    </w:p>
    <w:p w:rsidR="00BB2A72" w:rsidRPr="002E60F7" w:rsidRDefault="00BB2A72" w:rsidP="00BB2A72">
      <w:pPr>
        <w:tabs>
          <w:tab w:val="left" w:pos="3840"/>
        </w:tabs>
        <w:jc w:val="center"/>
        <w:rPr>
          <w:rFonts w:ascii="Arial" w:hAnsi="Arial" w:cs="Arial"/>
          <w:b/>
        </w:rPr>
      </w:pPr>
      <w:r w:rsidRPr="002E60F7">
        <w:rPr>
          <w:rFonts w:ascii="Arial" w:hAnsi="Arial" w:cs="Arial"/>
          <w:b/>
        </w:rPr>
        <w:t>ZATWIERDZAM</w:t>
      </w:r>
    </w:p>
    <w:p w:rsidR="00BB2A72" w:rsidRPr="002E60F7" w:rsidRDefault="00BB2A72" w:rsidP="00BB2A72">
      <w:pPr>
        <w:tabs>
          <w:tab w:val="left" w:pos="3840"/>
        </w:tabs>
        <w:jc w:val="center"/>
        <w:rPr>
          <w:rFonts w:ascii="Arial" w:hAnsi="Arial" w:cs="Arial"/>
          <w:b/>
        </w:rPr>
      </w:pPr>
    </w:p>
    <w:p w:rsidR="00BB2A72" w:rsidRPr="002E60F7" w:rsidRDefault="00BB2A72" w:rsidP="00BB2A72">
      <w:pPr>
        <w:tabs>
          <w:tab w:val="left" w:pos="3840"/>
          <w:tab w:val="left" w:pos="9900"/>
        </w:tabs>
        <w:jc w:val="center"/>
        <w:rPr>
          <w:rFonts w:ascii="Arial" w:hAnsi="Arial" w:cs="Arial"/>
          <w:b/>
        </w:rPr>
      </w:pPr>
      <w:r w:rsidRPr="002E60F7">
        <w:rPr>
          <w:rFonts w:ascii="Arial" w:hAnsi="Arial" w:cs="Arial"/>
          <w:b/>
        </w:rPr>
        <w:t>Dyrektor</w:t>
      </w:r>
    </w:p>
    <w:p w:rsidR="00BB2A72" w:rsidRPr="002E60F7" w:rsidRDefault="00BB2A72" w:rsidP="00BB2A72">
      <w:pPr>
        <w:tabs>
          <w:tab w:val="left" w:pos="3840"/>
        </w:tabs>
        <w:jc w:val="center"/>
        <w:rPr>
          <w:rFonts w:ascii="Arial" w:hAnsi="Arial" w:cs="Arial"/>
          <w:b/>
        </w:rPr>
      </w:pPr>
      <w:r w:rsidRPr="002E60F7">
        <w:rPr>
          <w:rFonts w:ascii="Arial" w:hAnsi="Arial" w:cs="Arial"/>
          <w:b/>
        </w:rPr>
        <w:t xml:space="preserve">Andrzej </w:t>
      </w:r>
      <w:proofErr w:type="spellStart"/>
      <w:r w:rsidRPr="002E60F7">
        <w:rPr>
          <w:rFonts w:ascii="Arial" w:hAnsi="Arial" w:cs="Arial"/>
          <w:b/>
        </w:rPr>
        <w:t>Dronsejko</w:t>
      </w:r>
      <w:proofErr w:type="spellEnd"/>
    </w:p>
    <w:p w:rsidR="00BB2A72" w:rsidRPr="002E60F7" w:rsidRDefault="00BB2A72" w:rsidP="00BB2A72">
      <w:pPr>
        <w:tabs>
          <w:tab w:val="left" w:pos="3840"/>
        </w:tabs>
        <w:rPr>
          <w:rFonts w:ascii="Arial" w:hAnsi="Arial" w:cs="Arial"/>
          <w:b/>
        </w:rPr>
      </w:pPr>
    </w:p>
    <w:p w:rsidR="00BB2A72" w:rsidRPr="002E60F7" w:rsidRDefault="00BB2A72" w:rsidP="00BB2A72">
      <w:pPr>
        <w:tabs>
          <w:tab w:val="left" w:pos="3840"/>
        </w:tabs>
        <w:rPr>
          <w:rFonts w:ascii="Arial" w:hAnsi="Arial" w:cs="Arial"/>
          <w:b/>
        </w:rPr>
      </w:pPr>
    </w:p>
    <w:p w:rsidR="00BB2A72" w:rsidRPr="002E60F7" w:rsidRDefault="00BB2A72" w:rsidP="00BB2A72">
      <w:pPr>
        <w:tabs>
          <w:tab w:val="left" w:pos="3840"/>
        </w:tabs>
        <w:rPr>
          <w:rFonts w:ascii="Arial" w:hAnsi="Arial" w:cs="Arial"/>
        </w:rPr>
      </w:pPr>
    </w:p>
    <w:p w:rsidR="00BB2A72" w:rsidRPr="002E60F7" w:rsidRDefault="00BB2A72" w:rsidP="00BB2A72">
      <w:pPr>
        <w:tabs>
          <w:tab w:val="left" w:pos="3840"/>
        </w:tabs>
        <w:rPr>
          <w:rFonts w:ascii="Arial" w:hAnsi="Arial" w:cs="Arial"/>
        </w:rPr>
      </w:pPr>
    </w:p>
    <w:p w:rsidR="00BB2A72" w:rsidRPr="002E60F7" w:rsidRDefault="00BB2A72" w:rsidP="00BB2A72">
      <w:pPr>
        <w:tabs>
          <w:tab w:val="left" w:pos="3840"/>
        </w:tabs>
        <w:rPr>
          <w:rFonts w:ascii="Arial" w:hAnsi="Arial" w:cs="Arial"/>
        </w:rPr>
      </w:pPr>
    </w:p>
    <w:p w:rsidR="00BB2A72" w:rsidRPr="002E60F7" w:rsidRDefault="00BB2A72" w:rsidP="00BB2A72">
      <w:pPr>
        <w:tabs>
          <w:tab w:val="left" w:pos="3840"/>
        </w:tabs>
        <w:rPr>
          <w:rFonts w:ascii="Arial" w:hAnsi="Arial" w:cs="Arial"/>
        </w:rPr>
      </w:pPr>
    </w:p>
    <w:p w:rsidR="00BB2A72" w:rsidRDefault="00BB2A72" w:rsidP="00BB2A72">
      <w:pPr>
        <w:tabs>
          <w:tab w:val="left" w:pos="3840"/>
        </w:tabs>
        <w:rPr>
          <w:rFonts w:ascii="Arial" w:hAnsi="Arial" w:cs="Arial"/>
        </w:rPr>
      </w:pPr>
    </w:p>
    <w:p w:rsidR="003E3D1A" w:rsidRDefault="003E3D1A" w:rsidP="00BB2A72">
      <w:pPr>
        <w:tabs>
          <w:tab w:val="left" w:pos="3840"/>
        </w:tabs>
        <w:rPr>
          <w:rFonts w:ascii="Arial" w:hAnsi="Arial" w:cs="Arial"/>
        </w:rPr>
      </w:pPr>
    </w:p>
    <w:p w:rsidR="003E3D1A" w:rsidRDefault="003E3D1A" w:rsidP="00BB2A72">
      <w:pPr>
        <w:tabs>
          <w:tab w:val="left" w:pos="3840"/>
        </w:tabs>
        <w:rPr>
          <w:rFonts w:ascii="Arial" w:hAnsi="Arial" w:cs="Arial"/>
        </w:rPr>
      </w:pPr>
    </w:p>
    <w:p w:rsidR="003E3D1A" w:rsidRDefault="003E3D1A" w:rsidP="00BB2A72">
      <w:pPr>
        <w:tabs>
          <w:tab w:val="left" w:pos="3840"/>
        </w:tabs>
        <w:rPr>
          <w:rFonts w:ascii="Arial" w:hAnsi="Arial" w:cs="Arial"/>
        </w:rPr>
      </w:pPr>
    </w:p>
    <w:p w:rsidR="003E3D1A" w:rsidRPr="002E60F7" w:rsidRDefault="003E3D1A" w:rsidP="00BB2A72">
      <w:pPr>
        <w:tabs>
          <w:tab w:val="left" w:pos="3840"/>
        </w:tabs>
        <w:rPr>
          <w:rFonts w:ascii="Arial" w:hAnsi="Arial" w:cs="Arial"/>
        </w:rPr>
      </w:pPr>
    </w:p>
    <w:p w:rsidR="00BB2A72" w:rsidRPr="002E60F7" w:rsidRDefault="00BB2A72" w:rsidP="00BB2A72">
      <w:pPr>
        <w:tabs>
          <w:tab w:val="left" w:pos="3840"/>
        </w:tabs>
        <w:rPr>
          <w:rFonts w:ascii="Arial" w:hAnsi="Arial" w:cs="Arial"/>
        </w:rPr>
      </w:pPr>
    </w:p>
    <w:p w:rsidR="00BB2A72" w:rsidRPr="002E60F7" w:rsidRDefault="00BB2A72" w:rsidP="00BB2A72">
      <w:pPr>
        <w:tabs>
          <w:tab w:val="left" w:pos="3840"/>
        </w:tabs>
        <w:rPr>
          <w:rFonts w:ascii="Arial" w:hAnsi="Arial" w:cs="Arial"/>
        </w:rPr>
      </w:pPr>
    </w:p>
    <w:p w:rsidR="00BB2A72" w:rsidRPr="007F31C3" w:rsidRDefault="00BB2A72" w:rsidP="00BB2A72">
      <w:pPr>
        <w:tabs>
          <w:tab w:val="left" w:pos="3840"/>
        </w:tabs>
        <w:rPr>
          <w:rFonts w:ascii="Arial" w:hAnsi="Arial" w:cs="Arial"/>
          <w:b/>
        </w:rPr>
      </w:pPr>
      <w:r w:rsidRPr="007F31C3">
        <w:rPr>
          <w:rFonts w:ascii="Arial" w:hAnsi="Arial" w:cs="Arial"/>
        </w:rPr>
        <w:t xml:space="preserve">Oława, dnia </w:t>
      </w:r>
      <w:r w:rsidR="00067514">
        <w:rPr>
          <w:rFonts w:ascii="Arial" w:hAnsi="Arial" w:cs="Arial"/>
        </w:rPr>
        <w:t>1</w:t>
      </w:r>
      <w:r w:rsidR="00220B19">
        <w:rPr>
          <w:rFonts w:ascii="Arial" w:hAnsi="Arial" w:cs="Arial"/>
        </w:rPr>
        <w:t>2</w:t>
      </w:r>
      <w:r w:rsidR="00E7290E">
        <w:rPr>
          <w:rFonts w:ascii="Arial" w:hAnsi="Arial" w:cs="Arial"/>
        </w:rPr>
        <w:t>.0</w:t>
      </w:r>
      <w:r w:rsidR="00220B19">
        <w:rPr>
          <w:rFonts w:ascii="Arial" w:hAnsi="Arial" w:cs="Arial"/>
        </w:rPr>
        <w:t>9</w:t>
      </w:r>
      <w:r w:rsidRPr="007F31C3">
        <w:rPr>
          <w:rFonts w:ascii="Arial" w:hAnsi="Arial" w:cs="Arial"/>
        </w:rPr>
        <w:t>.201</w:t>
      </w:r>
      <w:r w:rsidR="00AF6EBB">
        <w:rPr>
          <w:rFonts w:ascii="Arial" w:hAnsi="Arial" w:cs="Arial"/>
        </w:rPr>
        <w:t>9</w:t>
      </w:r>
      <w:r w:rsidRPr="007F31C3">
        <w:rPr>
          <w:rFonts w:ascii="Arial" w:hAnsi="Arial" w:cs="Arial"/>
        </w:rPr>
        <w:t xml:space="preserve"> </w:t>
      </w:r>
      <w:proofErr w:type="gramStart"/>
      <w:r w:rsidRPr="007F31C3">
        <w:rPr>
          <w:rFonts w:ascii="Arial" w:hAnsi="Arial" w:cs="Arial"/>
        </w:rPr>
        <w:t>r</w:t>
      </w:r>
      <w:proofErr w:type="gramEnd"/>
      <w:r w:rsidRPr="007F31C3">
        <w:rPr>
          <w:rFonts w:ascii="Arial" w:hAnsi="Arial" w:cs="Arial"/>
        </w:rPr>
        <w:t>.</w:t>
      </w:r>
    </w:p>
    <w:p w:rsidR="00BB2A72" w:rsidRPr="002E60F7" w:rsidRDefault="00BB2A72" w:rsidP="00BB2A72">
      <w:pPr>
        <w:tabs>
          <w:tab w:val="left" w:pos="3840"/>
        </w:tabs>
      </w:pPr>
    </w:p>
    <w:p w:rsidR="00BB2A72" w:rsidRPr="002E60F7" w:rsidRDefault="00BB2A72" w:rsidP="00BB2A72">
      <w:pPr>
        <w:pStyle w:val="Tekstpodstawowy"/>
        <w:rPr>
          <w:rFonts w:ascii="Times New Roman" w:hAnsi="Times New Roman"/>
          <w:b/>
          <w:sz w:val="24"/>
          <w:szCs w:val="24"/>
        </w:rPr>
      </w:pPr>
    </w:p>
    <w:p w:rsidR="00BB2A72" w:rsidRPr="00CD5784" w:rsidRDefault="00BB2A72" w:rsidP="00BB2A72">
      <w:pPr>
        <w:pStyle w:val="Tekstpodstawowy"/>
        <w:rPr>
          <w:rFonts w:ascii="Arial" w:hAnsi="Arial" w:cs="Arial"/>
          <w:b/>
          <w:sz w:val="24"/>
          <w:szCs w:val="24"/>
        </w:rPr>
      </w:pPr>
      <w:r w:rsidRPr="00CD5784">
        <w:rPr>
          <w:rFonts w:ascii="Arial" w:hAnsi="Arial" w:cs="Arial"/>
          <w:b/>
          <w:sz w:val="24"/>
          <w:szCs w:val="24"/>
        </w:rPr>
        <w:t xml:space="preserve">I. ZAMAWIAJĄCY </w:t>
      </w:r>
    </w:p>
    <w:p w:rsidR="00BB2A72" w:rsidRPr="00DF7CE8" w:rsidRDefault="00BB2A72" w:rsidP="00BB2A72">
      <w:pPr>
        <w:rPr>
          <w:rFonts w:ascii="Arial" w:hAnsi="Arial" w:cs="Arial"/>
          <w:sz w:val="20"/>
          <w:szCs w:val="20"/>
        </w:rPr>
      </w:pPr>
      <w:r w:rsidRPr="00DF7CE8">
        <w:rPr>
          <w:rFonts w:ascii="Arial" w:hAnsi="Arial" w:cs="Arial"/>
          <w:sz w:val="20"/>
          <w:szCs w:val="20"/>
        </w:rPr>
        <w:t xml:space="preserve">Zespół Opieki Zdrowotnej w Oławie </w:t>
      </w:r>
    </w:p>
    <w:p w:rsidR="00BB2A72" w:rsidRPr="00DF7CE8" w:rsidRDefault="00BB2A72" w:rsidP="00BB2A72">
      <w:pPr>
        <w:rPr>
          <w:rFonts w:ascii="Arial" w:hAnsi="Arial" w:cs="Arial"/>
          <w:sz w:val="20"/>
          <w:szCs w:val="20"/>
        </w:rPr>
      </w:pPr>
      <w:r w:rsidRPr="00DF7CE8">
        <w:rPr>
          <w:rFonts w:ascii="Arial" w:hAnsi="Arial" w:cs="Arial"/>
          <w:sz w:val="20"/>
          <w:szCs w:val="20"/>
        </w:rPr>
        <w:t>ul. K. Baczyńskiego 1</w:t>
      </w:r>
    </w:p>
    <w:p w:rsidR="00BB2A72" w:rsidRPr="00DF7CE8" w:rsidRDefault="00BB2A72" w:rsidP="00BB2A72">
      <w:pPr>
        <w:rPr>
          <w:rFonts w:ascii="Arial" w:hAnsi="Arial" w:cs="Arial"/>
          <w:sz w:val="20"/>
          <w:szCs w:val="20"/>
        </w:rPr>
      </w:pPr>
      <w:r w:rsidRPr="00DF7CE8">
        <w:rPr>
          <w:rFonts w:ascii="Arial" w:hAnsi="Arial" w:cs="Arial"/>
          <w:sz w:val="20"/>
          <w:szCs w:val="20"/>
        </w:rPr>
        <w:t>55-200 Oława</w:t>
      </w:r>
    </w:p>
    <w:p w:rsidR="00BB2A72" w:rsidRPr="00DF7CE8" w:rsidRDefault="00BB2A72" w:rsidP="00BB2A72">
      <w:pPr>
        <w:rPr>
          <w:rFonts w:ascii="Arial" w:hAnsi="Arial" w:cs="Arial"/>
          <w:sz w:val="20"/>
          <w:szCs w:val="20"/>
        </w:rPr>
      </w:pPr>
      <w:r w:rsidRPr="00DF7CE8">
        <w:rPr>
          <w:rFonts w:ascii="Arial" w:hAnsi="Arial" w:cs="Arial"/>
          <w:sz w:val="20"/>
          <w:szCs w:val="20"/>
        </w:rPr>
        <w:t>NIP: 912-16-50-658</w:t>
      </w:r>
    </w:p>
    <w:p w:rsidR="00BB2A72" w:rsidRPr="00DF7CE8" w:rsidRDefault="00BB2A72" w:rsidP="00BB2A72">
      <w:pPr>
        <w:rPr>
          <w:rFonts w:ascii="Arial" w:hAnsi="Arial" w:cs="Arial"/>
          <w:sz w:val="20"/>
          <w:szCs w:val="20"/>
        </w:rPr>
      </w:pPr>
      <w:r w:rsidRPr="00DF7CE8">
        <w:rPr>
          <w:rFonts w:ascii="Arial" w:hAnsi="Arial" w:cs="Arial"/>
          <w:sz w:val="20"/>
          <w:szCs w:val="20"/>
        </w:rPr>
        <w:t>REGON: 000306816</w:t>
      </w:r>
    </w:p>
    <w:p w:rsidR="00BB2A72" w:rsidRPr="00DF7CE8" w:rsidRDefault="00BB2A72" w:rsidP="00BB2A72">
      <w:pPr>
        <w:rPr>
          <w:rFonts w:ascii="Arial" w:hAnsi="Arial" w:cs="Arial"/>
          <w:sz w:val="20"/>
          <w:szCs w:val="20"/>
        </w:rPr>
      </w:pPr>
      <w:r w:rsidRPr="00DF7CE8">
        <w:rPr>
          <w:rFonts w:ascii="Arial" w:hAnsi="Arial" w:cs="Arial"/>
          <w:sz w:val="20"/>
          <w:szCs w:val="20"/>
        </w:rPr>
        <w:t>Tel.: 71 301-13-11, Faks: 71 301-13-12</w:t>
      </w:r>
    </w:p>
    <w:p w:rsidR="00BB2A72" w:rsidRPr="00DF7CE8" w:rsidRDefault="00BB2A72" w:rsidP="00BB2A72">
      <w:pPr>
        <w:rPr>
          <w:rFonts w:ascii="Arial" w:hAnsi="Arial" w:cs="Arial"/>
          <w:sz w:val="20"/>
          <w:szCs w:val="20"/>
        </w:rPr>
      </w:pPr>
      <w:r w:rsidRPr="00DF7CE8">
        <w:rPr>
          <w:rFonts w:ascii="Arial" w:hAnsi="Arial" w:cs="Arial"/>
          <w:sz w:val="20"/>
          <w:szCs w:val="20"/>
        </w:rPr>
        <w:t>Dział Zamówień Publicznych: tel./fax.: 71 313-26-38</w:t>
      </w:r>
    </w:p>
    <w:p w:rsidR="00BB2A72" w:rsidRPr="00DF7CE8" w:rsidRDefault="00BB2A72" w:rsidP="00BB2A72">
      <w:pPr>
        <w:rPr>
          <w:rFonts w:ascii="Arial" w:hAnsi="Arial" w:cs="Arial"/>
          <w:sz w:val="20"/>
          <w:szCs w:val="20"/>
        </w:rPr>
      </w:pPr>
      <w:r w:rsidRPr="00DF7CE8">
        <w:rPr>
          <w:rFonts w:ascii="Arial" w:hAnsi="Arial" w:cs="Arial"/>
          <w:sz w:val="20"/>
          <w:szCs w:val="20"/>
        </w:rPr>
        <w:t>Strona internetowa:</w:t>
      </w:r>
      <w:r w:rsidR="00BF1E00">
        <w:rPr>
          <w:rFonts w:ascii="Arial" w:hAnsi="Arial" w:cs="Arial"/>
          <w:sz w:val="20"/>
          <w:szCs w:val="20"/>
        </w:rPr>
        <w:t xml:space="preserve"> www.zozolawa.</w:t>
      </w:r>
      <w:r w:rsidRPr="00DF7CE8">
        <w:rPr>
          <w:rFonts w:ascii="Arial" w:hAnsi="Arial" w:cs="Arial"/>
          <w:sz w:val="20"/>
          <w:szCs w:val="20"/>
        </w:rPr>
        <w:t>wroc.pl</w:t>
      </w:r>
    </w:p>
    <w:p w:rsidR="00BB2A72" w:rsidRPr="00DF7CE8" w:rsidRDefault="003B572E" w:rsidP="00BB2A72">
      <w:pPr>
        <w:rPr>
          <w:rFonts w:ascii="Arial" w:hAnsi="Arial" w:cs="Arial"/>
          <w:sz w:val="20"/>
          <w:szCs w:val="20"/>
        </w:rPr>
      </w:pPr>
      <w:r>
        <w:rPr>
          <w:rFonts w:ascii="Arial" w:hAnsi="Arial" w:cs="Arial"/>
          <w:sz w:val="20"/>
          <w:szCs w:val="20"/>
        </w:rPr>
        <w:t>Godzony urzędowania</w:t>
      </w:r>
      <w:r w:rsidR="00BB2A72" w:rsidRPr="00DF7CE8">
        <w:rPr>
          <w:rFonts w:ascii="Arial" w:hAnsi="Arial" w:cs="Arial"/>
          <w:sz w:val="20"/>
          <w:szCs w:val="20"/>
        </w:rPr>
        <w:t>: 8:00 -14:30</w:t>
      </w:r>
    </w:p>
    <w:p w:rsidR="00261F69" w:rsidRDefault="00261F69" w:rsidP="00261F69">
      <w:pPr>
        <w:pStyle w:val="Tekstpodstawowy"/>
        <w:rPr>
          <w:rFonts w:ascii="Arial" w:hAnsi="Arial" w:cs="Arial"/>
          <w:sz w:val="20"/>
          <w:szCs w:val="20"/>
        </w:rPr>
      </w:pPr>
      <w:r>
        <w:rPr>
          <w:rFonts w:ascii="Arial" w:hAnsi="Arial" w:cs="Arial"/>
          <w:b/>
          <w:sz w:val="24"/>
          <w:szCs w:val="24"/>
        </w:rPr>
        <w:t>II. TRYB UDZIELENIA ZAMÓWIENIA</w:t>
      </w:r>
    </w:p>
    <w:p w:rsidR="00261F69" w:rsidRPr="00C75FC9" w:rsidRDefault="00261F69" w:rsidP="00261F69">
      <w:pPr>
        <w:pStyle w:val="Bezodstpw"/>
        <w:jc w:val="both"/>
        <w:rPr>
          <w:rFonts w:ascii="Arial" w:hAnsi="Arial" w:cs="Arial"/>
          <w:sz w:val="20"/>
          <w:szCs w:val="20"/>
        </w:rPr>
      </w:pPr>
      <w:r w:rsidRPr="00C75FC9">
        <w:rPr>
          <w:rFonts w:ascii="Arial" w:hAnsi="Arial" w:cs="Arial"/>
          <w:sz w:val="20"/>
          <w:szCs w:val="20"/>
        </w:rPr>
        <w:t>1.</w:t>
      </w:r>
      <w:r w:rsidRPr="00C75FC9">
        <w:rPr>
          <w:rFonts w:ascii="Arial" w:hAnsi="Arial" w:cs="Arial"/>
          <w:b/>
          <w:sz w:val="20"/>
          <w:szCs w:val="20"/>
        </w:rPr>
        <w:t xml:space="preserve"> </w:t>
      </w:r>
      <w:r w:rsidRPr="00C75FC9">
        <w:rPr>
          <w:rFonts w:ascii="Arial" w:hAnsi="Arial" w:cs="Arial"/>
          <w:sz w:val="20"/>
          <w:szCs w:val="20"/>
        </w:rPr>
        <w:t>Postępowanie o udzielenie zamówienia publicznego prowadzone jest</w:t>
      </w:r>
      <w:r w:rsidR="00C37457" w:rsidRPr="00C75FC9">
        <w:rPr>
          <w:rFonts w:ascii="Arial" w:hAnsi="Arial" w:cs="Arial"/>
          <w:sz w:val="20"/>
          <w:szCs w:val="20"/>
        </w:rPr>
        <w:t xml:space="preserve"> zgodnie z przepisami Ustawy z dnia 29 stycznia 2004 r. Prawo Zamówień Publicznych (</w:t>
      </w:r>
      <w:r w:rsidR="00C37457" w:rsidRPr="00C75FC9">
        <w:rPr>
          <w:rFonts w:ascii="Arial" w:hAnsi="Arial" w:cs="Arial"/>
          <w:bCs/>
          <w:sz w:val="20"/>
          <w:szCs w:val="20"/>
        </w:rPr>
        <w:t xml:space="preserve">tekst jednolity Dz. U. z 2018 r. poz. 1986 z </w:t>
      </w:r>
      <w:proofErr w:type="spellStart"/>
      <w:r w:rsidR="00C37457" w:rsidRPr="00C75FC9">
        <w:rPr>
          <w:rFonts w:ascii="Arial" w:hAnsi="Arial" w:cs="Arial"/>
          <w:bCs/>
          <w:sz w:val="20"/>
          <w:szCs w:val="20"/>
        </w:rPr>
        <w:t>późn</w:t>
      </w:r>
      <w:proofErr w:type="spellEnd"/>
      <w:r w:rsidR="00C37457" w:rsidRPr="00C75FC9">
        <w:rPr>
          <w:rFonts w:ascii="Arial" w:hAnsi="Arial" w:cs="Arial"/>
          <w:bCs/>
          <w:sz w:val="20"/>
          <w:szCs w:val="20"/>
        </w:rPr>
        <w:t>. zm</w:t>
      </w:r>
      <w:r w:rsidR="00C37457" w:rsidRPr="00C75FC9">
        <w:rPr>
          <w:rFonts w:ascii="Arial" w:hAnsi="Arial" w:cs="Arial"/>
          <w:sz w:val="20"/>
          <w:szCs w:val="20"/>
        </w:rPr>
        <w:t xml:space="preserve">.) </w:t>
      </w:r>
      <w:r w:rsidRPr="00C75FC9">
        <w:rPr>
          <w:rFonts w:ascii="Arial" w:hAnsi="Arial" w:cs="Arial"/>
          <w:sz w:val="20"/>
          <w:szCs w:val="20"/>
        </w:rPr>
        <w:t>w trybie przetargu nieograniczonego</w:t>
      </w:r>
      <w:r w:rsidR="00D85009" w:rsidRPr="00C75FC9">
        <w:rPr>
          <w:rFonts w:ascii="Arial" w:hAnsi="Arial" w:cs="Arial"/>
          <w:sz w:val="20"/>
          <w:szCs w:val="20"/>
        </w:rPr>
        <w:t xml:space="preserve"> </w:t>
      </w:r>
      <w:r w:rsidRPr="00C75FC9">
        <w:rPr>
          <w:rFonts w:ascii="Arial" w:hAnsi="Arial" w:cs="Arial"/>
          <w:sz w:val="20"/>
          <w:szCs w:val="20"/>
        </w:rPr>
        <w:t xml:space="preserve">( art. 39-46 ustawy </w:t>
      </w:r>
      <w:proofErr w:type="spellStart"/>
      <w:r w:rsidRPr="00C75FC9">
        <w:rPr>
          <w:rFonts w:ascii="Arial" w:hAnsi="Arial" w:cs="Arial"/>
          <w:sz w:val="20"/>
          <w:szCs w:val="20"/>
        </w:rPr>
        <w:t>Pzp</w:t>
      </w:r>
      <w:proofErr w:type="spellEnd"/>
      <w:r w:rsidRPr="00C75FC9">
        <w:rPr>
          <w:rFonts w:ascii="Arial" w:hAnsi="Arial" w:cs="Arial"/>
          <w:sz w:val="20"/>
          <w:szCs w:val="20"/>
        </w:rPr>
        <w:t xml:space="preserve">) w związku z art. 10 o wartości powyżej progów ustalonych na podstawie art. 11 ust. 8 ustawy </w:t>
      </w:r>
      <w:proofErr w:type="spellStart"/>
      <w:r w:rsidR="00C37457" w:rsidRPr="00C75FC9">
        <w:rPr>
          <w:rFonts w:ascii="Arial" w:hAnsi="Arial" w:cs="Arial"/>
          <w:sz w:val="20"/>
          <w:szCs w:val="20"/>
        </w:rPr>
        <w:t>Pzp</w:t>
      </w:r>
      <w:proofErr w:type="spellEnd"/>
      <w:r w:rsidRPr="00C75FC9">
        <w:rPr>
          <w:rFonts w:ascii="Arial" w:hAnsi="Arial" w:cs="Arial"/>
          <w:sz w:val="20"/>
          <w:szCs w:val="20"/>
        </w:rPr>
        <w:t xml:space="preserve">. </w:t>
      </w:r>
    </w:p>
    <w:p w:rsidR="00261F69" w:rsidRPr="00C75FC9" w:rsidRDefault="00261F69" w:rsidP="00261F69">
      <w:pPr>
        <w:pStyle w:val="Bezodstpw"/>
        <w:jc w:val="both"/>
        <w:rPr>
          <w:rFonts w:ascii="Arial" w:hAnsi="Arial" w:cs="Arial"/>
          <w:sz w:val="20"/>
          <w:szCs w:val="20"/>
        </w:rPr>
      </w:pPr>
      <w:r w:rsidRPr="00C75FC9">
        <w:rPr>
          <w:rFonts w:ascii="Arial" w:hAnsi="Arial" w:cs="Arial"/>
          <w:sz w:val="20"/>
          <w:szCs w:val="20"/>
        </w:rPr>
        <w:t>2. Podstawa prawna opracowania specyfikacji istotnych warunków zamówienia:</w:t>
      </w:r>
    </w:p>
    <w:p w:rsidR="00261F69" w:rsidRPr="00C75FC9" w:rsidRDefault="00261F69" w:rsidP="00261F69">
      <w:pPr>
        <w:spacing w:before="30" w:after="30"/>
        <w:jc w:val="both"/>
        <w:rPr>
          <w:rFonts w:ascii="Arial" w:hAnsi="Arial" w:cs="Arial"/>
          <w:sz w:val="20"/>
          <w:szCs w:val="20"/>
        </w:rPr>
      </w:pPr>
      <w:r w:rsidRPr="00C75FC9">
        <w:rPr>
          <w:rFonts w:ascii="Arial" w:hAnsi="Arial" w:cs="Arial"/>
          <w:sz w:val="20"/>
          <w:szCs w:val="20"/>
        </w:rPr>
        <w:t>a) Ustawa z dnia 29 stycznia 2004 r. Prawo Zamówień Publicznych (</w:t>
      </w:r>
      <w:r w:rsidRPr="00C75FC9">
        <w:rPr>
          <w:rFonts w:ascii="Arial" w:hAnsi="Arial" w:cs="Arial"/>
          <w:bCs/>
          <w:sz w:val="20"/>
          <w:szCs w:val="20"/>
        </w:rPr>
        <w:t xml:space="preserve">tekst jednolity </w:t>
      </w:r>
      <w:r w:rsidR="00E303B7" w:rsidRPr="00C75FC9">
        <w:rPr>
          <w:rFonts w:ascii="Arial" w:hAnsi="Arial" w:cs="Arial"/>
          <w:bCs/>
          <w:sz w:val="20"/>
          <w:szCs w:val="20"/>
        </w:rPr>
        <w:t>Dz. U. z 201</w:t>
      </w:r>
      <w:r w:rsidR="006466D6" w:rsidRPr="00C75FC9">
        <w:rPr>
          <w:rFonts w:ascii="Arial" w:hAnsi="Arial" w:cs="Arial"/>
          <w:bCs/>
          <w:sz w:val="20"/>
          <w:szCs w:val="20"/>
        </w:rPr>
        <w:t>8</w:t>
      </w:r>
      <w:r w:rsidR="00E303B7" w:rsidRPr="00C75FC9">
        <w:rPr>
          <w:rFonts w:ascii="Arial" w:hAnsi="Arial" w:cs="Arial"/>
          <w:bCs/>
          <w:sz w:val="20"/>
          <w:szCs w:val="20"/>
        </w:rPr>
        <w:t xml:space="preserve"> r. poz. </w:t>
      </w:r>
      <w:r w:rsidR="006466D6" w:rsidRPr="00C75FC9">
        <w:rPr>
          <w:rFonts w:ascii="Arial" w:hAnsi="Arial" w:cs="Arial"/>
          <w:bCs/>
          <w:sz w:val="20"/>
          <w:szCs w:val="20"/>
        </w:rPr>
        <w:t>1986</w:t>
      </w:r>
      <w:r w:rsidR="00E303B7" w:rsidRPr="00C75FC9">
        <w:rPr>
          <w:rFonts w:ascii="Arial" w:hAnsi="Arial" w:cs="Arial"/>
          <w:bCs/>
          <w:sz w:val="20"/>
          <w:szCs w:val="20"/>
        </w:rPr>
        <w:t xml:space="preserve"> z </w:t>
      </w:r>
      <w:proofErr w:type="spellStart"/>
      <w:r w:rsidR="00E303B7" w:rsidRPr="00C75FC9">
        <w:rPr>
          <w:rFonts w:ascii="Arial" w:hAnsi="Arial" w:cs="Arial"/>
          <w:bCs/>
          <w:sz w:val="20"/>
          <w:szCs w:val="20"/>
        </w:rPr>
        <w:t>późn</w:t>
      </w:r>
      <w:proofErr w:type="spellEnd"/>
      <w:r w:rsidR="00E303B7" w:rsidRPr="00C75FC9">
        <w:rPr>
          <w:rFonts w:ascii="Arial" w:hAnsi="Arial" w:cs="Arial"/>
          <w:bCs/>
          <w:sz w:val="20"/>
          <w:szCs w:val="20"/>
        </w:rPr>
        <w:t>. zm</w:t>
      </w:r>
      <w:r w:rsidRPr="00C75FC9">
        <w:rPr>
          <w:rFonts w:ascii="Arial" w:hAnsi="Arial" w:cs="Arial"/>
          <w:sz w:val="20"/>
          <w:szCs w:val="20"/>
        </w:rPr>
        <w:t xml:space="preserve">.) </w:t>
      </w:r>
      <w:r w:rsidRPr="00C75FC9">
        <w:rPr>
          <w:rFonts w:ascii="Arial" w:hAnsi="Arial" w:cs="Arial"/>
          <w:b/>
          <w:sz w:val="20"/>
          <w:szCs w:val="20"/>
        </w:rPr>
        <w:t>zwana dalej ustawą</w:t>
      </w:r>
      <w:r w:rsidR="00F837E0" w:rsidRPr="00C75FC9">
        <w:rPr>
          <w:rFonts w:ascii="Arial" w:hAnsi="Arial" w:cs="Arial"/>
          <w:b/>
          <w:sz w:val="20"/>
          <w:szCs w:val="20"/>
        </w:rPr>
        <w:t xml:space="preserve"> </w:t>
      </w:r>
      <w:proofErr w:type="spellStart"/>
      <w:r w:rsidR="00F837E0" w:rsidRPr="00C75FC9">
        <w:rPr>
          <w:rFonts w:ascii="Arial" w:hAnsi="Arial" w:cs="Arial"/>
          <w:b/>
          <w:sz w:val="20"/>
          <w:szCs w:val="20"/>
        </w:rPr>
        <w:t>Pzp</w:t>
      </w:r>
      <w:proofErr w:type="spellEnd"/>
      <w:r w:rsidRPr="00C75FC9">
        <w:rPr>
          <w:rFonts w:ascii="Arial" w:hAnsi="Arial" w:cs="Arial"/>
          <w:sz w:val="20"/>
          <w:szCs w:val="20"/>
        </w:rPr>
        <w:t xml:space="preserve">, </w:t>
      </w:r>
    </w:p>
    <w:p w:rsidR="00261F69" w:rsidRPr="00C75FC9" w:rsidRDefault="00261F69" w:rsidP="00261F69">
      <w:pPr>
        <w:spacing w:before="30" w:after="30"/>
        <w:jc w:val="both"/>
        <w:rPr>
          <w:rFonts w:ascii="Arial" w:hAnsi="Arial" w:cs="Arial"/>
          <w:sz w:val="20"/>
          <w:szCs w:val="20"/>
        </w:rPr>
      </w:pPr>
      <w:r w:rsidRPr="00C75FC9">
        <w:rPr>
          <w:rFonts w:ascii="Arial" w:hAnsi="Arial" w:cs="Arial"/>
          <w:sz w:val="20"/>
          <w:szCs w:val="20"/>
        </w:rPr>
        <w:t xml:space="preserve">b) </w:t>
      </w:r>
      <w:r w:rsidR="00141863" w:rsidRPr="00C75FC9">
        <w:rPr>
          <w:rFonts w:ascii="Arial" w:hAnsi="Arial" w:cs="Arial"/>
          <w:sz w:val="20"/>
          <w:szCs w:val="20"/>
        </w:rPr>
        <w:t>Rozporządzenie Ministra Rozwoju z dnia 26 lipca 2016 r. w sprawie rodzajów dokumentów, jakich może żądać zamawiający od wykonawcy w postępowaniu o udzielenie zamówienia (Dz. U. z 2016 r., poz. 1126),</w:t>
      </w:r>
    </w:p>
    <w:p w:rsidR="003A79DB" w:rsidRDefault="003A79DB" w:rsidP="00261F69">
      <w:pPr>
        <w:spacing w:before="30" w:after="30"/>
        <w:jc w:val="both"/>
        <w:rPr>
          <w:rFonts w:ascii="Arial" w:hAnsi="Arial" w:cs="Arial"/>
          <w:sz w:val="20"/>
          <w:szCs w:val="20"/>
        </w:rPr>
      </w:pPr>
      <w:r w:rsidRPr="00C75FC9">
        <w:rPr>
          <w:rFonts w:ascii="Arial" w:hAnsi="Arial" w:cs="Arial"/>
          <w:sz w:val="20"/>
          <w:szCs w:val="20"/>
        </w:rPr>
        <w:t xml:space="preserve">c) Rozporządzenie Ministra Przedsiębiorczości i Technologii z dnia 16 października 2018r. zmieniające rozporządzenie w sprawie rodzajów dokumentów jakich może żądać zamawiający od wykonawcy w postępowaniu o udzielnie zamówienia </w:t>
      </w:r>
      <w:r w:rsidR="00440697" w:rsidRPr="00C75FC9">
        <w:rPr>
          <w:rFonts w:ascii="Arial" w:hAnsi="Arial" w:cs="Arial"/>
          <w:sz w:val="20"/>
          <w:szCs w:val="20"/>
        </w:rPr>
        <w:t>(Dz. U. z 2018r. poz. 1993),</w:t>
      </w:r>
    </w:p>
    <w:p w:rsidR="00261F69" w:rsidRDefault="00440697" w:rsidP="00261F69">
      <w:pPr>
        <w:spacing w:before="30" w:after="30"/>
        <w:jc w:val="both"/>
        <w:rPr>
          <w:rFonts w:ascii="Arial" w:hAnsi="Arial" w:cs="Arial"/>
          <w:sz w:val="20"/>
          <w:szCs w:val="20"/>
        </w:rPr>
      </w:pPr>
      <w:r>
        <w:rPr>
          <w:rFonts w:ascii="Arial" w:hAnsi="Arial" w:cs="Arial"/>
          <w:sz w:val="20"/>
          <w:szCs w:val="20"/>
        </w:rPr>
        <w:t>d</w:t>
      </w:r>
      <w:r w:rsidR="00261F69">
        <w:rPr>
          <w:rFonts w:ascii="Arial" w:hAnsi="Arial" w:cs="Arial"/>
          <w:sz w:val="20"/>
          <w:szCs w:val="20"/>
        </w:rPr>
        <w:t xml:space="preserve">) </w:t>
      </w:r>
      <w:r w:rsidR="001F3D22">
        <w:rPr>
          <w:rFonts w:ascii="Arial" w:hAnsi="Arial" w:cs="Arial"/>
          <w:sz w:val="20"/>
          <w:szCs w:val="20"/>
        </w:rPr>
        <w:t>Rozporządzenie Prezesa Rady Ministrów z dnia 29 grudnia 2017r. w sprawie średniego kursu złotego w stosunku do euro, stanowiącego podstawę przeliczania wartości zamówień publicznych (Dz. U. z 2017 r. poz. 2477),</w:t>
      </w:r>
    </w:p>
    <w:p w:rsidR="003A01C3" w:rsidRDefault="00440697" w:rsidP="00261F69">
      <w:pPr>
        <w:spacing w:before="30" w:after="30"/>
        <w:jc w:val="both"/>
        <w:rPr>
          <w:rFonts w:ascii="Arial" w:hAnsi="Arial" w:cs="Arial"/>
          <w:sz w:val="20"/>
          <w:szCs w:val="20"/>
        </w:rPr>
      </w:pPr>
      <w:r>
        <w:rPr>
          <w:rFonts w:ascii="Arial" w:hAnsi="Arial" w:cs="Arial"/>
          <w:sz w:val="20"/>
          <w:szCs w:val="20"/>
        </w:rPr>
        <w:t>e</w:t>
      </w:r>
      <w:r w:rsidR="003A01C3">
        <w:rPr>
          <w:rFonts w:ascii="Arial" w:hAnsi="Arial" w:cs="Arial"/>
          <w:sz w:val="20"/>
          <w:szCs w:val="20"/>
        </w:rPr>
        <w:t>) Rozporządzenie Prezesa Rady Ministrów z dnia 27 czerwca 2017r. w sprawie użycia środków komunikacji elektronicznej w postępowaniu o udzielenie zamówienia publicznego oraz udostępniania i przechowywania dokumentów elektronicznych (Dz.U. z 2017r., poz. 1320),</w:t>
      </w:r>
    </w:p>
    <w:p w:rsidR="003A01C3" w:rsidRDefault="00440697" w:rsidP="00261F69">
      <w:pPr>
        <w:spacing w:before="30" w:after="30"/>
        <w:jc w:val="both"/>
        <w:rPr>
          <w:rFonts w:ascii="Arial" w:hAnsi="Arial" w:cs="Arial"/>
          <w:sz w:val="20"/>
          <w:szCs w:val="20"/>
        </w:rPr>
      </w:pPr>
      <w:r>
        <w:rPr>
          <w:rFonts w:ascii="Arial" w:hAnsi="Arial" w:cs="Arial"/>
          <w:sz w:val="20"/>
          <w:szCs w:val="20"/>
        </w:rPr>
        <w:t>f</w:t>
      </w:r>
      <w:r w:rsidR="003A01C3">
        <w:rPr>
          <w:rFonts w:ascii="Arial" w:hAnsi="Arial" w:cs="Arial"/>
          <w:sz w:val="20"/>
          <w:szCs w:val="20"/>
        </w:rPr>
        <w:t>) Rozporządzenie Prezesa Rady Ministrów z dnia 17 października 2018r. zmieniające rozporządzenie w sprawie użycia środków komunikacji elektronicznej w postępowaniu o udzielenie zamówienia publicznego oraz udostępniania i przechowywania dokumentów elektronicznych (Dz.U. z 2018r., poz. 1991),</w:t>
      </w:r>
    </w:p>
    <w:p w:rsidR="00261F69" w:rsidRDefault="00440697" w:rsidP="00261F69">
      <w:pPr>
        <w:spacing w:before="30" w:after="30"/>
        <w:jc w:val="both"/>
        <w:rPr>
          <w:rFonts w:ascii="Arial" w:hAnsi="Arial" w:cs="Arial"/>
          <w:sz w:val="20"/>
          <w:szCs w:val="20"/>
        </w:rPr>
      </w:pPr>
      <w:r>
        <w:rPr>
          <w:rFonts w:ascii="Arial" w:hAnsi="Arial" w:cs="Arial"/>
          <w:sz w:val="20"/>
          <w:szCs w:val="20"/>
        </w:rPr>
        <w:t>g</w:t>
      </w:r>
      <w:r w:rsidR="00261F69">
        <w:rPr>
          <w:rFonts w:ascii="Arial" w:hAnsi="Arial" w:cs="Arial"/>
          <w:sz w:val="20"/>
          <w:szCs w:val="20"/>
        </w:rPr>
        <w:t xml:space="preserve">)  Ustawa z dnia 23 kwietnia 1964 r. – Kodeks cywilny (Dz. U. Nr 16, poz. 93 z </w:t>
      </w:r>
      <w:proofErr w:type="spellStart"/>
      <w:r w:rsidR="00261F69">
        <w:rPr>
          <w:rFonts w:ascii="Arial" w:hAnsi="Arial" w:cs="Arial"/>
          <w:sz w:val="20"/>
          <w:szCs w:val="20"/>
        </w:rPr>
        <w:t>pó</w:t>
      </w:r>
      <w:r w:rsidR="00261F69">
        <w:rPr>
          <w:rFonts w:ascii="Arial" w:eastAsia="TimesNewRoman" w:hAnsi="Arial" w:cs="Arial"/>
          <w:sz w:val="20"/>
          <w:szCs w:val="20"/>
        </w:rPr>
        <w:t>ź</w:t>
      </w:r>
      <w:r w:rsidR="00261F69">
        <w:rPr>
          <w:rFonts w:ascii="Arial" w:hAnsi="Arial" w:cs="Arial"/>
          <w:sz w:val="20"/>
          <w:szCs w:val="20"/>
        </w:rPr>
        <w:t>n</w:t>
      </w:r>
      <w:proofErr w:type="spellEnd"/>
      <w:r w:rsidR="00261F69">
        <w:rPr>
          <w:rFonts w:ascii="Arial" w:hAnsi="Arial" w:cs="Arial"/>
          <w:sz w:val="20"/>
          <w:szCs w:val="20"/>
        </w:rPr>
        <w:t>. zm.),</w:t>
      </w:r>
    </w:p>
    <w:p w:rsidR="00261F69" w:rsidRDefault="00440697" w:rsidP="00261F69">
      <w:pPr>
        <w:jc w:val="both"/>
        <w:rPr>
          <w:rFonts w:ascii="Arial" w:hAnsi="Arial" w:cs="Arial"/>
          <w:sz w:val="20"/>
          <w:szCs w:val="20"/>
        </w:rPr>
      </w:pPr>
      <w:r>
        <w:rPr>
          <w:rFonts w:ascii="Arial" w:hAnsi="Arial" w:cs="Arial"/>
          <w:sz w:val="20"/>
          <w:szCs w:val="20"/>
        </w:rPr>
        <w:t>h</w:t>
      </w:r>
      <w:r w:rsidR="001A7EA5">
        <w:rPr>
          <w:rFonts w:ascii="Arial" w:hAnsi="Arial" w:cs="Arial"/>
          <w:sz w:val="20"/>
          <w:szCs w:val="20"/>
        </w:rPr>
        <w:t xml:space="preserve">) </w:t>
      </w:r>
      <w:r w:rsidR="001F3D22">
        <w:rPr>
          <w:rFonts w:ascii="Arial" w:hAnsi="Arial" w:cs="Arial"/>
          <w:sz w:val="20"/>
          <w:szCs w:val="20"/>
        </w:rPr>
        <w:t>Rozporządzenie Prezesa Rady Ministrów z dnia 22 grudnia 2017r. w sprawie kwot wartości zamówień oraz konkursów, od których jest uzależniony obowiązek przekazywania ogłoszeń Urzędowi Publikacji Unii Europejskiej (Dz. U. z 2017 r poz. 2479),</w:t>
      </w:r>
    </w:p>
    <w:p w:rsidR="00707AF2" w:rsidRPr="00FB63ED" w:rsidRDefault="00440697" w:rsidP="00707AF2">
      <w:pPr>
        <w:spacing w:before="30" w:after="30"/>
        <w:jc w:val="both"/>
        <w:rPr>
          <w:rFonts w:ascii="Arial" w:hAnsi="Arial" w:cs="Arial"/>
          <w:sz w:val="20"/>
          <w:szCs w:val="20"/>
        </w:rPr>
      </w:pPr>
      <w:r>
        <w:rPr>
          <w:rFonts w:ascii="Arial" w:hAnsi="Arial" w:cs="Arial"/>
          <w:sz w:val="20"/>
          <w:szCs w:val="20"/>
        </w:rPr>
        <w:t>i</w:t>
      </w:r>
      <w:r w:rsidR="00707AF2" w:rsidRPr="00FB63ED">
        <w:rPr>
          <w:rFonts w:ascii="Arial" w:hAnsi="Arial" w:cs="Arial"/>
          <w:sz w:val="20"/>
          <w:szCs w:val="20"/>
        </w:rPr>
        <w:t>) Ustawa</w:t>
      </w:r>
      <w:r w:rsidR="00E81775">
        <w:rPr>
          <w:rFonts w:ascii="Arial" w:hAnsi="Arial" w:cs="Arial"/>
          <w:sz w:val="20"/>
          <w:szCs w:val="20"/>
        </w:rPr>
        <w:t xml:space="preserve"> z dnia 20 maja 2010r.</w:t>
      </w:r>
      <w:r w:rsidR="00707AF2" w:rsidRPr="00FB63ED">
        <w:rPr>
          <w:rFonts w:ascii="Arial" w:hAnsi="Arial" w:cs="Arial"/>
          <w:sz w:val="20"/>
          <w:szCs w:val="20"/>
        </w:rPr>
        <w:t xml:space="preserve"> o Wyrobach Medycznych </w:t>
      </w:r>
      <w:r w:rsidR="00D84ADA">
        <w:rPr>
          <w:rFonts w:ascii="Arial" w:hAnsi="Arial" w:cs="Arial"/>
          <w:sz w:val="20"/>
          <w:szCs w:val="20"/>
        </w:rPr>
        <w:t>(</w:t>
      </w:r>
      <w:r w:rsidR="00707AF2" w:rsidRPr="00FB63ED">
        <w:rPr>
          <w:rFonts w:ascii="Arial" w:hAnsi="Arial" w:cs="Arial"/>
          <w:sz w:val="20"/>
          <w:szCs w:val="20"/>
        </w:rPr>
        <w:t>Dz.U</w:t>
      </w:r>
      <w:r w:rsidR="00E81775">
        <w:rPr>
          <w:rFonts w:ascii="Arial" w:hAnsi="Arial" w:cs="Arial"/>
          <w:sz w:val="20"/>
          <w:szCs w:val="20"/>
        </w:rPr>
        <w:t>.</w:t>
      </w:r>
      <w:r w:rsidR="00707AF2" w:rsidRPr="00FB63ED">
        <w:rPr>
          <w:rFonts w:ascii="Arial" w:hAnsi="Arial" w:cs="Arial"/>
          <w:sz w:val="20"/>
          <w:szCs w:val="20"/>
        </w:rPr>
        <w:t xml:space="preserve"> </w:t>
      </w:r>
      <w:r w:rsidR="00E81775">
        <w:rPr>
          <w:rFonts w:ascii="Arial" w:hAnsi="Arial" w:cs="Arial"/>
          <w:sz w:val="20"/>
          <w:szCs w:val="20"/>
        </w:rPr>
        <w:t>z 2017r.</w:t>
      </w:r>
      <w:r w:rsidR="00707AF2" w:rsidRPr="00FB63ED">
        <w:rPr>
          <w:rFonts w:ascii="Arial" w:hAnsi="Arial" w:cs="Arial"/>
          <w:sz w:val="20"/>
          <w:szCs w:val="20"/>
        </w:rPr>
        <w:t xml:space="preserve">, poz. </w:t>
      </w:r>
      <w:r w:rsidR="00E81775">
        <w:rPr>
          <w:rFonts w:ascii="Arial" w:hAnsi="Arial" w:cs="Arial"/>
          <w:sz w:val="20"/>
          <w:szCs w:val="20"/>
        </w:rPr>
        <w:t>211</w:t>
      </w:r>
      <w:r w:rsidR="00707AF2" w:rsidRPr="00FB63ED">
        <w:rPr>
          <w:rFonts w:ascii="Arial" w:hAnsi="Arial" w:cs="Arial"/>
          <w:sz w:val="20"/>
          <w:szCs w:val="20"/>
        </w:rPr>
        <w:t xml:space="preserve"> z póz. zm.</w:t>
      </w:r>
      <w:r w:rsidR="00D84ADA">
        <w:rPr>
          <w:rFonts w:ascii="Arial" w:hAnsi="Arial" w:cs="Arial"/>
          <w:sz w:val="20"/>
          <w:szCs w:val="20"/>
        </w:rPr>
        <w:t>)</w:t>
      </w:r>
      <w:r w:rsidR="00E81775">
        <w:rPr>
          <w:rFonts w:ascii="Arial" w:hAnsi="Arial" w:cs="Arial"/>
          <w:sz w:val="20"/>
          <w:szCs w:val="20"/>
        </w:rPr>
        <w:t>,</w:t>
      </w:r>
    </w:p>
    <w:p w:rsidR="00E81775" w:rsidRDefault="00440697" w:rsidP="00261F69">
      <w:pPr>
        <w:spacing w:before="30" w:after="30"/>
        <w:jc w:val="both"/>
        <w:rPr>
          <w:rFonts w:ascii="Arial" w:hAnsi="Arial" w:cs="Arial"/>
          <w:sz w:val="20"/>
          <w:szCs w:val="20"/>
        </w:rPr>
      </w:pPr>
      <w:r>
        <w:rPr>
          <w:rFonts w:ascii="Arial" w:hAnsi="Arial" w:cs="Arial"/>
          <w:sz w:val="20"/>
          <w:szCs w:val="20"/>
        </w:rPr>
        <w:t>j</w:t>
      </w:r>
      <w:r w:rsidR="00261F69">
        <w:rPr>
          <w:rFonts w:ascii="Arial" w:hAnsi="Arial" w:cs="Arial"/>
          <w:sz w:val="20"/>
          <w:szCs w:val="20"/>
        </w:rPr>
        <w:t>)</w:t>
      </w:r>
      <w:r w:rsidR="00E81775">
        <w:rPr>
          <w:rFonts w:ascii="Arial" w:hAnsi="Arial" w:cs="Arial"/>
          <w:sz w:val="20"/>
          <w:szCs w:val="20"/>
        </w:rPr>
        <w:t xml:space="preserve"> Rozporządzenie Ministra Zdrowia z dnia 17 lutego 2016r. w sprawie wymagań zasadniczych oraz procedur oceny zgodności wyrobów medycznych (Dz.U. z 2016r. poz. 211),</w:t>
      </w:r>
    </w:p>
    <w:p w:rsidR="00261F69" w:rsidRDefault="00440697" w:rsidP="00261F69">
      <w:pPr>
        <w:spacing w:before="30" w:after="30"/>
        <w:jc w:val="both"/>
        <w:rPr>
          <w:rFonts w:ascii="Arial" w:hAnsi="Arial" w:cs="Arial"/>
          <w:sz w:val="20"/>
          <w:szCs w:val="20"/>
        </w:rPr>
      </w:pPr>
      <w:proofErr w:type="spellStart"/>
      <w:r>
        <w:rPr>
          <w:rFonts w:ascii="Arial" w:hAnsi="Arial" w:cs="Arial"/>
          <w:sz w:val="20"/>
          <w:szCs w:val="20"/>
        </w:rPr>
        <w:t>k</w:t>
      </w:r>
      <w:r w:rsidR="003A01C3">
        <w:rPr>
          <w:rFonts w:ascii="Arial" w:hAnsi="Arial" w:cs="Arial"/>
          <w:sz w:val="20"/>
          <w:szCs w:val="20"/>
        </w:rPr>
        <w:t>j</w:t>
      </w:r>
      <w:proofErr w:type="spellEnd"/>
      <w:r w:rsidR="00E81775">
        <w:rPr>
          <w:rFonts w:ascii="Arial" w:hAnsi="Arial" w:cs="Arial"/>
          <w:sz w:val="20"/>
          <w:szCs w:val="20"/>
        </w:rPr>
        <w:t>)</w:t>
      </w:r>
      <w:r w:rsidR="00261F69">
        <w:rPr>
          <w:rFonts w:ascii="Arial" w:hAnsi="Arial" w:cs="Arial"/>
          <w:sz w:val="20"/>
          <w:szCs w:val="20"/>
        </w:rPr>
        <w:t xml:space="preserve"> inne ustawy, rozporządzenia i normy obowiązujące w tym zakresie</w:t>
      </w:r>
      <w:r w:rsidR="003A01C3">
        <w:rPr>
          <w:rFonts w:ascii="Arial" w:hAnsi="Arial" w:cs="Arial"/>
          <w:sz w:val="20"/>
          <w:szCs w:val="20"/>
        </w:rPr>
        <w:t>.</w:t>
      </w:r>
    </w:p>
    <w:p w:rsidR="00261F69" w:rsidRDefault="00261F69" w:rsidP="00261F69">
      <w:pPr>
        <w:jc w:val="both"/>
        <w:rPr>
          <w:rFonts w:ascii="Arial" w:hAnsi="Arial" w:cs="Arial"/>
          <w:sz w:val="20"/>
          <w:szCs w:val="20"/>
        </w:rPr>
      </w:pPr>
      <w:r>
        <w:rPr>
          <w:rFonts w:ascii="Arial" w:hAnsi="Arial" w:cs="Arial"/>
          <w:sz w:val="20"/>
          <w:szCs w:val="20"/>
        </w:rPr>
        <w:t xml:space="preserve">3. Ogłoszenie zostanie zamieszczone na stronie internetowej </w:t>
      </w:r>
      <w:hyperlink r:id="rId8" w:history="1">
        <w:r w:rsidR="00440697" w:rsidRPr="00C21E82">
          <w:rPr>
            <w:rStyle w:val="Hipercze"/>
            <w:rFonts w:ascii="Arial" w:hAnsi="Arial" w:cs="Arial"/>
            <w:sz w:val="20"/>
            <w:szCs w:val="20"/>
          </w:rPr>
          <w:t>www.zozolawa.wroc.pl</w:t>
        </w:r>
      </w:hyperlink>
      <w:r w:rsidR="00440697">
        <w:rPr>
          <w:rFonts w:ascii="Arial" w:hAnsi="Arial" w:cs="Arial"/>
          <w:sz w:val="20"/>
          <w:szCs w:val="20"/>
        </w:rPr>
        <w:t xml:space="preserve"> </w:t>
      </w:r>
      <w:r>
        <w:rPr>
          <w:rFonts w:ascii="Arial" w:hAnsi="Arial" w:cs="Arial"/>
          <w:sz w:val="20"/>
          <w:szCs w:val="20"/>
        </w:rPr>
        <w:t>oraz na tablicy ogłosze</w:t>
      </w:r>
      <w:r>
        <w:rPr>
          <w:rFonts w:ascii="Arial" w:eastAsia="TimesNewRoman" w:hAnsi="Arial" w:cs="Arial"/>
          <w:sz w:val="20"/>
          <w:szCs w:val="20"/>
        </w:rPr>
        <w:t xml:space="preserve">ń </w:t>
      </w:r>
      <w:r>
        <w:rPr>
          <w:rFonts w:ascii="Arial" w:hAnsi="Arial" w:cs="Arial"/>
          <w:sz w:val="20"/>
          <w:szCs w:val="20"/>
        </w:rPr>
        <w:t>w siedzibie Zamawiającego od dnia publikacji ogłoszenia o zamówieniu w </w:t>
      </w:r>
      <w:r w:rsidR="003A5272">
        <w:rPr>
          <w:rFonts w:ascii="Arial" w:hAnsi="Arial" w:cs="Arial"/>
          <w:sz w:val="20"/>
          <w:szCs w:val="20"/>
        </w:rPr>
        <w:t>Dzienniku Urzędowym Unii Europejskiej</w:t>
      </w:r>
      <w:r>
        <w:rPr>
          <w:rFonts w:ascii="Arial" w:hAnsi="Arial" w:cs="Arial"/>
          <w:sz w:val="20"/>
          <w:szCs w:val="20"/>
        </w:rPr>
        <w:t xml:space="preserve"> do upływu terminu składania ofert.</w:t>
      </w:r>
    </w:p>
    <w:p w:rsidR="00261F69" w:rsidRDefault="00261F69" w:rsidP="00261F69">
      <w:pPr>
        <w:tabs>
          <w:tab w:val="left" w:pos="1160"/>
        </w:tabs>
        <w:jc w:val="both"/>
        <w:rPr>
          <w:rFonts w:ascii="Arial" w:hAnsi="Arial" w:cs="Arial"/>
          <w:sz w:val="20"/>
          <w:szCs w:val="20"/>
        </w:rPr>
      </w:pPr>
    </w:p>
    <w:p w:rsidR="00261F69" w:rsidRDefault="00261F69" w:rsidP="00B13D7B">
      <w:pPr>
        <w:spacing w:after="120"/>
        <w:jc w:val="both"/>
        <w:rPr>
          <w:rFonts w:ascii="Arial" w:hAnsi="Arial" w:cs="Arial"/>
          <w:sz w:val="20"/>
          <w:szCs w:val="20"/>
        </w:rPr>
      </w:pPr>
      <w:r>
        <w:rPr>
          <w:rFonts w:ascii="Arial" w:hAnsi="Arial" w:cs="Arial"/>
          <w:b/>
        </w:rPr>
        <w:t>III. PRZEDMIOT ZAMÓWIENIA</w:t>
      </w:r>
    </w:p>
    <w:p w:rsidR="00440697" w:rsidRDefault="00261F69" w:rsidP="00B13D7B">
      <w:pPr>
        <w:pStyle w:val="Nagwek"/>
        <w:numPr>
          <w:ilvl w:val="0"/>
          <w:numId w:val="19"/>
        </w:numPr>
        <w:tabs>
          <w:tab w:val="clear" w:pos="4536"/>
          <w:tab w:val="clear" w:pos="9072"/>
        </w:tabs>
        <w:ind w:left="426"/>
        <w:jc w:val="both"/>
        <w:rPr>
          <w:rFonts w:ascii="Arial" w:hAnsi="Arial" w:cs="Arial"/>
          <w:sz w:val="20"/>
          <w:szCs w:val="20"/>
        </w:rPr>
      </w:pPr>
      <w:r>
        <w:rPr>
          <w:rFonts w:ascii="Arial" w:hAnsi="Arial" w:cs="Arial"/>
          <w:sz w:val="20"/>
          <w:szCs w:val="20"/>
        </w:rPr>
        <w:t>Przedmiotem nini</w:t>
      </w:r>
      <w:r w:rsidR="00D810A7">
        <w:rPr>
          <w:rFonts w:ascii="Arial" w:hAnsi="Arial" w:cs="Arial"/>
          <w:sz w:val="20"/>
          <w:szCs w:val="20"/>
        </w:rPr>
        <w:t>ejszego zamówienia jest</w:t>
      </w:r>
      <w:r>
        <w:rPr>
          <w:rFonts w:ascii="Arial" w:hAnsi="Arial" w:cs="Arial"/>
          <w:sz w:val="20"/>
          <w:szCs w:val="20"/>
        </w:rPr>
        <w:t xml:space="preserve">: </w:t>
      </w:r>
      <w:r w:rsidR="002963EE">
        <w:rPr>
          <w:rFonts w:ascii="Arial" w:hAnsi="Arial" w:cs="Arial"/>
          <w:b/>
          <w:sz w:val="20"/>
        </w:rPr>
        <w:t>Dostawa testów alergologicznych wraz z dzierżawą aparatu</w:t>
      </w:r>
      <w:r w:rsidR="002963EE">
        <w:rPr>
          <w:rFonts w:ascii="Arial" w:hAnsi="Arial" w:cs="Arial"/>
          <w:sz w:val="20"/>
          <w:szCs w:val="20"/>
        </w:rPr>
        <w:t xml:space="preserve"> </w:t>
      </w:r>
      <w:r w:rsidR="0075262D">
        <w:rPr>
          <w:rFonts w:ascii="Arial" w:hAnsi="Arial" w:cs="Arial"/>
          <w:sz w:val="20"/>
          <w:szCs w:val="20"/>
        </w:rPr>
        <w:t>dla Zespołu Opieki zdrowotnej, ul. Baczyńskiego 1, 55-200 Oława</w:t>
      </w:r>
      <w:r w:rsidR="00440697">
        <w:rPr>
          <w:rFonts w:ascii="Arial" w:hAnsi="Arial" w:cs="Arial"/>
          <w:sz w:val="20"/>
          <w:szCs w:val="20"/>
        </w:rPr>
        <w:t>.</w:t>
      </w:r>
    </w:p>
    <w:p w:rsidR="00B13D7B" w:rsidRDefault="00B13D7B" w:rsidP="00B13D7B">
      <w:pPr>
        <w:pStyle w:val="Nagwek"/>
        <w:ind w:left="720"/>
        <w:jc w:val="both"/>
        <w:rPr>
          <w:rFonts w:ascii="Arial" w:hAnsi="Arial" w:cs="Arial"/>
          <w:sz w:val="20"/>
          <w:szCs w:val="20"/>
        </w:rPr>
      </w:pPr>
    </w:p>
    <w:p w:rsidR="0032449A" w:rsidRDefault="00261F69" w:rsidP="0032449A">
      <w:pPr>
        <w:jc w:val="both"/>
        <w:rPr>
          <w:rFonts w:ascii="Arial" w:hAnsi="Arial" w:cs="Arial"/>
          <w:sz w:val="20"/>
          <w:szCs w:val="20"/>
        </w:rPr>
      </w:pPr>
      <w:r w:rsidRPr="009B4F9C">
        <w:rPr>
          <w:rFonts w:ascii="Arial" w:hAnsi="Arial" w:cs="Arial"/>
          <w:sz w:val="20"/>
          <w:szCs w:val="20"/>
        </w:rPr>
        <w:t xml:space="preserve">2. Zamówienie obejmuje swoim zakresem </w:t>
      </w:r>
      <w:r w:rsidR="002963EE">
        <w:rPr>
          <w:rFonts w:ascii="Arial" w:hAnsi="Arial" w:cs="Arial"/>
          <w:sz w:val="20"/>
          <w:szCs w:val="20"/>
        </w:rPr>
        <w:t>1</w:t>
      </w:r>
      <w:r w:rsidR="00CA7C9F" w:rsidRPr="009B4F9C">
        <w:rPr>
          <w:rFonts w:ascii="Arial" w:hAnsi="Arial" w:cs="Arial"/>
          <w:sz w:val="20"/>
          <w:szCs w:val="20"/>
        </w:rPr>
        <w:t xml:space="preserve"> </w:t>
      </w:r>
      <w:r w:rsidR="002963EE">
        <w:rPr>
          <w:rFonts w:ascii="Arial" w:hAnsi="Arial" w:cs="Arial"/>
          <w:sz w:val="20"/>
          <w:szCs w:val="20"/>
        </w:rPr>
        <w:t>część.</w:t>
      </w:r>
      <w:r w:rsidR="0032449A">
        <w:rPr>
          <w:rFonts w:ascii="Arial" w:hAnsi="Arial" w:cs="Arial"/>
          <w:sz w:val="20"/>
          <w:szCs w:val="20"/>
        </w:rPr>
        <w:t xml:space="preserve"> </w:t>
      </w:r>
    </w:p>
    <w:p w:rsidR="004C3F2B" w:rsidRDefault="004C3F2B" w:rsidP="006C7F8F">
      <w:pPr>
        <w:jc w:val="both"/>
        <w:rPr>
          <w:rFonts w:ascii="Arial" w:hAnsi="Arial" w:cs="Arial"/>
          <w:sz w:val="20"/>
          <w:szCs w:val="20"/>
        </w:rPr>
      </w:pPr>
    </w:p>
    <w:p w:rsidR="00426B78" w:rsidRPr="0041083E" w:rsidRDefault="004C3F2B" w:rsidP="006C7F8F">
      <w:pPr>
        <w:jc w:val="both"/>
        <w:rPr>
          <w:rFonts w:ascii="Arial" w:hAnsi="Arial" w:cs="Arial"/>
          <w:sz w:val="20"/>
          <w:szCs w:val="20"/>
        </w:rPr>
      </w:pPr>
      <w:r>
        <w:rPr>
          <w:rFonts w:ascii="Arial" w:hAnsi="Arial" w:cs="Arial"/>
          <w:sz w:val="20"/>
          <w:szCs w:val="20"/>
        </w:rPr>
        <w:t xml:space="preserve">3. </w:t>
      </w:r>
      <w:r w:rsidR="00BB2A72" w:rsidRPr="00EC3C64">
        <w:rPr>
          <w:rFonts w:ascii="Arial" w:hAnsi="Arial" w:cs="Arial"/>
          <w:sz w:val="20"/>
          <w:szCs w:val="20"/>
        </w:rPr>
        <w:t xml:space="preserve">Ilości, charakterystykę oraz parametry techniczno-użytkowe </w:t>
      </w:r>
      <w:r w:rsidR="001314E2">
        <w:rPr>
          <w:rFonts w:ascii="Arial" w:hAnsi="Arial" w:cs="Arial"/>
          <w:sz w:val="20"/>
          <w:szCs w:val="20"/>
        </w:rPr>
        <w:t>przedmiotu zamówienia określono</w:t>
      </w:r>
      <w:r w:rsidR="006C7F8F">
        <w:rPr>
          <w:rFonts w:ascii="Arial" w:hAnsi="Arial" w:cs="Arial"/>
          <w:sz w:val="20"/>
          <w:szCs w:val="20"/>
        </w:rPr>
        <w:t xml:space="preserve"> </w:t>
      </w:r>
      <w:r w:rsidR="00BB2A72" w:rsidRPr="00EC3C64">
        <w:rPr>
          <w:rFonts w:ascii="Arial" w:hAnsi="Arial" w:cs="Arial"/>
          <w:sz w:val="20"/>
          <w:szCs w:val="20"/>
        </w:rPr>
        <w:t xml:space="preserve">w </w:t>
      </w:r>
      <w:r w:rsidR="002B2007">
        <w:rPr>
          <w:rFonts w:ascii="Arial" w:hAnsi="Arial" w:cs="Arial"/>
          <w:sz w:val="20"/>
          <w:szCs w:val="20"/>
        </w:rPr>
        <w:t>Załączniku nr 9 Formularzy asortymentowo-cenowym</w:t>
      </w:r>
      <w:r w:rsidR="002963EE">
        <w:rPr>
          <w:rFonts w:ascii="Arial" w:hAnsi="Arial" w:cs="Arial"/>
          <w:sz w:val="20"/>
          <w:szCs w:val="20"/>
        </w:rPr>
        <w:t xml:space="preserve">, Załączniku nr 2 </w:t>
      </w:r>
      <w:r w:rsidR="00491C8A">
        <w:rPr>
          <w:rFonts w:ascii="Arial" w:hAnsi="Arial" w:cs="Arial"/>
          <w:sz w:val="20"/>
          <w:szCs w:val="20"/>
        </w:rPr>
        <w:t>Opis przedmiotu zamówienia</w:t>
      </w:r>
      <w:r w:rsidR="002963EE">
        <w:rPr>
          <w:rFonts w:ascii="Arial" w:hAnsi="Arial" w:cs="Arial"/>
          <w:sz w:val="20"/>
          <w:szCs w:val="20"/>
        </w:rPr>
        <w:t xml:space="preserve"> </w:t>
      </w:r>
      <w:r w:rsidR="00316EAC">
        <w:rPr>
          <w:rFonts w:ascii="Arial" w:hAnsi="Arial" w:cs="Arial"/>
          <w:sz w:val="20"/>
          <w:szCs w:val="20"/>
        </w:rPr>
        <w:t>oraz Załącznikach nr 1</w:t>
      </w:r>
      <w:r w:rsidR="00D810A7">
        <w:rPr>
          <w:rFonts w:ascii="Arial" w:hAnsi="Arial" w:cs="Arial"/>
          <w:sz w:val="20"/>
          <w:szCs w:val="20"/>
        </w:rPr>
        <w:t>,</w:t>
      </w:r>
      <w:r w:rsidR="002F6947">
        <w:rPr>
          <w:rFonts w:ascii="Arial" w:hAnsi="Arial" w:cs="Arial"/>
          <w:sz w:val="20"/>
          <w:szCs w:val="20"/>
        </w:rPr>
        <w:t xml:space="preserve"> </w:t>
      </w:r>
      <w:r w:rsidR="00BB2A72" w:rsidRPr="00EC3C64">
        <w:rPr>
          <w:rFonts w:ascii="Arial" w:hAnsi="Arial" w:cs="Arial"/>
          <w:sz w:val="20"/>
          <w:szCs w:val="20"/>
        </w:rPr>
        <w:t>5</w:t>
      </w:r>
      <w:r w:rsidR="007E6636">
        <w:rPr>
          <w:rFonts w:ascii="Arial" w:hAnsi="Arial" w:cs="Arial"/>
          <w:sz w:val="20"/>
          <w:szCs w:val="20"/>
        </w:rPr>
        <w:t>, 5d</w:t>
      </w:r>
      <w:r w:rsidR="00D810A7">
        <w:rPr>
          <w:rFonts w:ascii="Arial" w:hAnsi="Arial" w:cs="Arial"/>
          <w:sz w:val="20"/>
          <w:szCs w:val="20"/>
        </w:rPr>
        <w:t xml:space="preserve"> </w:t>
      </w:r>
      <w:r w:rsidR="00BB2A72" w:rsidRPr="00EC3C64">
        <w:rPr>
          <w:rFonts w:ascii="Arial" w:hAnsi="Arial" w:cs="Arial"/>
          <w:sz w:val="20"/>
          <w:szCs w:val="20"/>
        </w:rPr>
        <w:t xml:space="preserve">do specyfikacji istotnych warunków </w:t>
      </w:r>
      <w:r w:rsidR="00BB2A72" w:rsidRPr="0041083E">
        <w:rPr>
          <w:rFonts w:ascii="Arial" w:hAnsi="Arial" w:cs="Arial"/>
          <w:sz w:val="20"/>
          <w:szCs w:val="20"/>
        </w:rPr>
        <w:t xml:space="preserve">zamówienia (SIWZ). </w:t>
      </w:r>
    </w:p>
    <w:p w:rsidR="00C466BB" w:rsidRDefault="00C466BB" w:rsidP="002B5D0E">
      <w:pPr>
        <w:jc w:val="both"/>
        <w:rPr>
          <w:rFonts w:ascii="Arial" w:hAnsi="Arial" w:cs="Arial"/>
          <w:sz w:val="20"/>
          <w:szCs w:val="20"/>
        </w:rPr>
      </w:pPr>
    </w:p>
    <w:p w:rsidR="009566AB" w:rsidRDefault="00965152" w:rsidP="005B752F">
      <w:pPr>
        <w:jc w:val="both"/>
        <w:rPr>
          <w:rFonts w:ascii="Arial" w:hAnsi="Arial" w:cs="Arial"/>
          <w:sz w:val="20"/>
          <w:szCs w:val="20"/>
        </w:rPr>
      </w:pPr>
      <w:r>
        <w:rPr>
          <w:rFonts w:ascii="Arial" w:hAnsi="Arial" w:cs="Arial"/>
          <w:sz w:val="20"/>
          <w:szCs w:val="20"/>
        </w:rPr>
        <w:t>4</w:t>
      </w:r>
      <w:r w:rsidR="00BB2A72" w:rsidRPr="0041083E">
        <w:rPr>
          <w:rFonts w:ascii="Arial" w:hAnsi="Arial" w:cs="Arial"/>
          <w:sz w:val="20"/>
          <w:szCs w:val="20"/>
        </w:rPr>
        <w:t xml:space="preserve">. </w:t>
      </w:r>
      <w:r w:rsidR="009566AB">
        <w:rPr>
          <w:rFonts w:ascii="Arial" w:hAnsi="Arial" w:cs="Arial"/>
          <w:sz w:val="20"/>
          <w:szCs w:val="20"/>
        </w:rPr>
        <w:t>Ilości zawarte w Załączniku nr 9 są ilościami orientacyjnymi. Zamawiający sukcesywnie w miarę występujących potrzeb będzie każdorazowo ustalał wielkość zamówienia (rodzaj i ilość artykułów, które należy dostarczyć).</w:t>
      </w:r>
    </w:p>
    <w:p w:rsidR="009566AB" w:rsidRDefault="009566AB" w:rsidP="005B752F">
      <w:pPr>
        <w:jc w:val="both"/>
        <w:rPr>
          <w:rFonts w:ascii="Arial" w:hAnsi="Arial" w:cs="Arial"/>
          <w:sz w:val="20"/>
          <w:szCs w:val="20"/>
        </w:rPr>
      </w:pPr>
    </w:p>
    <w:p w:rsidR="009566AB" w:rsidRDefault="009566AB" w:rsidP="005B752F">
      <w:pPr>
        <w:jc w:val="both"/>
        <w:rPr>
          <w:rFonts w:ascii="Arial" w:hAnsi="Arial" w:cs="Arial"/>
          <w:sz w:val="20"/>
          <w:szCs w:val="20"/>
        </w:rPr>
      </w:pPr>
      <w:r>
        <w:rPr>
          <w:rFonts w:ascii="Arial" w:hAnsi="Arial" w:cs="Arial"/>
          <w:sz w:val="20"/>
          <w:szCs w:val="20"/>
        </w:rPr>
        <w:t>5. Wykonawca nie będzie domagał się realizacji pełnej ilości przedmiotu zamówienia opisanego w Załączniku nr 9, a także nie będzie domagał się od Zamawiającego odszkodowania z tego tytułu, z zastrzeżeniem, że Zamawi</w:t>
      </w:r>
      <w:r w:rsidR="00244DC2">
        <w:rPr>
          <w:rFonts w:ascii="Arial" w:hAnsi="Arial" w:cs="Arial"/>
          <w:sz w:val="20"/>
          <w:szCs w:val="20"/>
        </w:rPr>
        <w:t xml:space="preserve">ający wykorzysta nie mniej niż </w:t>
      </w:r>
      <w:r w:rsidR="00491C8A">
        <w:rPr>
          <w:rFonts w:ascii="Arial" w:hAnsi="Arial" w:cs="Arial"/>
          <w:sz w:val="20"/>
          <w:szCs w:val="20"/>
        </w:rPr>
        <w:t>6</w:t>
      </w:r>
      <w:r>
        <w:rPr>
          <w:rFonts w:ascii="Arial" w:hAnsi="Arial" w:cs="Arial"/>
          <w:sz w:val="20"/>
          <w:szCs w:val="20"/>
        </w:rPr>
        <w:t xml:space="preserve">0% asortymentu. </w:t>
      </w:r>
    </w:p>
    <w:p w:rsidR="009566AB" w:rsidRDefault="009566AB" w:rsidP="005B752F">
      <w:pPr>
        <w:jc w:val="both"/>
        <w:rPr>
          <w:rFonts w:ascii="Arial" w:hAnsi="Arial" w:cs="Arial"/>
          <w:sz w:val="20"/>
          <w:szCs w:val="20"/>
        </w:rPr>
      </w:pPr>
    </w:p>
    <w:p w:rsidR="005B752F" w:rsidRPr="0016123D" w:rsidRDefault="009566AB" w:rsidP="005B752F">
      <w:pPr>
        <w:jc w:val="both"/>
        <w:rPr>
          <w:rFonts w:ascii="Arial" w:hAnsi="Arial" w:cs="Arial"/>
          <w:color w:val="000000"/>
          <w:sz w:val="20"/>
          <w:szCs w:val="20"/>
        </w:rPr>
      </w:pPr>
      <w:r>
        <w:rPr>
          <w:rFonts w:ascii="Arial" w:hAnsi="Arial" w:cs="Arial"/>
          <w:sz w:val="20"/>
          <w:szCs w:val="20"/>
        </w:rPr>
        <w:t xml:space="preserve">6. </w:t>
      </w:r>
      <w:r w:rsidR="005B752F" w:rsidRPr="0016123D">
        <w:rPr>
          <w:rFonts w:ascii="Arial" w:hAnsi="Arial" w:cs="Arial"/>
          <w:color w:val="000000"/>
          <w:sz w:val="20"/>
          <w:szCs w:val="20"/>
        </w:rPr>
        <w:t xml:space="preserve">Oferowany przedmiot zamówienia powinien spełniać wymagania określone przez Zamawiającego w: </w:t>
      </w:r>
    </w:p>
    <w:p w:rsidR="005B752F" w:rsidRDefault="005B752F" w:rsidP="005B752F">
      <w:pPr>
        <w:spacing w:before="30" w:after="30"/>
        <w:jc w:val="both"/>
        <w:rPr>
          <w:rFonts w:ascii="Arial" w:hAnsi="Arial" w:cs="Arial"/>
          <w:color w:val="000000"/>
          <w:sz w:val="20"/>
          <w:szCs w:val="20"/>
        </w:rPr>
      </w:pPr>
      <w:r w:rsidRPr="0016123D">
        <w:rPr>
          <w:rFonts w:ascii="Arial" w:hAnsi="Arial" w:cs="Arial"/>
          <w:color w:val="000000"/>
          <w:sz w:val="20"/>
          <w:szCs w:val="20"/>
        </w:rPr>
        <w:t xml:space="preserve">a) </w:t>
      </w:r>
      <w:r w:rsidRPr="00FB63ED">
        <w:rPr>
          <w:rFonts w:ascii="Arial" w:hAnsi="Arial" w:cs="Arial"/>
          <w:sz w:val="20"/>
          <w:szCs w:val="20"/>
        </w:rPr>
        <w:t>Ustawa</w:t>
      </w:r>
      <w:r>
        <w:rPr>
          <w:rFonts w:ascii="Arial" w:hAnsi="Arial" w:cs="Arial"/>
          <w:sz w:val="20"/>
          <w:szCs w:val="20"/>
        </w:rPr>
        <w:t xml:space="preserve"> z dnia 20 maja 2010r.</w:t>
      </w:r>
      <w:r w:rsidRPr="00FB63ED">
        <w:rPr>
          <w:rFonts w:ascii="Arial" w:hAnsi="Arial" w:cs="Arial"/>
          <w:sz w:val="20"/>
          <w:szCs w:val="20"/>
        </w:rPr>
        <w:t xml:space="preserve"> o Wyrobach Medycznych </w:t>
      </w:r>
      <w:r>
        <w:rPr>
          <w:rFonts w:ascii="Arial" w:hAnsi="Arial" w:cs="Arial"/>
          <w:sz w:val="20"/>
          <w:szCs w:val="20"/>
        </w:rPr>
        <w:t>(</w:t>
      </w:r>
      <w:r w:rsidRPr="00FB63ED">
        <w:rPr>
          <w:rFonts w:ascii="Arial" w:hAnsi="Arial" w:cs="Arial"/>
          <w:sz w:val="20"/>
          <w:szCs w:val="20"/>
        </w:rPr>
        <w:t>Dz.U</w:t>
      </w:r>
      <w:r>
        <w:rPr>
          <w:rFonts w:ascii="Arial" w:hAnsi="Arial" w:cs="Arial"/>
          <w:sz w:val="20"/>
          <w:szCs w:val="20"/>
        </w:rPr>
        <w:t>.</w:t>
      </w:r>
      <w:r w:rsidRPr="00FB63ED">
        <w:rPr>
          <w:rFonts w:ascii="Arial" w:hAnsi="Arial" w:cs="Arial"/>
          <w:sz w:val="20"/>
          <w:szCs w:val="20"/>
        </w:rPr>
        <w:t xml:space="preserve"> </w:t>
      </w:r>
      <w:r>
        <w:rPr>
          <w:rFonts w:ascii="Arial" w:hAnsi="Arial" w:cs="Arial"/>
          <w:sz w:val="20"/>
          <w:szCs w:val="20"/>
        </w:rPr>
        <w:t>z 2017r.</w:t>
      </w:r>
      <w:r w:rsidRPr="00FB63ED">
        <w:rPr>
          <w:rFonts w:ascii="Arial" w:hAnsi="Arial" w:cs="Arial"/>
          <w:sz w:val="20"/>
          <w:szCs w:val="20"/>
        </w:rPr>
        <w:t xml:space="preserve">, poz. </w:t>
      </w:r>
      <w:r>
        <w:rPr>
          <w:rFonts w:ascii="Arial" w:hAnsi="Arial" w:cs="Arial"/>
          <w:sz w:val="20"/>
          <w:szCs w:val="20"/>
        </w:rPr>
        <w:t>211</w:t>
      </w:r>
      <w:r w:rsidRPr="00FB63ED">
        <w:rPr>
          <w:rFonts w:ascii="Arial" w:hAnsi="Arial" w:cs="Arial"/>
          <w:sz w:val="20"/>
          <w:szCs w:val="20"/>
        </w:rPr>
        <w:t xml:space="preserve"> z póz. zm.</w:t>
      </w:r>
      <w:r>
        <w:rPr>
          <w:rFonts w:ascii="Arial" w:hAnsi="Arial" w:cs="Arial"/>
          <w:sz w:val="20"/>
          <w:szCs w:val="20"/>
        </w:rPr>
        <w:t>)</w:t>
      </w:r>
      <w:r w:rsidR="00C75FC9">
        <w:rPr>
          <w:rFonts w:ascii="Arial" w:hAnsi="Arial" w:cs="Arial"/>
          <w:sz w:val="20"/>
          <w:szCs w:val="20"/>
        </w:rPr>
        <w:t xml:space="preserve"> – jeżeli dotyczy</w:t>
      </w:r>
      <w:r>
        <w:rPr>
          <w:rFonts w:ascii="Arial" w:hAnsi="Arial" w:cs="Arial"/>
          <w:sz w:val="20"/>
          <w:szCs w:val="20"/>
        </w:rPr>
        <w:t>,</w:t>
      </w:r>
      <w:r>
        <w:rPr>
          <w:rFonts w:ascii="Arial" w:hAnsi="Arial" w:cs="Arial"/>
          <w:color w:val="000000"/>
          <w:sz w:val="20"/>
          <w:szCs w:val="20"/>
        </w:rPr>
        <w:t xml:space="preserve"> </w:t>
      </w:r>
    </w:p>
    <w:p w:rsidR="005B752F" w:rsidRPr="007F7902" w:rsidRDefault="005B752F" w:rsidP="005B752F">
      <w:pPr>
        <w:spacing w:before="30" w:after="30"/>
        <w:jc w:val="both"/>
        <w:rPr>
          <w:rFonts w:ascii="Arial" w:hAnsi="Arial" w:cs="Arial"/>
          <w:sz w:val="20"/>
          <w:szCs w:val="20"/>
        </w:rPr>
      </w:pPr>
      <w:r>
        <w:rPr>
          <w:rFonts w:ascii="Arial" w:hAnsi="Arial" w:cs="Arial"/>
          <w:color w:val="000000"/>
          <w:sz w:val="20"/>
          <w:szCs w:val="20"/>
        </w:rPr>
        <w:t xml:space="preserve">b) </w:t>
      </w:r>
      <w:r w:rsidR="00FB66AE">
        <w:rPr>
          <w:rFonts w:ascii="Arial" w:hAnsi="Arial" w:cs="Arial"/>
          <w:color w:val="000000"/>
          <w:sz w:val="20"/>
          <w:szCs w:val="20"/>
        </w:rPr>
        <w:t xml:space="preserve">Rozporządzenie Ministra Zdrowia z dnia 17 lutego 2016 r. </w:t>
      </w:r>
      <w:r>
        <w:rPr>
          <w:rFonts w:ascii="Arial" w:hAnsi="Arial" w:cs="Arial"/>
          <w:color w:val="000000"/>
          <w:sz w:val="20"/>
          <w:szCs w:val="20"/>
        </w:rPr>
        <w:t>w sprawie wymagań zasadniczych oraz procedur oceny zgodności wyrobów medycznych (Dz.U.  z 2016r. poz. 211)</w:t>
      </w:r>
      <w:r w:rsidR="00C75FC9">
        <w:rPr>
          <w:rFonts w:ascii="Arial" w:hAnsi="Arial" w:cs="Arial"/>
          <w:color w:val="000000"/>
          <w:sz w:val="20"/>
          <w:szCs w:val="20"/>
        </w:rPr>
        <w:t xml:space="preserve"> – jeżeli dotyczy,</w:t>
      </w:r>
    </w:p>
    <w:p w:rsidR="005B752F" w:rsidRPr="005B752F" w:rsidRDefault="005B752F" w:rsidP="002B5D0E">
      <w:pPr>
        <w:jc w:val="both"/>
        <w:rPr>
          <w:rFonts w:ascii="Arial" w:hAnsi="Arial" w:cs="Arial"/>
          <w:color w:val="000000"/>
          <w:sz w:val="20"/>
          <w:szCs w:val="20"/>
        </w:rPr>
      </w:pPr>
      <w:r>
        <w:rPr>
          <w:rFonts w:ascii="Arial" w:hAnsi="Arial" w:cs="Arial"/>
          <w:color w:val="000000"/>
          <w:sz w:val="20"/>
          <w:szCs w:val="20"/>
        </w:rPr>
        <w:t>c</w:t>
      </w:r>
      <w:r w:rsidRPr="0016123D">
        <w:rPr>
          <w:rFonts w:ascii="Arial" w:hAnsi="Arial" w:cs="Arial"/>
          <w:color w:val="000000"/>
          <w:sz w:val="20"/>
          <w:szCs w:val="20"/>
        </w:rPr>
        <w:t xml:space="preserve">) winien spełniać wymagania techniczne zawarte w SIWZ i załącznikach do SIWZ, </w:t>
      </w:r>
    </w:p>
    <w:p w:rsidR="005B752F" w:rsidRDefault="005B752F" w:rsidP="002B5D0E">
      <w:pPr>
        <w:jc w:val="both"/>
        <w:rPr>
          <w:rFonts w:ascii="Arial" w:hAnsi="Arial" w:cs="Arial"/>
          <w:sz w:val="20"/>
          <w:szCs w:val="20"/>
        </w:rPr>
      </w:pPr>
    </w:p>
    <w:p w:rsidR="0041083E" w:rsidRPr="0041083E" w:rsidRDefault="009566AB" w:rsidP="002B5D0E">
      <w:pPr>
        <w:jc w:val="both"/>
        <w:rPr>
          <w:rFonts w:ascii="Arial" w:hAnsi="Arial" w:cs="Arial"/>
          <w:sz w:val="20"/>
          <w:szCs w:val="20"/>
        </w:rPr>
      </w:pPr>
      <w:r>
        <w:rPr>
          <w:rFonts w:ascii="Arial" w:hAnsi="Arial" w:cs="Arial"/>
          <w:sz w:val="20"/>
          <w:szCs w:val="20"/>
        </w:rPr>
        <w:t>7</w:t>
      </w:r>
      <w:r w:rsidR="005B752F">
        <w:rPr>
          <w:rFonts w:ascii="Arial" w:hAnsi="Arial" w:cs="Arial"/>
          <w:sz w:val="20"/>
          <w:szCs w:val="20"/>
        </w:rPr>
        <w:t xml:space="preserve">. </w:t>
      </w:r>
      <w:r w:rsidR="0041083E" w:rsidRPr="0041083E">
        <w:rPr>
          <w:rFonts w:ascii="Arial" w:hAnsi="Arial" w:cs="Arial"/>
          <w:sz w:val="20"/>
          <w:szCs w:val="20"/>
        </w:rPr>
        <w:t>Wszędzie tam, gdzie Zamawiający dopuszcza możliwości składania ofert równoważnych</w:t>
      </w:r>
      <w:r w:rsidR="0003453A">
        <w:rPr>
          <w:rFonts w:ascii="Arial" w:hAnsi="Arial" w:cs="Arial"/>
          <w:sz w:val="20"/>
          <w:szCs w:val="20"/>
        </w:rPr>
        <w:t xml:space="preserve"> w opisie przedmiotu zamówienia zostały określone cechy równoważności (jeżeli dotyczy)</w:t>
      </w:r>
      <w:r w:rsidR="00346026">
        <w:rPr>
          <w:rFonts w:ascii="Arial" w:hAnsi="Arial" w:cs="Arial"/>
          <w:sz w:val="20"/>
          <w:szCs w:val="20"/>
        </w:rPr>
        <w:t xml:space="preserve">. </w:t>
      </w:r>
      <w:r w:rsidR="0041083E" w:rsidRPr="0041083E">
        <w:rPr>
          <w:rFonts w:ascii="Arial" w:hAnsi="Arial" w:cs="Arial"/>
          <w:sz w:val="20"/>
          <w:szCs w:val="20"/>
        </w:rPr>
        <w:t xml:space="preserve">Pod pojęciem oferty równoważnej Zamawiający rozumie przedmiot zamówienia co najmniej równy pod względem opisanych </w:t>
      </w:r>
      <w:r w:rsidR="00346026">
        <w:rPr>
          <w:rFonts w:ascii="Arial" w:hAnsi="Arial" w:cs="Arial"/>
          <w:sz w:val="20"/>
          <w:szCs w:val="20"/>
        </w:rPr>
        <w:t xml:space="preserve">norm, standardów, parametrów, </w:t>
      </w:r>
      <w:r w:rsidR="0041083E" w:rsidRPr="0041083E">
        <w:rPr>
          <w:rFonts w:ascii="Arial" w:hAnsi="Arial" w:cs="Arial"/>
          <w:sz w:val="20"/>
          <w:szCs w:val="20"/>
        </w:rPr>
        <w:t>cech technicznych i jakościowych. Opisane parametry przedmiotu zamówienia stanowią minimum jakościowe wymagane przez Zamawiającego. Wykonawca, który składa ofertę równoważną zobowiązany jest poinformować o tym fakcie Zamawiającego oraz wykazać, że oferowany przez niego przedmiot zamówienia spełnia wymagania określone przez Zamawiającego, poprzez podanie informacji o spełnieniu cech wskazanych przez zamawiającego jako równoważne.</w:t>
      </w:r>
      <w:r w:rsidR="0041083E" w:rsidRPr="0041083E">
        <w:rPr>
          <w:rFonts w:ascii="Arial" w:hAnsi="Arial" w:cs="Arial"/>
          <w:b/>
          <w:sz w:val="20"/>
          <w:szCs w:val="20"/>
        </w:rPr>
        <w:t xml:space="preserve"> </w:t>
      </w:r>
      <w:r w:rsidR="0041083E" w:rsidRPr="0003453A">
        <w:rPr>
          <w:rFonts w:ascii="Arial" w:hAnsi="Arial" w:cs="Arial"/>
          <w:sz w:val="20"/>
          <w:szCs w:val="20"/>
        </w:rPr>
        <w:t>Udowodnienie równoważności leży po stronie Wykonawcy</w:t>
      </w:r>
      <w:r w:rsidR="0003453A">
        <w:rPr>
          <w:rFonts w:ascii="Arial" w:hAnsi="Arial" w:cs="Arial"/>
          <w:sz w:val="20"/>
          <w:szCs w:val="20"/>
        </w:rPr>
        <w:t>.</w:t>
      </w:r>
    </w:p>
    <w:p w:rsidR="0041083E" w:rsidRPr="003C1D28" w:rsidRDefault="0041083E" w:rsidP="002B5D0E">
      <w:pPr>
        <w:jc w:val="both"/>
        <w:rPr>
          <w:rFonts w:ascii="Arial" w:hAnsi="Arial" w:cs="Arial"/>
          <w:b/>
          <w:sz w:val="20"/>
          <w:szCs w:val="20"/>
        </w:rPr>
      </w:pPr>
    </w:p>
    <w:p w:rsidR="00BB2A72" w:rsidRPr="003C1D28" w:rsidRDefault="009566AB" w:rsidP="002B5D0E">
      <w:pPr>
        <w:pStyle w:val="Bezodstpw"/>
        <w:jc w:val="both"/>
        <w:rPr>
          <w:rFonts w:ascii="Arial" w:hAnsi="Arial" w:cs="Arial"/>
          <w:sz w:val="20"/>
          <w:szCs w:val="20"/>
        </w:rPr>
      </w:pPr>
      <w:r>
        <w:rPr>
          <w:rFonts w:ascii="Arial" w:hAnsi="Arial" w:cs="Arial"/>
          <w:sz w:val="20"/>
          <w:szCs w:val="20"/>
        </w:rPr>
        <w:t>8</w:t>
      </w:r>
      <w:r w:rsidR="00BB2A72" w:rsidRPr="003C1D28">
        <w:rPr>
          <w:rFonts w:ascii="Arial" w:hAnsi="Arial" w:cs="Arial"/>
          <w:sz w:val="20"/>
          <w:szCs w:val="20"/>
        </w:rPr>
        <w:t xml:space="preserve">. Informacja na temat możliwości powierzenia przez wykonawcę wykonania części lub całości zamówienia </w:t>
      </w:r>
      <w:r w:rsidR="00BB2A72" w:rsidRPr="00431CD8">
        <w:rPr>
          <w:rFonts w:ascii="Arial" w:hAnsi="Arial" w:cs="Arial"/>
          <w:b/>
          <w:sz w:val="20"/>
          <w:szCs w:val="20"/>
        </w:rPr>
        <w:t>podwykonawcom</w:t>
      </w:r>
      <w:r w:rsidR="004C3F2B">
        <w:rPr>
          <w:rFonts w:ascii="Arial" w:hAnsi="Arial" w:cs="Arial"/>
          <w:b/>
          <w:sz w:val="20"/>
          <w:szCs w:val="20"/>
        </w:rPr>
        <w:t>.</w:t>
      </w:r>
    </w:p>
    <w:p w:rsidR="008807A7" w:rsidRPr="008F3867" w:rsidRDefault="009566AB" w:rsidP="002B5D0E">
      <w:pPr>
        <w:pStyle w:val="Bezodstpw"/>
        <w:jc w:val="both"/>
        <w:rPr>
          <w:rFonts w:ascii="Arial" w:hAnsi="Arial"/>
          <w:sz w:val="20"/>
        </w:rPr>
      </w:pPr>
      <w:r>
        <w:rPr>
          <w:rFonts w:ascii="Arial" w:hAnsi="Arial" w:cs="Arial"/>
          <w:sz w:val="20"/>
        </w:rPr>
        <w:t>8</w:t>
      </w:r>
      <w:r w:rsidR="00BB2A72" w:rsidRPr="008807A7">
        <w:rPr>
          <w:rFonts w:ascii="Arial" w:hAnsi="Arial" w:cs="Arial"/>
          <w:sz w:val="20"/>
        </w:rPr>
        <w:t>.1.</w:t>
      </w:r>
      <w:r w:rsidR="005D0BED" w:rsidRPr="008807A7">
        <w:rPr>
          <w:rFonts w:ascii="Arial" w:hAnsi="Arial" w:cs="Arial"/>
          <w:sz w:val="20"/>
        </w:rPr>
        <w:t xml:space="preserve"> </w:t>
      </w:r>
      <w:r w:rsidR="00F83CD5" w:rsidRPr="008807A7">
        <w:rPr>
          <w:rFonts w:ascii="Arial" w:hAnsi="Arial" w:cs="Arial"/>
          <w:bCs/>
          <w:sz w:val="20"/>
          <w:szCs w:val="20"/>
        </w:rPr>
        <w:t xml:space="preserve"> Zamawiający żąda wskazania przez wykonawcę części zamówienia, których wykonanie zamierza powierzyć podwykonawcom, i podania przez wykonawcę firm podwykonawców. </w:t>
      </w:r>
      <w:r w:rsidR="008807A7" w:rsidRPr="008F3867">
        <w:rPr>
          <w:rFonts w:ascii="Arial" w:hAnsi="Arial"/>
          <w:sz w:val="20"/>
        </w:rPr>
        <w:t xml:space="preserve">W takim przypadku </w:t>
      </w:r>
      <w:r w:rsidR="0003453A">
        <w:rPr>
          <w:rFonts w:ascii="Arial" w:hAnsi="Arial"/>
          <w:sz w:val="20"/>
        </w:rPr>
        <w:t xml:space="preserve">wykonawca </w:t>
      </w:r>
      <w:r w:rsidR="008807A7" w:rsidRPr="008F3867">
        <w:rPr>
          <w:rFonts w:ascii="Arial" w:hAnsi="Arial"/>
          <w:sz w:val="20"/>
        </w:rPr>
        <w:t>zobowiązany jest do wykazania w formularzu ofertowym części zamówienia, której</w:t>
      </w:r>
      <w:r w:rsidR="0003453A">
        <w:rPr>
          <w:rFonts w:ascii="Arial" w:hAnsi="Arial"/>
          <w:sz w:val="20"/>
        </w:rPr>
        <w:t xml:space="preserve"> </w:t>
      </w:r>
      <w:r w:rsidR="008807A7" w:rsidRPr="008F3867">
        <w:rPr>
          <w:rFonts w:ascii="Arial" w:hAnsi="Arial"/>
          <w:sz w:val="20"/>
        </w:rPr>
        <w:t>wykonanie zamierza powierzyć podwykonawcom.</w:t>
      </w:r>
    </w:p>
    <w:p w:rsidR="00F83CD5" w:rsidRPr="008807A7" w:rsidRDefault="009566AB" w:rsidP="002B5D0E">
      <w:pPr>
        <w:pStyle w:val="Default"/>
        <w:jc w:val="both"/>
        <w:rPr>
          <w:sz w:val="20"/>
          <w:szCs w:val="20"/>
        </w:rPr>
      </w:pPr>
      <w:r>
        <w:rPr>
          <w:sz w:val="20"/>
          <w:szCs w:val="20"/>
        </w:rPr>
        <w:t>8</w:t>
      </w:r>
      <w:r w:rsidR="008807A7">
        <w:rPr>
          <w:sz w:val="20"/>
          <w:szCs w:val="20"/>
        </w:rPr>
        <w:t>.</w:t>
      </w:r>
      <w:r w:rsidR="00F968B0">
        <w:rPr>
          <w:sz w:val="20"/>
          <w:szCs w:val="20"/>
        </w:rPr>
        <w:t>2</w:t>
      </w:r>
      <w:r w:rsidR="00F83CD5" w:rsidRPr="008807A7">
        <w:rPr>
          <w:sz w:val="20"/>
          <w:szCs w:val="20"/>
        </w:rPr>
        <w:t>. Jeżeli zmiana albo rezygnacja z podwykonawcy dotyczy podmiotu, na którego zasoby wykonawca powoływał się, na zasadach określonych w art. 2</w:t>
      </w:r>
      <w:r w:rsidR="00B929B2">
        <w:rPr>
          <w:sz w:val="20"/>
          <w:szCs w:val="20"/>
        </w:rPr>
        <w:t>2a</w:t>
      </w:r>
      <w:r w:rsidR="006155C2">
        <w:rPr>
          <w:sz w:val="20"/>
          <w:szCs w:val="20"/>
        </w:rPr>
        <w:t xml:space="preserve"> Ustawy </w:t>
      </w:r>
      <w:proofErr w:type="spellStart"/>
      <w:r w:rsidR="006155C2">
        <w:rPr>
          <w:sz w:val="20"/>
          <w:szCs w:val="20"/>
        </w:rPr>
        <w:t>Pzp</w:t>
      </w:r>
      <w:proofErr w:type="spellEnd"/>
      <w:r w:rsidR="00F83CD5" w:rsidRPr="008807A7">
        <w:rPr>
          <w:sz w:val="20"/>
          <w:szCs w:val="20"/>
        </w:rPr>
        <w:t>, w celu wykazania spełniania warunków udziału w postępowaniu, o których mowa w art. 22 ust. 1</w:t>
      </w:r>
      <w:r w:rsidR="004C3F2B">
        <w:rPr>
          <w:sz w:val="20"/>
          <w:szCs w:val="20"/>
        </w:rPr>
        <w:t xml:space="preserve"> Ustawy </w:t>
      </w:r>
      <w:proofErr w:type="spellStart"/>
      <w:r w:rsidR="004C3F2B">
        <w:rPr>
          <w:sz w:val="20"/>
          <w:szCs w:val="20"/>
        </w:rPr>
        <w:t>Pzp</w:t>
      </w:r>
      <w:proofErr w:type="spellEnd"/>
      <w:r w:rsidR="00F83CD5" w:rsidRPr="008807A7">
        <w:rPr>
          <w:sz w:val="20"/>
          <w:szCs w:val="20"/>
        </w:rPr>
        <w:t>, wyk</w:t>
      </w:r>
      <w:r w:rsidR="004C3F2B">
        <w:rPr>
          <w:sz w:val="20"/>
          <w:szCs w:val="20"/>
        </w:rPr>
        <w:t>onawca jest obowiązany wykazać Z</w:t>
      </w:r>
      <w:r w:rsidR="00F83CD5" w:rsidRPr="008807A7">
        <w:rPr>
          <w:sz w:val="20"/>
          <w:szCs w:val="20"/>
        </w:rPr>
        <w:t xml:space="preserve">amawiającemu, iż proponowany inny podwykonawca lub wykonawca samodzielnie spełnia je w stopniu nie mniejszym </w:t>
      </w:r>
      <w:r w:rsidR="00F83CD5" w:rsidRPr="002B2007">
        <w:rPr>
          <w:sz w:val="20"/>
          <w:szCs w:val="20"/>
        </w:rPr>
        <w:t xml:space="preserve">niż </w:t>
      </w:r>
      <w:r w:rsidR="00F85EA4" w:rsidRPr="002B2007">
        <w:rPr>
          <w:sz w:val="20"/>
          <w:szCs w:val="20"/>
        </w:rPr>
        <w:t>podwykonawca, na którego zasoby wykonawca powoływał się w</w:t>
      </w:r>
      <w:r w:rsidR="00F85EA4" w:rsidRPr="00F85EA4">
        <w:rPr>
          <w:sz w:val="20"/>
          <w:szCs w:val="20"/>
        </w:rPr>
        <w:t xml:space="preserve"> trakcie postępowania o udzielenie zamówienia.</w:t>
      </w:r>
      <w:r w:rsidR="00F85EA4">
        <w:rPr>
          <w:sz w:val="20"/>
          <w:szCs w:val="20"/>
        </w:rPr>
        <w:t xml:space="preserve"> </w:t>
      </w:r>
    </w:p>
    <w:p w:rsidR="00F968B0" w:rsidRDefault="00F968B0" w:rsidP="00ED0674">
      <w:pPr>
        <w:jc w:val="both"/>
        <w:rPr>
          <w:rFonts w:ascii="Arial" w:hAnsi="Arial" w:cs="Arial"/>
          <w:sz w:val="20"/>
          <w:szCs w:val="20"/>
        </w:rPr>
      </w:pPr>
    </w:p>
    <w:p w:rsidR="00F02CD5" w:rsidRDefault="009566AB" w:rsidP="00ED0674">
      <w:pPr>
        <w:jc w:val="both"/>
        <w:rPr>
          <w:rFonts w:ascii="Arial" w:hAnsi="Arial" w:cs="Arial"/>
          <w:sz w:val="20"/>
          <w:szCs w:val="20"/>
        </w:rPr>
      </w:pPr>
      <w:r>
        <w:rPr>
          <w:rFonts w:ascii="Arial" w:hAnsi="Arial" w:cs="Arial"/>
          <w:sz w:val="20"/>
          <w:szCs w:val="20"/>
        </w:rPr>
        <w:t>9</w:t>
      </w:r>
      <w:r w:rsidR="00966D19">
        <w:rPr>
          <w:rFonts w:ascii="Arial" w:hAnsi="Arial" w:cs="Arial"/>
          <w:sz w:val="20"/>
          <w:szCs w:val="20"/>
        </w:rPr>
        <w:t>. Kod z</w:t>
      </w:r>
      <w:r w:rsidR="00BB2A72" w:rsidRPr="003F76A1">
        <w:rPr>
          <w:rFonts w:ascii="Arial" w:hAnsi="Arial" w:cs="Arial"/>
          <w:sz w:val="20"/>
          <w:szCs w:val="20"/>
        </w:rPr>
        <w:t xml:space="preserve">godny z nomenklaturą Wspólnego Słownika Zamówień CPV: </w:t>
      </w:r>
      <w:r w:rsidR="003D2C9C">
        <w:rPr>
          <w:rFonts w:ascii="Arial" w:hAnsi="Arial" w:cs="Arial"/>
          <w:sz w:val="20"/>
          <w:szCs w:val="20"/>
        </w:rPr>
        <w:t>33696000-5, 33127000-6.</w:t>
      </w:r>
    </w:p>
    <w:p w:rsidR="005F79A7" w:rsidRDefault="005F79A7" w:rsidP="003B572E">
      <w:pPr>
        <w:pStyle w:val="NormalnyWeb"/>
        <w:spacing w:after="120"/>
        <w:ind w:left="0"/>
        <w:jc w:val="both"/>
        <w:rPr>
          <w:rFonts w:ascii="Arial" w:hAnsi="Arial" w:cs="Arial"/>
          <w:sz w:val="20"/>
          <w:szCs w:val="20"/>
        </w:rPr>
      </w:pPr>
    </w:p>
    <w:p w:rsidR="005D3EA0" w:rsidRPr="004834CC" w:rsidRDefault="003E124F" w:rsidP="003B572E">
      <w:pPr>
        <w:pStyle w:val="NormalnyWeb"/>
        <w:spacing w:after="120"/>
        <w:ind w:left="0"/>
        <w:jc w:val="both"/>
        <w:rPr>
          <w:rFonts w:ascii="Arial" w:hAnsi="Arial" w:cs="Arial"/>
          <w:sz w:val="20"/>
          <w:szCs w:val="20"/>
        </w:rPr>
      </w:pPr>
      <w:r w:rsidRPr="004834CC">
        <w:rPr>
          <w:rFonts w:ascii="Arial" w:hAnsi="Arial" w:cs="Arial"/>
          <w:b/>
        </w:rPr>
        <w:t>IV. OPIS CZĘŚCI ZAMÓWIENIA, JEŚLI ZAMAWIAJĄCY DOPUSZCZA SKŁADANIE OFERT CZĘŚCIOWYCH</w:t>
      </w:r>
    </w:p>
    <w:p w:rsidR="003E124F" w:rsidRDefault="003E124F" w:rsidP="003B572E">
      <w:pPr>
        <w:pStyle w:val="NormalnyWeb"/>
        <w:ind w:left="0"/>
        <w:jc w:val="both"/>
        <w:rPr>
          <w:rFonts w:ascii="Arial" w:hAnsi="Arial" w:cs="Arial"/>
          <w:sz w:val="20"/>
          <w:szCs w:val="20"/>
        </w:rPr>
      </w:pPr>
      <w:r w:rsidRPr="004834CC">
        <w:rPr>
          <w:rFonts w:ascii="Arial" w:hAnsi="Arial" w:cs="Arial"/>
          <w:sz w:val="20"/>
          <w:szCs w:val="20"/>
        </w:rPr>
        <w:t xml:space="preserve">Zamawiający </w:t>
      </w:r>
      <w:r w:rsidR="002963EE">
        <w:rPr>
          <w:rFonts w:ascii="Arial" w:hAnsi="Arial" w:cs="Arial"/>
          <w:sz w:val="20"/>
          <w:szCs w:val="20"/>
        </w:rPr>
        <w:t xml:space="preserve">nie </w:t>
      </w:r>
      <w:r w:rsidRPr="004834CC">
        <w:rPr>
          <w:rFonts w:ascii="Arial" w:hAnsi="Arial" w:cs="Arial"/>
          <w:sz w:val="20"/>
          <w:szCs w:val="20"/>
        </w:rPr>
        <w:t>dopuszcza składani</w:t>
      </w:r>
      <w:r w:rsidR="003940CA" w:rsidRPr="004834CC">
        <w:rPr>
          <w:rFonts w:ascii="Arial" w:hAnsi="Arial" w:cs="Arial"/>
          <w:sz w:val="20"/>
          <w:szCs w:val="20"/>
        </w:rPr>
        <w:t>e</w:t>
      </w:r>
      <w:r w:rsidRPr="004834CC">
        <w:rPr>
          <w:rFonts w:ascii="Arial" w:hAnsi="Arial" w:cs="Arial"/>
          <w:sz w:val="20"/>
          <w:szCs w:val="20"/>
        </w:rPr>
        <w:t xml:space="preserve"> ofert częściowych</w:t>
      </w:r>
      <w:r w:rsidR="00D90D1C" w:rsidRPr="004834CC">
        <w:rPr>
          <w:rFonts w:ascii="Arial" w:hAnsi="Arial" w:cs="Arial"/>
          <w:sz w:val="20"/>
          <w:szCs w:val="20"/>
        </w:rPr>
        <w:t>.</w:t>
      </w:r>
      <w:r w:rsidR="003940CA" w:rsidRPr="004834CC">
        <w:rPr>
          <w:rFonts w:ascii="Arial" w:hAnsi="Arial" w:cs="Arial"/>
          <w:sz w:val="20"/>
          <w:szCs w:val="20"/>
        </w:rPr>
        <w:t xml:space="preserve"> </w:t>
      </w:r>
    </w:p>
    <w:p w:rsidR="003E124F" w:rsidRPr="00201A3E" w:rsidRDefault="003E124F" w:rsidP="003B572E">
      <w:pPr>
        <w:pStyle w:val="NormalnyWeb"/>
        <w:ind w:left="0"/>
        <w:jc w:val="both"/>
        <w:rPr>
          <w:highlight w:val="yellow"/>
        </w:rPr>
      </w:pPr>
    </w:p>
    <w:p w:rsidR="003E124F" w:rsidRPr="00AD6524" w:rsidRDefault="003E124F" w:rsidP="003B572E">
      <w:pPr>
        <w:spacing w:after="120"/>
        <w:ind w:left="357" w:hanging="357"/>
        <w:jc w:val="both"/>
        <w:rPr>
          <w:rFonts w:ascii="Arial" w:hAnsi="Arial" w:cs="Arial"/>
          <w:b/>
        </w:rPr>
      </w:pPr>
      <w:r w:rsidRPr="00AD6524">
        <w:rPr>
          <w:rFonts w:ascii="Arial" w:hAnsi="Arial" w:cs="Arial"/>
          <w:b/>
        </w:rPr>
        <w:t xml:space="preserve">V. INFORMACJE O PRZEWIDYWANYCH ZAMÓWIENIACH </w:t>
      </w:r>
      <w:r w:rsidR="00ED114A" w:rsidRPr="00AD6524">
        <w:rPr>
          <w:rFonts w:ascii="Arial" w:hAnsi="Arial" w:cs="Arial"/>
          <w:b/>
        </w:rPr>
        <w:t>PODOBNYCH</w:t>
      </w:r>
    </w:p>
    <w:p w:rsidR="003E124F" w:rsidRPr="00AD6524" w:rsidRDefault="003E124F" w:rsidP="003B572E">
      <w:pPr>
        <w:pStyle w:val="NormalnyWeb"/>
        <w:ind w:left="0"/>
        <w:jc w:val="both"/>
        <w:rPr>
          <w:rFonts w:ascii="Arial" w:hAnsi="Arial" w:cs="Arial"/>
          <w:sz w:val="20"/>
          <w:szCs w:val="20"/>
        </w:rPr>
      </w:pPr>
      <w:r w:rsidRPr="00AD6524">
        <w:rPr>
          <w:rFonts w:ascii="Arial" w:hAnsi="Arial" w:cs="Arial"/>
          <w:sz w:val="20"/>
          <w:szCs w:val="20"/>
        </w:rPr>
        <w:t xml:space="preserve">Zamawiający nie </w:t>
      </w:r>
      <w:r w:rsidRPr="002B2007">
        <w:rPr>
          <w:rFonts w:ascii="Arial" w:hAnsi="Arial" w:cs="Arial"/>
          <w:sz w:val="20"/>
          <w:szCs w:val="20"/>
        </w:rPr>
        <w:t>przewiduje możliwości udzielenia zam</w:t>
      </w:r>
      <w:r w:rsidR="00ED114A" w:rsidRPr="002B2007">
        <w:rPr>
          <w:rFonts w:ascii="Arial" w:hAnsi="Arial" w:cs="Arial"/>
          <w:sz w:val="20"/>
          <w:szCs w:val="20"/>
        </w:rPr>
        <w:t xml:space="preserve">ówienia polegającego na powtórzeniu podobnych </w:t>
      </w:r>
      <w:r w:rsidR="00991508" w:rsidRPr="002B2007">
        <w:rPr>
          <w:rFonts w:ascii="Arial" w:hAnsi="Arial" w:cs="Arial"/>
          <w:sz w:val="20"/>
          <w:szCs w:val="20"/>
        </w:rPr>
        <w:t>dostaw/</w:t>
      </w:r>
      <w:r w:rsidR="003F1E5C" w:rsidRPr="002B2007">
        <w:rPr>
          <w:rFonts w:ascii="Arial" w:hAnsi="Arial" w:cs="Arial"/>
          <w:sz w:val="20"/>
          <w:szCs w:val="20"/>
        </w:rPr>
        <w:t>usług</w:t>
      </w:r>
      <w:r w:rsidR="00E66C62" w:rsidRPr="002B2007">
        <w:rPr>
          <w:rFonts w:ascii="Arial" w:hAnsi="Arial" w:cs="Arial"/>
          <w:sz w:val="20"/>
          <w:szCs w:val="20"/>
        </w:rPr>
        <w:t xml:space="preserve"> ani zamówień,</w:t>
      </w:r>
      <w:r w:rsidR="003F1E5C" w:rsidRPr="002B2007">
        <w:rPr>
          <w:rFonts w:ascii="Arial" w:hAnsi="Arial" w:cs="Arial"/>
          <w:sz w:val="20"/>
          <w:szCs w:val="20"/>
        </w:rPr>
        <w:t xml:space="preserve"> o których mowa w art. 67 ust 1 pkt 6 ustawy </w:t>
      </w:r>
      <w:proofErr w:type="spellStart"/>
      <w:r w:rsidR="003F1E5C" w:rsidRPr="002B2007">
        <w:rPr>
          <w:rFonts w:ascii="Arial" w:hAnsi="Arial" w:cs="Arial"/>
          <w:sz w:val="20"/>
          <w:szCs w:val="20"/>
        </w:rPr>
        <w:t>Pzp</w:t>
      </w:r>
      <w:proofErr w:type="spellEnd"/>
      <w:r w:rsidR="003F1E5C" w:rsidRPr="002B2007">
        <w:rPr>
          <w:rFonts w:ascii="Arial" w:hAnsi="Arial" w:cs="Arial"/>
          <w:sz w:val="20"/>
          <w:szCs w:val="20"/>
        </w:rPr>
        <w:t>.</w:t>
      </w:r>
      <w:r w:rsidR="003F1E5C">
        <w:rPr>
          <w:rFonts w:ascii="Arial" w:hAnsi="Arial" w:cs="Arial"/>
          <w:sz w:val="20"/>
          <w:szCs w:val="20"/>
        </w:rPr>
        <w:t xml:space="preserve"> </w:t>
      </w:r>
    </w:p>
    <w:p w:rsidR="00635EEB" w:rsidRPr="00AD6524" w:rsidRDefault="00635EEB" w:rsidP="003B572E">
      <w:pPr>
        <w:pStyle w:val="NormalnyWeb"/>
        <w:ind w:left="0"/>
        <w:jc w:val="both"/>
        <w:rPr>
          <w:rFonts w:ascii="Arial" w:hAnsi="Arial" w:cs="Arial"/>
          <w:sz w:val="20"/>
          <w:szCs w:val="20"/>
        </w:rPr>
      </w:pPr>
    </w:p>
    <w:p w:rsidR="005D3EA0" w:rsidRPr="00AD6524" w:rsidRDefault="003E124F" w:rsidP="00635EEB">
      <w:pPr>
        <w:pStyle w:val="NormalnyWeb"/>
        <w:spacing w:after="120"/>
        <w:ind w:left="0"/>
        <w:jc w:val="both"/>
        <w:rPr>
          <w:rFonts w:ascii="Arial" w:hAnsi="Arial" w:cs="Arial"/>
          <w:b/>
        </w:rPr>
      </w:pPr>
      <w:r w:rsidRPr="00AD6524">
        <w:rPr>
          <w:rFonts w:ascii="Arial" w:hAnsi="Arial" w:cs="Arial"/>
          <w:b/>
        </w:rPr>
        <w:t>VI. OPIS SPOSOBU PRZ</w:t>
      </w:r>
      <w:r w:rsidR="003E245E">
        <w:rPr>
          <w:rFonts w:ascii="Arial" w:hAnsi="Arial" w:cs="Arial"/>
          <w:b/>
        </w:rPr>
        <w:t xml:space="preserve">EDSTAWIENIA OFERT WARIANTOWYCH </w:t>
      </w:r>
      <w:r w:rsidRPr="00AD6524">
        <w:rPr>
          <w:rFonts w:ascii="Arial" w:hAnsi="Arial" w:cs="Arial"/>
          <w:b/>
        </w:rPr>
        <w:t>JEŚLI</w:t>
      </w:r>
      <w:r w:rsidR="00456523" w:rsidRPr="00AD6524">
        <w:rPr>
          <w:rFonts w:ascii="Arial" w:hAnsi="Arial" w:cs="Arial"/>
          <w:b/>
        </w:rPr>
        <w:t xml:space="preserve"> </w:t>
      </w:r>
      <w:r w:rsidRPr="00AD6524">
        <w:rPr>
          <w:rFonts w:ascii="Arial" w:hAnsi="Arial" w:cs="Arial"/>
          <w:b/>
        </w:rPr>
        <w:t>ZAMAWIAJĄCY DOPUSZCZA ICH SKŁADANIE</w:t>
      </w:r>
    </w:p>
    <w:p w:rsidR="003E124F" w:rsidRDefault="003E124F" w:rsidP="003B572E">
      <w:pPr>
        <w:pStyle w:val="NormalnyWeb"/>
        <w:ind w:left="0"/>
        <w:jc w:val="both"/>
        <w:rPr>
          <w:rFonts w:ascii="Arial" w:hAnsi="Arial" w:cs="Arial"/>
          <w:sz w:val="20"/>
          <w:szCs w:val="20"/>
        </w:rPr>
      </w:pPr>
      <w:r w:rsidRPr="00AD6524">
        <w:rPr>
          <w:rFonts w:ascii="Arial" w:hAnsi="Arial" w:cs="Arial"/>
          <w:sz w:val="20"/>
          <w:szCs w:val="20"/>
        </w:rPr>
        <w:t>Zamawiający nie dopuszcza składania ofert wariantowych.</w:t>
      </w:r>
    </w:p>
    <w:p w:rsidR="00054A96" w:rsidRPr="00054A96" w:rsidRDefault="00054A96" w:rsidP="003B572E">
      <w:pPr>
        <w:pStyle w:val="NormalnyWeb"/>
        <w:ind w:left="0"/>
        <w:jc w:val="both"/>
        <w:rPr>
          <w:rFonts w:ascii="Arial" w:hAnsi="Arial" w:cs="Arial"/>
          <w:sz w:val="16"/>
          <w:szCs w:val="16"/>
        </w:rPr>
      </w:pPr>
    </w:p>
    <w:p w:rsidR="005D3EA0" w:rsidRPr="003B572E" w:rsidRDefault="003E124F" w:rsidP="003B572E">
      <w:pPr>
        <w:spacing w:after="120"/>
        <w:jc w:val="both"/>
        <w:rPr>
          <w:rFonts w:ascii="Arial" w:hAnsi="Arial" w:cs="Arial"/>
        </w:rPr>
      </w:pPr>
      <w:r w:rsidRPr="00724585">
        <w:rPr>
          <w:rFonts w:ascii="Arial" w:hAnsi="Arial" w:cs="Arial"/>
          <w:b/>
        </w:rPr>
        <w:t xml:space="preserve">VII. TERMIN WYKONANIA ZAMÓWIENIA </w:t>
      </w:r>
    </w:p>
    <w:p w:rsidR="002B2007" w:rsidRDefault="00165A2A" w:rsidP="001B6490">
      <w:pPr>
        <w:jc w:val="both"/>
        <w:rPr>
          <w:rFonts w:ascii="Arial" w:hAnsi="Arial" w:cs="Arial"/>
          <w:sz w:val="20"/>
          <w:szCs w:val="20"/>
        </w:rPr>
      </w:pPr>
      <w:r w:rsidRPr="0094208E">
        <w:rPr>
          <w:rFonts w:ascii="Arial" w:hAnsi="Arial" w:cs="Arial"/>
          <w:sz w:val="20"/>
          <w:szCs w:val="20"/>
        </w:rPr>
        <w:t>1</w:t>
      </w:r>
      <w:r w:rsidR="00C57F27" w:rsidRPr="0094208E">
        <w:rPr>
          <w:rFonts w:ascii="Arial" w:hAnsi="Arial" w:cs="Arial"/>
          <w:sz w:val="20"/>
          <w:szCs w:val="20"/>
        </w:rPr>
        <w:t xml:space="preserve">. </w:t>
      </w:r>
      <w:r w:rsidR="00647E89" w:rsidRPr="0094208E">
        <w:rPr>
          <w:rFonts w:ascii="Arial" w:hAnsi="Arial" w:cs="Arial"/>
          <w:sz w:val="20"/>
          <w:szCs w:val="20"/>
        </w:rPr>
        <w:t>Umowa zostanie zawarta na okres:</w:t>
      </w:r>
    </w:p>
    <w:p w:rsidR="00647E89" w:rsidRDefault="00647E89" w:rsidP="001B6490">
      <w:pPr>
        <w:jc w:val="both"/>
        <w:rPr>
          <w:rFonts w:ascii="Arial" w:hAnsi="Arial" w:cs="Arial"/>
          <w:sz w:val="20"/>
          <w:szCs w:val="20"/>
        </w:rPr>
      </w:pPr>
      <w:r>
        <w:rPr>
          <w:rFonts w:ascii="Arial" w:hAnsi="Arial" w:cs="Arial"/>
          <w:sz w:val="20"/>
          <w:szCs w:val="20"/>
        </w:rPr>
        <w:t xml:space="preserve"> </w:t>
      </w:r>
      <w:r w:rsidR="00316F00">
        <w:rPr>
          <w:rFonts w:ascii="Arial" w:hAnsi="Arial" w:cs="Arial"/>
          <w:sz w:val="20"/>
          <w:szCs w:val="20"/>
        </w:rPr>
        <w:tab/>
      </w:r>
      <w:r w:rsidR="002963EE">
        <w:rPr>
          <w:rFonts w:ascii="Arial" w:hAnsi="Arial" w:cs="Arial"/>
          <w:sz w:val="20"/>
          <w:szCs w:val="20"/>
        </w:rPr>
        <w:t>– 24</w:t>
      </w:r>
      <w:r w:rsidR="00C30EEC">
        <w:rPr>
          <w:rFonts w:ascii="Arial" w:hAnsi="Arial" w:cs="Arial"/>
          <w:sz w:val="20"/>
          <w:szCs w:val="20"/>
        </w:rPr>
        <w:t xml:space="preserve"> miesięcy</w:t>
      </w:r>
      <w:r w:rsidR="0094208E">
        <w:rPr>
          <w:rFonts w:ascii="Arial" w:hAnsi="Arial" w:cs="Arial"/>
          <w:sz w:val="20"/>
          <w:szCs w:val="20"/>
        </w:rPr>
        <w:t xml:space="preserve"> od dnia podpisania umowy,</w:t>
      </w:r>
    </w:p>
    <w:p w:rsidR="00316F00" w:rsidRDefault="00316F00" w:rsidP="001B6490">
      <w:pPr>
        <w:jc w:val="both"/>
        <w:rPr>
          <w:rFonts w:ascii="Arial" w:hAnsi="Arial" w:cs="Arial"/>
          <w:sz w:val="20"/>
          <w:szCs w:val="20"/>
        </w:rPr>
      </w:pPr>
      <w:r>
        <w:rPr>
          <w:rFonts w:ascii="Arial" w:hAnsi="Arial" w:cs="Arial"/>
          <w:sz w:val="20"/>
          <w:szCs w:val="20"/>
        </w:rPr>
        <w:tab/>
      </w:r>
    </w:p>
    <w:p w:rsidR="00004D58" w:rsidRPr="00231FFC" w:rsidRDefault="002B2007" w:rsidP="001B6490">
      <w:pPr>
        <w:jc w:val="both"/>
        <w:rPr>
          <w:rFonts w:ascii="Arial" w:hAnsi="Arial" w:cs="Arial"/>
          <w:color w:val="FF0000"/>
          <w:sz w:val="20"/>
          <w:szCs w:val="20"/>
        </w:rPr>
      </w:pPr>
      <w:r>
        <w:rPr>
          <w:rFonts w:ascii="Arial" w:hAnsi="Arial" w:cs="Arial"/>
          <w:sz w:val="20"/>
          <w:szCs w:val="20"/>
        </w:rPr>
        <w:lastRenderedPageBreak/>
        <w:t xml:space="preserve">2. </w:t>
      </w:r>
      <w:r w:rsidR="00316F00">
        <w:rPr>
          <w:rFonts w:ascii="Arial" w:hAnsi="Arial" w:cs="Arial"/>
          <w:sz w:val="20"/>
          <w:szCs w:val="20"/>
        </w:rPr>
        <w:t xml:space="preserve">Dostawy będą realizowane sukcesywnie na koszt wykonawcy, bez względu na wartość dostawy, w terminie: </w:t>
      </w:r>
    </w:p>
    <w:p w:rsidR="00110C49" w:rsidRPr="00C63F1B" w:rsidRDefault="0094208E" w:rsidP="00110C49">
      <w:pPr>
        <w:ind w:left="708" w:firstLine="708"/>
        <w:jc w:val="both"/>
        <w:rPr>
          <w:rFonts w:ascii="Arial" w:hAnsi="Arial" w:cs="Arial"/>
          <w:sz w:val="20"/>
          <w:szCs w:val="20"/>
        </w:rPr>
      </w:pPr>
      <w:r w:rsidRPr="00C63F1B">
        <w:rPr>
          <w:rFonts w:ascii="Arial" w:hAnsi="Arial" w:cs="Arial"/>
          <w:b/>
          <w:sz w:val="20"/>
          <w:szCs w:val="20"/>
          <w:lang w:eastAsia="ar-SA"/>
        </w:rPr>
        <w:t>–</w:t>
      </w:r>
      <w:r w:rsidR="00316F00" w:rsidRPr="00C63F1B">
        <w:rPr>
          <w:rFonts w:ascii="Arial" w:hAnsi="Arial" w:cs="Arial"/>
          <w:b/>
          <w:sz w:val="20"/>
          <w:szCs w:val="20"/>
          <w:lang w:eastAsia="ar-SA"/>
        </w:rPr>
        <w:t xml:space="preserve"> </w:t>
      </w:r>
      <w:r w:rsidR="00110C49" w:rsidRPr="00C63F1B">
        <w:rPr>
          <w:rFonts w:ascii="Arial" w:hAnsi="Arial" w:cs="Arial"/>
          <w:sz w:val="20"/>
          <w:szCs w:val="20"/>
        </w:rPr>
        <w:t>zgodnie z terminem zadeklarowanym w ofercie Wykonawcy:</w:t>
      </w:r>
    </w:p>
    <w:p w:rsidR="00110C49" w:rsidRPr="00C63F1B" w:rsidRDefault="00110C49" w:rsidP="00110C49">
      <w:pPr>
        <w:ind w:left="1776" w:firstLine="348"/>
        <w:jc w:val="both"/>
        <w:rPr>
          <w:rFonts w:ascii="Arial" w:hAnsi="Arial" w:cs="Arial"/>
          <w:sz w:val="20"/>
          <w:szCs w:val="20"/>
        </w:rPr>
      </w:pPr>
      <w:r w:rsidRPr="00C63F1B">
        <w:rPr>
          <w:rFonts w:ascii="Arial" w:hAnsi="Arial" w:cs="Arial"/>
          <w:sz w:val="20"/>
          <w:szCs w:val="20"/>
        </w:rPr>
        <w:t>- max. do 120 godz. od chwili złożenia zamówienia,</w:t>
      </w:r>
    </w:p>
    <w:p w:rsidR="00316F00" w:rsidRPr="00C30EEC" w:rsidRDefault="00316F00" w:rsidP="00316F00">
      <w:pPr>
        <w:suppressAutoHyphens/>
        <w:ind w:left="708" w:firstLine="708"/>
        <w:rPr>
          <w:rFonts w:ascii="Arial" w:hAnsi="Arial" w:cs="Arial"/>
          <w:b/>
          <w:sz w:val="20"/>
          <w:szCs w:val="20"/>
          <w:highlight w:val="yellow"/>
          <w:lang w:eastAsia="ar-SA"/>
        </w:rPr>
      </w:pPr>
    </w:p>
    <w:p w:rsidR="00316F00" w:rsidRDefault="002B2007" w:rsidP="00707AF2">
      <w:pPr>
        <w:jc w:val="both"/>
        <w:rPr>
          <w:rFonts w:ascii="Arial" w:hAnsi="Arial" w:cs="Arial"/>
          <w:sz w:val="20"/>
          <w:szCs w:val="20"/>
        </w:rPr>
      </w:pPr>
      <w:r>
        <w:rPr>
          <w:rFonts w:ascii="Arial" w:hAnsi="Arial" w:cs="Arial"/>
          <w:sz w:val="20"/>
          <w:szCs w:val="20"/>
        </w:rPr>
        <w:t>3</w:t>
      </w:r>
      <w:r w:rsidR="00707AF2">
        <w:rPr>
          <w:rFonts w:ascii="Arial" w:hAnsi="Arial" w:cs="Arial"/>
          <w:sz w:val="20"/>
          <w:szCs w:val="20"/>
        </w:rPr>
        <w:t xml:space="preserve">. </w:t>
      </w:r>
      <w:r w:rsidR="00316F00">
        <w:rPr>
          <w:rFonts w:ascii="Arial" w:hAnsi="Arial" w:cs="Arial"/>
          <w:sz w:val="20"/>
          <w:szCs w:val="20"/>
        </w:rPr>
        <w:t>Wykonawca ponosi wszelką odpowiedzialność za nieterminową realizację przedmiotu zamówienia.</w:t>
      </w:r>
    </w:p>
    <w:p w:rsidR="00D154A8" w:rsidRDefault="00316F00" w:rsidP="00707AF2">
      <w:pPr>
        <w:jc w:val="both"/>
        <w:rPr>
          <w:rFonts w:ascii="Arial" w:hAnsi="Arial" w:cs="Arial"/>
          <w:sz w:val="20"/>
          <w:szCs w:val="20"/>
        </w:rPr>
      </w:pPr>
      <w:r>
        <w:rPr>
          <w:rFonts w:ascii="Arial" w:hAnsi="Arial" w:cs="Arial"/>
          <w:sz w:val="20"/>
          <w:szCs w:val="20"/>
        </w:rPr>
        <w:t xml:space="preserve">4. </w:t>
      </w:r>
      <w:r w:rsidR="00D154A8">
        <w:rPr>
          <w:rFonts w:ascii="Arial" w:hAnsi="Arial" w:cs="Arial"/>
          <w:sz w:val="20"/>
          <w:szCs w:val="20"/>
        </w:rPr>
        <w:t>Miejscem realizacji przedmiotu zamówienia jest siedziba</w:t>
      </w:r>
      <w:r w:rsidR="00707AF2">
        <w:rPr>
          <w:rFonts w:ascii="Arial" w:hAnsi="Arial" w:cs="Arial"/>
          <w:sz w:val="20"/>
          <w:szCs w:val="20"/>
        </w:rPr>
        <w:t xml:space="preserve"> Z</w:t>
      </w:r>
      <w:r w:rsidR="00707AF2" w:rsidRPr="00C57F27">
        <w:rPr>
          <w:rFonts w:ascii="Arial" w:hAnsi="Arial" w:cs="Arial"/>
          <w:sz w:val="20"/>
          <w:szCs w:val="20"/>
        </w:rPr>
        <w:t>amawiającego</w:t>
      </w:r>
      <w:r w:rsidR="00D154A8">
        <w:rPr>
          <w:rFonts w:ascii="Arial" w:hAnsi="Arial" w:cs="Arial"/>
          <w:sz w:val="20"/>
          <w:szCs w:val="20"/>
        </w:rPr>
        <w:t>.</w:t>
      </w:r>
      <w:r w:rsidR="00707AF2" w:rsidRPr="00C57F27">
        <w:rPr>
          <w:rFonts w:ascii="Arial" w:hAnsi="Arial" w:cs="Arial"/>
          <w:sz w:val="20"/>
          <w:szCs w:val="20"/>
        </w:rPr>
        <w:t xml:space="preserve"> </w:t>
      </w:r>
    </w:p>
    <w:p w:rsidR="00707AF2" w:rsidRPr="00C57F27" w:rsidRDefault="00316F00" w:rsidP="00707AF2">
      <w:pPr>
        <w:jc w:val="both"/>
        <w:rPr>
          <w:rFonts w:ascii="Arial" w:hAnsi="Arial" w:cs="Arial"/>
          <w:sz w:val="20"/>
          <w:szCs w:val="20"/>
        </w:rPr>
      </w:pPr>
      <w:r>
        <w:rPr>
          <w:rFonts w:ascii="Arial" w:hAnsi="Arial" w:cs="Arial"/>
          <w:sz w:val="20"/>
          <w:szCs w:val="20"/>
        </w:rPr>
        <w:t>5</w:t>
      </w:r>
      <w:r w:rsidR="00D154A8">
        <w:rPr>
          <w:rFonts w:ascii="Arial" w:hAnsi="Arial" w:cs="Arial"/>
          <w:sz w:val="20"/>
          <w:szCs w:val="20"/>
        </w:rPr>
        <w:t>. Dostawy</w:t>
      </w:r>
      <w:r w:rsidR="00D154A8" w:rsidRPr="00C57F27">
        <w:rPr>
          <w:rFonts w:ascii="Arial" w:hAnsi="Arial" w:cs="Arial"/>
          <w:sz w:val="20"/>
          <w:szCs w:val="20"/>
        </w:rPr>
        <w:t xml:space="preserve"> </w:t>
      </w:r>
      <w:r w:rsidR="00707AF2" w:rsidRPr="00C57F27">
        <w:rPr>
          <w:rFonts w:ascii="Arial" w:hAnsi="Arial" w:cs="Arial"/>
          <w:sz w:val="20"/>
          <w:szCs w:val="20"/>
        </w:rPr>
        <w:t xml:space="preserve">mają być </w:t>
      </w:r>
      <w:r w:rsidR="00D154A8">
        <w:rPr>
          <w:rFonts w:ascii="Arial" w:hAnsi="Arial" w:cs="Arial"/>
          <w:sz w:val="20"/>
          <w:szCs w:val="20"/>
        </w:rPr>
        <w:t>realizowane</w:t>
      </w:r>
      <w:r w:rsidR="00707AF2" w:rsidRPr="00C57F27">
        <w:rPr>
          <w:rFonts w:ascii="Arial" w:hAnsi="Arial" w:cs="Arial"/>
          <w:sz w:val="20"/>
          <w:szCs w:val="20"/>
        </w:rPr>
        <w:t xml:space="preserve"> w godzinach:</w:t>
      </w:r>
    </w:p>
    <w:p w:rsidR="00707AF2" w:rsidRDefault="00707AF2" w:rsidP="00707AF2">
      <w:pPr>
        <w:ind w:left="540"/>
        <w:jc w:val="both"/>
        <w:rPr>
          <w:rFonts w:ascii="Arial" w:hAnsi="Arial" w:cs="Arial"/>
          <w:sz w:val="20"/>
          <w:szCs w:val="20"/>
        </w:rPr>
      </w:pPr>
      <w:r w:rsidRPr="00C57F27">
        <w:rPr>
          <w:rFonts w:ascii="Arial" w:hAnsi="Arial" w:cs="Arial"/>
          <w:sz w:val="20"/>
          <w:szCs w:val="20"/>
        </w:rPr>
        <w:t>- od 8:00 do 14:00,</w:t>
      </w:r>
    </w:p>
    <w:p w:rsidR="00EB7529" w:rsidRDefault="00316F00" w:rsidP="003B572E">
      <w:pPr>
        <w:jc w:val="both"/>
        <w:rPr>
          <w:rFonts w:ascii="Arial" w:hAnsi="Arial" w:cs="Arial"/>
          <w:sz w:val="20"/>
          <w:szCs w:val="20"/>
        </w:rPr>
      </w:pPr>
      <w:r>
        <w:rPr>
          <w:rFonts w:ascii="Arial" w:hAnsi="Arial" w:cs="Arial"/>
          <w:sz w:val="20"/>
          <w:szCs w:val="20"/>
        </w:rPr>
        <w:t>6</w:t>
      </w:r>
      <w:r w:rsidR="003E124F" w:rsidRPr="00895AE6">
        <w:rPr>
          <w:rFonts w:ascii="Arial" w:hAnsi="Arial" w:cs="Arial"/>
          <w:sz w:val="20"/>
          <w:szCs w:val="20"/>
        </w:rPr>
        <w:t xml:space="preserve">. </w:t>
      </w:r>
      <w:r w:rsidR="00004D58">
        <w:rPr>
          <w:rFonts w:ascii="Arial" w:hAnsi="Arial" w:cs="Arial"/>
          <w:sz w:val="20"/>
          <w:szCs w:val="20"/>
        </w:rPr>
        <w:t>Dostawy</w:t>
      </w:r>
      <w:r w:rsidR="00316EAC">
        <w:rPr>
          <w:rFonts w:ascii="Arial" w:hAnsi="Arial" w:cs="Arial"/>
          <w:sz w:val="20"/>
          <w:szCs w:val="20"/>
        </w:rPr>
        <w:t xml:space="preserve"> będą</w:t>
      </w:r>
      <w:r w:rsidR="003E124F" w:rsidRPr="00895AE6">
        <w:rPr>
          <w:rFonts w:ascii="Arial" w:hAnsi="Arial" w:cs="Arial"/>
          <w:sz w:val="20"/>
          <w:szCs w:val="20"/>
        </w:rPr>
        <w:t xml:space="preserve"> realizowan</w:t>
      </w:r>
      <w:r w:rsidR="00891AD8">
        <w:rPr>
          <w:rFonts w:ascii="Arial" w:hAnsi="Arial" w:cs="Arial"/>
          <w:sz w:val="20"/>
          <w:szCs w:val="20"/>
        </w:rPr>
        <w:t>e</w:t>
      </w:r>
      <w:r w:rsidR="003E124F" w:rsidRPr="00895AE6">
        <w:rPr>
          <w:rFonts w:ascii="Arial" w:hAnsi="Arial" w:cs="Arial"/>
          <w:sz w:val="20"/>
          <w:szCs w:val="20"/>
        </w:rPr>
        <w:t xml:space="preserve"> na koszt i ryzyko Wykonawc</w:t>
      </w:r>
      <w:r w:rsidR="00456523">
        <w:rPr>
          <w:rFonts w:ascii="Arial" w:hAnsi="Arial" w:cs="Arial"/>
          <w:sz w:val="20"/>
          <w:szCs w:val="20"/>
        </w:rPr>
        <w:t>y</w:t>
      </w:r>
      <w:r w:rsidR="00D154A8">
        <w:rPr>
          <w:rFonts w:ascii="Arial" w:hAnsi="Arial" w:cs="Arial"/>
          <w:sz w:val="20"/>
          <w:szCs w:val="20"/>
        </w:rPr>
        <w:t>.</w:t>
      </w:r>
    </w:p>
    <w:p w:rsidR="00707AF2" w:rsidRPr="007D7F58" w:rsidRDefault="00316F00" w:rsidP="00707AF2">
      <w:pPr>
        <w:jc w:val="both"/>
        <w:rPr>
          <w:rFonts w:ascii="Arial" w:hAnsi="Arial" w:cs="Arial"/>
          <w:sz w:val="20"/>
          <w:szCs w:val="20"/>
        </w:rPr>
      </w:pPr>
      <w:r>
        <w:rPr>
          <w:rFonts w:ascii="Arial" w:hAnsi="Arial" w:cs="Arial"/>
          <w:sz w:val="20"/>
          <w:szCs w:val="20"/>
        </w:rPr>
        <w:t>7</w:t>
      </w:r>
      <w:r w:rsidR="00707AF2" w:rsidRPr="00FC1A42">
        <w:rPr>
          <w:rFonts w:ascii="Arial" w:hAnsi="Arial" w:cs="Arial"/>
          <w:sz w:val="20"/>
          <w:szCs w:val="20"/>
        </w:rPr>
        <w:t>. Wykonawca ponosi ws</w:t>
      </w:r>
      <w:r w:rsidR="00221E89">
        <w:rPr>
          <w:rFonts w:ascii="Arial" w:hAnsi="Arial" w:cs="Arial"/>
          <w:sz w:val="20"/>
          <w:szCs w:val="20"/>
        </w:rPr>
        <w:t xml:space="preserve">zelką odpowiedzialność za </w:t>
      </w:r>
      <w:r w:rsidR="00AF6EBB">
        <w:rPr>
          <w:rFonts w:ascii="Arial" w:hAnsi="Arial" w:cs="Arial"/>
          <w:sz w:val="20"/>
          <w:szCs w:val="20"/>
        </w:rPr>
        <w:t>przedmiot zamówienia</w:t>
      </w:r>
      <w:r w:rsidR="00707AF2" w:rsidRPr="00FC1A42">
        <w:rPr>
          <w:rFonts w:ascii="Arial" w:hAnsi="Arial" w:cs="Arial"/>
          <w:sz w:val="20"/>
          <w:szCs w:val="20"/>
        </w:rPr>
        <w:t xml:space="preserve"> </w:t>
      </w:r>
      <w:r w:rsidR="00FC1A42" w:rsidRPr="00FC1A42">
        <w:rPr>
          <w:rFonts w:ascii="Arial" w:hAnsi="Arial" w:cs="Arial"/>
          <w:sz w:val="20"/>
          <w:szCs w:val="20"/>
        </w:rPr>
        <w:t xml:space="preserve">do momentu jego odbioru </w:t>
      </w:r>
      <w:r w:rsidR="00FC1A42" w:rsidRPr="007D7F58">
        <w:rPr>
          <w:rFonts w:ascii="Arial" w:hAnsi="Arial" w:cs="Arial"/>
          <w:sz w:val="20"/>
          <w:szCs w:val="20"/>
        </w:rPr>
        <w:t>przez Zamawiającego</w:t>
      </w:r>
    </w:p>
    <w:p w:rsidR="00647E89" w:rsidRPr="007D7F58" w:rsidRDefault="00316F00" w:rsidP="00707AF2">
      <w:pPr>
        <w:jc w:val="both"/>
        <w:rPr>
          <w:rFonts w:ascii="Arial" w:hAnsi="Arial" w:cs="Arial"/>
          <w:sz w:val="20"/>
          <w:szCs w:val="20"/>
        </w:rPr>
      </w:pPr>
      <w:r w:rsidRPr="007D7F58">
        <w:rPr>
          <w:rFonts w:ascii="Arial" w:hAnsi="Arial" w:cs="Arial"/>
          <w:sz w:val="20"/>
          <w:szCs w:val="20"/>
        </w:rPr>
        <w:t>8</w:t>
      </w:r>
      <w:r w:rsidR="00707AF2" w:rsidRPr="007D7F58">
        <w:rPr>
          <w:rFonts w:ascii="Arial" w:hAnsi="Arial" w:cs="Arial"/>
          <w:sz w:val="20"/>
          <w:szCs w:val="20"/>
        </w:rPr>
        <w:t xml:space="preserve">. </w:t>
      </w:r>
      <w:r w:rsidR="00647E89" w:rsidRPr="007D7F58">
        <w:rPr>
          <w:rFonts w:ascii="Arial" w:hAnsi="Arial" w:cs="Arial"/>
          <w:sz w:val="20"/>
          <w:szCs w:val="20"/>
        </w:rPr>
        <w:t xml:space="preserve">Okres </w:t>
      </w:r>
      <w:r w:rsidR="00707AF2" w:rsidRPr="007D7F58">
        <w:rPr>
          <w:rFonts w:ascii="Arial" w:hAnsi="Arial" w:cs="Arial"/>
          <w:sz w:val="20"/>
          <w:szCs w:val="20"/>
        </w:rPr>
        <w:t>gwarancji</w:t>
      </w:r>
      <w:r w:rsidR="00647E89" w:rsidRPr="007D7F58">
        <w:rPr>
          <w:rFonts w:ascii="Arial" w:hAnsi="Arial" w:cs="Arial"/>
          <w:sz w:val="20"/>
          <w:szCs w:val="20"/>
        </w:rPr>
        <w:t>/termin przydatności do użycia wynosi:</w:t>
      </w:r>
    </w:p>
    <w:p w:rsidR="00A4291E" w:rsidRDefault="00707AF2" w:rsidP="00707AF2">
      <w:pPr>
        <w:jc w:val="both"/>
        <w:rPr>
          <w:rFonts w:ascii="Arial" w:hAnsi="Arial" w:cs="Arial"/>
          <w:sz w:val="20"/>
          <w:szCs w:val="20"/>
        </w:rPr>
      </w:pPr>
      <w:r w:rsidRPr="007D7F58">
        <w:rPr>
          <w:rFonts w:ascii="Arial" w:hAnsi="Arial" w:cs="Arial"/>
          <w:sz w:val="20"/>
          <w:szCs w:val="20"/>
        </w:rPr>
        <w:t xml:space="preserve"> </w:t>
      </w:r>
      <w:r w:rsidR="00647E89" w:rsidRPr="007D7F58">
        <w:rPr>
          <w:rFonts w:ascii="Arial" w:hAnsi="Arial" w:cs="Arial"/>
          <w:sz w:val="20"/>
          <w:szCs w:val="20"/>
        </w:rPr>
        <w:t xml:space="preserve"> </w:t>
      </w:r>
      <w:r w:rsidR="00EB02D6" w:rsidRPr="00EB02D6">
        <w:rPr>
          <w:rFonts w:ascii="Arial" w:hAnsi="Arial" w:cs="Arial"/>
          <w:sz w:val="20"/>
          <w:szCs w:val="20"/>
        </w:rPr>
        <w:t>– zgodnie z opise</w:t>
      </w:r>
      <w:r w:rsidR="002963EE">
        <w:rPr>
          <w:rFonts w:ascii="Arial" w:hAnsi="Arial" w:cs="Arial"/>
          <w:sz w:val="20"/>
          <w:szCs w:val="20"/>
        </w:rPr>
        <w:t xml:space="preserve">m zawartym w Załączniku nr 2 i 9 </w:t>
      </w:r>
    </w:p>
    <w:p w:rsidR="00C3212A" w:rsidRDefault="00C3212A" w:rsidP="00707AF2">
      <w:pPr>
        <w:jc w:val="both"/>
        <w:rPr>
          <w:rFonts w:ascii="Arial" w:hAnsi="Arial" w:cs="Arial"/>
          <w:sz w:val="20"/>
          <w:szCs w:val="20"/>
        </w:rPr>
      </w:pPr>
    </w:p>
    <w:p w:rsidR="00D154A8" w:rsidRPr="004F4EA3" w:rsidRDefault="00316F00" w:rsidP="00707AF2">
      <w:pPr>
        <w:jc w:val="both"/>
        <w:rPr>
          <w:rFonts w:ascii="Arial" w:hAnsi="Arial" w:cs="Arial"/>
          <w:sz w:val="20"/>
          <w:szCs w:val="20"/>
        </w:rPr>
      </w:pPr>
      <w:r>
        <w:rPr>
          <w:rFonts w:ascii="Arial" w:hAnsi="Arial" w:cs="Arial"/>
          <w:sz w:val="20"/>
          <w:szCs w:val="20"/>
        </w:rPr>
        <w:t>9</w:t>
      </w:r>
      <w:r w:rsidR="00D154A8" w:rsidRPr="00647E89">
        <w:rPr>
          <w:rFonts w:ascii="Arial" w:hAnsi="Arial" w:cs="Arial"/>
          <w:sz w:val="20"/>
          <w:szCs w:val="20"/>
        </w:rPr>
        <w:t>. Okres rękojmi jest równoważny z okresem gwarancji. Uprawnienia z tytułu gwarancji są niezależne od uprawnień z tytułu rękojmi.</w:t>
      </w:r>
      <w:r w:rsidR="00D154A8">
        <w:rPr>
          <w:rFonts w:ascii="Arial" w:hAnsi="Arial" w:cs="Arial"/>
          <w:sz w:val="20"/>
          <w:szCs w:val="20"/>
        </w:rPr>
        <w:t xml:space="preserve"> </w:t>
      </w:r>
    </w:p>
    <w:p w:rsidR="00221E89" w:rsidRDefault="00221E89" w:rsidP="00221E89">
      <w:pPr>
        <w:jc w:val="both"/>
        <w:rPr>
          <w:rFonts w:ascii="Arial" w:hAnsi="Arial" w:cs="Arial"/>
          <w:color w:val="000000"/>
          <w:sz w:val="20"/>
          <w:szCs w:val="20"/>
        </w:rPr>
      </w:pPr>
      <w:r>
        <w:rPr>
          <w:rFonts w:ascii="Arial" w:hAnsi="Arial" w:cs="Arial"/>
          <w:sz w:val="20"/>
          <w:szCs w:val="20"/>
        </w:rPr>
        <w:t xml:space="preserve">10. </w:t>
      </w:r>
      <w:r>
        <w:rPr>
          <w:rFonts w:ascii="Arial" w:hAnsi="Arial" w:cs="Arial"/>
          <w:color w:val="000000"/>
          <w:sz w:val="20"/>
          <w:szCs w:val="20"/>
        </w:rPr>
        <w:t>W przypadku stwierdzenia wad jakościowych dostarczonego asortymentu Zamawiający niezwłocznie powiadamia o tym Wykonawcę telefonicznie, faksem lub za pośrednictwem poczty elektronicznej. Wykonawca rozpatruje reklamację niezwłocznie, nie później jednak niż w terminie 7 dni od daty otrzymania powiadomienia. W przypadku braku odpowiedzi na reklamację w ww. terminie przyjmuje się, że Wykonawca uznał reklamację za zasadną.</w:t>
      </w:r>
    </w:p>
    <w:p w:rsidR="00A45974" w:rsidRPr="00A45974" w:rsidRDefault="00221E89" w:rsidP="003B572E">
      <w:pPr>
        <w:jc w:val="both"/>
        <w:rPr>
          <w:rFonts w:ascii="Arial" w:hAnsi="Arial" w:cs="Arial"/>
          <w:color w:val="000000"/>
          <w:sz w:val="20"/>
          <w:szCs w:val="20"/>
        </w:rPr>
      </w:pPr>
      <w:r>
        <w:rPr>
          <w:rFonts w:ascii="Arial" w:hAnsi="Arial" w:cs="Arial"/>
          <w:sz w:val="20"/>
          <w:szCs w:val="20"/>
        </w:rPr>
        <w:t xml:space="preserve">11. </w:t>
      </w:r>
      <w:r w:rsidR="00A45974" w:rsidRPr="00A45974">
        <w:rPr>
          <w:rFonts w:ascii="Arial" w:hAnsi="Arial" w:cs="Arial"/>
          <w:color w:val="000000"/>
          <w:sz w:val="20"/>
          <w:szCs w:val="20"/>
        </w:rPr>
        <w:t xml:space="preserve">Wykonawca zobowiązany jest dostarczyć na czas rozpatrzenia reklamacji towar zamienny, </w:t>
      </w:r>
      <w:r w:rsidR="00A45974" w:rsidRPr="00A45974">
        <w:rPr>
          <w:rFonts w:ascii="Arial" w:hAnsi="Arial" w:cs="Arial"/>
          <w:color w:val="000000"/>
          <w:sz w:val="20"/>
          <w:szCs w:val="20"/>
        </w:rPr>
        <w:br/>
        <w:t xml:space="preserve">o parametrach zgodnych z SIWZ i umową, (który w przypadku uznania zasadności reklamacji zostanie zaliczony na poczet pierwotnego zamówienia) w nieprzekraczalnym terminie do 24 godzin w dni robocze </w:t>
      </w:r>
      <w:r w:rsidR="00C30EEC">
        <w:rPr>
          <w:rFonts w:ascii="Arial" w:hAnsi="Arial" w:cs="Arial"/>
          <w:color w:val="000000"/>
          <w:sz w:val="20"/>
          <w:szCs w:val="20"/>
        </w:rPr>
        <w:t xml:space="preserve">od </w:t>
      </w:r>
      <w:r w:rsidR="00A45974" w:rsidRPr="00A45974">
        <w:rPr>
          <w:rFonts w:ascii="Arial" w:hAnsi="Arial" w:cs="Arial"/>
          <w:color w:val="000000"/>
          <w:sz w:val="20"/>
          <w:szCs w:val="20"/>
        </w:rPr>
        <w:t>momentu powiadomienia przez Zamawiającego. W przypadku uznania reklamacji za bezzasadną, towar zamienny zostanie zaliczony na poczet najbliższej dostawy tego asortymentu do siedziby Zamawiającego.</w:t>
      </w:r>
    </w:p>
    <w:p w:rsidR="00221E89" w:rsidRDefault="00221E89" w:rsidP="003B572E">
      <w:pPr>
        <w:jc w:val="both"/>
        <w:rPr>
          <w:rFonts w:ascii="Arial" w:hAnsi="Arial" w:cs="Arial"/>
          <w:sz w:val="20"/>
          <w:szCs w:val="20"/>
        </w:rPr>
      </w:pPr>
      <w:r w:rsidRPr="00C30EEC">
        <w:rPr>
          <w:rFonts w:ascii="Arial" w:hAnsi="Arial" w:cs="Arial"/>
          <w:sz w:val="20"/>
          <w:szCs w:val="20"/>
        </w:rPr>
        <w:t>12</w:t>
      </w:r>
      <w:r w:rsidR="00D07156" w:rsidRPr="00C30EEC">
        <w:rPr>
          <w:rFonts w:ascii="Arial" w:hAnsi="Arial" w:cs="Arial"/>
          <w:sz w:val="20"/>
          <w:szCs w:val="20"/>
        </w:rPr>
        <w:t xml:space="preserve">. </w:t>
      </w:r>
      <w:r w:rsidR="00A45974" w:rsidRPr="00C30EEC">
        <w:rPr>
          <w:rFonts w:ascii="Arial" w:hAnsi="Arial" w:cs="Arial"/>
          <w:color w:val="000000"/>
          <w:sz w:val="20"/>
          <w:szCs w:val="20"/>
        </w:rPr>
        <w:t>W przypadku stwierdzenia przez Zamawiającego braków ilościowych w dostarczonym towarze Wykonawca dostarczy brakujący asortyment w terminie do 24 godzin</w:t>
      </w:r>
      <w:r w:rsidR="00C30EEC" w:rsidRPr="00C30EEC">
        <w:rPr>
          <w:rFonts w:ascii="Arial" w:hAnsi="Arial" w:cs="Arial"/>
          <w:color w:val="000000"/>
          <w:sz w:val="20"/>
          <w:szCs w:val="20"/>
        </w:rPr>
        <w:t xml:space="preserve"> w dni robocze </w:t>
      </w:r>
      <w:r w:rsidR="00A45974" w:rsidRPr="00C30EEC">
        <w:rPr>
          <w:rFonts w:ascii="Arial" w:hAnsi="Arial" w:cs="Arial"/>
          <w:color w:val="000000"/>
          <w:sz w:val="20"/>
          <w:szCs w:val="20"/>
        </w:rPr>
        <w:t>od chwili powiadomienia o brakach.</w:t>
      </w:r>
    </w:p>
    <w:p w:rsidR="0084300B" w:rsidRPr="00895AE6" w:rsidRDefault="00221E89" w:rsidP="003B572E">
      <w:pPr>
        <w:jc w:val="both"/>
        <w:rPr>
          <w:rFonts w:ascii="Arial" w:hAnsi="Arial" w:cs="Arial"/>
          <w:sz w:val="20"/>
          <w:szCs w:val="20"/>
        </w:rPr>
      </w:pPr>
      <w:r>
        <w:rPr>
          <w:rFonts w:ascii="Arial" w:hAnsi="Arial" w:cs="Arial"/>
          <w:sz w:val="20"/>
          <w:szCs w:val="20"/>
        </w:rPr>
        <w:t xml:space="preserve">13. </w:t>
      </w:r>
      <w:r w:rsidR="00D07156">
        <w:rPr>
          <w:rFonts w:ascii="Arial" w:hAnsi="Arial" w:cs="Arial"/>
          <w:sz w:val="20"/>
          <w:szCs w:val="20"/>
        </w:rPr>
        <w:t>Wykonawca ponosi wszelką</w:t>
      </w:r>
      <w:r w:rsidR="0084300B">
        <w:rPr>
          <w:rFonts w:ascii="Arial" w:hAnsi="Arial" w:cs="Arial"/>
          <w:sz w:val="20"/>
          <w:szCs w:val="20"/>
        </w:rPr>
        <w:t xml:space="preserve"> odpowiedzialność za </w:t>
      </w:r>
      <w:r w:rsidR="00F821E4">
        <w:rPr>
          <w:rFonts w:ascii="Arial" w:hAnsi="Arial" w:cs="Arial"/>
          <w:sz w:val="20"/>
          <w:szCs w:val="20"/>
        </w:rPr>
        <w:t>nieterminową</w:t>
      </w:r>
      <w:r w:rsidR="00D07156" w:rsidRPr="00D07156">
        <w:rPr>
          <w:rFonts w:ascii="Arial" w:hAnsi="Arial" w:cs="Arial"/>
          <w:sz w:val="20"/>
          <w:szCs w:val="20"/>
        </w:rPr>
        <w:t xml:space="preserve"> </w:t>
      </w:r>
      <w:r w:rsidR="00F821E4">
        <w:rPr>
          <w:rFonts w:ascii="Arial" w:hAnsi="Arial" w:cs="Arial"/>
          <w:sz w:val="20"/>
          <w:szCs w:val="20"/>
        </w:rPr>
        <w:t>realizację</w:t>
      </w:r>
      <w:r w:rsidR="00316EAC">
        <w:rPr>
          <w:rFonts w:ascii="Arial" w:hAnsi="Arial" w:cs="Arial"/>
          <w:sz w:val="20"/>
          <w:szCs w:val="20"/>
        </w:rPr>
        <w:t xml:space="preserve"> zamówienia</w:t>
      </w:r>
      <w:r w:rsidR="00F821E4">
        <w:rPr>
          <w:rFonts w:ascii="Arial" w:hAnsi="Arial" w:cs="Arial"/>
          <w:sz w:val="20"/>
          <w:szCs w:val="20"/>
        </w:rPr>
        <w:t>.</w:t>
      </w:r>
    </w:p>
    <w:p w:rsidR="00D154A8" w:rsidRPr="005177CF" w:rsidRDefault="00221E89" w:rsidP="00D154A8">
      <w:pPr>
        <w:jc w:val="both"/>
        <w:rPr>
          <w:rFonts w:ascii="Arial" w:hAnsi="Arial" w:cs="Arial"/>
          <w:sz w:val="20"/>
          <w:szCs w:val="20"/>
        </w:rPr>
      </w:pPr>
      <w:r>
        <w:rPr>
          <w:rFonts w:ascii="Arial" w:hAnsi="Arial" w:cs="Arial"/>
          <w:sz w:val="20"/>
          <w:szCs w:val="20"/>
        </w:rPr>
        <w:t>14</w:t>
      </w:r>
      <w:r w:rsidR="00CE743D" w:rsidRPr="005177CF">
        <w:rPr>
          <w:rFonts w:ascii="Arial" w:hAnsi="Arial" w:cs="Arial"/>
          <w:sz w:val="20"/>
          <w:szCs w:val="20"/>
        </w:rPr>
        <w:t xml:space="preserve">. Termin płatności </w:t>
      </w:r>
      <w:r w:rsidR="00022007" w:rsidRPr="005177CF">
        <w:rPr>
          <w:rFonts w:ascii="Arial" w:hAnsi="Arial" w:cs="Arial"/>
          <w:sz w:val="20"/>
          <w:szCs w:val="20"/>
        </w:rPr>
        <w:t xml:space="preserve">do </w:t>
      </w:r>
      <w:r>
        <w:rPr>
          <w:rFonts w:ascii="Arial" w:hAnsi="Arial" w:cs="Arial"/>
          <w:sz w:val="20"/>
          <w:szCs w:val="20"/>
        </w:rPr>
        <w:t>6</w:t>
      </w:r>
      <w:r w:rsidR="00CE743D" w:rsidRPr="005177CF">
        <w:rPr>
          <w:rFonts w:ascii="Arial" w:hAnsi="Arial" w:cs="Arial"/>
          <w:sz w:val="20"/>
          <w:szCs w:val="20"/>
        </w:rPr>
        <w:t xml:space="preserve">0 dni od daty dostarczenia prawidłowo wystawionej faktury VAT do siedziby </w:t>
      </w:r>
      <w:r w:rsidR="00D154A8" w:rsidRPr="005177CF">
        <w:rPr>
          <w:rFonts w:ascii="Arial" w:hAnsi="Arial" w:cs="Arial"/>
          <w:sz w:val="20"/>
          <w:szCs w:val="20"/>
        </w:rPr>
        <w:t>Zamawiającego.</w:t>
      </w:r>
    </w:p>
    <w:p w:rsidR="00D154A8" w:rsidRDefault="00165A2A" w:rsidP="00D154A8">
      <w:pPr>
        <w:jc w:val="both"/>
        <w:rPr>
          <w:rFonts w:ascii="Arial" w:hAnsi="Arial" w:cs="Arial"/>
          <w:sz w:val="20"/>
          <w:szCs w:val="20"/>
        </w:rPr>
      </w:pPr>
      <w:r>
        <w:rPr>
          <w:rFonts w:ascii="Arial" w:hAnsi="Arial" w:cs="Arial"/>
          <w:sz w:val="20"/>
          <w:szCs w:val="20"/>
        </w:rPr>
        <w:t>1</w:t>
      </w:r>
      <w:r w:rsidR="00221E89">
        <w:rPr>
          <w:rFonts w:ascii="Arial" w:hAnsi="Arial" w:cs="Arial"/>
          <w:sz w:val="20"/>
          <w:szCs w:val="20"/>
        </w:rPr>
        <w:t>5</w:t>
      </w:r>
      <w:r w:rsidR="00D154A8" w:rsidRPr="00F66941">
        <w:rPr>
          <w:rFonts w:ascii="Arial" w:hAnsi="Arial" w:cs="Arial"/>
          <w:sz w:val="20"/>
          <w:szCs w:val="20"/>
        </w:rPr>
        <w:t>. Pozostałe wymagania opisane został</w:t>
      </w:r>
      <w:r w:rsidR="00647E89">
        <w:rPr>
          <w:rFonts w:ascii="Arial" w:hAnsi="Arial" w:cs="Arial"/>
          <w:sz w:val="20"/>
          <w:szCs w:val="20"/>
        </w:rPr>
        <w:t>y szczegółowo w Z</w:t>
      </w:r>
      <w:r w:rsidR="00D154A8">
        <w:rPr>
          <w:rFonts w:ascii="Arial" w:hAnsi="Arial" w:cs="Arial"/>
          <w:sz w:val="20"/>
          <w:szCs w:val="20"/>
        </w:rPr>
        <w:t>ałączniku Nr 1,</w:t>
      </w:r>
      <w:r w:rsidR="00D154A8" w:rsidRPr="00F66941">
        <w:rPr>
          <w:rFonts w:ascii="Arial" w:hAnsi="Arial" w:cs="Arial"/>
          <w:sz w:val="20"/>
          <w:szCs w:val="20"/>
        </w:rPr>
        <w:t xml:space="preserve"> </w:t>
      </w:r>
      <w:r w:rsidR="00C30EEC">
        <w:rPr>
          <w:rFonts w:ascii="Arial" w:hAnsi="Arial" w:cs="Arial"/>
          <w:sz w:val="20"/>
          <w:szCs w:val="20"/>
        </w:rPr>
        <w:t>2</w:t>
      </w:r>
      <w:r w:rsidR="002963EE">
        <w:rPr>
          <w:rFonts w:ascii="Arial" w:hAnsi="Arial" w:cs="Arial"/>
          <w:sz w:val="20"/>
          <w:szCs w:val="20"/>
        </w:rPr>
        <w:t xml:space="preserve">, </w:t>
      </w:r>
      <w:r w:rsidR="00D154A8" w:rsidRPr="00F66941">
        <w:rPr>
          <w:rFonts w:ascii="Arial" w:hAnsi="Arial" w:cs="Arial"/>
          <w:sz w:val="20"/>
          <w:szCs w:val="20"/>
        </w:rPr>
        <w:t>5</w:t>
      </w:r>
      <w:r w:rsidR="007E6636">
        <w:rPr>
          <w:rFonts w:ascii="Arial" w:hAnsi="Arial" w:cs="Arial"/>
          <w:sz w:val="20"/>
          <w:szCs w:val="20"/>
        </w:rPr>
        <w:t>, 5d</w:t>
      </w:r>
      <w:r w:rsidR="00647E89">
        <w:rPr>
          <w:rFonts w:ascii="Arial" w:hAnsi="Arial" w:cs="Arial"/>
          <w:sz w:val="20"/>
          <w:szCs w:val="20"/>
        </w:rPr>
        <w:t xml:space="preserve"> i 9,</w:t>
      </w:r>
      <w:r w:rsidR="00D154A8" w:rsidRPr="00F66941">
        <w:rPr>
          <w:rFonts w:ascii="Arial" w:hAnsi="Arial" w:cs="Arial"/>
          <w:sz w:val="20"/>
          <w:szCs w:val="20"/>
        </w:rPr>
        <w:t xml:space="preserve"> któr</w:t>
      </w:r>
      <w:r w:rsidR="00D154A8">
        <w:rPr>
          <w:rFonts w:ascii="Arial" w:hAnsi="Arial" w:cs="Arial"/>
          <w:sz w:val="20"/>
          <w:szCs w:val="20"/>
        </w:rPr>
        <w:t>e</w:t>
      </w:r>
      <w:r w:rsidR="00D154A8" w:rsidRPr="00F66941">
        <w:rPr>
          <w:rFonts w:ascii="Arial" w:hAnsi="Arial" w:cs="Arial"/>
          <w:sz w:val="20"/>
          <w:szCs w:val="20"/>
        </w:rPr>
        <w:t xml:space="preserve"> stanowi</w:t>
      </w:r>
      <w:r w:rsidR="00F85EA4">
        <w:rPr>
          <w:rFonts w:ascii="Arial" w:hAnsi="Arial" w:cs="Arial"/>
          <w:sz w:val="20"/>
          <w:szCs w:val="20"/>
        </w:rPr>
        <w:t>ą</w:t>
      </w:r>
      <w:r w:rsidR="00D154A8" w:rsidRPr="00F66941">
        <w:rPr>
          <w:rFonts w:ascii="Arial" w:hAnsi="Arial" w:cs="Arial"/>
          <w:sz w:val="20"/>
          <w:szCs w:val="20"/>
        </w:rPr>
        <w:t xml:space="preserve"> nierozerwalną część niniejszej SIWZ.</w:t>
      </w:r>
    </w:p>
    <w:p w:rsidR="003E124F" w:rsidRPr="002E60F7" w:rsidRDefault="003E124F" w:rsidP="003B572E">
      <w:pPr>
        <w:pStyle w:val="NormalnyWeb"/>
        <w:ind w:left="0"/>
        <w:jc w:val="both"/>
        <w:rPr>
          <w:rFonts w:ascii="Arial" w:hAnsi="Arial" w:cs="Arial"/>
        </w:rPr>
      </w:pPr>
    </w:p>
    <w:p w:rsidR="003E124F" w:rsidRPr="00E25527" w:rsidRDefault="003E124F" w:rsidP="006D2E64">
      <w:pPr>
        <w:spacing w:after="120"/>
        <w:jc w:val="both"/>
        <w:rPr>
          <w:rFonts w:ascii="Arial" w:hAnsi="Arial" w:cs="Arial"/>
          <w:b/>
          <w:color w:val="000000"/>
        </w:rPr>
      </w:pPr>
      <w:r w:rsidRPr="00647E89">
        <w:rPr>
          <w:rFonts w:ascii="Arial" w:hAnsi="Arial" w:cs="Arial"/>
          <w:b/>
          <w:color w:val="000000"/>
        </w:rPr>
        <w:t xml:space="preserve">VIII. OPIS WARUNKÓW UDZIAŁU W POSTĘPOWANIU </w:t>
      </w:r>
      <w:r w:rsidR="0051372C" w:rsidRPr="00647E89">
        <w:rPr>
          <w:rFonts w:ascii="Arial" w:hAnsi="Arial" w:cs="Arial"/>
          <w:b/>
          <w:color w:val="000000"/>
        </w:rPr>
        <w:t xml:space="preserve">I PODSTAW WYKLUCZENIA </w:t>
      </w:r>
      <w:r w:rsidRPr="00647E89">
        <w:rPr>
          <w:rFonts w:ascii="Arial" w:hAnsi="Arial" w:cs="Arial"/>
          <w:b/>
          <w:color w:val="000000"/>
        </w:rPr>
        <w:t xml:space="preserve">ORAZ SPOSOBU DOKONYWANIA </w:t>
      </w:r>
      <w:r w:rsidR="0051372C" w:rsidRPr="00647E89">
        <w:rPr>
          <w:rFonts w:ascii="Arial" w:hAnsi="Arial" w:cs="Arial"/>
          <w:b/>
          <w:color w:val="000000"/>
        </w:rPr>
        <w:t xml:space="preserve">ICH </w:t>
      </w:r>
      <w:r w:rsidRPr="00647E89">
        <w:rPr>
          <w:rFonts w:ascii="Arial" w:hAnsi="Arial" w:cs="Arial"/>
          <w:b/>
          <w:color w:val="000000"/>
        </w:rPr>
        <w:t>OCENY</w:t>
      </w:r>
      <w:r w:rsidRPr="00E25527">
        <w:rPr>
          <w:rFonts w:ascii="Arial" w:hAnsi="Arial" w:cs="Arial"/>
          <w:b/>
          <w:color w:val="000000"/>
        </w:rPr>
        <w:t xml:space="preserve"> </w:t>
      </w:r>
    </w:p>
    <w:p w:rsidR="003E124F" w:rsidRPr="002F6947" w:rsidRDefault="00D92EDA" w:rsidP="003B572E">
      <w:pPr>
        <w:pStyle w:val="NormalnyWeb"/>
        <w:ind w:left="0"/>
        <w:jc w:val="both"/>
        <w:rPr>
          <w:rFonts w:ascii="Arial" w:hAnsi="Arial" w:cs="Arial"/>
          <w:color w:val="000000"/>
          <w:sz w:val="20"/>
          <w:szCs w:val="20"/>
        </w:rPr>
      </w:pPr>
      <w:r>
        <w:rPr>
          <w:rFonts w:ascii="Arial" w:hAnsi="Arial" w:cs="Arial"/>
          <w:color w:val="000000"/>
          <w:sz w:val="20"/>
          <w:szCs w:val="20"/>
        </w:rPr>
        <w:t xml:space="preserve">1. </w:t>
      </w:r>
      <w:r w:rsidR="003E124F" w:rsidRPr="002F6947">
        <w:rPr>
          <w:rFonts w:ascii="Arial" w:hAnsi="Arial" w:cs="Arial"/>
          <w:color w:val="000000"/>
          <w:sz w:val="20"/>
          <w:szCs w:val="20"/>
        </w:rPr>
        <w:t>O udzielenie zamówienia mogą ubiegać się Wykonawcy, którzy:</w:t>
      </w:r>
    </w:p>
    <w:p w:rsidR="005B44B6" w:rsidRPr="00A26202" w:rsidRDefault="003E124F" w:rsidP="005B44B6">
      <w:pPr>
        <w:autoSpaceDE w:val="0"/>
        <w:autoSpaceDN w:val="0"/>
        <w:adjustRightInd w:val="0"/>
        <w:jc w:val="both"/>
        <w:rPr>
          <w:rFonts w:ascii="Arial" w:hAnsi="Arial" w:cs="Arial"/>
          <w:sz w:val="20"/>
          <w:szCs w:val="20"/>
        </w:rPr>
      </w:pPr>
      <w:r w:rsidRPr="002F6947">
        <w:rPr>
          <w:rFonts w:ascii="Arial" w:hAnsi="Arial" w:cs="Arial"/>
          <w:color w:val="000000"/>
          <w:sz w:val="20"/>
          <w:szCs w:val="20"/>
        </w:rPr>
        <w:t>1</w:t>
      </w:r>
      <w:r w:rsidR="00D92EDA">
        <w:rPr>
          <w:rFonts w:ascii="Arial" w:hAnsi="Arial" w:cs="Arial"/>
          <w:color w:val="000000"/>
          <w:sz w:val="20"/>
          <w:szCs w:val="20"/>
        </w:rPr>
        <w:t>)</w:t>
      </w:r>
      <w:r w:rsidRPr="002F6947">
        <w:rPr>
          <w:rFonts w:ascii="Arial" w:hAnsi="Arial" w:cs="Arial"/>
          <w:color w:val="000000"/>
          <w:sz w:val="20"/>
          <w:szCs w:val="20"/>
        </w:rPr>
        <w:t xml:space="preserve"> nie podlegają wykluczeniu z postępowania na podstawie </w:t>
      </w:r>
      <w:r w:rsidR="005B44B6" w:rsidRPr="00A26202">
        <w:rPr>
          <w:rFonts w:ascii="Arial" w:hAnsi="Arial" w:cs="Arial"/>
          <w:sz w:val="20"/>
          <w:szCs w:val="20"/>
        </w:rPr>
        <w:t>art. 24 ust. 1 pkt 1</w:t>
      </w:r>
      <w:r w:rsidR="005B44B6">
        <w:rPr>
          <w:rFonts w:ascii="Arial" w:hAnsi="Arial" w:cs="Arial"/>
          <w:sz w:val="20"/>
          <w:szCs w:val="20"/>
        </w:rPr>
        <w:t>3</w:t>
      </w:r>
      <w:r w:rsidR="005B44B6" w:rsidRPr="00A26202">
        <w:rPr>
          <w:rFonts w:ascii="Arial" w:hAnsi="Arial" w:cs="Arial"/>
          <w:sz w:val="20"/>
          <w:szCs w:val="20"/>
        </w:rPr>
        <w:t xml:space="preserve"> </w:t>
      </w:r>
      <w:r w:rsidR="005B44B6">
        <w:rPr>
          <w:rFonts w:ascii="Arial" w:hAnsi="Arial" w:cs="Arial"/>
          <w:sz w:val="20"/>
          <w:szCs w:val="20"/>
        </w:rPr>
        <w:t>- 23 or</w:t>
      </w:r>
      <w:r w:rsidR="005B44B6" w:rsidRPr="00CA5402">
        <w:rPr>
          <w:rFonts w:ascii="Arial" w:hAnsi="Arial" w:cs="Arial"/>
          <w:sz w:val="20"/>
          <w:szCs w:val="20"/>
        </w:rPr>
        <w:t xml:space="preserve">az ust. 5 pkt 1, 8 ustawy </w:t>
      </w:r>
      <w:proofErr w:type="spellStart"/>
      <w:r w:rsidR="005B44B6" w:rsidRPr="00CA5402">
        <w:rPr>
          <w:rFonts w:ascii="Arial" w:hAnsi="Arial" w:cs="Arial"/>
          <w:sz w:val="20"/>
          <w:szCs w:val="20"/>
        </w:rPr>
        <w:t>Pzp</w:t>
      </w:r>
      <w:proofErr w:type="spellEnd"/>
      <w:r w:rsidR="005B44B6" w:rsidRPr="00CA5402">
        <w:rPr>
          <w:rFonts w:ascii="Arial" w:hAnsi="Arial" w:cs="Arial"/>
          <w:sz w:val="20"/>
          <w:szCs w:val="20"/>
        </w:rPr>
        <w:t>.</w:t>
      </w:r>
    </w:p>
    <w:p w:rsidR="003E124F" w:rsidRPr="002F6947" w:rsidRDefault="003E124F" w:rsidP="005B44B6">
      <w:pPr>
        <w:pStyle w:val="NormalnyWeb"/>
        <w:ind w:left="0"/>
        <w:jc w:val="both"/>
        <w:rPr>
          <w:rFonts w:ascii="Arial" w:hAnsi="Arial" w:cs="Arial"/>
          <w:color w:val="000000"/>
          <w:sz w:val="20"/>
          <w:szCs w:val="20"/>
        </w:rPr>
      </w:pPr>
      <w:r w:rsidRPr="002F6947">
        <w:rPr>
          <w:rFonts w:ascii="Arial" w:hAnsi="Arial" w:cs="Arial"/>
          <w:color w:val="000000"/>
          <w:sz w:val="20"/>
          <w:szCs w:val="20"/>
        </w:rPr>
        <w:t>2</w:t>
      </w:r>
      <w:r w:rsidR="00D92EDA">
        <w:rPr>
          <w:rFonts w:ascii="Arial" w:hAnsi="Arial" w:cs="Arial"/>
          <w:color w:val="000000"/>
          <w:sz w:val="20"/>
          <w:szCs w:val="20"/>
        </w:rPr>
        <w:t>)</w:t>
      </w:r>
      <w:r w:rsidRPr="002F6947">
        <w:rPr>
          <w:rFonts w:ascii="Arial" w:hAnsi="Arial" w:cs="Arial"/>
          <w:color w:val="000000"/>
          <w:sz w:val="20"/>
          <w:szCs w:val="20"/>
        </w:rPr>
        <w:t xml:space="preserve"> spełniają warunki udziału w postępowaniu </w:t>
      </w:r>
      <w:r w:rsidR="008A6D03" w:rsidRPr="00D47C5E">
        <w:rPr>
          <w:rFonts w:ascii="Arial" w:hAnsi="Arial" w:cs="Arial"/>
          <w:color w:val="000000"/>
          <w:sz w:val="20"/>
          <w:szCs w:val="20"/>
        </w:rPr>
        <w:t>określone</w:t>
      </w:r>
      <w:r w:rsidR="00235E7C">
        <w:rPr>
          <w:rFonts w:ascii="Arial" w:hAnsi="Arial" w:cs="Arial"/>
          <w:color w:val="000000"/>
          <w:sz w:val="20"/>
          <w:szCs w:val="20"/>
        </w:rPr>
        <w:t xml:space="preserve"> przez Zamawiającego</w:t>
      </w:r>
      <w:r w:rsidR="008A6D03" w:rsidRPr="00D47C5E">
        <w:rPr>
          <w:rFonts w:ascii="Arial" w:hAnsi="Arial" w:cs="Arial"/>
          <w:color w:val="000000"/>
          <w:sz w:val="20"/>
          <w:szCs w:val="20"/>
        </w:rPr>
        <w:t xml:space="preserve"> </w:t>
      </w:r>
      <w:r w:rsidR="00235E7C">
        <w:rPr>
          <w:rFonts w:ascii="Arial" w:hAnsi="Arial" w:cs="Arial"/>
          <w:color w:val="000000"/>
          <w:sz w:val="20"/>
          <w:szCs w:val="20"/>
        </w:rPr>
        <w:t>na podstawie</w:t>
      </w:r>
      <w:r w:rsidR="008A6D03" w:rsidRPr="00D47C5E">
        <w:rPr>
          <w:rFonts w:ascii="Arial" w:hAnsi="Arial" w:cs="Arial"/>
          <w:color w:val="000000"/>
          <w:sz w:val="20"/>
          <w:szCs w:val="20"/>
        </w:rPr>
        <w:t xml:space="preserve"> art. 22 ustawy </w:t>
      </w:r>
      <w:proofErr w:type="spellStart"/>
      <w:r w:rsidRPr="00D47C5E">
        <w:rPr>
          <w:rFonts w:ascii="Arial" w:hAnsi="Arial" w:cs="Arial"/>
          <w:color w:val="000000"/>
          <w:sz w:val="20"/>
          <w:szCs w:val="20"/>
        </w:rPr>
        <w:t>Pzp</w:t>
      </w:r>
      <w:proofErr w:type="spellEnd"/>
      <w:r w:rsidRPr="00D47C5E">
        <w:rPr>
          <w:rFonts w:ascii="Arial" w:hAnsi="Arial" w:cs="Arial"/>
          <w:color w:val="000000"/>
          <w:sz w:val="20"/>
          <w:szCs w:val="20"/>
        </w:rPr>
        <w:t>.</w:t>
      </w:r>
    </w:p>
    <w:p w:rsidR="00FB0946" w:rsidRDefault="00FB0946" w:rsidP="00FB0946">
      <w:pPr>
        <w:pStyle w:val="NormalnyWeb"/>
        <w:ind w:left="0"/>
        <w:jc w:val="both"/>
        <w:rPr>
          <w:rFonts w:ascii="Arial" w:hAnsi="Arial" w:cs="Arial"/>
          <w:sz w:val="20"/>
          <w:szCs w:val="20"/>
        </w:rPr>
      </w:pPr>
    </w:p>
    <w:p w:rsidR="00FB0946" w:rsidRPr="00647E89" w:rsidRDefault="00FB0946" w:rsidP="00FB0946">
      <w:pPr>
        <w:pStyle w:val="NormalnyWeb"/>
        <w:ind w:left="0"/>
        <w:jc w:val="both"/>
        <w:rPr>
          <w:rFonts w:ascii="Arial" w:hAnsi="Arial" w:cs="Arial"/>
          <w:color w:val="000000"/>
          <w:sz w:val="20"/>
          <w:szCs w:val="20"/>
        </w:rPr>
      </w:pPr>
      <w:r w:rsidRPr="00F85EA4">
        <w:rPr>
          <w:rFonts w:ascii="Arial" w:hAnsi="Arial" w:cs="Arial"/>
          <w:sz w:val="20"/>
          <w:szCs w:val="20"/>
        </w:rPr>
        <w:t xml:space="preserve">2. </w:t>
      </w:r>
      <w:r w:rsidR="00105571" w:rsidRPr="00F85EA4">
        <w:rPr>
          <w:rFonts w:ascii="Arial" w:hAnsi="Arial" w:cs="Arial"/>
          <w:sz w:val="20"/>
          <w:szCs w:val="20"/>
        </w:rPr>
        <w:t>W celu wstępnego potwierdzenia, że wykonawca nie podlega wykluczeniu, spełnienia  warunki udziału w postępowaniu wykonawca</w:t>
      </w:r>
      <w:r w:rsidRPr="00F85EA4">
        <w:rPr>
          <w:rFonts w:ascii="Arial" w:hAnsi="Arial" w:cs="Arial"/>
          <w:sz w:val="20"/>
          <w:szCs w:val="20"/>
        </w:rPr>
        <w:t xml:space="preserve"> musi złożyć </w:t>
      </w:r>
      <w:r w:rsidR="004A6253" w:rsidRPr="006D645C">
        <w:rPr>
          <w:rFonts w:ascii="Arial" w:hAnsi="Arial" w:cs="Arial"/>
          <w:sz w:val="20"/>
          <w:szCs w:val="20"/>
          <w:u w:val="single"/>
        </w:rPr>
        <w:t>wraz z ofertą</w:t>
      </w:r>
      <w:r w:rsidR="004A6253" w:rsidRPr="00F85EA4">
        <w:rPr>
          <w:rFonts w:ascii="Arial" w:hAnsi="Arial" w:cs="Arial"/>
          <w:sz w:val="20"/>
          <w:szCs w:val="20"/>
        </w:rPr>
        <w:t xml:space="preserve"> </w:t>
      </w:r>
      <w:r w:rsidRPr="00F85EA4">
        <w:rPr>
          <w:rFonts w:ascii="Arial" w:hAnsi="Arial" w:cs="Arial"/>
          <w:sz w:val="20"/>
          <w:szCs w:val="20"/>
        </w:rPr>
        <w:t xml:space="preserve">aktualne na dzień składania ofert oświadczenie w formie </w:t>
      </w:r>
      <w:r w:rsidRPr="00F85EA4">
        <w:rPr>
          <w:rFonts w:ascii="Arial" w:hAnsi="Arial" w:cs="Arial"/>
          <w:color w:val="000000"/>
          <w:sz w:val="20"/>
          <w:szCs w:val="20"/>
        </w:rPr>
        <w:t>jednolitego europejskiego dokumentu zamówienia według Rozporządzenia Wykonawczego Komisji (UE) 2016/7 z dnia 5 stycznia 2016 r. ustanawiającego standardowy formularza jednolitego eur</w:t>
      </w:r>
      <w:r w:rsidR="00C807D2" w:rsidRPr="00F85EA4">
        <w:rPr>
          <w:rFonts w:ascii="Arial" w:hAnsi="Arial" w:cs="Arial"/>
          <w:color w:val="000000"/>
          <w:sz w:val="20"/>
          <w:szCs w:val="20"/>
        </w:rPr>
        <w:t>opejskiego dokumentu zamówienia</w:t>
      </w:r>
      <w:r w:rsidRPr="00F85EA4">
        <w:rPr>
          <w:rFonts w:ascii="Arial" w:hAnsi="Arial" w:cs="Arial"/>
          <w:color w:val="000000"/>
          <w:sz w:val="20"/>
          <w:szCs w:val="20"/>
        </w:rPr>
        <w:t xml:space="preserve"> - da</w:t>
      </w:r>
      <w:r w:rsidR="00C807D2" w:rsidRPr="00F85EA4">
        <w:rPr>
          <w:rFonts w:ascii="Arial" w:hAnsi="Arial" w:cs="Arial"/>
          <w:color w:val="000000"/>
          <w:sz w:val="20"/>
          <w:szCs w:val="20"/>
        </w:rPr>
        <w:t>lej JEDZ (Dz. Urz. UE L 3/16) –</w:t>
      </w:r>
      <w:r w:rsidRPr="00F85EA4">
        <w:rPr>
          <w:rFonts w:ascii="Arial" w:hAnsi="Arial" w:cs="Arial"/>
          <w:color w:val="000000"/>
          <w:sz w:val="20"/>
          <w:szCs w:val="20"/>
        </w:rPr>
        <w:t xml:space="preserve"> i </w:t>
      </w:r>
      <w:r w:rsidRPr="00F85EA4">
        <w:rPr>
          <w:rFonts w:ascii="Arial" w:hAnsi="Arial" w:cs="Arial"/>
          <w:color w:val="000000"/>
          <w:sz w:val="20"/>
          <w:szCs w:val="20"/>
          <w:u w:val="single"/>
        </w:rPr>
        <w:t xml:space="preserve">wypełnić w miejscach wskazanych przez </w:t>
      </w:r>
      <w:r w:rsidRPr="00647E89">
        <w:rPr>
          <w:rFonts w:ascii="Arial" w:hAnsi="Arial" w:cs="Arial"/>
          <w:color w:val="000000"/>
          <w:sz w:val="20"/>
          <w:szCs w:val="20"/>
          <w:u w:val="single"/>
        </w:rPr>
        <w:t>Zamawiającego</w:t>
      </w:r>
      <w:r w:rsidR="00C807D2" w:rsidRPr="00647E89">
        <w:rPr>
          <w:rFonts w:ascii="Arial" w:hAnsi="Arial" w:cs="Arial"/>
          <w:color w:val="000000"/>
          <w:sz w:val="20"/>
          <w:szCs w:val="20"/>
        </w:rPr>
        <w:t xml:space="preserve"> zgodnie z</w:t>
      </w:r>
      <w:r w:rsidRPr="00647E89">
        <w:rPr>
          <w:rFonts w:ascii="Arial" w:hAnsi="Arial" w:cs="Arial"/>
          <w:color w:val="000000"/>
          <w:sz w:val="20"/>
          <w:szCs w:val="20"/>
        </w:rPr>
        <w:t xml:space="preserve"> Załącznikiem nr 3 do SIWZ.</w:t>
      </w:r>
    </w:p>
    <w:p w:rsidR="00FB0946" w:rsidRDefault="00FB0946" w:rsidP="00FB0946">
      <w:pPr>
        <w:pStyle w:val="NormalnyWeb"/>
        <w:ind w:left="0"/>
        <w:jc w:val="both"/>
        <w:rPr>
          <w:rFonts w:ascii="Arial" w:hAnsi="Arial" w:cs="Arial"/>
          <w:color w:val="000000"/>
          <w:sz w:val="20"/>
          <w:szCs w:val="20"/>
        </w:rPr>
      </w:pPr>
      <w:r w:rsidRPr="00647E89">
        <w:rPr>
          <w:rFonts w:ascii="Arial" w:hAnsi="Arial" w:cs="Arial"/>
          <w:color w:val="000000"/>
          <w:sz w:val="20"/>
          <w:szCs w:val="20"/>
        </w:rPr>
        <w:t>Wykonawca może ograniczyć się do wypełnienia sekcji α w części IV Kryteria kwalifikacji</w:t>
      </w:r>
      <w:r w:rsidR="00357BDE" w:rsidRPr="00647E89">
        <w:rPr>
          <w:rFonts w:ascii="Arial" w:hAnsi="Arial" w:cs="Arial"/>
          <w:color w:val="000000"/>
          <w:sz w:val="20"/>
          <w:szCs w:val="20"/>
        </w:rPr>
        <w:t>, a pozostałe części sekcji IV pozostawić niewypełnione</w:t>
      </w:r>
      <w:r w:rsidRPr="00647E89">
        <w:rPr>
          <w:rFonts w:ascii="Arial" w:hAnsi="Arial" w:cs="Arial"/>
          <w:color w:val="000000"/>
          <w:sz w:val="20"/>
          <w:szCs w:val="20"/>
        </w:rPr>
        <w:t>.</w:t>
      </w:r>
      <w:r w:rsidRPr="00CF2356">
        <w:rPr>
          <w:rFonts w:ascii="Arial" w:hAnsi="Arial" w:cs="Arial"/>
          <w:color w:val="000000"/>
          <w:sz w:val="20"/>
          <w:szCs w:val="20"/>
        </w:rPr>
        <w:t xml:space="preserve"> </w:t>
      </w:r>
    </w:p>
    <w:p w:rsidR="00FB0946" w:rsidRDefault="00FB0946" w:rsidP="003B572E">
      <w:pPr>
        <w:pStyle w:val="NormalnyWeb"/>
        <w:ind w:left="0"/>
        <w:jc w:val="both"/>
        <w:rPr>
          <w:rFonts w:ascii="Arial" w:hAnsi="Arial" w:cs="Arial"/>
          <w:sz w:val="20"/>
          <w:szCs w:val="20"/>
        </w:rPr>
      </w:pPr>
    </w:p>
    <w:p w:rsidR="003A51D4" w:rsidRDefault="00073972" w:rsidP="003B572E">
      <w:pPr>
        <w:pStyle w:val="NormalnyWeb"/>
        <w:ind w:left="0"/>
        <w:jc w:val="both"/>
        <w:rPr>
          <w:rFonts w:ascii="Arial" w:hAnsi="Arial" w:cs="Arial"/>
          <w:sz w:val="20"/>
          <w:szCs w:val="20"/>
        </w:rPr>
      </w:pPr>
      <w:r>
        <w:rPr>
          <w:rFonts w:ascii="Arial" w:hAnsi="Arial" w:cs="Arial"/>
          <w:sz w:val="20"/>
          <w:szCs w:val="20"/>
        </w:rPr>
        <w:t xml:space="preserve">3. </w:t>
      </w:r>
      <w:r w:rsidR="003A51D4">
        <w:rPr>
          <w:rFonts w:ascii="Arial" w:hAnsi="Arial" w:cs="Arial"/>
          <w:sz w:val="20"/>
          <w:szCs w:val="20"/>
        </w:rPr>
        <w:t xml:space="preserve">Wykonawca </w:t>
      </w:r>
      <w:r w:rsidR="003A51D4" w:rsidRPr="003A51D4">
        <w:rPr>
          <w:rFonts w:ascii="Arial" w:hAnsi="Arial" w:cs="Arial"/>
          <w:b/>
          <w:sz w:val="20"/>
          <w:szCs w:val="20"/>
        </w:rPr>
        <w:t xml:space="preserve">w terminie 3 dni od dnia zamieszczenia na stronie internetowej informacji, </w:t>
      </w:r>
      <w:r w:rsidR="00051566">
        <w:rPr>
          <w:rFonts w:ascii="Arial" w:hAnsi="Arial" w:cs="Arial"/>
          <w:b/>
          <w:sz w:val="20"/>
          <w:szCs w:val="20"/>
        </w:rPr>
        <w:t xml:space="preserve">                          </w:t>
      </w:r>
      <w:r w:rsidR="003A51D4" w:rsidRPr="003A51D4">
        <w:rPr>
          <w:rFonts w:ascii="Arial" w:hAnsi="Arial" w:cs="Arial"/>
          <w:b/>
          <w:sz w:val="20"/>
          <w:szCs w:val="20"/>
        </w:rPr>
        <w:t xml:space="preserve">o której mowa w art. 86 ust. </w:t>
      </w:r>
      <w:r w:rsidR="00492FFE">
        <w:rPr>
          <w:rFonts w:ascii="Arial" w:hAnsi="Arial" w:cs="Arial"/>
          <w:b/>
          <w:sz w:val="20"/>
          <w:szCs w:val="20"/>
        </w:rPr>
        <w:t>5</w:t>
      </w:r>
      <w:r w:rsidR="003A51D4" w:rsidRPr="003A51D4">
        <w:rPr>
          <w:rFonts w:ascii="Arial" w:hAnsi="Arial" w:cs="Arial"/>
          <w:b/>
          <w:sz w:val="20"/>
          <w:szCs w:val="20"/>
        </w:rPr>
        <w:t xml:space="preserve"> ustawy </w:t>
      </w:r>
      <w:proofErr w:type="spellStart"/>
      <w:r w:rsidR="003A51D4" w:rsidRPr="003A51D4">
        <w:rPr>
          <w:rFonts w:ascii="Arial" w:hAnsi="Arial" w:cs="Arial"/>
          <w:b/>
          <w:sz w:val="20"/>
          <w:szCs w:val="20"/>
        </w:rPr>
        <w:t>Pzp</w:t>
      </w:r>
      <w:proofErr w:type="spellEnd"/>
      <w:r w:rsidR="003A51D4">
        <w:rPr>
          <w:rFonts w:ascii="Arial" w:hAnsi="Arial" w:cs="Arial"/>
          <w:sz w:val="20"/>
          <w:szCs w:val="20"/>
        </w:rPr>
        <w:t xml:space="preserve">, przekaże Zamawiającemu oświadczenie </w:t>
      </w:r>
      <w:r w:rsidR="00051566">
        <w:rPr>
          <w:rFonts w:ascii="Arial" w:hAnsi="Arial" w:cs="Arial"/>
          <w:sz w:val="20"/>
          <w:szCs w:val="20"/>
        </w:rPr>
        <w:t xml:space="preserve">                                  </w:t>
      </w:r>
      <w:r w:rsidR="003A51D4">
        <w:rPr>
          <w:rFonts w:ascii="Arial" w:hAnsi="Arial" w:cs="Arial"/>
          <w:sz w:val="20"/>
          <w:szCs w:val="20"/>
        </w:rPr>
        <w:t xml:space="preserve">o przynależności lub braku przynależności do tej samej grupy kapitałowej, o której mowa w art. 24 ust. 1 pkt 23 ustawy </w:t>
      </w:r>
      <w:proofErr w:type="spellStart"/>
      <w:r w:rsidR="003A51D4">
        <w:rPr>
          <w:rFonts w:ascii="Arial" w:hAnsi="Arial" w:cs="Arial"/>
          <w:sz w:val="20"/>
          <w:szCs w:val="20"/>
        </w:rPr>
        <w:t>Pzp</w:t>
      </w:r>
      <w:proofErr w:type="spellEnd"/>
      <w:r w:rsidR="003A51D4">
        <w:rPr>
          <w:rFonts w:ascii="Arial" w:hAnsi="Arial" w:cs="Arial"/>
          <w:sz w:val="20"/>
          <w:szCs w:val="20"/>
        </w:rPr>
        <w:t>. Wraz ze złożeniem oświadczenia, wykonawca może przedstawić dowody, że powiązania z innym wykonawcą nie prowadzą do zakłócenia konkurencji w postępowaniu o udzielenie zamówienia.</w:t>
      </w:r>
    </w:p>
    <w:p w:rsidR="00346026" w:rsidRDefault="00346026" w:rsidP="003B572E">
      <w:pPr>
        <w:pStyle w:val="NormalnyWeb"/>
        <w:ind w:left="0"/>
        <w:jc w:val="both"/>
        <w:rPr>
          <w:rFonts w:ascii="Arial" w:hAnsi="Arial" w:cs="Arial"/>
          <w:sz w:val="20"/>
          <w:szCs w:val="20"/>
        </w:rPr>
      </w:pPr>
    </w:p>
    <w:p w:rsidR="00073972" w:rsidRDefault="003A51D4" w:rsidP="003B572E">
      <w:pPr>
        <w:pStyle w:val="NormalnyWeb"/>
        <w:ind w:left="0"/>
        <w:jc w:val="both"/>
        <w:rPr>
          <w:rFonts w:ascii="Arial" w:hAnsi="Arial" w:cs="Arial"/>
          <w:sz w:val="20"/>
          <w:szCs w:val="20"/>
        </w:rPr>
      </w:pPr>
      <w:r>
        <w:rPr>
          <w:rFonts w:ascii="Arial" w:hAnsi="Arial" w:cs="Arial"/>
          <w:sz w:val="20"/>
          <w:szCs w:val="20"/>
        </w:rPr>
        <w:t xml:space="preserve">4. </w:t>
      </w:r>
      <w:r w:rsidR="00073972">
        <w:rPr>
          <w:rFonts w:ascii="Arial" w:hAnsi="Arial" w:cs="Arial"/>
          <w:sz w:val="20"/>
          <w:szCs w:val="20"/>
        </w:rPr>
        <w:t xml:space="preserve">Zamawiający przed udzieleniem zamówienia </w:t>
      </w:r>
      <w:r w:rsidR="00073972" w:rsidRPr="005F06C9">
        <w:rPr>
          <w:rFonts w:ascii="Arial" w:hAnsi="Arial" w:cs="Arial"/>
          <w:b/>
          <w:sz w:val="20"/>
          <w:szCs w:val="20"/>
        </w:rPr>
        <w:t>wezwie wykonawcę, którego oferta została najwyżej oceniona</w:t>
      </w:r>
      <w:r w:rsidR="00073972">
        <w:rPr>
          <w:rFonts w:ascii="Arial" w:hAnsi="Arial" w:cs="Arial"/>
          <w:sz w:val="20"/>
          <w:szCs w:val="20"/>
        </w:rPr>
        <w:t xml:space="preserve">, do złożenia w wyznaczonym terminie, nie </w:t>
      </w:r>
      <w:r w:rsidR="00BF1066">
        <w:rPr>
          <w:rFonts w:ascii="Arial" w:hAnsi="Arial" w:cs="Arial"/>
          <w:sz w:val="20"/>
          <w:szCs w:val="20"/>
        </w:rPr>
        <w:t>krótszym</w:t>
      </w:r>
      <w:r w:rsidR="00073972">
        <w:rPr>
          <w:rFonts w:ascii="Arial" w:hAnsi="Arial" w:cs="Arial"/>
          <w:sz w:val="20"/>
          <w:szCs w:val="20"/>
        </w:rPr>
        <w:t xml:space="preserve"> niż </w:t>
      </w:r>
      <w:r w:rsidR="00C05C69">
        <w:rPr>
          <w:rFonts w:ascii="Arial" w:hAnsi="Arial" w:cs="Arial"/>
          <w:sz w:val="20"/>
          <w:szCs w:val="20"/>
        </w:rPr>
        <w:t>10</w:t>
      </w:r>
      <w:r w:rsidR="00073972">
        <w:rPr>
          <w:rFonts w:ascii="Arial" w:hAnsi="Arial" w:cs="Arial"/>
          <w:sz w:val="20"/>
          <w:szCs w:val="20"/>
        </w:rPr>
        <w:t xml:space="preserve"> dni, aktualnych na dzień złożenia następujących oświadczeń i dokumentów: </w:t>
      </w:r>
    </w:p>
    <w:p w:rsidR="00487936" w:rsidRPr="002F6947" w:rsidRDefault="00487936" w:rsidP="003B572E">
      <w:pPr>
        <w:pStyle w:val="NormalnyWeb"/>
        <w:ind w:left="0"/>
        <w:jc w:val="both"/>
        <w:rPr>
          <w:rFonts w:ascii="Arial" w:hAnsi="Arial" w:cs="Arial"/>
          <w:color w:val="000000"/>
          <w:sz w:val="20"/>
          <w:szCs w:val="20"/>
        </w:rPr>
      </w:pPr>
    </w:p>
    <w:tbl>
      <w:tblPr>
        <w:tblpPr w:leftFromText="141" w:rightFromText="141" w:vertAnchor="text" w:tblpXSpec="right" w:tblpY="1"/>
        <w:tblOverlap w:val="neve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228"/>
      </w:tblGrid>
      <w:tr w:rsidR="00101DD6" w:rsidRPr="00E25527" w:rsidTr="00E3206C">
        <w:trPr>
          <w:trHeight w:val="638"/>
        </w:trPr>
        <w:tc>
          <w:tcPr>
            <w:tcW w:w="9439" w:type="dxa"/>
            <w:gridSpan w:val="2"/>
          </w:tcPr>
          <w:p w:rsidR="00101DD6" w:rsidRPr="00E25527" w:rsidRDefault="00101DD6" w:rsidP="00E3206C">
            <w:pPr>
              <w:pStyle w:val="NormalnyWeb"/>
              <w:ind w:left="0"/>
              <w:rPr>
                <w:rFonts w:ascii="Arial" w:hAnsi="Arial" w:cs="Arial"/>
                <w:b/>
                <w:bCs/>
                <w:color w:val="000000"/>
                <w:sz w:val="20"/>
                <w:szCs w:val="20"/>
              </w:rPr>
            </w:pPr>
            <w:r w:rsidRPr="00E25527">
              <w:rPr>
                <w:rFonts w:ascii="Arial" w:hAnsi="Arial" w:cs="Arial"/>
                <w:b/>
                <w:color w:val="000000"/>
                <w:sz w:val="20"/>
                <w:szCs w:val="20"/>
              </w:rPr>
              <w:t>I. W celu wykazania spełniania przez wykonawcę warunków</w:t>
            </w:r>
            <w:r>
              <w:rPr>
                <w:rFonts w:ascii="Arial" w:hAnsi="Arial" w:cs="Arial"/>
                <w:b/>
                <w:color w:val="000000"/>
                <w:sz w:val="20"/>
                <w:szCs w:val="20"/>
              </w:rPr>
              <w:t xml:space="preserve"> udziału w postępowaniu</w:t>
            </w:r>
            <w:r w:rsidRPr="00E25527">
              <w:rPr>
                <w:rFonts w:ascii="Arial" w:hAnsi="Arial" w:cs="Arial"/>
                <w:b/>
                <w:color w:val="000000"/>
                <w:sz w:val="20"/>
                <w:szCs w:val="20"/>
              </w:rPr>
              <w:t>, o których mowa w art. 22 Zamawiający wymaga:</w:t>
            </w:r>
          </w:p>
        </w:tc>
      </w:tr>
      <w:tr w:rsidR="003E124F" w:rsidRPr="00E25527" w:rsidTr="00F13749">
        <w:trPr>
          <w:trHeight w:val="638"/>
        </w:trPr>
        <w:tc>
          <w:tcPr>
            <w:tcW w:w="5211" w:type="dxa"/>
          </w:tcPr>
          <w:p w:rsidR="003E124F" w:rsidRPr="00E25527" w:rsidRDefault="009A1689" w:rsidP="00E3206C">
            <w:pPr>
              <w:pStyle w:val="NormalnyWeb"/>
              <w:ind w:left="0"/>
              <w:rPr>
                <w:rFonts w:ascii="Arial" w:hAnsi="Arial" w:cs="Arial"/>
                <w:b/>
                <w:bCs/>
                <w:color w:val="000000"/>
                <w:sz w:val="20"/>
                <w:szCs w:val="20"/>
              </w:rPr>
            </w:pPr>
            <w:r>
              <w:rPr>
                <w:rFonts w:ascii="Arial" w:hAnsi="Arial" w:cs="Arial"/>
                <w:b/>
                <w:bCs/>
                <w:color w:val="000000"/>
                <w:sz w:val="20"/>
                <w:szCs w:val="20"/>
              </w:rPr>
              <w:t>Warunki udziału</w:t>
            </w:r>
            <w:r w:rsidR="003E124F">
              <w:rPr>
                <w:rFonts w:ascii="Arial" w:hAnsi="Arial" w:cs="Arial"/>
                <w:b/>
                <w:bCs/>
                <w:color w:val="000000"/>
                <w:sz w:val="20"/>
                <w:szCs w:val="20"/>
              </w:rPr>
              <w:t xml:space="preserve"> </w:t>
            </w:r>
            <w:r w:rsidR="003E124F" w:rsidRPr="00E25527">
              <w:rPr>
                <w:rFonts w:ascii="Arial" w:hAnsi="Arial" w:cs="Arial"/>
                <w:b/>
                <w:bCs/>
                <w:color w:val="000000"/>
                <w:sz w:val="20"/>
                <w:szCs w:val="20"/>
              </w:rPr>
              <w:t>w postępowaniu</w:t>
            </w:r>
          </w:p>
        </w:tc>
        <w:tc>
          <w:tcPr>
            <w:tcW w:w="4228" w:type="dxa"/>
          </w:tcPr>
          <w:p w:rsidR="00DC720E" w:rsidRPr="00E25527" w:rsidRDefault="003E124F" w:rsidP="00E3206C">
            <w:pPr>
              <w:pStyle w:val="NormalnyWeb"/>
              <w:ind w:left="0"/>
              <w:rPr>
                <w:rFonts w:ascii="Arial" w:hAnsi="Arial" w:cs="Arial"/>
                <w:b/>
                <w:bCs/>
                <w:color w:val="000000"/>
                <w:sz w:val="20"/>
                <w:szCs w:val="20"/>
              </w:rPr>
            </w:pPr>
            <w:r w:rsidRPr="00E25527">
              <w:rPr>
                <w:rFonts w:ascii="Arial" w:hAnsi="Arial" w:cs="Arial"/>
                <w:b/>
                <w:bCs/>
                <w:color w:val="000000"/>
                <w:sz w:val="20"/>
                <w:szCs w:val="20"/>
              </w:rPr>
              <w:t xml:space="preserve">Dokumenty lub oświadczenia </w:t>
            </w:r>
            <w:r w:rsidR="003A51D4">
              <w:rPr>
                <w:rFonts w:ascii="Arial" w:hAnsi="Arial" w:cs="Arial"/>
                <w:b/>
                <w:bCs/>
                <w:color w:val="000000"/>
                <w:sz w:val="20"/>
                <w:szCs w:val="20"/>
              </w:rPr>
              <w:t>potwierdzające</w:t>
            </w:r>
            <w:r w:rsidRPr="00E25527">
              <w:rPr>
                <w:rFonts w:ascii="Arial" w:hAnsi="Arial" w:cs="Arial"/>
                <w:b/>
                <w:bCs/>
                <w:color w:val="000000"/>
                <w:sz w:val="20"/>
                <w:szCs w:val="20"/>
              </w:rPr>
              <w:t xml:space="preserve"> spełnieniu warunku</w:t>
            </w:r>
            <w:r w:rsidR="003A51D4">
              <w:rPr>
                <w:rFonts w:ascii="Arial" w:hAnsi="Arial" w:cs="Arial"/>
                <w:b/>
                <w:bCs/>
                <w:color w:val="000000"/>
                <w:sz w:val="20"/>
                <w:szCs w:val="20"/>
              </w:rPr>
              <w:t xml:space="preserve"> udziału w postępowaniu</w:t>
            </w:r>
          </w:p>
        </w:tc>
      </w:tr>
      <w:tr w:rsidR="00C64838" w:rsidRPr="00E25527" w:rsidTr="00C64838">
        <w:trPr>
          <w:trHeight w:val="400"/>
        </w:trPr>
        <w:tc>
          <w:tcPr>
            <w:tcW w:w="9439" w:type="dxa"/>
            <w:gridSpan w:val="2"/>
          </w:tcPr>
          <w:p w:rsidR="00C64838" w:rsidRPr="00F13749" w:rsidRDefault="00C64838" w:rsidP="00EE66AE">
            <w:pPr>
              <w:rPr>
                <w:rFonts w:ascii="Arial" w:hAnsi="Arial" w:cs="Arial"/>
                <w:sz w:val="20"/>
                <w:szCs w:val="20"/>
              </w:rPr>
            </w:pPr>
            <w:r>
              <w:rPr>
                <w:rFonts w:ascii="Arial" w:hAnsi="Arial" w:cs="Arial"/>
                <w:sz w:val="20"/>
                <w:szCs w:val="20"/>
              </w:rPr>
              <w:t xml:space="preserve"> </w:t>
            </w:r>
          </w:p>
          <w:p w:rsidR="00C64838" w:rsidRDefault="00C64838" w:rsidP="00C64838">
            <w:pPr>
              <w:rPr>
                <w:rFonts w:ascii="Arial" w:hAnsi="Arial" w:cs="Arial"/>
                <w:sz w:val="20"/>
                <w:szCs w:val="20"/>
              </w:rPr>
            </w:pPr>
            <w:r>
              <w:rPr>
                <w:rFonts w:ascii="Arial" w:hAnsi="Arial" w:cs="Arial"/>
                <w:sz w:val="20"/>
                <w:szCs w:val="20"/>
              </w:rPr>
              <w:t>Zamawiający nie ustanawia warunków udziału w postępowaniu</w:t>
            </w:r>
          </w:p>
          <w:p w:rsidR="00C64838" w:rsidRPr="00037EFF" w:rsidRDefault="00C64838" w:rsidP="00C64838">
            <w:pPr>
              <w:rPr>
                <w:rFonts w:ascii="Arial" w:hAnsi="Arial" w:cs="Arial"/>
                <w:sz w:val="20"/>
                <w:szCs w:val="20"/>
              </w:rPr>
            </w:pPr>
          </w:p>
        </w:tc>
      </w:tr>
      <w:tr w:rsidR="00C64838" w:rsidRPr="00E25527" w:rsidTr="00C64838">
        <w:trPr>
          <w:trHeight w:val="400"/>
        </w:trPr>
        <w:tc>
          <w:tcPr>
            <w:tcW w:w="9439" w:type="dxa"/>
            <w:gridSpan w:val="2"/>
            <w:tcBorders>
              <w:left w:val="nil"/>
              <w:right w:val="nil"/>
            </w:tcBorders>
          </w:tcPr>
          <w:p w:rsidR="00C64838" w:rsidRPr="00C64838" w:rsidRDefault="00C64838" w:rsidP="00EE66AE">
            <w:pPr>
              <w:rPr>
                <w:rFonts w:ascii="Arial" w:hAnsi="Arial" w:cs="Arial"/>
                <w:b/>
                <w:sz w:val="20"/>
                <w:szCs w:val="20"/>
              </w:rPr>
            </w:pPr>
          </w:p>
        </w:tc>
      </w:tr>
      <w:tr w:rsidR="00623B27" w:rsidRPr="00E25527" w:rsidTr="00E3206C">
        <w:tc>
          <w:tcPr>
            <w:tcW w:w="9439" w:type="dxa"/>
            <w:gridSpan w:val="2"/>
          </w:tcPr>
          <w:p w:rsidR="00623B27" w:rsidRDefault="00623B27" w:rsidP="003B3C46">
            <w:pPr>
              <w:pStyle w:val="NormalnyWeb"/>
              <w:ind w:left="0"/>
              <w:rPr>
                <w:rFonts w:ascii="Arial" w:hAnsi="Arial" w:cs="Arial"/>
                <w:b/>
                <w:color w:val="000000"/>
                <w:sz w:val="20"/>
                <w:szCs w:val="20"/>
              </w:rPr>
            </w:pPr>
            <w:r w:rsidRPr="00E25527">
              <w:rPr>
                <w:rFonts w:ascii="Arial" w:hAnsi="Arial" w:cs="Arial"/>
                <w:b/>
                <w:color w:val="000000"/>
                <w:sz w:val="20"/>
                <w:szCs w:val="20"/>
              </w:rPr>
              <w:t>II. W celu wykazania braku podstaw do wykluczenia z postępowania o udzielenie zamówienia wykonawcy w okolicznościach, o których mowa w art. 24 ust</w:t>
            </w:r>
            <w:r w:rsidRPr="00144BDF">
              <w:rPr>
                <w:rFonts w:ascii="Arial" w:hAnsi="Arial" w:cs="Arial"/>
                <w:b/>
                <w:color w:val="000000"/>
                <w:sz w:val="20"/>
                <w:szCs w:val="20"/>
              </w:rPr>
              <w:t>. 1</w:t>
            </w:r>
            <w:r w:rsidR="00D227EF" w:rsidRPr="00144BDF">
              <w:rPr>
                <w:rFonts w:ascii="Arial" w:hAnsi="Arial" w:cs="Arial"/>
                <w:b/>
                <w:color w:val="000000"/>
                <w:sz w:val="20"/>
                <w:szCs w:val="20"/>
              </w:rPr>
              <w:t xml:space="preserve"> pkt </w:t>
            </w:r>
            <w:r w:rsidR="00D227EF" w:rsidRPr="00144BDF">
              <w:rPr>
                <w:rFonts w:ascii="Arial" w:hAnsi="Arial" w:cs="Arial"/>
                <w:b/>
                <w:sz w:val="20"/>
                <w:szCs w:val="20"/>
              </w:rPr>
              <w:t>12 - 23</w:t>
            </w:r>
            <w:r w:rsidR="00D227EF" w:rsidRPr="00144BDF">
              <w:rPr>
                <w:rFonts w:ascii="Arial" w:hAnsi="Arial" w:cs="Arial"/>
                <w:sz w:val="20"/>
                <w:szCs w:val="20"/>
              </w:rPr>
              <w:t xml:space="preserve"> </w:t>
            </w:r>
            <w:r w:rsidRPr="00144BDF">
              <w:rPr>
                <w:rFonts w:ascii="Arial" w:hAnsi="Arial" w:cs="Arial"/>
                <w:b/>
                <w:color w:val="000000"/>
                <w:sz w:val="20"/>
                <w:szCs w:val="20"/>
              </w:rPr>
              <w:t xml:space="preserve"> </w:t>
            </w:r>
            <w:r w:rsidR="00065DD0" w:rsidRPr="00144BDF">
              <w:rPr>
                <w:rFonts w:ascii="Arial" w:hAnsi="Arial" w:cs="Arial"/>
                <w:b/>
                <w:color w:val="000000"/>
                <w:sz w:val="20"/>
                <w:szCs w:val="20"/>
              </w:rPr>
              <w:t>i</w:t>
            </w:r>
            <w:r w:rsidR="00D227EF" w:rsidRPr="00144BDF">
              <w:rPr>
                <w:rFonts w:ascii="Arial" w:hAnsi="Arial" w:cs="Arial"/>
                <w:b/>
                <w:color w:val="000000"/>
                <w:sz w:val="20"/>
                <w:szCs w:val="20"/>
              </w:rPr>
              <w:t xml:space="preserve"> ust.</w:t>
            </w:r>
            <w:r w:rsidR="00065DD0" w:rsidRPr="00144BDF">
              <w:rPr>
                <w:rFonts w:ascii="Arial" w:hAnsi="Arial" w:cs="Arial"/>
                <w:b/>
                <w:color w:val="000000"/>
                <w:sz w:val="20"/>
                <w:szCs w:val="20"/>
              </w:rPr>
              <w:t xml:space="preserve"> 5 </w:t>
            </w:r>
            <w:r w:rsidR="00D227EF" w:rsidRPr="00144BDF">
              <w:rPr>
                <w:rFonts w:ascii="Arial" w:hAnsi="Arial" w:cs="Arial"/>
                <w:b/>
                <w:color w:val="000000"/>
                <w:sz w:val="20"/>
                <w:szCs w:val="20"/>
              </w:rPr>
              <w:t>pkt 1 i 8</w:t>
            </w:r>
            <w:r w:rsidR="00D227EF">
              <w:rPr>
                <w:rFonts w:ascii="Arial" w:hAnsi="Arial" w:cs="Arial"/>
                <w:b/>
                <w:color w:val="000000"/>
                <w:sz w:val="20"/>
                <w:szCs w:val="20"/>
              </w:rPr>
              <w:t xml:space="preserve"> </w:t>
            </w:r>
            <w:r w:rsidRPr="00E25527">
              <w:rPr>
                <w:rFonts w:ascii="Arial" w:hAnsi="Arial" w:cs="Arial"/>
                <w:b/>
                <w:color w:val="000000"/>
                <w:sz w:val="20"/>
                <w:szCs w:val="20"/>
              </w:rPr>
              <w:t>ustawy</w:t>
            </w:r>
            <w:r w:rsidR="00D227EF">
              <w:rPr>
                <w:rFonts w:ascii="Arial" w:hAnsi="Arial" w:cs="Arial"/>
                <w:b/>
                <w:color w:val="000000"/>
                <w:sz w:val="20"/>
                <w:szCs w:val="20"/>
              </w:rPr>
              <w:t xml:space="preserve"> </w:t>
            </w:r>
            <w:proofErr w:type="spellStart"/>
            <w:r w:rsidR="00D227EF">
              <w:rPr>
                <w:rFonts w:ascii="Arial" w:hAnsi="Arial" w:cs="Arial"/>
                <w:b/>
                <w:color w:val="000000"/>
                <w:sz w:val="20"/>
                <w:szCs w:val="20"/>
              </w:rPr>
              <w:t>Pzp</w:t>
            </w:r>
            <w:proofErr w:type="spellEnd"/>
            <w:r w:rsidRPr="00E25527">
              <w:rPr>
                <w:rFonts w:ascii="Arial" w:hAnsi="Arial" w:cs="Arial"/>
                <w:b/>
                <w:color w:val="000000"/>
                <w:sz w:val="20"/>
                <w:szCs w:val="20"/>
              </w:rPr>
              <w:t>, Zamawiający wymaga:</w:t>
            </w:r>
          </w:p>
          <w:p w:rsidR="00623B27" w:rsidRPr="00631B94" w:rsidRDefault="00623B27" w:rsidP="00623B27">
            <w:pPr>
              <w:pStyle w:val="NormalnyWeb"/>
              <w:ind w:left="72"/>
              <w:rPr>
                <w:rFonts w:ascii="Arial" w:hAnsi="Arial" w:cs="Arial"/>
                <w:b/>
                <w:color w:val="000000"/>
                <w:sz w:val="12"/>
                <w:szCs w:val="12"/>
              </w:rPr>
            </w:pPr>
          </w:p>
        </w:tc>
      </w:tr>
      <w:tr w:rsidR="00343B4B" w:rsidRPr="00E25527" w:rsidTr="000333A0">
        <w:tc>
          <w:tcPr>
            <w:tcW w:w="9439" w:type="dxa"/>
            <w:gridSpan w:val="2"/>
          </w:tcPr>
          <w:p w:rsidR="00343B4B" w:rsidRPr="0021280C" w:rsidRDefault="00343B4B" w:rsidP="00A4584B">
            <w:pPr>
              <w:jc w:val="both"/>
              <w:rPr>
                <w:rFonts w:ascii="Arial" w:hAnsi="Arial" w:cs="Arial"/>
                <w:sz w:val="20"/>
                <w:szCs w:val="20"/>
              </w:rPr>
            </w:pPr>
            <w:r>
              <w:rPr>
                <w:rFonts w:ascii="Arial" w:hAnsi="Arial" w:cs="Arial"/>
                <w:color w:val="000000"/>
                <w:sz w:val="20"/>
                <w:szCs w:val="20"/>
              </w:rPr>
              <w:t xml:space="preserve">1) </w:t>
            </w:r>
            <w:r w:rsidRPr="0021280C">
              <w:rPr>
                <w:rFonts w:ascii="Arial" w:hAnsi="Arial" w:cs="Arial"/>
                <w:color w:val="000000"/>
                <w:sz w:val="20"/>
                <w:szCs w:val="20"/>
              </w:rPr>
              <w:t xml:space="preserve">Aktualnego </w:t>
            </w:r>
            <w:r w:rsidRPr="0021280C">
              <w:rPr>
                <w:rFonts w:ascii="Arial" w:hAnsi="Arial" w:cs="Arial"/>
                <w:sz w:val="20"/>
                <w:szCs w:val="20"/>
              </w:rPr>
              <w:t xml:space="preserve">odpisu z właściwego rejestru lub z centralnej ewidencji i informacji o działalności gospodarczej, jeżeli odrębne przepisy wymagają wpisu do rejestru lub ewidencji, w celu potwierdzenia braku podstaw wykluczenia na podstawie </w:t>
            </w:r>
          </w:p>
          <w:p w:rsidR="00343B4B" w:rsidRDefault="00343B4B" w:rsidP="00343B4B">
            <w:pPr>
              <w:pStyle w:val="NormalnyWeb"/>
              <w:ind w:left="72"/>
              <w:rPr>
                <w:rFonts w:ascii="Arial" w:hAnsi="Arial" w:cs="Arial"/>
                <w:color w:val="000000"/>
                <w:sz w:val="20"/>
                <w:szCs w:val="20"/>
              </w:rPr>
            </w:pPr>
            <w:r w:rsidRPr="00A86A6E">
              <w:rPr>
                <w:rFonts w:ascii="Arial" w:hAnsi="Arial" w:cs="Arial"/>
                <w:sz w:val="20"/>
                <w:szCs w:val="20"/>
              </w:rPr>
              <w:t>art. 24 ust. 5 pkt 1 ustawy;</w:t>
            </w:r>
            <w:r>
              <w:rPr>
                <w:rFonts w:ascii="Arial" w:hAnsi="Arial" w:cs="Arial"/>
                <w:color w:val="000000"/>
                <w:sz w:val="20"/>
                <w:szCs w:val="20"/>
              </w:rPr>
              <w:t xml:space="preserve"> </w:t>
            </w:r>
          </w:p>
          <w:p w:rsidR="00343B4B" w:rsidRDefault="00343B4B" w:rsidP="00343B4B">
            <w:pPr>
              <w:pStyle w:val="NormalnyWeb"/>
              <w:ind w:left="72"/>
              <w:rPr>
                <w:rFonts w:ascii="Arial" w:hAnsi="Arial" w:cs="Arial"/>
                <w:color w:val="000000"/>
                <w:sz w:val="20"/>
                <w:szCs w:val="20"/>
              </w:rPr>
            </w:pPr>
          </w:p>
          <w:p w:rsidR="00343B4B" w:rsidRPr="00073972" w:rsidRDefault="00343B4B" w:rsidP="00343B4B">
            <w:pPr>
              <w:pStyle w:val="NormalnyWeb"/>
              <w:ind w:left="72"/>
              <w:rPr>
                <w:rFonts w:ascii="Arial" w:hAnsi="Arial" w:cs="Arial"/>
                <w:bCs/>
                <w:color w:val="000000"/>
                <w:sz w:val="20"/>
                <w:szCs w:val="20"/>
              </w:rPr>
            </w:pPr>
            <w:r>
              <w:rPr>
                <w:rFonts w:ascii="Arial" w:hAnsi="Arial" w:cs="Arial"/>
                <w:color w:val="000000"/>
                <w:sz w:val="20"/>
                <w:szCs w:val="20"/>
              </w:rPr>
              <w:t>Zamawiający wymaga złożenia</w:t>
            </w:r>
            <w:r w:rsidRPr="00F363C3">
              <w:rPr>
                <w:rFonts w:ascii="Arial" w:hAnsi="Arial" w:cs="Arial"/>
                <w:bCs/>
                <w:color w:val="000000"/>
                <w:sz w:val="20"/>
                <w:szCs w:val="20"/>
              </w:rPr>
              <w:t xml:space="preserve"> tego dokumentu.</w:t>
            </w:r>
          </w:p>
          <w:p w:rsidR="00343B4B" w:rsidRDefault="00343B4B" w:rsidP="00343B4B">
            <w:pPr>
              <w:spacing w:line="288" w:lineRule="auto"/>
              <w:jc w:val="both"/>
              <w:rPr>
                <w:rFonts w:ascii="Arial" w:hAnsi="Arial" w:cs="Arial"/>
                <w:sz w:val="18"/>
                <w:szCs w:val="18"/>
              </w:rPr>
            </w:pPr>
          </w:p>
          <w:p w:rsidR="00343B4B" w:rsidRPr="009C7D26" w:rsidRDefault="00343B4B" w:rsidP="00343B4B">
            <w:pPr>
              <w:spacing w:line="288" w:lineRule="auto"/>
              <w:jc w:val="both"/>
              <w:rPr>
                <w:rFonts w:ascii="Arial" w:hAnsi="Arial" w:cs="Arial"/>
                <w:sz w:val="18"/>
                <w:szCs w:val="18"/>
              </w:rPr>
            </w:pPr>
            <w:r w:rsidRPr="009C7D26">
              <w:rPr>
                <w:rFonts w:ascii="Arial" w:hAnsi="Arial" w:cs="Arial"/>
                <w:sz w:val="18"/>
                <w:szCs w:val="18"/>
              </w:rPr>
              <w:t>Uwaga:</w:t>
            </w:r>
            <w:r w:rsidR="00BE2DA5">
              <w:rPr>
                <w:rFonts w:ascii="Arial" w:hAnsi="Arial" w:cs="Arial"/>
                <w:sz w:val="18"/>
                <w:szCs w:val="18"/>
              </w:rPr>
              <w:t xml:space="preserve"> </w:t>
            </w:r>
            <w:r w:rsidRPr="009C7D26">
              <w:rPr>
                <w:rFonts w:ascii="Arial" w:hAnsi="Arial" w:cs="Arial"/>
                <w:sz w:val="18"/>
                <w:szCs w:val="18"/>
              </w:rPr>
              <w:t xml:space="preserve"> W przypadku podmiotów zarejestrowanych w Polsce – Zamawiający informuje, że w związku z faktem</w:t>
            </w:r>
            <w:r>
              <w:rPr>
                <w:rFonts w:ascii="Arial" w:hAnsi="Arial" w:cs="Arial"/>
                <w:sz w:val="18"/>
                <w:szCs w:val="18"/>
              </w:rPr>
              <w:t>, iż ma możliwość samodzielnego</w:t>
            </w:r>
            <w:r w:rsidRPr="009C7D26">
              <w:rPr>
                <w:rFonts w:ascii="Arial" w:hAnsi="Arial" w:cs="Arial"/>
                <w:sz w:val="18"/>
                <w:szCs w:val="18"/>
              </w:rPr>
              <w:t xml:space="preserve"> pozyskania ww. dokumentów obowiązujących w polskim porządku prawnym w postaci elektronicznej, tj. informacji z Krajowego Rejestru Sądowego (art. 4 ustawy z dnia 20 sierpnia 1997 r. – o Krajowym Rejestrze Sądowym (</w:t>
            </w:r>
            <w:proofErr w:type="spellStart"/>
            <w:r w:rsidRPr="009C7D26">
              <w:rPr>
                <w:rFonts w:ascii="Arial" w:hAnsi="Arial" w:cs="Arial"/>
                <w:sz w:val="18"/>
                <w:szCs w:val="18"/>
              </w:rPr>
              <w:t>t.j</w:t>
            </w:r>
            <w:proofErr w:type="spellEnd"/>
            <w:r w:rsidRPr="009C7D26">
              <w:rPr>
                <w:rFonts w:ascii="Arial" w:hAnsi="Arial" w:cs="Arial"/>
                <w:sz w:val="18"/>
                <w:szCs w:val="18"/>
              </w:rPr>
              <w:t xml:space="preserve">. z 2016 r. poz. 687) oraz informacji z Centralnej Ewidencji Działalności Gospodarczej  (art. 38 ustawy z dnia 2 lipca 2004 r. – o swobodzie działalności gospodarczej (Dz.U. z 2015 r., poz. 584 ze zm.) – nie będzie wzywał Wykonawców do ich złożenia. </w:t>
            </w:r>
          </w:p>
          <w:p w:rsidR="00343B4B" w:rsidRPr="00923CBC" w:rsidRDefault="00343B4B" w:rsidP="00A85EDE">
            <w:pPr>
              <w:spacing w:line="288" w:lineRule="auto"/>
              <w:jc w:val="both"/>
              <w:rPr>
                <w:rFonts w:ascii="Arial" w:hAnsi="Arial" w:cs="Arial"/>
                <w:sz w:val="18"/>
                <w:szCs w:val="18"/>
              </w:rPr>
            </w:pPr>
            <w:r w:rsidRPr="009C7D26">
              <w:rPr>
                <w:rFonts w:ascii="Arial" w:hAnsi="Arial" w:cs="Arial"/>
                <w:sz w:val="18"/>
                <w:szCs w:val="18"/>
              </w:rPr>
              <w:t xml:space="preserve">W przypadku podmiotów zarejestrowanych poza granicami Polski – zgodnie z §10 rozporządzenia Ministra Rozwoju z dnia 26 lipca 2016 r. w sprawie rodzajów dokumentów, jakich może żądać Zamawiający od Wykonawcy </w:t>
            </w:r>
            <w:r w:rsidRPr="009C7D26">
              <w:rPr>
                <w:rFonts w:ascii="Arial" w:hAnsi="Arial" w:cs="Arial"/>
                <w:sz w:val="18"/>
                <w:szCs w:val="18"/>
              </w:rPr>
              <w:br/>
              <w:t>w postępowaniu o udzielenie zamówienia publicznego (Dz.U z 2016 r., poz. 1126</w:t>
            </w:r>
            <w:r w:rsidR="00401112">
              <w:rPr>
                <w:rFonts w:ascii="Arial" w:hAnsi="Arial" w:cs="Arial"/>
                <w:sz w:val="18"/>
                <w:szCs w:val="18"/>
              </w:rPr>
              <w:t xml:space="preserve"> z </w:t>
            </w:r>
            <w:proofErr w:type="spellStart"/>
            <w:r w:rsidR="00401112">
              <w:rPr>
                <w:rFonts w:ascii="Arial" w:hAnsi="Arial" w:cs="Arial"/>
                <w:sz w:val="18"/>
                <w:szCs w:val="18"/>
              </w:rPr>
              <w:t>póżn</w:t>
            </w:r>
            <w:proofErr w:type="spellEnd"/>
            <w:r w:rsidR="00401112">
              <w:rPr>
                <w:rFonts w:ascii="Arial" w:hAnsi="Arial" w:cs="Arial"/>
                <w:sz w:val="18"/>
                <w:szCs w:val="18"/>
              </w:rPr>
              <w:t>. zm.</w:t>
            </w:r>
            <w:r w:rsidRPr="009C7D26">
              <w:rPr>
                <w:rFonts w:ascii="Arial" w:hAnsi="Arial" w:cs="Arial"/>
                <w:sz w:val="18"/>
                <w:szCs w:val="18"/>
              </w:rPr>
              <w:t xml:space="preserve">) Wykonawca winien złożyć dokument bądź wskazać Zamawiającemu na ogólnie dostępne i elektronicznie prowadzone bazy, z których bezpłatnie będzie można pozyskać dokumenty potwierdzające sytuację podmiotową Wykonawcy ww. zakresie. </w:t>
            </w:r>
            <w:r w:rsidRPr="009C7D26">
              <w:rPr>
                <w:rFonts w:ascii="Arial" w:hAnsi="Arial" w:cs="Arial"/>
                <w:sz w:val="18"/>
                <w:szCs w:val="18"/>
              </w:rPr>
              <w:br/>
              <w:t>Jeżeli oświadczenia i dokumenty, o których mowa w zdaniu pierwszym są sporządzone w języku obcym – Wykonawca zobowiązany jest do ich</w:t>
            </w:r>
            <w:r w:rsidR="00A85EDE">
              <w:rPr>
                <w:rFonts w:ascii="Arial" w:hAnsi="Arial" w:cs="Arial"/>
                <w:sz w:val="18"/>
                <w:szCs w:val="18"/>
              </w:rPr>
              <w:t xml:space="preserve"> </w:t>
            </w:r>
            <w:r w:rsidR="00A85EDE" w:rsidRPr="00144BDF">
              <w:rPr>
                <w:rFonts w:ascii="Arial" w:hAnsi="Arial" w:cs="Arial"/>
                <w:sz w:val="18"/>
                <w:szCs w:val="18"/>
              </w:rPr>
              <w:t>złożenia wraz z</w:t>
            </w:r>
            <w:r w:rsidRPr="00144BDF">
              <w:rPr>
                <w:rFonts w:ascii="Arial" w:hAnsi="Arial" w:cs="Arial"/>
                <w:sz w:val="18"/>
                <w:szCs w:val="18"/>
              </w:rPr>
              <w:t xml:space="preserve"> tłumaczeni</w:t>
            </w:r>
            <w:r w:rsidR="00A85EDE" w:rsidRPr="00144BDF">
              <w:rPr>
                <w:rFonts w:ascii="Arial" w:hAnsi="Arial" w:cs="Arial"/>
                <w:sz w:val="18"/>
                <w:szCs w:val="18"/>
              </w:rPr>
              <w:t>em</w:t>
            </w:r>
            <w:r w:rsidRPr="00144BDF">
              <w:rPr>
                <w:rFonts w:ascii="Arial" w:hAnsi="Arial" w:cs="Arial"/>
                <w:sz w:val="18"/>
                <w:szCs w:val="18"/>
              </w:rPr>
              <w:t xml:space="preserve"> na</w:t>
            </w:r>
            <w:r w:rsidRPr="009C7D26">
              <w:rPr>
                <w:rFonts w:ascii="Arial" w:hAnsi="Arial" w:cs="Arial"/>
                <w:sz w:val="18"/>
                <w:szCs w:val="18"/>
              </w:rPr>
              <w:t xml:space="preserve"> język polski.</w:t>
            </w:r>
          </w:p>
        </w:tc>
      </w:tr>
      <w:tr w:rsidR="00343B4B" w:rsidRPr="00E25527" w:rsidTr="000333A0">
        <w:tc>
          <w:tcPr>
            <w:tcW w:w="9439" w:type="dxa"/>
            <w:gridSpan w:val="2"/>
          </w:tcPr>
          <w:p w:rsidR="00343B4B" w:rsidRDefault="00343B4B" w:rsidP="00A4584B">
            <w:pPr>
              <w:jc w:val="both"/>
              <w:rPr>
                <w:rFonts w:ascii="Arial" w:hAnsi="Arial" w:cs="Arial"/>
                <w:sz w:val="20"/>
                <w:szCs w:val="20"/>
              </w:rPr>
            </w:pPr>
            <w:r w:rsidRPr="0021280C">
              <w:rPr>
                <w:rFonts w:ascii="Arial" w:hAnsi="Arial" w:cs="Arial"/>
                <w:sz w:val="20"/>
                <w:szCs w:val="20"/>
              </w:rPr>
              <w:t xml:space="preserve">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BE2DA5" w:rsidRPr="00235647">
              <w:rPr>
                <w:rFonts w:ascii="Arial" w:hAnsi="Arial" w:cs="Arial"/>
                <w:sz w:val="20"/>
                <w:szCs w:val="20"/>
              </w:rPr>
              <w:t>W</w:t>
            </w:r>
            <w:r w:rsidRPr="00235647">
              <w:rPr>
                <w:rFonts w:ascii="Arial" w:hAnsi="Arial" w:cs="Arial"/>
                <w:sz w:val="20"/>
                <w:szCs w:val="20"/>
              </w:rPr>
              <w:t xml:space="preserve"> celu potwierdzenia braku podstaw wykluczenia na podstawie art. 24 ust. 5 pkt 8 ustawy.</w:t>
            </w:r>
          </w:p>
          <w:p w:rsidR="00343B4B" w:rsidRDefault="00343B4B" w:rsidP="00343B4B">
            <w:pPr>
              <w:pStyle w:val="NormalnyWeb"/>
              <w:ind w:left="0"/>
              <w:rPr>
                <w:rFonts w:ascii="Arial" w:hAnsi="Arial" w:cs="Arial"/>
                <w:color w:val="000000"/>
                <w:sz w:val="20"/>
                <w:szCs w:val="20"/>
              </w:rPr>
            </w:pPr>
          </w:p>
          <w:p w:rsidR="00343B4B" w:rsidRPr="00343B4B" w:rsidRDefault="00343B4B" w:rsidP="00343B4B">
            <w:pPr>
              <w:pStyle w:val="NormalnyWeb"/>
              <w:ind w:left="0"/>
              <w:rPr>
                <w:rFonts w:ascii="Arial" w:hAnsi="Arial" w:cs="Arial"/>
                <w:bCs/>
                <w:color w:val="000000"/>
                <w:sz w:val="20"/>
                <w:szCs w:val="20"/>
              </w:rPr>
            </w:pPr>
            <w:r>
              <w:rPr>
                <w:rFonts w:ascii="Arial" w:hAnsi="Arial" w:cs="Arial"/>
                <w:color w:val="000000"/>
                <w:sz w:val="20"/>
                <w:szCs w:val="20"/>
              </w:rPr>
              <w:t>Zamawiający wymaga złożenia</w:t>
            </w:r>
            <w:r w:rsidRPr="00F363C3">
              <w:rPr>
                <w:rFonts w:ascii="Arial" w:hAnsi="Arial" w:cs="Arial"/>
                <w:bCs/>
                <w:color w:val="000000"/>
                <w:sz w:val="20"/>
                <w:szCs w:val="20"/>
              </w:rPr>
              <w:t xml:space="preserve"> tego dokumentu.</w:t>
            </w:r>
          </w:p>
        </w:tc>
      </w:tr>
      <w:tr w:rsidR="00343B4B" w:rsidRPr="00E25527" w:rsidTr="000333A0">
        <w:tc>
          <w:tcPr>
            <w:tcW w:w="9439" w:type="dxa"/>
            <w:gridSpan w:val="2"/>
          </w:tcPr>
          <w:p w:rsidR="00343B4B" w:rsidRDefault="00343B4B" w:rsidP="00A4584B">
            <w:pPr>
              <w:jc w:val="both"/>
              <w:rPr>
                <w:rFonts w:ascii="Arial" w:hAnsi="Arial" w:cs="Arial"/>
                <w:sz w:val="20"/>
                <w:szCs w:val="20"/>
              </w:rPr>
            </w:pPr>
            <w:r w:rsidRPr="0021280C">
              <w:rPr>
                <w:rFonts w:ascii="Arial" w:hAnsi="Arial" w:cs="Arial"/>
                <w:sz w:val="20"/>
                <w:szCs w:val="20"/>
              </w:rPr>
              <w:t>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E2DA5">
              <w:rPr>
                <w:rFonts w:ascii="Arial" w:hAnsi="Arial" w:cs="Arial"/>
                <w:sz w:val="20"/>
                <w:szCs w:val="20"/>
              </w:rPr>
              <w:t>.</w:t>
            </w:r>
            <w:r w:rsidRPr="0021280C">
              <w:rPr>
                <w:rFonts w:ascii="Arial" w:hAnsi="Arial" w:cs="Arial"/>
                <w:sz w:val="20"/>
                <w:szCs w:val="20"/>
              </w:rPr>
              <w:t xml:space="preserve"> </w:t>
            </w:r>
            <w:r w:rsidR="00BE2DA5" w:rsidRPr="00235647">
              <w:rPr>
                <w:rFonts w:ascii="Arial" w:hAnsi="Arial" w:cs="Arial"/>
                <w:sz w:val="20"/>
                <w:szCs w:val="20"/>
              </w:rPr>
              <w:t>W</w:t>
            </w:r>
            <w:r w:rsidRPr="00235647">
              <w:rPr>
                <w:rFonts w:ascii="Arial" w:hAnsi="Arial" w:cs="Arial"/>
                <w:sz w:val="20"/>
                <w:szCs w:val="20"/>
              </w:rPr>
              <w:t xml:space="preserve"> celu potwierdzenia braku podstaw wykluczenia na podstawie art. 24 ust. 5 pkt 8 ustawy.</w:t>
            </w:r>
          </w:p>
          <w:p w:rsidR="00343B4B" w:rsidRDefault="00343B4B" w:rsidP="00A4584B">
            <w:pPr>
              <w:jc w:val="both"/>
              <w:rPr>
                <w:rFonts w:ascii="Arial" w:hAnsi="Arial" w:cs="Arial"/>
                <w:sz w:val="20"/>
                <w:szCs w:val="20"/>
              </w:rPr>
            </w:pPr>
          </w:p>
          <w:p w:rsidR="00343B4B" w:rsidRPr="00343B4B" w:rsidRDefault="00343B4B" w:rsidP="00343B4B">
            <w:pPr>
              <w:pStyle w:val="NormalnyWeb"/>
              <w:ind w:left="0"/>
              <w:rPr>
                <w:rFonts w:ascii="Arial" w:hAnsi="Arial" w:cs="Arial"/>
                <w:bCs/>
                <w:color w:val="000000"/>
                <w:sz w:val="20"/>
                <w:szCs w:val="20"/>
              </w:rPr>
            </w:pPr>
            <w:r>
              <w:rPr>
                <w:rFonts w:ascii="Arial" w:hAnsi="Arial" w:cs="Arial"/>
                <w:color w:val="000000"/>
                <w:sz w:val="20"/>
                <w:szCs w:val="20"/>
              </w:rPr>
              <w:t>Zamawiający wymaga złożenia</w:t>
            </w:r>
            <w:r w:rsidRPr="00F363C3">
              <w:rPr>
                <w:rFonts w:ascii="Arial" w:hAnsi="Arial" w:cs="Arial"/>
                <w:bCs/>
                <w:color w:val="000000"/>
                <w:sz w:val="20"/>
                <w:szCs w:val="20"/>
              </w:rPr>
              <w:t xml:space="preserve"> tego dokumentu.</w:t>
            </w:r>
          </w:p>
        </w:tc>
      </w:tr>
      <w:tr w:rsidR="00343B4B" w:rsidRPr="00E25527" w:rsidTr="000333A0">
        <w:tc>
          <w:tcPr>
            <w:tcW w:w="9439" w:type="dxa"/>
            <w:gridSpan w:val="2"/>
          </w:tcPr>
          <w:p w:rsidR="00343B4B" w:rsidRDefault="00343B4B" w:rsidP="00623B27">
            <w:pPr>
              <w:rPr>
                <w:rFonts w:ascii="Arial" w:hAnsi="Arial" w:cs="Arial"/>
                <w:sz w:val="20"/>
                <w:szCs w:val="20"/>
              </w:rPr>
            </w:pPr>
            <w:r w:rsidRPr="0021280C">
              <w:rPr>
                <w:rFonts w:ascii="Arial" w:hAnsi="Arial" w:cs="Arial"/>
                <w:sz w:val="20"/>
                <w:szCs w:val="20"/>
              </w:rPr>
              <w:lastRenderedPageBreak/>
              <w:t xml:space="preserve">4) Informacja z Krajowego Rejestru Karnego w zakresie określonym </w:t>
            </w:r>
            <w:r w:rsidRPr="0021280C">
              <w:rPr>
                <w:rFonts w:ascii="Arial" w:hAnsi="Arial" w:cs="Arial"/>
                <w:sz w:val="20"/>
                <w:szCs w:val="20"/>
                <w:u w:val="single"/>
              </w:rPr>
              <w:t>w art. 24 ust. 1 pkt 13, 14 i 21 ustawy</w:t>
            </w:r>
            <w:r w:rsidR="00136310">
              <w:rPr>
                <w:rFonts w:ascii="Arial" w:hAnsi="Arial" w:cs="Arial"/>
                <w:sz w:val="20"/>
                <w:szCs w:val="20"/>
                <w:u w:val="single"/>
              </w:rPr>
              <w:t xml:space="preserve"> </w:t>
            </w:r>
            <w:proofErr w:type="spellStart"/>
            <w:r w:rsidR="00136310">
              <w:rPr>
                <w:rFonts w:ascii="Arial" w:hAnsi="Arial" w:cs="Arial"/>
                <w:sz w:val="20"/>
                <w:szCs w:val="20"/>
                <w:u w:val="single"/>
              </w:rPr>
              <w:t>Pzp</w:t>
            </w:r>
            <w:proofErr w:type="spellEnd"/>
            <w:r w:rsidRPr="0021280C">
              <w:rPr>
                <w:rFonts w:ascii="Arial" w:hAnsi="Arial" w:cs="Arial"/>
                <w:sz w:val="20"/>
                <w:szCs w:val="20"/>
              </w:rPr>
              <w:t>, wystawiona nie wcześniej niż 6 miesięcy przed upływem terminu składania ofert.</w:t>
            </w:r>
          </w:p>
          <w:p w:rsidR="00343B4B" w:rsidRDefault="00343B4B" w:rsidP="00343B4B">
            <w:pPr>
              <w:pStyle w:val="NormalnyWeb"/>
              <w:ind w:left="0"/>
              <w:rPr>
                <w:rFonts w:ascii="Arial" w:hAnsi="Arial" w:cs="Arial"/>
                <w:color w:val="000000"/>
                <w:sz w:val="20"/>
                <w:szCs w:val="20"/>
              </w:rPr>
            </w:pPr>
          </w:p>
          <w:p w:rsidR="00343B4B" w:rsidRDefault="00343B4B" w:rsidP="00343B4B">
            <w:pPr>
              <w:pStyle w:val="NormalnyWeb"/>
              <w:ind w:left="72"/>
              <w:rPr>
                <w:rFonts w:ascii="Arial" w:hAnsi="Arial" w:cs="Arial"/>
                <w:color w:val="000000"/>
                <w:sz w:val="20"/>
                <w:szCs w:val="20"/>
              </w:rPr>
            </w:pPr>
            <w:r>
              <w:rPr>
                <w:rFonts w:ascii="Arial" w:hAnsi="Arial" w:cs="Arial"/>
                <w:color w:val="000000"/>
                <w:sz w:val="20"/>
                <w:szCs w:val="20"/>
              </w:rPr>
              <w:t>Zamawiający wymaga złożenia</w:t>
            </w:r>
            <w:r w:rsidRPr="00F363C3">
              <w:rPr>
                <w:rFonts w:ascii="Arial" w:hAnsi="Arial" w:cs="Arial"/>
                <w:bCs/>
                <w:color w:val="000000"/>
                <w:sz w:val="20"/>
                <w:szCs w:val="20"/>
              </w:rPr>
              <w:t xml:space="preserve"> tego dokumentu.</w:t>
            </w:r>
          </w:p>
        </w:tc>
      </w:tr>
      <w:tr w:rsidR="00343B4B" w:rsidRPr="00E25527" w:rsidTr="000333A0">
        <w:tc>
          <w:tcPr>
            <w:tcW w:w="9439" w:type="dxa"/>
            <w:gridSpan w:val="2"/>
          </w:tcPr>
          <w:p w:rsidR="00343B4B" w:rsidRPr="0021280C" w:rsidRDefault="00343B4B" w:rsidP="0021280C">
            <w:pPr>
              <w:pStyle w:val="Normalny1"/>
              <w:spacing w:line="240" w:lineRule="auto"/>
              <w:jc w:val="both"/>
              <w:rPr>
                <w:color w:val="auto"/>
                <w:sz w:val="20"/>
                <w:szCs w:val="20"/>
              </w:rPr>
            </w:pPr>
            <w:r w:rsidRPr="0021280C">
              <w:rPr>
                <w:rFonts w:eastAsia="Tahoma"/>
                <w:color w:val="auto"/>
                <w:sz w:val="20"/>
                <w:szCs w:val="20"/>
              </w:rPr>
              <w:t>5) Oświadczenia Wykonawcy:</w:t>
            </w:r>
          </w:p>
          <w:p w:rsidR="00343B4B" w:rsidRPr="0021280C" w:rsidRDefault="00343B4B" w:rsidP="0021280C">
            <w:pPr>
              <w:pStyle w:val="Normalny1"/>
              <w:numPr>
                <w:ilvl w:val="0"/>
                <w:numId w:val="15"/>
              </w:numPr>
              <w:spacing w:line="240" w:lineRule="auto"/>
              <w:ind w:left="459" w:hanging="284"/>
              <w:jc w:val="both"/>
              <w:rPr>
                <w:rFonts w:eastAsia="Tahoma"/>
                <w:color w:val="auto"/>
                <w:sz w:val="20"/>
                <w:szCs w:val="20"/>
              </w:rPr>
            </w:pPr>
            <w:r w:rsidRPr="0021280C">
              <w:rPr>
                <w:rFonts w:eastAsia="Tahoma"/>
                <w:color w:val="auto"/>
                <w:sz w:val="20"/>
                <w:szCs w:val="20"/>
              </w:rPr>
              <w:t xml:space="preserve">o braku wydania wobec niego prawomocnego wyroku sądu lub ostatecznej decyzji administracyjnej o zaleganiu z uiszczenia podatków, opłat lub składek na ubezpieczenia społeczne lub zdrowotne albo- w przypadku wydania takiego </w:t>
            </w:r>
            <w:r>
              <w:rPr>
                <w:rFonts w:eastAsia="Tahoma"/>
                <w:color w:val="auto"/>
                <w:sz w:val="20"/>
                <w:szCs w:val="20"/>
              </w:rPr>
              <w:t xml:space="preserve">wyroku lub decyzji – dokumentów </w:t>
            </w:r>
            <w:r w:rsidRPr="0021280C">
              <w:rPr>
                <w:rFonts w:eastAsia="Tahoma"/>
                <w:color w:val="auto"/>
                <w:sz w:val="20"/>
                <w:szCs w:val="20"/>
              </w:rPr>
              <w:t>potwierdzających dokonanie płatności tych należności wraz z ewentualnymi odsetkami lub grzywnami lub zawarcie wiążącego porozumienia w spłat tych należności,</w:t>
            </w:r>
          </w:p>
          <w:p w:rsidR="00343B4B" w:rsidRPr="0021280C" w:rsidRDefault="00343B4B" w:rsidP="0021280C">
            <w:pPr>
              <w:pStyle w:val="Normalny1"/>
              <w:numPr>
                <w:ilvl w:val="0"/>
                <w:numId w:val="15"/>
              </w:numPr>
              <w:spacing w:line="240" w:lineRule="auto"/>
              <w:ind w:left="459" w:hanging="284"/>
              <w:jc w:val="both"/>
              <w:rPr>
                <w:rFonts w:eastAsia="Tahoma"/>
                <w:color w:val="auto"/>
                <w:sz w:val="20"/>
                <w:szCs w:val="20"/>
              </w:rPr>
            </w:pPr>
            <w:r w:rsidRPr="0021280C">
              <w:rPr>
                <w:rFonts w:eastAsia="Tahoma"/>
                <w:color w:val="auto"/>
                <w:sz w:val="20"/>
                <w:szCs w:val="20"/>
              </w:rPr>
              <w:t>o braku orzeczenia wobec niego tytułem środka zapobiegawczego i zakazu ubiegania się o zamówienie publiczne;</w:t>
            </w:r>
          </w:p>
          <w:p w:rsidR="00343B4B" w:rsidRPr="0021280C" w:rsidRDefault="00343B4B" w:rsidP="0021280C">
            <w:pPr>
              <w:pStyle w:val="Normalny1"/>
              <w:numPr>
                <w:ilvl w:val="0"/>
                <w:numId w:val="15"/>
              </w:numPr>
              <w:spacing w:line="240" w:lineRule="auto"/>
              <w:ind w:left="459" w:hanging="284"/>
              <w:jc w:val="both"/>
              <w:rPr>
                <w:rFonts w:eastAsia="Tahoma"/>
                <w:color w:val="auto"/>
                <w:sz w:val="20"/>
                <w:szCs w:val="20"/>
              </w:rPr>
            </w:pPr>
            <w:r w:rsidRPr="0021280C">
              <w:rPr>
                <w:rFonts w:eastAsia="Tahoma"/>
                <w:color w:val="auto"/>
                <w:sz w:val="20"/>
                <w:szCs w:val="20"/>
              </w:rPr>
              <w:t>o niezaleganiu z opłaceniem podatków i opłat lokalnych, o których mowa w ustawie z 12.</w:t>
            </w:r>
            <w:r w:rsidR="00136310">
              <w:rPr>
                <w:rFonts w:eastAsia="Tahoma"/>
                <w:color w:val="auto"/>
                <w:sz w:val="20"/>
                <w:szCs w:val="20"/>
              </w:rPr>
              <w:t>0</w:t>
            </w:r>
            <w:r w:rsidRPr="0021280C">
              <w:rPr>
                <w:rFonts w:eastAsia="Tahoma"/>
                <w:color w:val="auto"/>
                <w:sz w:val="20"/>
                <w:szCs w:val="20"/>
              </w:rPr>
              <w:t>1.1991</w:t>
            </w:r>
            <w:r w:rsidR="00136310">
              <w:rPr>
                <w:rFonts w:eastAsia="Tahoma"/>
                <w:color w:val="auto"/>
                <w:sz w:val="20"/>
                <w:szCs w:val="20"/>
              </w:rPr>
              <w:t>r.</w:t>
            </w:r>
            <w:r w:rsidRPr="0021280C">
              <w:rPr>
                <w:rFonts w:eastAsia="Tahoma"/>
                <w:color w:val="auto"/>
                <w:sz w:val="20"/>
                <w:szCs w:val="20"/>
              </w:rPr>
              <w:t xml:space="preserve"> o podatkach i opłatach lokalnych (Dz. U. </w:t>
            </w:r>
            <w:r>
              <w:rPr>
                <w:rFonts w:eastAsia="Tahoma"/>
                <w:color w:val="auto"/>
                <w:sz w:val="20"/>
                <w:szCs w:val="20"/>
              </w:rPr>
              <w:t xml:space="preserve">z </w:t>
            </w:r>
            <w:r w:rsidRPr="0021280C">
              <w:rPr>
                <w:rFonts w:eastAsia="Tahoma"/>
                <w:color w:val="auto"/>
                <w:sz w:val="20"/>
                <w:szCs w:val="20"/>
              </w:rPr>
              <w:t>201</w:t>
            </w:r>
            <w:r>
              <w:rPr>
                <w:rFonts w:eastAsia="Tahoma"/>
                <w:color w:val="auto"/>
                <w:sz w:val="20"/>
                <w:szCs w:val="20"/>
              </w:rPr>
              <w:t>8</w:t>
            </w:r>
            <w:r w:rsidRPr="0021280C">
              <w:rPr>
                <w:rFonts w:eastAsia="Tahoma"/>
                <w:color w:val="auto"/>
                <w:sz w:val="20"/>
                <w:szCs w:val="20"/>
              </w:rPr>
              <w:t xml:space="preserve"> poz. </w:t>
            </w:r>
            <w:r>
              <w:rPr>
                <w:rFonts w:eastAsia="Tahoma"/>
                <w:color w:val="auto"/>
                <w:sz w:val="20"/>
                <w:szCs w:val="20"/>
              </w:rPr>
              <w:t>1445</w:t>
            </w:r>
            <w:r w:rsidRPr="0021280C">
              <w:rPr>
                <w:rFonts w:eastAsia="Tahoma"/>
                <w:color w:val="auto"/>
                <w:sz w:val="20"/>
                <w:szCs w:val="20"/>
              </w:rPr>
              <w:t>)</w:t>
            </w:r>
          </w:p>
          <w:p w:rsidR="00343B4B" w:rsidRDefault="00343B4B" w:rsidP="00343B4B">
            <w:pPr>
              <w:pStyle w:val="NormalnyWeb"/>
              <w:ind w:left="0"/>
              <w:rPr>
                <w:rFonts w:ascii="Arial" w:hAnsi="Arial" w:cs="Arial"/>
                <w:color w:val="000000"/>
                <w:sz w:val="20"/>
                <w:szCs w:val="20"/>
              </w:rPr>
            </w:pPr>
          </w:p>
          <w:p w:rsidR="00343B4B" w:rsidRDefault="00343B4B" w:rsidP="00343B4B">
            <w:pPr>
              <w:pStyle w:val="NormalnyWeb"/>
              <w:ind w:left="72"/>
              <w:rPr>
                <w:rFonts w:ascii="Arial" w:hAnsi="Arial" w:cs="Arial"/>
                <w:color w:val="000000"/>
                <w:sz w:val="20"/>
                <w:szCs w:val="20"/>
              </w:rPr>
            </w:pPr>
            <w:r>
              <w:rPr>
                <w:rFonts w:ascii="Arial" w:hAnsi="Arial" w:cs="Arial"/>
                <w:color w:val="000000"/>
                <w:sz w:val="20"/>
                <w:szCs w:val="20"/>
              </w:rPr>
              <w:t>Zamawiający wymaga złożenia</w:t>
            </w:r>
            <w:r w:rsidRPr="00F363C3">
              <w:rPr>
                <w:rFonts w:ascii="Arial" w:hAnsi="Arial" w:cs="Arial"/>
                <w:bCs/>
                <w:color w:val="000000"/>
                <w:sz w:val="20"/>
                <w:szCs w:val="20"/>
              </w:rPr>
              <w:t xml:space="preserve"> tego </w:t>
            </w:r>
            <w:r>
              <w:rPr>
                <w:rFonts w:ascii="Arial" w:hAnsi="Arial" w:cs="Arial"/>
                <w:bCs/>
                <w:color w:val="000000"/>
                <w:sz w:val="20"/>
                <w:szCs w:val="20"/>
              </w:rPr>
              <w:t>oświadczenia</w:t>
            </w:r>
            <w:r w:rsidRPr="00F363C3">
              <w:rPr>
                <w:rFonts w:ascii="Arial" w:hAnsi="Arial" w:cs="Arial"/>
                <w:bCs/>
                <w:color w:val="000000"/>
                <w:sz w:val="20"/>
                <w:szCs w:val="20"/>
              </w:rPr>
              <w:t>.</w:t>
            </w:r>
          </w:p>
        </w:tc>
      </w:tr>
      <w:tr w:rsidR="00623B27" w:rsidRPr="00E25527" w:rsidTr="00E3206C">
        <w:trPr>
          <w:trHeight w:val="608"/>
        </w:trPr>
        <w:tc>
          <w:tcPr>
            <w:tcW w:w="9439" w:type="dxa"/>
            <w:gridSpan w:val="2"/>
            <w:tcBorders>
              <w:left w:val="nil"/>
              <w:right w:val="nil"/>
            </w:tcBorders>
          </w:tcPr>
          <w:p w:rsidR="00C07EDC" w:rsidRDefault="00C07EDC" w:rsidP="00623B27">
            <w:pPr>
              <w:pStyle w:val="NormalnyWeb"/>
              <w:ind w:left="0"/>
              <w:rPr>
                <w:rFonts w:ascii="Arial" w:hAnsi="Arial" w:cs="Arial"/>
                <w:b/>
                <w:color w:val="000000"/>
                <w:sz w:val="12"/>
                <w:szCs w:val="12"/>
              </w:rPr>
            </w:pPr>
          </w:p>
          <w:p w:rsidR="00C07EDC" w:rsidRPr="00631B94" w:rsidRDefault="00C07EDC" w:rsidP="00623B27">
            <w:pPr>
              <w:pStyle w:val="NormalnyWeb"/>
              <w:ind w:left="0"/>
              <w:rPr>
                <w:rFonts w:ascii="Arial" w:hAnsi="Arial" w:cs="Arial"/>
                <w:b/>
                <w:color w:val="000000"/>
                <w:sz w:val="12"/>
                <w:szCs w:val="12"/>
              </w:rPr>
            </w:pPr>
          </w:p>
        </w:tc>
      </w:tr>
      <w:tr w:rsidR="00623B27" w:rsidRPr="00E25527" w:rsidTr="00E3206C">
        <w:trPr>
          <w:trHeight w:val="936"/>
        </w:trPr>
        <w:tc>
          <w:tcPr>
            <w:tcW w:w="9439" w:type="dxa"/>
            <w:gridSpan w:val="2"/>
          </w:tcPr>
          <w:p w:rsidR="00623B27" w:rsidRDefault="00623B27" w:rsidP="00623B27">
            <w:pPr>
              <w:pStyle w:val="NormalnyWeb"/>
              <w:ind w:left="0"/>
              <w:rPr>
                <w:rFonts w:ascii="Arial" w:hAnsi="Arial" w:cs="Arial"/>
                <w:b/>
                <w:color w:val="000000"/>
                <w:sz w:val="12"/>
                <w:szCs w:val="12"/>
              </w:rPr>
            </w:pPr>
          </w:p>
          <w:p w:rsidR="00BE61CC" w:rsidRPr="00631B94" w:rsidRDefault="00BE61CC" w:rsidP="00623B27">
            <w:pPr>
              <w:pStyle w:val="NormalnyWeb"/>
              <w:ind w:left="0"/>
              <w:rPr>
                <w:rFonts w:ascii="Arial" w:hAnsi="Arial" w:cs="Arial"/>
                <w:b/>
                <w:color w:val="000000"/>
                <w:sz w:val="12"/>
                <w:szCs w:val="12"/>
              </w:rPr>
            </w:pPr>
          </w:p>
          <w:p w:rsidR="00623B27" w:rsidRDefault="00623B27" w:rsidP="00623B27">
            <w:pPr>
              <w:pStyle w:val="NormalnyWeb"/>
              <w:ind w:left="0"/>
              <w:rPr>
                <w:rFonts w:ascii="Arial" w:hAnsi="Arial" w:cs="Arial"/>
                <w:b/>
                <w:color w:val="000000"/>
                <w:sz w:val="20"/>
                <w:szCs w:val="20"/>
              </w:rPr>
            </w:pPr>
            <w:r w:rsidRPr="00E25527">
              <w:rPr>
                <w:rFonts w:ascii="Arial" w:hAnsi="Arial" w:cs="Arial"/>
                <w:b/>
                <w:color w:val="000000"/>
                <w:sz w:val="20"/>
                <w:szCs w:val="20"/>
              </w:rPr>
              <w:t xml:space="preserve">III. W celu potwierdzenia, że oferowane </w:t>
            </w:r>
            <w:r>
              <w:rPr>
                <w:rFonts w:ascii="Arial" w:hAnsi="Arial" w:cs="Arial"/>
                <w:b/>
                <w:color w:val="000000"/>
                <w:sz w:val="20"/>
                <w:szCs w:val="20"/>
              </w:rPr>
              <w:t>dostawy</w:t>
            </w:r>
            <w:r w:rsidRPr="00E25527">
              <w:rPr>
                <w:rFonts w:ascii="Arial" w:hAnsi="Arial" w:cs="Arial"/>
                <w:b/>
                <w:color w:val="000000"/>
                <w:sz w:val="20"/>
                <w:szCs w:val="20"/>
              </w:rPr>
              <w:t xml:space="preserve"> odpowiadają wymogom o</w:t>
            </w:r>
            <w:r w:rsidR="00CA3174">
              <w:rPr>
                <w:rFonts w:ascii="Arial" w:hAnsi="Arial" w:cs="Arial"/>
                <w:b/>
                <w:color w:val="000000"/>
                <w:sz w:val="20"/>
                <w:szCs w:val="20"/>
              </w:rPr>
              <w:t>kreślonym przez Zamawiającego, Z</w:t>
            </w:r>
            <w:r w:rsidRPr="00E25527">
              <w:rPr>
                <w:rFonts w:ascii="Arial" w:hAnsi="Arial" w:cs="Arial"/>
                <w:b/>
                <w:color w:val="000000"/>
                <w:sz w:val="20"/>
                <w:szCs w:val="20"/>
              </w:rPr>
              <w:t>amawiający wymaga:</w:t>
            </w:r>
          </w:p>
          <w:p w:rsidR="00623B27" w:rsidRPr="00631B94" w:rsidRDefault="00623B27" w:rsidP="00623B27">
            <w:pPr>
              <w:pStyle w:val="NormalnyWeb"/>
              <w:ind w:left="0"/>
              <w:rPr>
                <w:rFonts w:ascii="Arial" w:hAnsi="Arial" w:cs="Arial"/>
                <w:b/>
                <w:color w:val="000000"/>
                <w:sz w:val="12"/>
                <w:szCs w:val="12"/>
              </w:rPr>
            </w:pPr>
          </w:p>
        </w:tc>
      </w:tr>
      <w:tr w:rsidR="00194CBC" w:rsidRPr="00E25527" w:rsidTr="00F13749">
        <w:trPr>
          <w:trHeight w:val="1070"/>
        </w:trPr>
        <w:tc>
          <w:tcPr>
            <w:tcW w:w="5211" w:type="dxa"/>
          </w:tcPr>
          <w:p w:rsidR="00194CBC" w:rsidRPr="00144BDF" w:rsidRDefault="00A7434D" w:rsidP="00FD6C95">
            <w:pPr>
              <w:pStyle w:val="NormalnyWeb"/>
              <w:ind w:left="0"/>
              <w:jc w:val="both"/>
              <w:rPr>
                <w:rFonts w:ascii="Arial" w:hAnsi="Arial" w:cs="Arial"/>
                <w:color w:val="000000"/>
                <w:sz w:val="20"/>
                <w:szCs w:val="20"/>
              </w:rPr>
            </w:pPr>
            <w:r w:rsidRPr="00144BDF">
              <w:rPr>
                <w:rFonts w:ascii="Arial" w:hAnsi="Arial" w:cs="Arial"/>
                <w:color w:val="000000"/>
                <w:sz w:val="20"/>
                <w:szCs w:val="20"/>
              </w:rPr>
              <w:t>1</w:t>
            </w:r>
            <w:r w:rsidR="009B4F9C" w:rsidRPr="00144BDF">
              <w:rPr>
                <w:rFonts w:ascii="Arial" w:hAnsi="Arial" w:cs="Arial"/>
                <w:color w:val="000000"/>
                <w:sz w:val="20"/>
                <w:szCs w:val="20"/>
              </w:rPr>
              <w:t>)</w:t>
            </w:r>
            <w:r w:rsidR="006A2B04" w:rsidRPr="00144BDF">
              <w:rPr>
                <w:rFonts w:ascii="Arial" w:hAnsi="Arial" w:cs="Arial"/>
                <w:color w:val="000000"/>
                <w:sz w:val="20"/>
                <w:szCs w:val="20"/>
              </w:rPr>
              <w:t xml:space="preserve"> Oświadczenie, że oferowany przedmiot </w:t>
            </w:r>
            <w:r w:rsidR="006A2B04" w:rsidRPr="00144BDF">
              <w:rPr>
                <w:rFonts w:ascii="Arial" w:hAnsi="Arial" w:cs="Arial"/>
                <w:sz w:val="20"/>
                <w:szCs w:val="20"/>
              </w:rPr>
              <w:t>zamówienia</w:t>
            </w:r>
            <w:r w:rsidR="006A2B04" w:rsidRPr="00144BDF">
              <w:rPr>
                <w:rFonts w:ascii="Arial" w:hAnsi="Arial" w:cs="Arial"/>
                <w:color w:val="000000"/>
                <w:sz w:val="20"/>
                <w:szCs w:val="20"/>
              </w:rPr>
              <w:t xml:space="preserve"> posiada ważne dokumenty dopuszczające do obrotu i używania wystawione zgodnie z przepisami prawa</w:t>
            </w:r>
            <w:r w:rsidR="00FD6C95" w:rsidRPr="00144BDF">
              <w:rPr>
                <w:rFonts w:ascii="Arial" w:hAnsi="Arial" w:cs="Arial"/>
                <w:color w:val="000000"/>
                <w:sz w:val="20"/>
                <w:szCs w:val="20"/>
              </w:rPr>
              <w:t>.</w:t>
            </w:r>
          </w:p>
        </w:tc>
        <w:tc>
          <w:tcPr>
            <w:tcW w:w="4228" w:type="dxa"/>
          </w:tcPr>
          <w:p w:rsidR="00194CBC" w:rsidRPr="00FD6C95" w:rsidRDefault="00194CBC" w:rsidP="00144BDF">
            <w:pPr>
              <w:rPr>
                <w:rFonts w:ascii="Arial" w:hAnsi="Arial" w:cs="Arial"/>
                <w:bCs/>
                <w:color w:val="000000"/>
                <w:sz w:val="20"/>
                <w:szCs w:val="20"/>
              </w:rPr>
            </w:pPr>
            <w:r>
              <w:rPr>
                <w:rFonts w:ascii="Arial" w:hAnsi="Arial" w:cs="Arial"/>
                <w:color w:val="000000"/>
                <w:sz w:val="20"/>
                <w:szCs w:val="20"/>
              </w:rPr>
              <w:t>Zamawiający wymaga złożenia oświadczenia zgodnego z treścią</w:t>
            </w:r>
            <w:r>
              <w:rPr>
                <w:rFonts w:ascii="Arial" w:hAnsi="Arial" w:cs="Arial"/>
                <w:bCs/>
                <w:color w:val="000000"/>
                <w:sz w:val="20"/>
                <w:szCs w:val="20"/>
              </w:rPr>
              <w:t xml:space="preserve"> Z</w:t>
            </w:r>
            <w:r w:rsidRPr="0044185C">
              <w:rPr>
                <w:rFonts w:ascii="Arial" w:hAnsi="Arial" w:cs="Arial"/>
                <w:bCs/>
                <w:color w:val="000000"/>
                <w:sz w:val="20"/>
                <w:szCs w:val="20"/>
              </w:rPr>
              <w:t>ałącznik</w:t>
            </w:r>
            <w:r>
              <w:rPr>
                <w:rFonts w:ascii="Arial" w:hAnsi="Arial" w:cs="Arial"/>
                <w:bCs/>
                <w:color w:val="000000"/>
                <w:sz w:val="20"/>
                <w:szCs w:val="20"/>
              </w:rPr>
              <w:t>a</w:t>
            </w:r>
            <w:r w:rsidRPr="0044185C">
              <w:rPr>
                <w:rFonts w:ascii="Arial" w:hAnsi="Arial" w:cs="Arial"/>
                <w:bCs/>
                <w:color w:val="000000"/>
                <w:sz w:val="20"/>
                <w:szCs w:val="20"/>
              </w:rPr>
              <w:t xml:space="preserve"> nr </w:t>
            </w:r>
            <w:r w:rsidR="00144BDF">
              <w:rPr>
                <w:rFonts w:ascii="Arial" w:hAnsi="Arial" w:cs="Arial"/>
                <w:bCs/>
                <w:color w:val="000000"/>
                <w:sz w:val="20"/>
                <w:szCs w:val="20"/>
              </w:rPr>
              <w:t>8</w:t>
            </w:r>
            <w:r w:rsidRPr="0044185C">
              <w:rPr>
                <w:rFonts w:ascii="Arial" w:hAnsi="Arial" w:cs="Arial"/>
                <w:bCs/>
                <w:color w:val="000000"/>
                <w:sz w:val="20"/>
                <w:szCs w:val="20"/>
              </w:rPr>
              <w:t>.</w:t>
            </w:r>
          </w:p>
        </w:tc>
      </w:tr>
      <w:tr w:rsidR="00BC7AC5" w:rsidRPr="00E25527" w:rsidTr="008048F0">
        <w:trPr>
          <w:trHeight w:val="1070"/>
        </w:trPr>
        <w:tc>
          <w:tcPr>
            <w:tcW w:w="5211" w:type="dxa"/>
            <w:tcBorders>
              <w:top w:val="single" w:sz="4" w:space="0" w:color="000000"/>
              <w:left w:val="single" w:sz="4" w:space="0" w:color="000000"/>
              <w:bottom w:val="single" w:sz="4" w:space="0" w:color="000000"/>
            </w:tcBorders>
            <w:shd w:val="clear" w:color="auto" w:fill="auto"/>
          </w:tcPr>
          <w:p w:rsidR="00BC7AC5" w:rsidRPr="00614FCE" w:rsidRDefault="00BC7AC5" w:rsidP="002963EE">
            <w:pPr>
              <w:pStyle w:val="NormalnyWeb"/>
              <w:ind w:left="0"/>
              <w:rPr>
                <w:rFonts w:ascii="Arial" w:hAnsi="Arial" w:cs="Arial"/>
                <w:sz w:val="20"/>
                <w:szCs w:val="20"/>
              </w:rPr>
            </w:pPr>
            <w:r w:rsidRPr="00614FCE">
              <w:rPr>
                <w:rFonts w:ascii="Arial" w:hAnsi="Arial" w:cs="Arial"/>
                <w:sz w:val="20"/>
                <w:szCs w:val="20"/>
              </w:rPr>
              <w:t>2) Załącznik nr 2 – Opis przedmiotu zamówienia</w:t>
            </w:r>
            <w:r w:rsidR="002963EE">
              <w:rPr>
                <w:rFonts w:ascii="Arial" w:hAnsi="Arial" w:cs="Arial"/>
                <w:sz w:val="20"/>
                <w:szCs w:val="20"/>
              </w:rPr>
              <w:t>,</w:t>
            </w:r>
            <w:r w:rsidRPr="00614FCE">
              <w:rPr>
                <w:rFonts w:ascii="Arial" w:hAnsi="Arial" w:cs="Arial"/>
                <w:sz w:val="20"/>
                <w:szCs w:val="20"/>
              </w:rPr>
              <w:t xml:space="preserve"> w którym zawarte zostały wymagane parametry techniczno-użytkowe przedmiotu zamówienia oraz oceniane parametry techniczne </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BC7AC5" w:rsidRPr="0082469F" w:rsidRDefault="00BC7AC5" w:rsidP="00BC7AC5">
            <w:pPr>
              <w:rPr>
                <w:rFonts w:ascii="Arial" w:hAnsi="Arial" w:cs="Arial"/>
                <w:bCs/>
                <w:color w:val="000000"/>
                <w:sz w:val="20"/>
                <w:szCs w:val="20"/>
              </w:rPr>
            </w:pPr>
            <w:r w:rsidRPr="00614FCE">
              <w:rPr>
                <w:rFonts w:ascii="Arial" w:hAnsi="Arial" w:cs="Arial"/>
                <w:color w:val="000000"/>
                <w:sz w:val="20"/>
                <w:szCs w:val="20"/>
              </w:rPr>
              <w:t>Zamawiający wymaga złożenia oświadczenia zgodnego z treścią</w:t>
            </w:r>
            <w:r w:rsidRPr="00614FCE">
              <w:rPr>
                <w:rFonts w:ascii="Arial" w:hAnsi="Arial" w:cs="Arial"/>
                <w:bCs/>
                <w:color w:val="000000"/>
                <w:sz w:val="20"/>
                <w:szCs w:val="20"/>
              </w:rPr>
              <w:t xml:space="preserve"> Załącznika nr </w:t>
            </w:r>
            <w:r w:rsidRPr="00614FCE">
              <w:rPr>
                <w:rFonts w:ascii="Arial" w:hAnsi="Arial" w:cs="Arial"/>
                <w:sz w:val="20"/>
                <w:szCs w:val="20"/>
              </w:rPr>
              <w:t>2</w:t>
            </w:r>
          </w:p>
        </w:tc>
      </w:tr>
      <w:tr w:rsidR="00BC7AC5" w:rsidRPr="00E25527" w:rsidTr="00F13749">
        <w:trPr>
          <w:trHeight w:val="1070"/>
        </w:trPr>
        <w:tc>
          <w:tcPr>
            <w:tcW w:w="5211" w:type="dxa"/>
          </w:tcPr>
          <w:p w:rsidR="00614FCE" w:rsidRPr="00144BDF" w:rsidRDefault="00BC7AC5" w:rsidP="00BC7AC5">
            <w:pPr>
              <w:pStyle w:val="NormalnyWeb"/>
              <w:ind w:left="0"/>
              <w:jc w:val="both"/>
              <w:rPr>
                <w:rFonts w:ascii="Arial" w:hAnsi="Arial" w:cs="Arial"/>
                <w:color w:val="000000"/>
                <w:sz w:val="20"/>
                <w:szCs w:val="20"/>
              </w:rPr>
            </w:pPr>
            <w:r>
              <w:rPr>
                <w:rFonts w:ascii="Arial" w:hAnsi="Arial" w:cs="Arial"/>
                <w:sz w:val="20"/>
                <w:szCs w:val="20"/>
              </w:rPr>
              <w:t>3</w:t>
            </w:r>
            <w:r w:rsidRPr="00144BDF">
              <w:rPr>
                <w:rFonts w:ascii="Arial" w:hAnsi="Arial" w:cs="Arial"/>
                <w:sz w:val="20"/>
                <w:szCs w:val="20"/>
              </w:rPr>
              <w:t xml:space="preserve">) Foldery/ulotki/prospekty informacyjne wydane przez producenta oferowanych produktów lub jego autoryzowanego przedstawiciela, potwierdzające parametry, właściwości i przeznaczenie zaoferowanego produktu zgodnie z żądaniami Zamawiającego, określonymi w opisie przedmiotu zamówienia – zawartym w </w:t>
            </w:r>
            <w:r w:rsidRPr="00144BDF">
              <w:rPr>
                <w:rFonts w:ascii="Arial" w:hAnsi="Arial" w:cs="Arial"/>
                <w:color w:val="000000"/>
                <w:sz w:val="20"/>
                <w:szCs w:val="20"/>
              </w:rPr>
              <w:t>Załączniku Nr 9 do SIWZ</w:t>
            </w:r>
            <w:r>
              <w:rPr>
                <w:rFonts w:ascii="Arial" w:hAnsi="Arial" w:cs="Arial"/>
                <w:color w:val="000000"/>
                <w:sz w:val="20"/>
                <w:szCs w:val="20"/>
              </w:rPr>
              <w:t xml:space="preserve"> oraz Załączniku nr 2 do SIWZ</w:t>
            </w:r>
            <w:r w:rsidRPr="00A2485F">
              <w:rPr>
                <w:rFonts w:ascii="Arial" w:hAnsi="Arial" w:cs="Arial"/>
                <w:color w:val="000000"/>
                <w:sz w:val="20"/>
                <w:szCs w:val="20"/>
              </w:rPr>
              <w:t xml:space="preserve"> </w:t>
            </w:r>
            <w:r w:rsidRPr="00144BDF">
              <w:rPr>
                <w:rFonts w:ascii="Arial" w:hAnsi="Arial" w:cs="Arial"/>
                <w:sz w:val="20"/>
                <w:szCs w:val="20"/>
              </w:rPr>
              <w:t xml:space="preserve">wraz z umieszczoną przez wykonawcę na tych dokumentach adnotacją określającą zadanie i pozycję w zadaniu, której dotyczy przedstawiony dokument. W przypadku braku możliwości potwierdzenia parametrów oferowanych produktów w folderach / ulotach / prospektach wydanych przez producenta lub jego autoryzowanego przedstawiciela, Zamawiający dopuszcza przedłożenie przez wykonawcę oświadczenia producenta lub autoryzowanego przedstawiciela potwierdzającego parametry, właściwości i przeznaczenie zaoferowanego produktu zgodnie z żądaniami Zamawiającego, określonymi w opisie przedmiotu zamówienia – zawartym w </w:t>
            </w:r>
            <w:r w:rsidRPr="00144BDF">
              <w:rPr>
                <w:rFonts w:ascii="Arial" w:hAnsi="Arial" w:cs="Arial"/>
                <w:color w:val="000000"/>
                <w:sz w:val="20"/>
                <w:szCs w:val="20"/>
              </w:rPr>
              <w:t>Załączniku nr 9 do SIWZ</w:t>
            </w:r>
            <w:r>
              <w:rPr>
                <w:rFonts w:ascii="Arial" w:hAnsi="Arial" w:cs="Arial"/>
                <w:color w:val="000000"/>
                <w:sz w:val="20"/>
                <w:szCs w:val="20"/>
              </w:rPr>
              <w:t xml:space="preserve"> lub/i Załączniku nr 2</w:t>
            </w:r>
            <w:r w:rsidR="0082469F">
              <w:rPr>
                <w:rFonts w:ascii="Arial" w:hAnsi="Arial" w:cs="Arial"/>
                <w:color w:val="000000"/>
                <w:sz w:val="20"/>
                <w:szCs w:val="20"/>
              </w:rPr>
              <w:t xml:space="preserve"> </w:t>
            </w:r>
            <w:r>
              <w:rPr>
                <w:rFonts w:ascii="Arial" w:hAnsi="Arial" w:cs="Arial"/>
                <w:color w:val="000000"/>
                <w:sz w:val="20"/>
                <w:szCs w:val="20"/>
              </w:rPr>
              <w:t>do SIWZ</w:t>
            </w:r>
            <w:r w:rsidR="0082469F">
              <w:rPr>
                <w:rFonts w:ascii="Arial" w:hAnsi="Arial" w:cs="Arial"/>
                <w:color w:val="000000"/>
                <w:sz w:val="20"/>
                <w:szCs w:val="20"/>
              </w:rPr>
              <w:t>.</w:t>
            </w:r>
          </w:p>
        </w:tc>
        <w:tc>
          <w:tcPr>
            <w:tcW w:w="4228" w:type="dxa"/>
          </w:tcPr>
          <w:p w:rsidR="00BC7AC5" w:rsidRDefault="00BC7AC5" w:rsidP="00BC7AC5">
            <w:pPr>
              <w:rPr>
                <w:rFonts w:ascii="Arial" w:hAnsi="Arial" w:cs="Arial"/>
                <w:color w:val="000000"/>
                <w:sz w:val="20"/>
                <w:szCs w:val="20"/>
              </w:rPr>
            </w:pPr>
            <w:r>
              <w:rPr>
                <w:rFonts w:ascii="Arial" w:hAnsi="Arial" w:cs="Arial"/>
                <w:color w:val="000000"/>
                <w:sz w:val="20"/>
                <w:szCs w:val="20"/>
              </w:rPr>
              <w:t>Zamawiający wymaga złożenia tych dokumentów</w:t>
            </w:r>
            <w:r w:rsidR="00326D52">
              <w:rPr>
                <w:rFonts w:ascii="Arial" w:hAnsi="Arial" w:cs="Arial"/>
                <w:color w:val="000000"/>
                <w:sz w:val="20"/>
                <w:szCs w:val="20"/>
              </w:rPr>
              <w:t>.</w:t>
            </w:r>
          </w:p>
          <w:p w:rsidR="00BC7AC5" w:rsidRDefault="00BC7AC5" w:rsidP="00BC7AC5">
            <w:pPr>
              <w:rPr>
                <w:rFonts w:ascii="Arial" w:hAnsi="Arial" w:cs="Arial"/>
                <w:color w:val="000000"/>
                <w:sz w:val="20"/>
                <w:szCs w:val="20"/>
              </w:rPr>
            </w:pPr>
          </w:p>
        </w:tc>
      </w:tr>
    </w:tbl>
    <w:p w:rsidR="00B56272" w:rsidRDefault="00B56272" w:rsidP="00B56272">
      <w:pPr>
        <w:jc w:val="both"/>
        <w:rPr>
          <w:rFonts w:ascii="Arial" w:hAnsi="Arial" w:cs="Arial"/>
          <w:sz w:val="20"/>
          <w:szCs w:val="20"/>
        </w:rPr>
      </w:pPr>
    </w:p>
    <w:p w:rsidR="00B56272" w:rsidRPr="00144BDF" w:rsidRDefault="00B56272" w:rsidP="00B56272">
      <w:pPr>
        <w:jc w:val="both"/>
        <w:rPr>
          <w:rFonts w:ascii="Arial" w:hAnsi="Arial" w:cs="Arial"/>
          <w:sz w:val="20"/>
          <w:szCs w:val="20"/>
        </w:rPr>
      </w:pPr>
      <w:r w:rsidRPr="00144BDF">
        <w:rPr>
          <w:rFonts w:ascii="Arial" w:hAnsi="Arial" w:cs="Arial"/>
          <w:sz w:val="20"/>
          <w:szCs w:val="20"/>
        </w:rPr>
        <w:t xml:space="preserve">Ocena spełnienia w/w warunków udziału w postępowaniu dokonywana będzie </w:t>
      </w:r>
      <w:r w:rsidR="00756752" w:rsidRPr="00144BDF">
        <w:rPr>
          <w:rFonts w:ascii="Arial" w:hAnsi="Arial" w:cs="Arial"/>
          <w:sz w:val="20"/>
          <w:szCs w:val="20"/>
        </w:rPr>
        <w:t xml:space="preserve">w oparciu o informacje zawarte w złożonych dokumentach i oświadczeniach </w:t>
      </w:r>
      <w:r w:rsidRPr="00144BDF">
        <w:rPr>
          <w:rFonts w:ascii="Arial" w:hAnsi="Arial" w:cs="Arial"/>
          <w:sz w:val="20"/>
          <w:szCs w:val="20"/>
        </w:rPr>
        <w:t>metodą spełnia-nie spełnia</w:t>
      </w:r>
    </w:p>
    <w:p w:rsidR="004C3E6F" w:rsidRPr="00144BDF" w:rsidRDefault="004C3E6F" w:rsidP="00623B27">
      <w:pPr>
        <w:autoSpaceDE w:val="0"/>
        <w:autoSpaceDN w:val="0"/>
        <w:adjustRightInd w:val="0"/>
        <w:spacing w:after="60"/>
        <w:jc w:val="both"/>
        <w:rPr>
          <w:rFonts w:ascii="Arial" w:hAnsi="Arial" w:cs="Arial"/>
          <w:sz w:val="20"/>
          <w:szCs w:val="20"/>
        </w:rPr>
      </w:pPr>
    </w:p>
    <w:p w:rsidR="00623B27" w:rsidRPr="00144BDF" w:rsidRDefault="00623B27" w:rsidP="00623B27">
      <w:pPr>
        <w:autoSpaceDE w:val="0"/>
        <w:autoSpaceDN w:val="0"/>
        <w:adjustRightInd w:val="0"/>
        <w:spacing w:after="60"/>
        <w:jc w:val="both"/>
        <w:rPr>
          <w:rFonts w:ascii="Arial" w:hAnsi="Arial" w:cs="Arial"/>
          <w:sz w:val="20"/>
          <w:szCs w:val="20"/>
        </w:rPr>
      </w:pPr>
      <w:r w:rsidRPr="00144BDF">
        <w:rPr>
          <w:rFonts w:ascii="Arial" w:hAnsi="Arial" w:cs="Arial"/>
          <w:sz w:val="20"/>
          <w:szCs w:val="20"/>
        </w:rPr>
        <w:t xml:space="preserve">Niespełnienie jednego z wymienionych </w:t>
      </w:r>
      <w:r w:rsidR="00CA5402" w:rsidRPr="00144BDF">
        <w:rPr>
          <w:rFonts w:ascii="Arial" w:hAnsi="Arial" w:cs="Arial"/>
          <w:sz w:val="20"/>
          <w:szCs w:val="20"/>
        </w:rPr>
        <w:t>wymagań</w:t>
      </w:r>
      <w:r w:rsidRPr="00144BDF">
        <w:rPr>
          <w:rFonts w:ascii="Arial" w:hAnsi="Arial" w:cs="Arial"/>
          <w:sz w:val="20"/>
          <w:szCs w:val="20"/>
        </w:rPr>
        <w:t xml:space="preserve"> określonych w tabeli powyżej skutkować będzie wykluczeniem lub/i odrzuceniem oferty Wykonawcy z postępowania.</w:t>
      </w:r>
    </w:p>
    <w:p w:rsidR="00623B27" w:rsidRPr="00144BDF" w:rsidRDefault="00623B27" w:rsidP="00623B27">
      <w:pPr>
        <w:autoSpaceDE w:val="0"/>
        <w:autoSpaceDN w:val="0"/>
        <w:adjustRightInd w:val="0"/>
        <w:spacing w:after="60"/>
        <w:jc w:val="both"/>
        <w:rPr>
          <w:rFonts w:ascii="Arial" w:hAnsi="Arial" w:cs="Arial"/>
          <w:sz w:val="20"/>
          <w:szCs w:val="20"/>
        </w:rPr>
      </w:pPr>
      <w:r w:rsidRPr="00144BDF">
        <w:rPr>
          <w:rFonts w:ascii="Arial" w:hAnsi="Arial" w:cs="Arial"/>
          <w:sz w:val="20"/>
          <w:szCs w:val="20"/>
        </w:rPr>
        <w:t>Z postępowania wyklucza się również wykonawców w przypadkach, o których mowa:</w:t>
      </w:r>
    </w:p>
    <w:p w:rsidR="00623B27" w:rsidRPr="00144BDF" w:rsidRDefault="00623B27" w:rsidP="00623B27">
      <w:pPr>
        <w:autoSpaceDE w:val="0"/>
        <w:autoSpaceDN w:val="0"/>
        <w:adjustRightInd w:val="0"/>
        <w:jc w:val="both"/>
        <w:rPr>
          <w:rFonts w:ascii="Arial" w:hAnsi="Arial" w:cs="Arial"/>
          <w:sz w:val="20"/>
          <w:szCs w:val="20"/>
        </w:rPr>
      </w:pPr>
      <w:r w:rsidRPr="00144BDF">
        <w:rPr>
          <w:rFonts w:ascii="Arial" w:hAnsi="Arial" w:cs="Arial"/>
          <w:sz w:val="20"/>
          <w:szCs w:val="20"/>
        </w:rPr>
        <w:lastRenderedPageBreak/>
        <w:t xml:space="preserve">- art. 24 ust. 1 pkt 12 - 23 ustawy </w:t>
      </w:r>
      <w:proofErr w:type="spellStart"/>
      <w:r w:rsidRPr="00144BDF">
        <w:rPr>
          <w:rFonts w:ascii="Arial" w:hAnsi="Arial" w:cs="Arial"/>
          <w:sz w:val="20"/>
          <w:szCs w:val="20"/>
        </w:rPr>
        <w:t>Pzp</w:t>
      </w:r>
      <w:proofErr w:type="spellEnd"/>
      <w:r w:rsidRPr="00144BDF">
        <w:rPr>
          <w:rFonts w:ascii="Arial" w:hAnsi="Arial" w:cs="Arial"/>
          <w:sz w:val="20"/>
          <w:szCs w:val="20"/>
        </w:rPr>
        <w:t>;</w:t>
      </w:r>
    </w:p>
    <w:p w:rsidR="00623B27" w:rsidRPr="00A26202" w:rsidRDefault="00623B27" w:rsidP="00623B27">
      <w:pPr>
        <w:autoSpaceDE w:val="0"/>
        <w:autoSpaceDN w:val="0"/>
        <w:adjustRightInd w:val="0"/>
        <w:jc w:val="both"/>
        <w:rPr>
          <w:rFonts w:ascii="Arial" w:hAnsi="Arial" w:cs="Arial"/>
          <w:sz w:val="20"/>
          <w:szCs w:val="20"/>
        </w:rPr>
      </w:pPr>
      <w:r w:rsidRPr="00144BDF">
        <w:rPr>
          <w:rFonts w:ascii="Arial" w:hAnsi="Arial" w:cs="Arial"/>
          <w:sz w:val="20"/>
          <w:szCs w:val="20"/>
        </w:rPr>
        <w:t xml:space="preserve">- art. 24 ust. 5 pkt 1, </w:t>
      </w:r>
      <w:r w:rsidR="00BD6806" w:rsidRPr="00144BDF">
        <w:rPr>
          <w:rFonts w:ascii="Arial" w:hAnsi="Arial" w:cs="Arial"/>
          <w:sz w:val="20"/>
          <w:szCs w:val="20"/>
        </w:rPr>
        <w:t>8</w:t>
      </w:r>
      <w:r w:rsidRPr="00144BDF">
        <w:rPr>
          <w:rFonts w:ascii="Arial" w:hAnsi="Arial" w:cs="Arial"/>
          <w:sz w:val="20"/>
          <w:szCs w:val="20"/>
        </w:rPr>
        <w:t xml:space="preserve"> ustawy </w:t>
      </w:r>
      <w:proofErr w:type="spellStart"/>
      <w:r w:rsidRPr="00144BDF">
        <w:rPr>
          <w:rFonts w:ascii="Arial" w:hAnsi="Arial" w:cs="Arial"/>
          <w:sz w:val="20"/>
          <w:szCs w:val="20"/>
        </w:rPr>
        <w:t>Pzp</w:t>
      </w:r>
      <w:proofErr w:type="spellEnd"/>
      <w:r w:rsidRPr="00144BDF">
        <w:rPr>
          <w:rFonts w:ascii="Arial" w:hAnsi="Arial" w:cs="Arial"/>
          <w:sz w:val="20"/>
          <w:szCs w:val="20"/>
        </w:rPr>
        <w:t>.</w:t>
      </w:r>
    </w:p>
    <w:p w:rsidR="00623B27" w:rsidRDefault="00623B27" w:rsidP="00623B27">
      <w:pPr>
        <w:pStyle w:val="NormalnyWeb"/>
        <w:spacing w:line="200" w:lineRule="atLeast"/>
        <w:ind w:left="0"/>
        <w:jc w:val="both"/>
        <w:rPr>
          <w:rFonts w:ascii="Arial" w:hAnsi="Arial" w:cs="Arial"/>
          <w:b/>
          <w:sz w:val="20"/>
          <w:szCs w:val="20"/>
        </w:rPr>
      </w:pPr>
    </w:p>
    <w:p w:rsidR="00623B27" w:rsidRPr="009B07FE" w:rsidRDefault="00B56272" w:rsidP="004723AA">
      <w:pPr>
        <w:pStyle w:val="NormalnyWeb"/>
        <w:spacing w:line="200" w:lineRule="atLeast"/>
        <w:ind w:left="0"/>
        <w:jc w:val="both"/>
        <w:rPr>
          <w:rFonts w:ascii="Arial" w:hAnsi="Arial" w:cs="Arial"/>
          <w:sz w:val="20"/>
          <w:szCs w:val="20"/>
        </w:rPr>
      </w:pPr>
      <w:r>
        <w:rPr>
          <w:rFonts w:ascii="Arial" w:hAnsi="Arial" w:cs="Arial"/>
          <w:b/>
          <w:sz w:val="20"/>
          <w:szCs w:val="20"/>
        </w:rPr>
        <w:t xml:space="preserve">5. </w:t>
      </w:r>
      <w:r w:rsidR="00623B27" w:rsidRPr="009B07FE">
        <w:rPr>
          <w:rFonts w:ascii="Arial" w:hAnsi="Arial" w:cs="Arial"/>
          <w:b/>
          <w:sz w:val="20"/>
          <w:szCs w:val="20"/>
        </w:rPr>
        <w:t>Jeżeli Wykonawca ma siedzibę lub miejsce zamieszkania poza terytorium Rzeczypospolitej Polskiej</w:t>
      </w:r>
      <w:r w:rsidR="00623B27" w:rsidRPr="009B07FE">
        <w:rPr>
          <w:rFonts w:ascii="Arial" w:hAnsi="Arial" w:cs="Arial"/>
          <w:sz w:val="20"/>
          <w:szCs w:val="20"/>
        </w:rPr>
        <w:t xml:space="preserve">, zamiast dokumentów, o których mowa w </w:t>
      </w:r>
      <w:r w:rsidR="00623B27">
        <w:rPr>
          <w:rFonts w:ascii="Arial" w:hAnsi="Arial" w:cs="Arial"/>
          <w:sz w:val="20"/>
          <w:szCs w:val="20"/>
        </w:rPr>
        <w:t>pkt</w:t>
      </w:r>
      <w:r w:rsidR="00623B27" w:rsidRPr="009B07FE">
        <w:rPr>
          <w:rFonts w:ascii="Arial" w:hAnsi="Arial" w:cs="Arial"/>
          <w:sz w:val="20"/>
          <w:szCs w:val="20"/>
        </w:rPr>
        <w:t xml:space="preserve">. II tabeli </w:t>
      </w:r>
      <w:r w:rsidR="000333A0">
        <w:rPr>
          <w:rFonts w:ascii="Arial" w:hAnsi="Arial" w:cs="Arial"/>
          <w:sz w:val="20"/>
          <w:szCs w:val="20"/>
        </w:rPr>
        <w:t>z ust. 4</w:t>
      </w:r>
      <w:r w:rsidR="00623B27" w:rsidRPr="009B07FE">
        <w:rPr>
          <w:rFonts w:ascii="Arial" w:hAnsi="Arial" w:cs="Arial"/>
          <w:sz w:val="20"/>
          <w:szCs w:val="20"/>
        </w:rPr>
        <w:t>:</w:t>
      </w:r>
    </w:p>
    <w:p w:rsidR="00623B27" w:rsidRPr="009279F4" w:rsidRDefault="00623B27" w:rsidP="004723AA">
      <w:pPr>
        <w:jc w:val="both"/>
        <w:rPr>
          <w:rFonts w:ascii="Arial" w:hAnsi="Arial" w:cs="Arial"/>
          <w:sz w:val="20"/>
          <w:szCs w:val="20"/>
        </w:rPr>
      </w:pPr>
      <w:r w:rsidRPr="009279F4">
        <w:rPr>
          <w:rFonts w:ascii="Arial" w:hAnsi="Arial" w:cs="Arial"/>
          <w:sz w:val="20"/>
          <w:szCs w:val="20"/>
        </w:rPr>
        <w:t xml:space="preserve">a) składa dokument lub dokumenty wystawione w kraju, w którym wykonawca ma siedzibę lub miejsce zamieszkania, potwierdzające odpowiednio, że: </w:t>
      </w:r>
    </w:p>
    <w:p w:rsidR="00623B27" w:rsidRDefault="00623B27" w:rsidP="004723AA">
      <w:pPr>
        <w:pStyle w:val="NormalnyWeb"/>
        <w:spacing w:line="200" w:lineRule="atLeast"/>
        <w:ind w:left="0"/>
        <w:jc w:val="both"/>
        <w:rPr>
          <w:rFonts w:ascii="Arial" w:hAnsi="Arial" w:cs="Arial"/>
          <w:sz w:val="20"/>
          <w:szCs w:val="20"/>
        </w:rPr>
      </w:pPr>
      <w:r w:rsidRPr="009B322A">
        <w:rPr>
          <w:rFonts w:ascii="Arial" w:hAnsi="Arial" w:cs="Arial"/>
          <w:sz w:val="20"/>
          <w:szCs w:val="20"/>
        </w:rPr>
        <w:t xml:space="preserve">– nie otwarto jego likwidacji ani nie ogłoszono </w:t>
      </w:r>
      <w:r w:rsidRPr="00144BDF">
        <w:rPr>
          <w:rFonts w:ascii="Arial" w:hAnsi="Arial" w:cs="Arial"/>
          <w:sz w:val="20"/>
          <w:szCs w:val="20"/>
        </w:rPr>
        <w:t>upadłości</w:t>
      </w:r>
      <w:r w:rsidR="00792497" w:rsidRPr="00144BDF">
        <w:rPr>
          <w:rFonts w:ascii="Arial" w:hAnsi="Arial" w:cs="Arial"/>
          <w:sz w:val="20"/>
          <w:szCs w:val="20"/>
        </w:rPr>
        <w:t xml:space="preserve"> (dokument winien być wystawiony nie wcześniej niż 6 miesięcy przed upływem terminu </w:t>
      </w:r>
      <w:r w:rsidR="00D24E34" w:rsidRPr="00144BDF">
        <w:rPr>
          <w:rFonts w:ascii="Arial" w:hAnsi="Arial" w:cs="Arial"/>
          <w:sz w:val="20"/>
          <w:szCs w:val="20"/>
        </w:rPr>
        <w:t>składania</w:t>
      </w:r>
      <w:r w:rsidR="00792497" w:rsidRPr="00144BDF">
        <w:rPr>
          <w:rFonts w:ascii="Arial" w:hAnsi="Arial" w:cs="Arial"/>
          <w:sz w:val="20"/>
          <w:szCs w:val="20"/>
        </w:rPr>
        <w:t xml:space="preserve"> ofert)</w:t>
      </w:r>
      <w:r w:rsidRPr="00144BDF">
        <w:rPr>
          <w:rFonts w:ascii="Arial" w:hAnsi="Arial" w:cs="Arial"/>
          <w:sz w:val="20"/>
          <w:szCs w:val="20"/>
        </w:rPr>
        <w:t>,</w:t>
      </w:r>
      <w:r w:rsidRPr="009B07FE">
        <w:rPr>
          <w:rFonts w:ascii="Arial" w:hAnsi="Arial" w:cs="Arial"/>
          <w:sz w:val="20"/>
          <w:szCs w:val="20"/>
        </w:rPr>
        <w:t xml:space="preserve"> </w:t>
      </w:r>
    </w:p>
    <w:p w:rsidR="00B82629" w:rsidRPr="00144BDF" w:rsidRDefault="00B82629" w:rsidP="004723AA">
      <w:pPr>
        <w:autoSpaceDE w:val="0"/>
        <w:autoSpaceDN w:val="0"/>
        <w:adjustRightInd w:val="0"/>
        <w:jc w:val="both"/>
        <w:rPr>
          <w:rFonts w:ascii="Arial" w:eastAsia="TimesNewRoman" w:hAnsi="Arial" w:cs="Arial"/>
          <w:sz w:val="20"/>
          <w:szCs w:val="20"/>
        </w:rPr>
      </w:pPr>
      <w:r w:rsidRPr="00B82629">
        <w:rPr>
          <w:rFonts w:ascii="Arial" w:hAnsi="Arial" w:cs="Arial"/>
          <w:sz w:val="20"/>
          <w:szCs w:val="20"/>
        </w:rPr>
        <w:t xml:space="preserve">- </w:t>
      </w:r>
      <w:r w:rsidRPr="00B82629">
        <w:rPr>
          <w:rFonts w:ascii="Arial" w:eastAsia="TimesNewRoman" w:hAnsi="Arial" w:cs="Arial"/>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792497">
        <w:rPr>
          <w:rFonts w:ascii="Arial" w:eastAsia="TimesNewRoman" w:hAnsi="Arial" w:cs="Arial"/>
          <w:sz w:val="20"/>
          <w:szCs w:val="20"/>
        </w:rPr>
        <w:t xml:space="preserve"> </w:t>
      </w:r>
      <w:r w:rsidR="00792497" w:rsidRPr="005D0091">
        <w:rPr>
          <w:rFonts w:ascii="Arial" w:hAnsi="Arial" w:cs="Arial"/>
          <w:sz w:val="20"/>
          <w:szCs w:val="20"/>
        </w:rPr>
        <w:t>(</w:t>
      </w:r>
      <w:r w:rsidR="00792497" w:rsidRPr="00144BDF">
        <w:rPr>
          <w:rFonts w:ascii="Arial" w:hAnsi="Arial" w:cs="Arial"/>
          <w:sz w:val="20"/>
          <w:szCs w:val="20"/>
        </w:rPr>
        <w:t xml:space="preserve">dokument winien być wystawiony nie wcześniej niż 3 miesiące przed upływem terminu </w:t>
      </w:r>
      <w:r w:rsidR="00D24E34" w:rsidRPr="00144BDF">
        <w:rPr>
          <w:rFonts w:ascii="Arial" w:hAnsi="Arial" w:cs="Arial"/>
          <w:sz w:val="20"/>
          <w:szCs w:val="20"/>
        </w:rPr>
        <w:t>składania</w:t>
      </w:r>
      <w:r w:rsidR="00792497" w:rsidRPr="00144BDF">
        <w:rPr>
          <w:rFonts w:ascii="Arial" w:hAnsi="Arial" w:cs="Arial"/>
          <w:sz w:val="20"/>
          <w:szCs w:val="20"/>
        </w:rPr>
        <w:t xml:space="preserve"> ofert)</w:t>
      </w:r>
      <w:r w:rsidRPr="00144BDF">
        <w:rPr>
          <w:rFonts w:ascii="Arial" w:eastAsia="TimesNewRoman" w:hAnsi="Arial" w:cs="Arial"/>
          <w:sz w:val="20"/>
          <w:szCs w:val="20"/>
        </w:rPr>
        <w:t>,</w:t>
      </w:r>
    </w:p>
    <w:p w:rsidR="00B82629" w:rsidRPr="00144BDF" w:rsidRDefault="00B82629" w:rsidP="004723AA">
      <w:pPr>
        <w:autoSpaceDE w:val="0"/>
        <w:autoSpaceDN w:val="0"/>
        <w:adjustRightInd w:val="0"/>
        <w:jc w:val="both"/>
        <w:rPr>
          <w:rFonts w:ascii="Arial" w:eastAsia="TimesNewRoman" w:hAnsi="Arial" w:cs="Arial"/>
          <w:sz w:val="20"/>
          <w:szCs w:val="20"/>
        </w:rPr>
      </w:pPr>
      <w:r w:rsidRPr="00144BDF">
        <w:rPr>
          <w:rFonts w:ascii="Arial" w:eastAsia="TimesNewRoman" w:hAnsi="Arial" w:cs="Arial"/>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00DF3431" w:rsidRPr="00144BDF">
        <w:rPr>
          <w:rFonts w:ascii="Arial" w:eastAsia="TimesNewRoman" w:hAnsi="Arial" w:cs="Arial"/>
          <w:sz w:val="20"/>
          <w:szCs w:val="20"/>
        </w:rPr>
        <w:t xml:space="preserve">Ustawy </w:t>
      </w:r>
      <w:proofErr w:type="spellStart"/>
      <w:r w:rsidR="00DF3431" w:rsidRPr="00144BDF">
        <w:rPr>
          <w:rFonts w:ascii="Arial" w:eastAsia="TimesNewRoman" w:hAnsi="Arial" w:cs="Arial"/>
          <w:sz w:val="20"/>
          <w:szCs w:val="20"/>
        </w:rPr>
        <w:t>Pzp</w:t>
      </w:r>
      <w:proofErr w:type="spellEnd"/>
      <w:r w:rsidR="00B25708" w:rsidRPr="00144BDF">
        <w:rPr>
          <w:rFonts w:ascii="Arial" w:eastAsia="TimesNewRoman" w:hAnsi="Arial" w:cs="Arial"/>
          <w:sz w:val="20"/>
          <w:szCs w:val="20"/>
        </w:rPr>
        <w:t xml:space="preserve"> </w:t>
      </w:r>
      <w:r w:rsidR="00B25708" w:rsidRPr="00144BDF">
        <w:rPr>
          <w:rFonts w:ascii="Arial" w:hAnsi="Arial" w:cs="Arial"/>
          <w:sz w:val="20"/>
          <w:szCs w:val="20"/>
        </w:rPr>
        <w:t xml:space="preserve">(dokument winien być wystawiony nie wcześniej niż 6 miesięcy przed upływem terminu </w:t>
      </w:r>
      <w:r w:rsidR="00D24E34" w:rsidRPr="00144BDF">
        <w:rPr>
          <w:rFonts w:ascii="Arial" w:hAnsi="Arial" w:cs="Arial"/>
          <w:sz w:val="20"/>
          <w:szCs w:val="20"/>
        </w:rPr>
        <w:t>składania</w:t>
      </w:r>
      <w:r w:rsidR="00B25708" w:rsidRPr="00144BDF">
        <w:rPr>
          <w:rFonts w:ascii="Arial" w:hAnsi="Arial" w:cs="Arial"/>
          <w:sz w:val="20"/>
          <w:szCs w:val="20"/>
        </w:rPr>
        <w:t xml:space="preserve"> ofert)</w:t>
      </w:r>
      <w:r w:rsidR="00DF3431" w:rsidRPr="00144BDF">
        <w:rPr>
          <w:rFonts w:ascii="Arial" w:eastAsia="TimesNewRoman" w:hAnsi="Arial" w:cs="Arial"/>
          <w:sz w:val="20"/>
          <w:szCs w:val="20"/>
        </w:rPr>
        <w:t>.</w:t>
      </w:r>
    </w:p>
    <w:p w:rsidR="00623B27" w:rsidRPr="00144BDF" w:rsidRDefault="00623B27" w:rsidP="004723AA">
      <w:pPr>
        <w:pStyle w:val="NormalnyWeb"/>
        <w:spacing w:line="200" w:lineRule="atLeast"/>
        <w:ind w:left="0"/>
        <w:jc w:val="both"/>
        <w:rPr>
          <w:rFonts w:ascii="Arial" w:hAnsi="Arial" w:cs="Arial"/>
          <w:b/>
          <w:sz w:val="20"/>
          <w:szCs w:val="20"/>
        </w:rPr>
      </w:pPr>
    </w:p>
    <w:p w:rsidR="00623B27" w:rsidRPr="00144BDF" w:rsidRDefault="00623B27" w:rsidP="004723AA">
      <w:pPr>
        <w:jc w:val="both"/>
        <w:rPr>
          <w:rFonts w:ascii="Arial" w:hAnsi="Arial" w:cs="Arial"/>
          <w:sz w:val="20"/>
          <w:szCs w:val="20"/>
        </w:rPr>
      </w:pPr>
      <w:r w:rsidRPr="00144BDF">
        <w:rPr>
          <w:rFonts w:ascii="Arial" w:hAnsi="Arial" w:cs="Arial"/>
          <w:b/>
          <w:sz w:val="20"/>
          <w:szCs w:val="20"/>
        </w:rPr>
        <w:t xml:space="preserve">Jeżeli w kraju, w którym wykonawca ma siedzibę lub miejsce zamieszkania, </w:t>
      </w:r>
      <w:r w:rsidRPr="00144BDF">
        <w:rPr>
          <w:rFonts w:ascii="Arial" w:hAnsi="Arial" w:cs="Arial"/>
          <w:sz w:val="20"/>
          <w:szCs w:val="20"/>
        </w:rPr>
        <w:t xml:space="preserve">lub miejsce zamieszkania ma osoba, której dokument dotyczy, nie wydaje się dokumentów, o których mowa w </w:t>
      </w:r>
      <w:r w:rsidR="00F13FE3" w:rsidRPr="00144BDF">
        <w:rPr>
          <w:rFonts w:ascii="Arial" w:hAnsi="Arial" w:cs="Arial"/>
          <w:sz w:val="20"/>
          <w:szCs w:val="20"/>
        </w:rPr>
        <w:t>ust. 5 pkt a)</w:t>
      </w:r>
      <w:r w:rsidRPr="00144BDF">
        <w:rPr>
          <w:rFonts w:ascii="Arial" w:hAnsi="Arial" w:cs="Arial"/>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23B27" w:rsidRPr="00144BDF" w:rsidRDefault="00792497" w:rsidP="004723AA">
      <w:pPr>
        <w:jc w:val="both"/>
        <w:rPr>
          <w:rFonts w:ascii="Arial" w:hAnsi="Arial" w:cs="Arial"/>
          <w:sz w:val="20"/>
          <w:szCs w:val="20"/>
        </w:rPr>
      </w:pPr>
      <w:r w:rsidRPr="00144BDF">
        <w:rPr>
          <w:rFonts w:ascii="Arial" w:hAnsi="Arial" w:cs="Arial"/>
          <w:sz w:val="20"/>
          <w:szCs w:val="20"/>
        </w:rPr>
        <w:t xml:space="preserve">Wymagania dotyczące terminów wystawienia tych dokumentów stosuje się odpowiednio jak dla dokumentów wymienionych w ust. 5 pkt a). </w:t>
      </w:r>
    </w:p>
    <w:p w:rsidR="00623B27" w:rsidRPr="00144BDF" w:rsidRDefault="00623B27" w:rsidP="004723AA">
      <w:pPr>
        <w:pStyle w:val="NormalnyWeb"/>
        <w:spacing w:line="200" w:lineRule="atLeast"/>
        <w:ind w:left="0"/>
        <w:jc w:val="both"/>
        <w:rPr>
          <w:rFonts w:ascii="Arial" w:hAnsi="Arial" w:cs="Arial"/>
          <w:sz w:val="20"/>
          <w:szCs w:val="20"/>
        </w:rPr>
      </w:pPr>
    </w:p>
    <w:p w:rsidR="00623B27" w:rsidRPr="00144BDF" w:rsidRDefault="00623B27" w:rsidP="004723AA">
      <w:pPr>
        <w:jc w:val="both"/>
        <w:rPr>
          <w:rFonts w:ascii="Arial" w:hAnsi="Arial" w:cs="Arial"/>
          <w:sz w:val="20"/>
          <w:szCs w:val="20"/>
        </w:rPr>
      </w:pPr>
      <w:r w:rsidRPr="00144BDF">
        <w:rPr>
          <w:rFonts w:ascii="Arial" w:hAnsi="Arial" w:cs="Arial"/>
          <w:sz w:val="20"/>
          <w:szCs w:val="20"/>
        </w:rPr>
        <w:t>W przypadku wątpliwości co do treści dokume</w:t>
      </w:r>
      <w:r w:rsidR="00B56272" w:rsidRPr="00144BDF">
        <w:rPr>
          <w:rFonts w:ascii="Arial" w:hAnsi="Arial" w:cs="Arial"/>
          <w:sz w:val="20"/>
          <w:szCs w:val="20"/>
        </w:rPr>
        <w:t>ntu złożonego przez wykonawcę, Z</w:t>
      </w:r>
      <w:r w:rsidRPr="00144BDF">
        <w:rPr>
          <w:rFonts w:ascii="Arial" w:hAnsi="Arial" w:cs="Arial"/>
          <w:sz w:val="20"/>
          <w:szCs w:val="20"/>
        </w:rPr>
        <w:t xml:space="preserve">amawiający może zwrócić się do właściwych organów odpowiednio kraju, w którym wykonawca ma siedzibę lub miejsce zamieszkania lub miejsce zamieszkania ma osoba, której dokument dotyczy, o udzielenie niezbędnych informacji dotyczących tego dokumentu. </w:t>
      </w:r>
    </w:p>
    <w:p w:rsidR="00623B27" w:rsidRPr="00144BDF" w:rsidRDefault="00623B27" w:rsidP="004723AA">
      <w:pPr>
        <w:pStyle w:val="NormalnyWeb"/>
        <w:spacing w:line="200" w:lineRule="atLeast"/>
        <w:ind w:left="0"/>
        <w:jc w:val="both"/>
        <w:rPr>
          <w:rFonts w:ascii="Arial" w:hAnsi="Arial" w:cs="Arial"/>
          <w:sz w:val="12"/>
          <w:szCs w:val="12"/>
        </w:rPr>
      </w:pPr>
    </w:p>
    <w:p w:rsidR="00D24E34" w:rsidRPr="00144BDF" w:rsidRDefault="00B56272" w:rsidP="00687E5E">
      <w:pPr>
        <w:jc w:val="both"/>
        <w:rPr>
          <w:rFonts w:ascii="Arial" w:hAnsi="Arial" w:cs="Arial"/>
          <w:color w:val="000000"/>
          <w:sz w:val="20"/>
          <w:szCs w:val="20"/>
        </w:rPr>
      </w:pPr>
      <w:r w:rsidRPr="00144BDF">
        <w:rPr>
          <w:rFonts w:ascii="Arial" w:hAnsi="Arial" w:cs="Arial"/>
          <w:b/>
          <w:bCs/>
          <w:sz w:val="20"/>
          <w:szCs w:val="20"/>
        </w:rPr>
        <w:t xml:space="preserve">6. </w:t>
      </w:r>
      <w:r w:rsidR="00687E5E" w:rsidRPr="00144BDF">
        <w:rPr>
          <w:rFonts w:ascii="Arial" w:hAnsi="Arial" w:cs="Arial"/>
          <w:b/>
          <w:color w:val="000000"/>
          <w:sz w:val="20"/>
          <w:szCs w:val="20"/>
        </w:rPr>
        <w:t>Wykonawca mający siedzibę na terytorium Rzeczypospolitej Polskiej,</w:t>
      </w:r>
      <w:r w:rsidR="00687E5E" w:rsidRPr="00144BDF">
        <w:rPr>
          <w:rFonts w:ascii="Arial" w:hAnsi="Arial" w:cs="Arial"/>
          <w:color w:val="000000"/>
          <w:sz w:val="20"/>
          <w:szCs w:val="20"/>
        </w:rPr>
        <w:t xml:space="preserve"> </w:t>
      </w:r>
      <w:r w:rsidR="00687E5E" w:rsidRPr="00144BDF">
        <w:rPr>
          <w:rFonts w:ascii="Arial" w:hAnsi="Arial" w:cs="Arial"/>
          <w:b/>
          <w:color w:val="000000"/>
          <w:sz w:val="20"/>
          <w:szCs w:val="20"/>
        </w:rPr>
        <w:t>w odniesieniu do osoby mającej miejsce zamieszkania poza terytorium Rzeczypospolitej Polskiej</w:t>
      </w:r>
      <w:r w:rsidR="00687E5E" w:rsidRPr="00144BDF">
        <w:rPr>
          <w:rFonts w:ascii="Arial" w:hAnsi="Arial" w:cs="Arial"/>
          <w:color w:val="000000"/>
          <w:sz w:val="20"/>
          <w:szCs w:val="20"/>
        </w:rPr>
        <w:t xml:space="preserve">, której dotyczy dokument wskazany w </w:t>
      </w:r>
      <w:r w:rsidR="00687E5E" w:rsidRPr="00144BDF">
        <w:rPr>
          <w:rFonts w:ascii="Arial" w:hAnsi="Arial" w:cs="Arial"/>
          <w:sz w:val="20"/>
          <w:szCs w:val="20"/>
        </w:rPr>
        <w:t xml:space="preserve">pkt. II </w:t>
      </w:r>
      <w:proofErr w:type="spellStart"/>
      <w:r w:rsidR="00687E5E" w:rsidRPr="00144BDF">
        <w:rPr>
          <w:rFonts w:ascii="Arial" w:hAnsi="Arial" w:cs="Arial"/>
          <w:sz w:val="20"/>
          <w:szCs w:val="20"/>
        </w:rPr>
        <w:t>ppkt</w:t>
      </w:r>
      <w:proofErr w:type="spellEnd"/>
      <w:r w:rsidR="00687E5E" w:rsidRPr="00144BDF">
        <w:rPr>
          <w:rFonts w:ascii="Arial" w:hAnsi="Arial" w:cs="Arial"/>
          <w:sz w:val="20"/>
          <w:szCs w:val="20"/>
        </w:rPr>
        <w:t xml:space="preserve"> 4) tabeli z ust. 4 </w:t>
      </w:r>
      <w:r w:rsidR="00687E5E" w:rsidRPr="00144BDF">
        <w:rPr>
          <w:rFonts w:ascii="Arial" w:hAnsi="Arial" w:cs="Arial"/>
          <w:color w:val="000000"/>
          <w:sz w:val="20"/>
          <w:szCs w:val="20"/>
        </w:rPr>
        <w:t xml:space="preserve">składa dokument, o którym mowa w ust. 5 pkt a) </w:t>
      </w:r>
      <w:proofErr w:type="spellStart"/>
      <w:r w:rsidR="00687E5E" w:rsidRPr="00144BDF">
        <w:rPr>
          <w:rFonts w:ascii="Arial" w:hAnsi="Arial" w:cs="Arial"/>
          <w:color w:val="000000"/>
          <w:sz w:val="20"/>
          <w:szCs w:val="20"/>
        </w:rPr>
        <w:t>tiret</w:t>
      </w:r>
      <w:proofErr w:type="spellEnd"/>
      <w:r w:rsidR="00687E5E" w:rsidRPr="00144BDF">
        <w:rPr>
          <w:rFonts w:ascii="Arial" w:hAnsi="Arial" w:cs="Arial"/>
          <w:color w:val="000000"/>
          <w:sz w:val="20"/>
          <w:szCs w:val="20"/>
        </w:rPr>
        <w:t xml:space="preserve"> trzeci w zakresie określonym w art. 24 ust. 1 pkt 14 i 21 ustawy </w:t>
      </w:r>
      <w:proofErr w:type="spellStart"/>
      <w:r w:rsidR="00687E5E" w:rsidRPr="00144BDF">
        <w:rPr>
          <w:rFonts w:ascii="Arial" w:hAnsi="Arial" w:cs="Arial"/>
          <w:color w:val="000000"/>
          <w:sz w:val="20"/>
          <w:szCs w:val="20"/>
        </w:rPr>
        <w:t>Pzp</w:t>
      </w:r>
      <w:proofErr w:type="spellEnd"/>
      <w:r w:rsidR="00687E5E" w:rsidRPr="00144BDF">
        <w:rPr>
          <w:rFonts w:ascii="Arial" w:hAnsi="Arial" w:cs="Arial"/>
          <w:color w:val="000000"/>
          <w:sz w:val="20"/>
          <w:szCs w:val="20"/>
        </w:rPr>
        <w:t xml:space="preserve">. Jeżeli w kraju, w którym miejsce zamieszkania ma osoba, której dokument miał dotyczyć, nie wydaje się takich dokumentów, zastępuje się go dokumentem zawierającym oświadczenie tej osoby złożonym przed notariuszem lub organem sądowym, administracyjnym albo organem samorządu zawodowego lub gospodarczego właściwym ze względu na miejsce zamieszkania tej osoby. </w:t>
      </w:r>
    </w:p>
    <w:p w:rsidR="00687E5E" w:rsidRPr="00144BDF" w:rsidRDefault="00D24E34" w:rsidP="00687E5E">
      <w:pPr>
        <w:jc w:val="both"/>
        <w:rPr>
          <w:rFonts w:ascii="Arial" w:hAnsi="Arial" w:cs="Arial"/>
          <w:sz w:val="20"/>
          <w:szCs w:val="20"/>
        </w:rPr>
      </w:pPr>
      <w:r w:rsidRPr="00144BDF">
        <w:rPr>
          <w:rFonts w:ascii="Arial" w:hAnsi="Arial" w:cs="Arial"/>
          <w:sz w:val="20"/>
          <w:szCs w:val="20"/>
        </w:rPr>
        <w:t>Dokument winien być wystawiony nie wcześniej niż 6 miesięcy przed upływem terminu składania ofert</w:t>
      </w:r>
    </w:p>
    <w:p w:rsidR="00687E5E" w:rsidRPr="00687E5E" w:rsidRDefault="00370F72" w:rsidP="00687E5E">
      <w:pPr>
        <w:jc w:val="both"/>
        <w:rPr>
          <w:rFonts w:ascii="Arial" w:hAnsi="Arial" w:cs="Arial"/>
          <w:color w:val="000000"/>
          <w:sz w:val="20"/>
          <w:szCs w:val="20"/>
        </w:rPr>
      </w:pPr>
      <w:r w:rsidRPr="00144BDF">
        <w:rPr>
          <w:rFonts w:ascii="Arial" w:hAnsi="Arial" w:cs="Arial"/>
          <w:sz w:val="20"/>
          <w:szCs w:val="2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687E5E" w:rsidRDefault="00687E5E" w:rsidP="00BC1DF7">
      <w:pPr>
        <w:pStyle w:val="Default"/>
        <w:rPr>
          <w:b/>
          <w:bCs/>
          <w:sz w:val="20"/>
          <w:szCs w:val="20"/>
        </w:rPr>
      </w:pPr>
    </w:p>
    <w:p w:rsidR="00BC1DF7" w:rsidRPr="002E0D46" w:rsidRDefault="00687E5E" w:rsidP="00BC1DF7">
      <w:pPr>
        <w:pStyle w:val="Default"/>
        <w:rPr>
          <w:strike/>
          <w:sz w:val="20"/>
          <w:szCs w:val="20"/>
        </w:rPr>
      </w:pPr>
      <w:r w:rsidRPr="002E0D46">
        <w:rPr>
          <w:b/>
          <w:bCs/>
          <w:strike/>
          <w:sz w:val="20"/>
          <w:szCs w:val="20"/>
        </w:rPr>
        <w:t xml:space="preserve">7. </w:t>
      </w:r>
      <w:r w:rsidR="00BC1DF7" w:rsidRPr="002E0D46">
        <w:rPr>
          <w:b/>
          <w:bCs/>
          <w:strike/>
          <w:sz w:val="20"/>
          <w:szCs w:val="20"/>
        </w:rPr>
        <w:t>Wykonawca może</w:t>
      </w:r>
      <w:r w:rsidR="00BC1DF7" w:rsidRPr="002E0D46">
        <w:rPr>
          <w:bCs/>
          <w:strike/>
          <w:sz w:val="20"/>
          <w:szCs w:val="20"/>
        </w:rPr>
        <w:t xml:space="preserve"> w celu potwierdzenia spełniania warunków udziału w postępowaniu, w stosownych sytuacjach oraz w odniesieniu do konkretnego zamówienia, lub jego części, </w:t>
      </w:r>
      <w:r w:rsidR="00BC1DF7" w:rsidRPr="002E0D46">
        <w:rPr>
          <w:b/>
          <w:bCs/>
          <w:strike/>
          <w:sz w:val="20"/>
          <w:szCs w:val="20"/>
        </w:rPr>
        <w:t>polegać na zdolnościach technicznych innych podmiotów</w:t>
      </w:r>
      <w:r w:rsidR="00BC1DF7" w:rsidRPr="002E0D46">
        <w:rPr>
          <w:bCs/>
          <w:strike/>
          <w:sz w:val="20"/>
          <w:szCs w:val="20"/>
        </w:rPr>
        <w:t xml:space="preserve">, niezależnie od charakteru prawnego łączących go z nim stosunków prawnych. </w:t>
      </w:r>
    </w:p>
    <w:p w:rsidR="00BC1DF7" w:rsidRPr="002E0D46" w:rsidRDefault="00BC1DF7" w:rsidP="00BC1DF7">
      <w:pPr>
        <w:pStyle w:val="Default"/>
        <w:rPr>
          <w:strike/>
          <w:sz w:val="20"/>
          <w:szCs w:val="20"/>
        </w:rPr>
      </w:pPr>
      <w:r w:rsidRPr="002E0D46">
        <w:rPr>
          <w:bCs/>
          <w:strike/>
          <w:sz w:val="20"/>
          <w:szCs w:val="20"/>
        </w:rPr>
        <w:t>Wykonawca, który polega na zdolnościach lub sytuacji in</w:t>
      </w:r>
      <w:r w:rsidR="00DB38FE" w:rsidRPr="002E0D46">
        <w:rPr>
          <w:bCs/>
          <w:strike/>
          <w:sz w:val="20"/>
          <w:szCs w:val="20"/>
        </w:rPr>
        <w:t>nych podmiotów, musi udowodnić Z</w:t>
      </w:r>
      <w:r w:rsidRPr="002E0D46">
        <w:rPr>
          <w:bCs/>
          <w:strike/>
          <w:sz w:val="20"/>
          <w:szCs w:val="20"/>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85546C" w:rsidRPr="002E0D46">
        <w:rPr>
          <w:bCs/>
          <w:strike/>
          <w:sz w:val="20"/>
          <w:szCs w:val="20"/>
        </w:rPr>
        <w:t xml:space="preserve">Zobowiązanie podpisane przez osobę/osoby upoważnione zgodnie z zasadami reprezentacji podmiotu udostępniającego dany zasób należy złożyć w oryginale. </w:t>
      </w:r>
    </w:p>
    <w:p w:rsidR="00BC1DF7" w:rsidRPr="002E0D46" w:rsidRDefault="00BC1DF7" w:rsidP="00BC1DF7">
      <w:pPr>
        <w:pStyle w:val="Default"/>
        <w:rPr>
          <w:strike/>
          <w:sz w:val="20"/>
          <w:szCs w:val="20"/>
        </w:rPr>
      </w:pPr>
      <w:r w:rsidRPr="002E0D46">
        <w:rPr>
          <w:bCs/>
          <w:strike/>
          <w:sz w:val="20"/>
          <w:szCs w:val="20"/>
        </w:rPr>
        <w:t xml:space="preserve">Zamawiający ocenia, czy udostępniane wykonawcy przez inne podmioty zdolności techniczne lub zawodowe, pozwalają na wykazanie przez wykonawcę spełniania warunków udziału w postępowaniu </w:t>
      </w:r>
      <w:r w:rsidRPr="002E0D46">
        <w:rPr>
          <w:bCs/>
          <w:strike/>
          <w:sz w:val="20"/>
          <w:szCs w:val="20"/>
        </w:rPr>
        <w:lastRenderedPageBreak/>
        <w:t>oraz bada, czy nie zachodzą wobec tego podmiotu podstawy wykluczenia, o których mowa w art. 24 ust. 1 pkt 13–22 i ust. 5 pkt 1 i 8</w:t>
      </w:r>
      <w:r w:rsidR="00DB38FE" w:rsidRPr="002E0D46">
        <w:rPr>
          <w:bCs/>
          <w:strike/>
          <w:sz w:val="20"/>
          <w:szCs w:val="20"/>
        </w:rPr>
        <w:t xml:space="preserve"> Ustawy </w:t>
      </w:r>
      <w:proofErr w:type="spellStart"/>
      <w:r w:rsidR="00DB38FE" w:rsidRPr="002E0D46">
        <w:rPr>
          <w:bCs/>
          <w:strike/>
          <w:sz w:val="20"/>
          <w:szCs w:val="20"/>
        </w:rPr>
        <w:t>Pzp</w:t>
      </w:r>
      <w:proofErr w:type="spellEnd"/>
      <w:r w:rsidRPr="002E0D46">
        <w:rPr>
          <w:bCs/>
          <w:strike/>
          <w:sz w:val="20"/>
          <w:szCs w:val="20"/>
        </w:rPr>
        <w:t xml:space="preserve">. </w:t>
      </w:r>
    </w:p>
    <w:p w:rsidR="00BC1DF7" w:rsidRPr="002E0D46" w:rsidRDefault="00BC1DF7" w:rsidP="00BC1DF7">
      <w:pPr>
        <w:pStyle w:val="Default"/>
        <w:rPr>
          <w:strike/>
          <w:sz w:val="20"/>
          <w:szCs w:val="20"/>
        </w:rPr>
      </w:pPr>
      <w:r w:rsidRPr="002E0D46">
        <w:rPr>
          <w:bCs/>
          <w:strike/>
          <w:sz w:val="20"/>
          <w:szCs w:val="20"/>
        </w:rPr>
        <w:t>Jeżeli zdolności techniczne lub zawodowe lub sytuacja ekonomiczna lub finansowa, podmiotu, o którym mowa powyżej, nie potwierdzają spełnienia przez wykonawcę warunków udziału w postępowaniu lub zachodzą wobec tych p</w:t>
      </w:r>
      <w:r w:rsidR="007D2242" w:rsidRPr="002E0D46">
        <w:rPr>
          <w:bCs/>
          <w:strike/>
          <w:sz w:val="20"/>
          <w:szCs w:val="20"/>
        </w:rPr>
        <w:t>odmiotów podstawy wykluczenia, Z</w:t>
      </w:r>
      <w:r w:rsidRPr="002E0D46">
        <w:rPr>
          <w:bCs/>
          <w:strike/>
          <w:sz w:val="20"/>
          <w:szCs w:val="20"/>
        </w:rPr>
        <w:t>amawiający żąda, aby wykonaw</w:t>
      </w:r>
      <w:r w:rsidR="007D2242" w:rsidRPr="002E0D46">
        <w:rPr>
          <w:bCs/>
          <w:strike/>
          <w:sz w:val="20"/>
          <w:szCs w:val="20"/>
        </w:rPr>
        <w:t>ca w terminie określonym przez Z</w:t>
      </w:r>
      <w:r w:rsidRPr="002E0D46">
        <w:rPr>
          <w:bCs/>
          <w:strike/>
          <w:sz w:val="20"/>
          <w:szCs w:val="20"/>
        </w:rPr>
        <w:t xml:space="preserve">amawiającego: </w:t>
      </w:r>
    </w:p>
    <w:p w:rsidR="00BC1DF7" w:rsidRPr="002E0D46" w:rsidRDefault="00BC1DF7" w:rsidP="00BC1DF7">
      <w:pPr>
        <w:pStyle w:val="Default"/>
        <w:rPr>
          <w:strike/>
          <w:sz w:val="20"/>
          <w:szCs w:val="20"/>
        </w:rPr>
      </w:pPr>
      <w:r w:rsidRPr="002E0D46">
        <w:rPr>
          <w:bCs/>
          <w:strike/>
          <w:sz w:val="20"/>
          <w:szCs w:val="20"/>
        </w:rPr>
        <w:t xml:space="preserve">1) zastąpił ten podmiot innym podmiotem lub podmiotami lub </w:t>
      </w:r>
    </w:p>
    <w:p w:rsidR="00BC1DF7" w:rsidRPr="002E0D46" w:rsidRDefault="00BC1DF7" w:rsidP="00BC1DF7">
      <w:pPr>
        <w:pStyle w:val="NormalnyWeb"/>
        <w:spacing w:line="200" w:lineRule="atLeast"/>
        <w:ind w:left="0"/>
        <w:jc w:val="both"/>
        <w:rPr>
          <w:rFonts w:ascii="Arial" w:hAnsi="Arial" w:cs="Arial"/>
          <w:bCs/>
          <w:strike/>
          <w:sz w:val="20"/>
          <w:szCs w:val="20"/>
        </w:rPr>
      </w:pPr>
      <w:r w:rsidRPr="002E0D46">
        <w:rPr>
          <w:rFonts w:ascii="Arial" w:hAnsi="Arial" w:cs="Arial"/>
          <w:bCs/>
          <w:strike/>
          <w:sz w:val="20"/>
          <w:szCs w:val="20"/>
        </w:rPr>
        <w:t>2) zobowiązał się do osobistego wykonania odpowiedniej części zamówienia, jeżeli wykaże zdolności techniczne lub zawodowe lub sytuację finansową lub ekonomiczną, o któ</w:t>
      </w:r>
      <w:r w:rsidR="000333A0" w:rsidRPr="002E0D46">
        <w:rPr>
          <w:rFonts w:ascii="Arial" w:hAnsi="Arial" w:cs="Arial"/>
          <w:bCs/>
          <w:strike/>
          <w:sz w:val="20"/>
          <w:szCs w:val="20"/>
        </w:rPr>
        <w:t>rych mowa w pkt I tabeli z ust. 4</w:t>
      </w:r>
      <w:r w:rsidRPr="002E0D46">
        <w:rPr>
          <w:rFonts w:ascii="Arial" w:hAnsi="Arial" w:cs="Arial"/>
          <w:bCs/>
          <w:strike/>
          <w:sz w:val="20"/>
          <w:szCs w:val="20"/>
        </w:rPr>
        <w:t>.</w:t>
      </w:r>
    </w:p>
    <w:p w:rsidR="00623B27" w:rsidRPr="002E0D46" w:rsidRDefault="00623B27" w:rsidP="00623B27">
      <w:pPr>
        <w:rPr>
          <w:rFonts w:ascii="Arial" w:hAnsi="Arial" w:cs="Arial"/>
          <w:bCs/>
          <w:strike/>
          <w:sz w:val="20"/>
          <w:szCs w:val="20"/>
        </w:rPr>
      </w:pPr>
    </w:p>
    <w:p w:rsidR="00623B27" w:rsidRPr="002E0D46" w:rsidRDefault="00623B27" w:rsidP="004723AA">
      <w:pPr>
        <w:jc w:val="both"/>
        <w:rPr>
          <w:rFonts w:ascii="Arial" w:hAnsi="Arial" w:cs="Arial"/>
          <w:strike/>
          <w:sz w:val="20"/>
          <w:szCs w:val="20"/>
        </w:rPr>
      </w:pPr>
      <w:r w:rsidRPr="002E0D46">
        <w:rPr>
          <w:rFonts w:ascii="Arial" w:hAnsi="Arial" w:cs="Arial"/>
          <w:b/>
          <w:strike/>
          <w:sz w:val="20"/>
          <w:szCs w:val="20"/>
        </w:rPr>
        <w:t>W celu oceny, czy wykonawca polegając na zdolnościach lub sytuacji innych podmiotów</w:t>
      </w:r>
      <w:r w:rsidRPr="002E0D46">
        <w:rPr>
          <w:rFonts w:ascii="Arial" w:hAnsi="Arial" w:cs="Arial"/>
          <w:strike/>
          <w:sz w:val="20"/>
          <w:szCs w:val="20"/>
        </w:rPr>
        <w:t xml:space="preserve"> </w:t>
      </w:r>
      <w:r w:rsidR="00887CA0" w:rsidRPr="002E0D46">
        <w:rPr>
          <w:rFonts w:ascii="Arial" w:hAnsi="Arial" w:cs="Arial"/>
          <w:strike/>
          <w:sz w:val="20"/>
          <w:szCs w:val="20"/>
        </w:rPr>
        <w:t xml:space="preserve">(jeżeli dotyczy) </w:t>
      </w:r>
      <w:r w:rsidRPr="002E0D46">
        <w:rPr>
          <w:rFonts w:ascii="Arial" w:hAnsi="Arial" w:cs="Arial"/>
          <w:strike/>
          <w:sz w:val="20"/>
          <w:szCs w:val="20"/>
        </w:rPr>
        <w:t xml:space="preserve">na zasadach określonych w art. 22a ustawy </w:t>
      </w:r>
      <w:proofErr w:type="spellStart"/>
      <w:r w:rsidRPr="002E0D46">
        <w:rPr>
          <w:rFonts w:ascii="Arial" w:hAnsi="Arial" w:cs="Arial"/>
          <w:strike/>
          <w:sz w:val="20"/>
          <w:szCs w:val="20"/>
        </w:rPr>
        <w:t>Pzp</w:t>
      </w:r>
      <w:proofErr w:type="spellEnd"/>
      <w:r w:rsidRPr="002E0D46">
        <w:rPr>
          <w:rFonts w:ascii="Arial" w:hAnsi="Arial" w:cs="Arial"/>
          <w:strike/>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żąda złożenia dokumentów, które określają w szczególności: </w:t>
      </w:r>
    </w:p>
    <w:p w:rsidR="00623B27" w:rsidRPr="002E0D46" w:rsidRDefault="00623B27" w:rsidP="004723AA">
      <w:pPr>
        <w:jc w:val="both"/>
        <w:rPr>
          <w:rFonts w:ascii="Arial" w:hAnsi="Arial" w:cs="Arial"/>
          <w:strike/>
          <w:sz w:val="20"/>
          <w:szCs w:val="20"/>
        </w:rPr>
      </w:pPr>
      <w:r w:rsidRPr="002E0D46">
        <w:rPr>
          <w:rFonts w:ascii="Arial" w:hAnsi="Arial" w:cs="Arial"/>
          <w:strike/>
          <w:sz w:val="20"/>
          <w:szCs w:val="20"/>
        </w:rPr>
        <w:t xml:space="preserve">1) zakres dostępnych wykonawcy zasobów innego podmiotu; </w:t>
      </w:r>
    </w:p>
    <w:p w:rsidR="00623B27" w:rsidRPr="002E0D46" w:rsidRDefault="00623B27" w:rsidP="004723AA">
      <w:pPr>
        <w:pStyle w:val="Bezodstpw"/>
        <w:jc w:val="both"/>
        <w:rPr>
          <w:rFonts w:ascii="Arial" w:hAnsi="Arial" w:cs="Arial"/>
          <w:strike/>
          <w:sz w:val="20"/>
          <w:szCs w:val="20"/>
        </w:rPr>
      </w:pPr>
      <w:r w:rsidRPr="002E0D46">
        <w:rPr>
          <w:rFonts w:ascii="Arial" w:hAnsi="Arial" w:cs="Arial"/>
          <w:strike/>
          <w:sz w:val="20"/>
          <w:szCs w:val="20"/>
        </w:rPr>
        <w:t xml:space="preserve">2) sposób wykorzystania zasobów innego podmiotu, przez wykonawcę, przy wykonywaniu zamówienia publicznego; </w:t>
      </w:r>
    </w:p>
    <w:p w:rsidR="00623B27" w:rsidRPr="002E0D46" w:rsidRDefault="00623B27" w:rsidP="004723AA">
      <w:pPr>
        <w:jc w:val="both"/>
        <w:rPr>
          <w:rFonts w:ascii="Arial" w:hAnsi="Arial" w:cs="Arial"/>
          <w:strike/>
          <w:sz w:val="20"/>
          <w:szCs w:val="20"/>
        </w:rPr>
      </w:pPr>
      <w:r w:rsidRPr="002E0D46">
        <w:rPr>
          <w:rFonts w:ascii="Arial" w:hAnsi="Arial" w:cs="Arial"/>
          <w:strike/>
          <w:sz w:val="20"/>
          <w:szCs w:val="20"/>
        </w:rPr>
        <w:t xml:space="preserve">3) zakres i okres udziału innego podmiotu przy wykonywaniu zamówienia publicznego; </w:t>
      </w:r>
    </w:p>
    <w:p w:rsidR="00623B27" w:rsidRPr="002E0D46" w:rsidRDefault="00623B27" w:rsidP="004723AA">
      <w:pPr>
        <w:jc w:val="both"/>
        <w:rPr>
          <w:rFonts w:ascii="Arial" w:hAnsi="Arial" w:cs="Arial"/>
          <w:strike/>
          <w:sz w:val="20"/>
          <w:szCs w:val="20"/>
        </w:rPr>
      </w:pPr>
      <w:r w:rsidRPr="002E0D46">
        <w:rPr>
          <w:rFonts w:ascii="Arial" w:hAnsi="Arial" w:cs="Arial"/>
          <w:strike/>
          <w:sz w:val="20"/>
          <w:szCs w:val="20"/>
        </w:rPr>
        <w:t xml:space="preserve">4) czy podmiot, na zdolnościach którego wykonawca polega w odniesieniu do warunków udziału </w:t>
      </w:r>
      <w:r w:rsidR="004723AA" w:rsidRPr="002E0D46">
        <w:rPr>
          <w:rFonts w:ascii="Arial" w:hAnsi="Arial" w:cs="Arial"/>
          <w:strike/>
          <w:sz w:val="20"/>
          <w:szCs w:val="20"/>
        </w:rPr>
        <w:t xml:space="preserve">                 </w:t>
      </w:r>
      <w:r w:rsidRPr="002E0D46">
        <w:rPr>
          <w:rFonts w:ascii="Arial" w:hAnsi="Arial" w:cs="Arial"/>
          <w:strike/>
          <w:sz w:val="20"/>
          <w:szCs w:val="20"/>
        </w:rPr>
        <w:t xml:space="preserve">w postępowaniu dotyczących wykształcenia, kwalifikacji zawodowych lub doświadczenia, zrealizuje roboty budowlane lub usługi, których wskazane zdolności dotyczą. </w:t>
      </w:r>
    </w:p>
    <w:p w:rsidR="00623B27" w:rsidRPr="002E0D46" w:rsidRDefault="00623B27" w:rsidP="004723AA">
      <w:pPr>
        <w:jc w:val="both"/>
        <w:rPr>
          <w:rFonts w:ascii="Arial" w:hAnsi="Arial" w:cs="Arial"/>
          <w:strike/>
          <w:sz w:val="16"/>
          <w:szCs w:val="16"/>
        </w:rPr>
      </w:pPr>
    </w:p>
    <w:p w:rsidR="00623B27" w:rsidRPr="002E0D46" w:rsidRDefault="00623B27" w:rsidP="004723AA">
      <w:pPr>
        <w:jc w:val="both"/>
        <w:rPr>
          <w:rFonts w:ascii="Arial" w:hAnsi="Arial" w:cs="Arial"/>
          <w:strike/>
          <w:sz w:val="20"/>
          <w:szCs w:val="20"/>
        </w:rPr>
      </w:pPr>
      <w:r w:rsidRPr="002E0D46">
        <w:rPr>
          <w:rFonts w:ascii="Arial" w:hAnsi="Arial" w:cs="Arial"/>
          <w:strike/>
          <w:sz w:val="20"/>
          <w:szCs w:val="20"/>
        </w:rPr>
        <w:t xml:space="preserve">Zamawiający żąda od wykonawcy, który polega na zdolnościach lub sytuacji innych podmiotów na zasadach określonych w art. 22a ustawy </w:t>
      </w:r>
      <w:proofErr w:type="spellStart"/>
      <w:r w:rsidRPr="002E0D46">
        <w:rPr>
          <w:rFonts w:ascii="Arial" w:hAnsi="Arial" w:cs="Arial"/>
          <w:strike/>
          <w:sz w:val="20"/>
          <w:szCs w:val="20"/>
        </w:rPr>
        <w:t>Pzp</w:t>
      </w:r>
      <w:proofErr w:type="spellEnd"/>
      <w:r w:rsidRPr="002E0D46">
        <w:rPr>
          <w:rFonts w:ascii="Arial" w:hAnsi="Arial" w:cs="Arial"/>
          <w:strike/>
          <w:sz w:val="20"/>
          <w:szCs w:val="20"/>
        </w:rPr>
        <w:t>, w odniesieniu do tych podmiotów:</w:t>
      </w:r>
    </w:p>
    <w:p w:rsidR="00623B27" w:rsidRPr="002E0D46" w:rsidRDefault="00623B27" w:rsidP="004723AA">
      <w:pPr>
        <w:jc w:val="both"/>
        <w:rPr>
          <w:rFonts w:ascii="Arial" w:hAnsi="Arial" w:cs="Arial"/>
          <w:strike/>
          <w:sz w:val="20"/>
          <w:szCs w:val="20"/>
        </w:rPr>
      </w:pPr>
      <w:r w:rsidRPr="002E0D46">
        <w:rPr>
          <w:rFonts w:ascii="Arial" w:hAnsi="Arial" w:cs="Arial"/>
          <w:strike/>
          <w:sz w:val="20"/>
          <w:szCs w:val="20"/>
        </w:rPr>
        <w:t xml:space="preserve">- złożenia </w:t>
      </w:r>
      <w:r w:rsidR="00E207E3" w:rsidRPr="002E0D46">
        <w:rPr>
          <w:rFonts w:ascii="Arial" w:hAnsi="Arial" w:cs="Arial"/>
          <w:strike/>
          <w:sz w:val="20"/>
          <w:szCs w:val="20"/>
        </w:rPr>
        <w:t>wraz z ofertą Jednolitego Europejskiego Dokumentu Z</w:t>
      </w:r>
      <w:r w:rsidR="000F2438" w:rsidRPr="002E0D46">
        <w:rPr>
          <w:rFonts w:ascii="Arial" w:hAnsi="Arial" w:cs="Arial"/>
          <w:strike/>
          <w:sz w:val="20"/>
          <w:szCs w:val="20"/>
        </w:rPr>
        <w:t>amówienia</w:t>
      </w:r>
      <w:r w:rsidRPr="002E0D46">
        <w:rPr>
          <w:rFonts w:ascii="Arial" w:hAnsi="Arial" w:cs="Arial"/>
          <w:strike/>
          <w:sz w:val="20"/>
          <w:szCs w:val="20"/>
        </w:rPr>
        <w:t xml:space="preserve">, o którym mowa w rozdz. VIII pkt 2 SIWZ w celu wykazania </w:t>
      </w:r>
      <w:r w:rsidR="00300F15" w:rsidRPr="002E0D46">
        <w:rPr>
          <w:rFonts w:ascii="Arial" w:hAnsi="Arial" w:cs="Arial"/>
          <w:strike/>
          <w:sz w:val="20"/>
          <w:szCs w:val="20"/>
        </w:rPr>
        <w:t xml:space="preserve">braku </w:t>
      </w:r>
      <w:r w:rsidRPr="002E0D46">
        <w:rPr>
          <w:rFonts w:ascii="Arial" w:hAnsi="Arial" w:cs="Arial"/>
          <w:strike/>
          <w:sz w:val="20"/>
          <w:szCs w:val="20"/>
        </w:rPr>
        <w:t>istnienia wobec nich podstaw wykluczeni</w:t>
      </w:r>
      <w:r w:rsidR="00E207E3" w:rsidRPr="002E0D46">
        <w:rPr>
          <w:rFonts w:ascii="Arial" w:hAnsi="Arial" w:cs="Arial"/>
          <w:strike/>
          <w:sz w:val="20"/>
          <w:szCs w:val="20"/>
        </w:rPr>
        <w:t>a oraz spełnienia – w zakresie,</w:t>
      </w:r>
      <w:r w:rsidR="004723AA" w:rsidRPr="002E0D46">
        <w:rPr>
          <w:rFonts w:ascii="Arial" w:hAnsi="Arial" w:cs="Arial"/>
          <w:strike/>
          <w:sz w:val="20"/>
          <w:szCs w:val="20"/>
        </w:rPr>
        <w:t xml:space="preserve"> </w:t>
      </w:r>
      <w:r w:rsidRPr="002E0D46">
        <w:rPr>
          <w:rFonts w:ascii="Arial" w:hAnsi="Arial" w:cs="Arial"/>
          <w:strike/>
          <w:sz w:val="20"/>
          <w:szCs w:val="20"/>
        </w:rPr>
        <w:t xml:space="preserve">w jakim powołuje się na ich zasoby – warunków udziału w postępowaniu zgodnie z art. 25a ustawy </w:t>
      </w:r>
      <w:proofErr w:type="spellStart"/>
      <w:r w:rsidRPr="002E0D46">
        <w:rPr>
          <w:rFonts w:ascii="Arial" w:hAnsi="Arial" w:cs="Arial"/>
          <w:strike/>
          <w:sz w:val="20"/>
          <w:szCs w:val="20"/>
        </w:rPr>
        <w:t>Pzp</w:t>
      </w:r>
      <w:proofErr w:type="spellEnd"/>
      <w:r w:rsidRPr="002E0D46">
        <w:rPr>
          <w:rFonts w:ascii="Arial" w:hAnsi="Arial" w:cs="Arial"/>
          <w:strike/>
          <w:sz w:val="20"/>
          <w:szCs w:val="20"/>
        </w:rPr>
        <w:t>,</w:t>
      </w:r>
      <w:r w:rsidR="00E207E3" w:rsidRPr="002E0D46">
        <w:rPr>
          <w:rFonts w:ascii="Arial" w:hAnsi="Arial" w:cs="Arial"/>
          <w:strike/>
          <w:sz w:val="20"/>
          <w:szCs w:val="20"/>
        </w:rPr>
        <w:t xml:space="preserve"> </w:t>
      </w:r>
    </w:p>
    <w:p w:rsidR="00623B27" w:rsidRPr="002E0D46" w:rsidRDefault="00623B27" w:rsidP="004723AA">
      <w:pPr>
        <w:jc w:val="both"/>
        <w:rPr>
          <w:rFonts w:ascii="Arial" w:hAnsi="Arial" w:cs="Arial"/>
          <w:strike/>
          <w:sz w:val="20"/>
          <w:szCs w:val="20"/>
        </w:rPr>
      </w:pPr>
      <w:r w:rsidRPr="002E0D46">
        <w:rPr>
          <w:rFonts w:ascii="Arial" w:hAnsi="Arial" w:cs="Arial"/>
          <w:strike/>
          <w:sz w:val="20"/>
          <w:szCs w:val="20"/>
        </w:rPr>
        <w:t xml:space="preserve">- </w:t>
      </w:r>
      <w:r w:rsidR="00E207E3" w:rsidRPr="002E0D46">
        <w:rPr>
          <w:rFonts w:ascii="Arial" w:hAnsi="Arial" w:cs="Arial"/>
          <w:strike/>
          <w:sz w:val="20"/>
          <w:szCs w:val="20"/>
        </w:rPr>
        <w:t xml:space="preserve">złożenia na wezwanie </w:t>
      </w:r>
      <w:r w:rsidRPr="002E0D46">
        <w:rPr>
          <w:rFonts w:ascii="Arial" w:hAnsi="Arial" w:cs="Arial"/>
          <w:strike/>
          <w:sz w:val="20"/>
          <w:szCs w:val="20"/>
        </w:rPr>
        <w:t>dokumentów wymienionych w pkt</w:t>
      </w:r>
      <w:r w:rsidR="000333A0" w:rsidRPr="002E0D46">
        <w:rPr>
          <w:rFonts w:ascii="Arial" w:hAnsi="Arial" w:cs="Arial"/>
          <w:strike/>
          <w:sz w:val="20"/>
          <w:szCs w:val="20"/>
        </w:rPr>
        <w:t xml:space="preserve">. II </w:t>
      </w:r>
      <w:r w:rsidRPr="002E0D46">
        <w:rPr>
          <w:rFonts w:ascii="Arial" w:hAnsi="Arial" w:cs="Arial"/>
          <w:strike/>
          <w:sz w:val="20"/>
          <w:szCs w:val="20"/>
        </w:rPr>
        <w:t>tabeli</w:t>
      </w:r>
      <w:r w:rsidR="000333A0" w:rsidRPr="002E0D46">
        <w:rPr>
          <w:rFonts w:ascii="Arial" w:hAnsi="Arial" w:cs="Arial"/>
          <w:strike/>
          <w:sz w:val="20"/>
          <w:szCs w:val="20"/>
        </w:rPr>
        <w:t xml:space="preserve"> z ust. 4</w:t>
      </w:r>
      <w:r w:rsidRPr="002E0D46">
        <w:rPr>
          <w:rFonts w:ascii="Arial" w:hAnsi="Arial" w:cs="Arial"/>
          <w:strike/>
          <w:sz w:val="20"/>
          <w:szCs w:val="20"/>
        </w:rPr>
        <w:t>.</w:t>
      </w:r>
    </w:p>
    <w:p w:rsidR="00623B27" w:rsidRPr="00144BDF" w:rsidRDefault="00623B27" w:rsidP="00623B27">
      <w:pPr>
        <w:pStyle w:val="NormalnyWeb"/>
        <w:spacing w:line="200" w:lineRule="atLeast"/>
        <w:ind w:left="0"/>
        <w:jc w:val="both"/>
        <w:rPr>
          <w:rFonts w:ascii="Arial" w:hAnsi="Arial" w:cs="Arial"/>
          <w:b/>
          <w:sz w:val="20"/>
          <w:szCs w:val="20"/>
        </w:rPr>
      </w:pPr>
    </w:p>
    <w:p w:rsidR="00623B27" w:rsidRPr="00144BDF" w:rsidRDefault="00687E5E" w:rsidP="009D6151">
      <w:pPr>
        <w:pStyle w:val="NormalnyWeb"/>
        <w:spacing w:line="200" w:lineRule="atLeast"/>
        <w:ind w:left="0"/>
        <w:jc w:val="both"/>
        <w:rPr>
          <w:rFonts w:ascii="Arial" w:hAnsi="Arial" w:cs="Arial"/>
          <w:sz w:val="20"/>
          <w:szCs w:val="20"/>
        </w:rPr>
      </w:pPr>
      <w:r w:rsidRPr="00144BDF">
        <w:rPr>
          <w:rFonts w:ascii="Arial" w:hAnsi="Arial" w:cs="Arial"/>
          <w:b/>
          <w:sz w:val="20"/>
          <w:szCs w:val="20"/>
        </w:rPr>
        <w:t>8</w:t>
      </w:r>
      <w:r w:rsidR="00B56272" w:rsidRPr="00144BDF">
        <w:rPr>
          <w:rFonts w:ascii="Arial" w:hAnsi="Arial" w:cs="Arial"/>
          <w:b/>
          <w:sz w:val="20"/>
          <w:szCs w:val="20"/>
        </w:rPr>
        <w:t xml:space="preserve">. </w:t>
      </w:r>
      <w:r w:rsidR="00623B27" w:rsidRPr="00144BDF">
        <w:rPr>
          <w:rFonts w:ascii="Arial" w:hAnsi="Arial" w:cs="Arial"/>
          <w:b/>
          <w:sz w:val="20"/>
          <w:szCs w:val="20"/>
        </w:rPr>
        <w:t>Wykonawcy mogą wspólnie ubiegać się o udzielenie niniejszego zamówienia.</w:t>
      </w:r>
      <w:r w:rsidR="00623B27" w:rsidRPr="00144BDF">
        <w:rPr>
          <w:rFonts w:ascii="Arial" w:hAnsi="Arial" w:cs="Arial"/>
          <w:sz w:val="20"/>
          <w:szCs w:val="20"/>
        </w:rPr>
        <w:t xml:space="preserve"> W przypadku złożenia oferty wspólnej przez kilka podmiotów, każdy z nich zobowiązany jest złożyć </w:t>
      </w:r>
      <w:r w:rsidR="00884525" w:rsidRPr="00144BDF">
        <w:rPr>
          <w:rFonts w:ascii="Arial" w:hAnsi="Arial" w:cs="Arial"/>
          <w:sz w:val="20"/>
          <w:szCs w:val="20"/>
        </w:rPr>
        <w:t xml:space="preserve">wraz z ofertą </w:t>
      </w:r>
      <w:r w:rsidR="00623B27" w:rsidRPr="00144BDF">
        <w:rPr>
          <w:rFonts w:ascii="Arial" w:hAnsi="Arial" w:cs="Arial"/>
          <w:sz w:val="20"/>
          <w:szCs w:val="20"/>
        </w:rPr>
        <w:t>oświadczenie zgodne ze wzorem określonym w Załączniku nr 3</w:t>
      </w:r>
      <w:r w:rsidR="000F2438" w:rsidRPr="00144BDF">
        <w:rPr>
          <w:rFonts w:ascii="Arial" w:hAnsi="Arial" w:cs="Arial"/>
          <w:sz w:val="20"/>
          <w:szCs w:val="20"/>
        </w:rPr>
        <w:t xml:space="preserve"> </w:t>
      </w:r>
      <w:r w:rsidR="00212F5A" w:rsidRPr="00144BDF">
        <w:rPr>
          <w:rFonts w:ascii="Arial" w:hAnsi="Arial" w:cs="Arial"/>
          <w:sz w:val="20"/>
          <w:szCs w:val="20"/>
        </w:rPr>
        <w:t>–</w:t>
      </w:r>
      <w:r w:rsidR="000F2438" w:rsidRPr="00144BDF">
        <w:rPr>
          <w:rFonts w:ascii="Arial" w:hAnsi="Arial" w:cs="Arial"/>
          <w:sz w:val="20"/>
          <w:szCs w:val="20"/>
        </w:rPr>
        <w:t xml:space="preserve"> </w:t>
      </w:r>
      <w:r w:rsidR="00884525" w:rsidRPr="00144BDF">
        <w:rPr>
          <w:rFonts w:ascii="Arial" w:hAnsi="Arial" w:cs="Arial"/>
          <w:sz w:val="20"/>
          <w:szCs w:val="20"/>
        </w:rPr>
        <w:t>Jednolitym Europejskim Dokumencie Z</w:t>
      </w:r>
      <w:r w:rsidR="00212F5A" w:rsidRPr="00144BDF">
        <w:rPr>
          <w:rFonts w:ascii="Arial" w:hAnsi="Arial" w:cs="Arial"/>
          <w:sz w:val="20"/>
          <w:szCs w:val="20"/>
        </w:rPr>
        <w:t>amówienia</w:t>
      </w:r>
      <w:r w:rsidR="00623B27" w:rsidRPr="00144BDF">
        <w:rPr>
          <w:rFonts w:ascii="Arial" w:hAnsi="Arial" w:cs="Arial"/>
          <w:sz w:val="20"/>
          <w:szCs w:val="20"/>
        </w:rPr>
        <w:t xml:space="preserve"> oraz </w:t>
      </w:r>
      <w:r w:rsidR="00884525" w:rsidRPr="00144BDF">
        <w:rPr>
          <w:rFonts w:ascii="Arial" w:hAnsi="Arial" w:cs="Arial"/>
          <w:sz w:val="20"/>
          <w:szCs w:val="20"/>
        </w:rPr>
        <w:t>na wezwanie z art. 2</w:t>
      </w:r>
      <w:r w:rsidR="00DD2CD0" w:rsidRPr="00144BDF">
        <w:rPr>
          <w:rFonts w:ascii="Arial" w:hAnsi="Arial" w:cs="Arial"/>
          <w:sz w:val="20"/>
          <w:szCs w:val="20"/>
        </w:rPr>
        <w:t>6</w:t>
      </w:r>
      <w:r w:rsidR="00884525" w:rsidRPr="00144BDF">
        <w:rPr>
          <w:rFonts w:ascii="Arial" w:hAnsi="Arial" w:cs="Arial"/>
          <w:sz w:val="20"/>
          <w:szCs w:val="20"/>
        </w:rPr>
        <w:t xml:space="preserve"> ust. 1 Ustawy </w:t>
      </w:r>
      <w:proofErr w:type="spellStart"/>
      <w:r w:rsidR="00884525" w:rsidRPr="00144BDF">
        <w:rPr>
          <w:rFonts w:ascii="Arial" w:hAnsi="Arial" w:cs="Arial"/>
          <w:sz w:val="20"/>
          <w:szCs w:val="20"/>
        </w:rPr>
        <w:t>Pzp</w:t>
      </w:r>
      <w:proofErr w:type="spellEnd"/>
      <w:r w:rsidR="00884525" w:rsidRPr="00144BDF">
        <w:rPr>
          <w:rFonts w:ascii="Arial" w:hAnsi="Arial" w:cs="Arial"/>
          <w:sz w:val="20"/>
          <w:szCs w:val="20"/>
        </w:rPr>
        <w:t xml:space="preserve"> </w:t>
      </w:r>
      <w:r w:rsidR="00623B27" w:rsidRPr="00144BDF">
        <w:rPr>
          <w:rFonts w:ascii="Arial" w:hAnsi="Arial" w:cs="Arial"/>
          <w:sz w:val="20"/>
          <w:szCs w:val="20"/>
        </w:rPr>
        <w:t>przedstawić dokumenty wystawione na niego, wymi</w:t>
      </w:r>
      <w:r w:rsidR="000333A0" w:rsidRPr="00144BDF">
        <w:rPr>
          <w:rFonts w:ascii="Arial" w:hAnsi="Arial" w:cs="Arial"/>
          <w:sz w:val="20"/>
          <w:szCs w:val="20"/>
        </w:rPr>
        <w:t>enione w pkt. II</w:t>
      </w:r>
      <w:r w:rsidR="00623B27" w:rsidRPr="00144BDF">
        <w:rPr>
          <w:rFonts w:ascii="Arial" w:hAnsi="Arial" w:cs="Arial"/>
          <w:sz w:val="20"/>
          <w:szCs w:val="20"/>
        </w:rPr>
        <w:t xml:space="preserve"> tabeli</w:t>
      </w:r>
      <w:r w:rsidR="000333A0" w:rsidRPr="00144BDF">
        <w:rPr>
          <w:rFonts w:ascii="Arial" w:hAnsi="Arial" w:cs="Arial"/>
          <w:sz w:val="20"/>
          <w:szCs w:val="20"/>
        </w:rPr>
        <w:t xml:space="preserve"> z ust. 4</w:t>
      </w:r>
      <w:r w:rsidR="00623B27" w:rsidRPr="00144BDF">
        <w:rPr>
          <w:rFonts w:ascii="Arial" w:hAnsi="Arial" w:cs="Arial"/>
          <w:sz w:val="20"/>
          <w:szCs w:val="20"/>
        </w:rPr>
        <w:t xml:space="preserve">. </w:t>
      </w:r>
    </w:p>
    <w:p w:rsidR="00BC1DF7" w:rsidRPr="002E0D46" w:rsidRDefault="00BC1DF7" w:rsidP="00BC1DF7">
      <w:pPr>
        <w:pStyle w:val="NormalnyWeb"/>
        <w:spacing w:line="200" w:lineRule="atLeast"/>
        <w:ind w:left="0"/>
        <w:jc w:val="both"/>
        <w:rPr>
          <w:rFonts w:ascii="Arial" w:hAnsi="Arial" w:cs="Arial"/>
          <w:strike/>
          <w:sz w:val="20"/>
          <w:szCs w:val="20"/>
        </w:rPr>
      </w:pPr>
      <w:r w:rsidRPr="002E0D46">
        <w:rPr>
          <w:rFonts w:ascii="Arial" w:hAnsi="Arial" w:cs="Arial"/>
          <w:strike/>
          <w:sz w:val="20"/>
          <w:szCs w:val="20"/>
        </w:rPr>
        <w:t>Dokumenty wymienione w pkt I podmioty składają wspólnie, tj.: warunki w nich określone są spełnione, gdy:</w:t>
      </w:r>
    </w:p>
    <w:p w:rsidR="00BC1DF7" w:rsidRPr="002E0D46" w:rsidRDefault="00BC1DF7" w:rsidP="00BC1DF7">
      <w:pPr>
        <w:pStyle w:val="NormalnyWeb"/>
        <w:spacing w:line="200" w:lineRule="atLeast"/>
        <w:ind w:left="0"/>
        <w:jc w:val="both"/>
        <w:rPr>
          <w:rFonts w:ascii="Arial" w:hAnsi="Arial" w:cs="Arial"/>
          <w:strike/>
          <w:sz w:val="20"/>
          <w:szCs w:val="20"/>
        </w:rPr>
      </w:pPr>
      <w:r w:rsidRPr="002E0D46">
        <w:rPr>
          <w:rFonts w:ascii="Arial" w:hAnsi="Arial" w:cs="Arial"/>
          <w:strike/>
          <w:sz w:val="20"/>
          <w:szCs w:val="20"/>
        </w:rPr>
        <w:t xml:space="preserve">-  przynajmniej jeden z podmiotów wykaże spełnienie warunków udziału w postępowaniu określonych w pkt I </w:t>
      </w:r>
      <w:proofErr w:type="spellStart"/>
      <w:r w:rsidRPr="002E0D46">
        <w:rPr>
          <w:rFonts w:ascii="Arial" w:hAnsi="Arial" w:cs="Arial"/>
          <w:strike/>
          <w:sz w:val="20"/>
          <w:szCs w:val="20"/>
        </w:rPr>
        <w:t>ppkt</w:t>
      </w:r>
      <w:proofErr w:type="spellEnd"/>
      <w:r w:rsidRPr="002E0D46">
        <w:rPr>
          <w:rFonts w:ascii="Arial" w:hAnsi="Arial" w:cs="Arial"/>
          <w:strike/>
          <w:sz w:val="20"/>
          <w:szCs w:val="20"/>
        </w:rPr>
        <w:t>. 1 tabeli</w:t>
      </w:r>
      <w:r w:rsidR="000333A0" w:rsidRPr="002E0D46">
        <w:rPr>
          <w:rFonts w:ascii="Arial" w:hAnsi="Arial" w:cs="Arial"/>
          <w:strike/>
          <w:sz w:val="20"/>
          <w:szCs w:val="20"/>
        </w:rPr>
        <w:t xml:space="preserve"> z ust. 4</w:t>
      </w:r>
      <w:r w:rsidRPr="002E0D46">
        <w:rPr>
          <w:rFonts w:ascii="Arial" w:hAnsi="Arial" w:cs="Arial"/>
          <w:strike/>
          <w:sz w:val="20"/>
          <w:szCs w:val="20"/>
        </w:rPr>
        <w:t>.</w:t>
      </w:r>
    </w:p>
    <w:p w:rsidR="00623B27" w:rsidRPr="00144BDF" w:rsidRDefault="00623B27" w:rsidP="004723AA">
      <w:pPr>
        <w:pStyle w:val="NormalnyWeb"/>
        <w:spacing w:line="200" w:lineRule="atLeast"/>
        <w:ind w:left="0"/>
        <w:jc w:val="both"/>
        <w:rPr>
          <w:rFonts w:ascii="Arial" w:hAnsi="Arial" w:cs="Arial"/>
          <w:sz w:val="20"/>
          <w:szCs w:val="20"/>
        </w:rPr>
      </w:pPr>
    </w:p>
    <w:p w:rsidR="00623B27" w:rsidRPr="00144BDF" w:rsidRDefault="00623B27" w:rsidP="004723AA">
      <w:pPr>
        <w:jc w:val="both"/>
        <w:rPr>
          <w:rFonts w:ascii="Arial" w:hAnsi="Arial" w:cs="Arial"/>
          <w:sz w:val="20"/>
          <w:szCs w:val="20"/>
        </w:rPr>
      </w:pPr>
      <w:r w:rsidRPr="00144BDF">
        <w:rPr>
          <w:rFonts w:ascii="Arial" w:hAnsi="Arial" w:cs="Arial"/>
          <w:sz w:val="20"/>
          <w:szCs w:val="20"/>
        </w:rPr>
        <w:t>Wykonawcy wspólnie ubiegający się o udzielenie zamówienia ustanawiają i wskazują w ofercie Pełnomocnika do reprezentowania ich w postępowaniu o udzielenie niniejszego zamówienia albo reprezentowania w postępowaniu o udzielenie niniejszego zamówienia  i zawarcia umowy w sprawie zamówienia publicznego.  Wszelka korespondencja prowadzona będzie wyłącznie z Pełnomocnikiem.</w:t>
      </w:r>
    </w:p>
    <w:p w:rsidR="00623B27" w:rsidRPr="00144BDF" w:rsidRDefault="00623B27" w:rsidP="004723AA">
      <w:pPr>
        <w:jc w:val="both"/>
        <w:rPr>
          <w:rFonts w:ascii="Arial" w:hAnsi="Arial" w:cs="Arial"/>
          <w:sz w:val="20"/>
          <w:szCs w:val="20"/>
        </w:rPr>
      </w:pPr>
      <w:r w:rsidRPr="00144BDF">
        <w:rPr>
          <w:rFonts w:ascii="Arial" w:hAnsi="Arial" w:cs="Arial"/>
          <w:sz w:val="20"/>
          <w:szCs w:val="20"/>
        </w:rPr>
        <w:t xml:space="preserve">Oferta musi być podpisana w taki sposób, by prawnie zobowiązywała wszystkich </w:t>
      </w:r>
      <w:r w:rsidR="00DB38FE" w:rsidRPr="00144BDF">
        <w:rPr>
          <w:rFonts w:ascii="Arial" w:hAnsi="Arial" w:cs="Arial"/>
          <w:sz w:val="20"/>
          <w:szCs w:val="20"/>
        </w:rPr>
        <w:t>wykonawców występujących wspólnie</w:t>
      </w:r>
      <w:r w:rsidRPr="00144BDF">
        <w:rPr>
          <w:rFonts w:ascii="Arial" w:hAnsi="Arial" w:cs="Arial"/>
          <w:sz w:val="20"/>
          <w:szCs w:val="20"/>
        </w:rPr>
        <w:t xml:space="preserve">. </w:t>
      </w:r>
    </w:p>
    <w:p w:rsidR="00623B27" w:rsidRPr="00144BDF" w:rsidRDefault="00623B27" w:rsidP="004723AA">
      <w:pPr>
        <w:jc w:val="both"/>
        <w:rPr>
          <w:rFonts w:ascii="Arial" w:hAnsi="Arial" w:cs="Arial"/>
          <w:sz w:val="20"/>
          <w:szCs w:val="20"/>
        </w:rPr>
      </w:pPr>
      <w:r w:rsidRPr="00144BDF">
        <w:rPr>
          <w:rFonts w:ascii="Arial" w:hAnsi="Arial" w:cs="Arial"/>
          <w:sz w:val="20"/>
          <w:szCs w:val="20"/>
        </w:rPr>
        <w:t xml:space="preserve">Wykonawcy, którzy ubiegają się wspólnie o udzielenie zamówienia ponoszą solidarną odpowiedzialność za wykonanie umowy. </w:t>
      </w:r>
    </w:p>
    <w:p w:rsidR="00623B27" w:rsidRPr="00144BDF" w:rsidRDefault="00623B27" w:rsidP="004723AA">
      <w:pPr>
        <w:jc w:val="both"/>
        <w:rPr>
          <w:rFonts w:ascii="Arial" w:hAnsi="Arial" w:cs="Arial"/>
          <w:sz w:val="20"/>
          <w:szCs w:val="20"/>
        </w:rPr>
      </w:pPr>
    </w:p>
    <w:p w:rsidR="00B56272" w:rsidRPr="00144BDF" w:rsidRDefault="00687E5E" w:rsidP="00B56272">
      <w:pPr>
        <w:jc w:val="both"/>
        <w:rPr>
          <w:rFonts w:ascii="Arial" w:hAnsi="Arial" w:cs="Arial"/>
          <w:sz w:val="20"/>
          <w:szCs w:val="20"/>
        </w:rPr>
      </w:pPr>
      <w:r w:rsidRPr="00144BDF">
        <w:rPr>
          <w:rFonts w:ascii="Arial" w:hAnsi="Arial" w:cs="Arial"/>
          <w:sz w:val="20"/>
          <w:szCs w:val="20"/>
        </w:rPr>
        <w:t>9</w:t>
      </w:r>
      <w:r w:rsidR="00B56272" w:rsidRPr="00144BDF">
        <w:rPr>
          <w:rFonts w:ascii="Arial" w:hAnsi="Arial" w:cs="Arial"/>
          <w:sz w:val="20"/>
          <w:szCs w:val="20"/>
        </w:rPr>
        <w:t>. Dokumenty lub oświadczenia, o których mowa w SIWZ składane są w oryginale w postaci dokumentu elektronicznego lub w elektronicznej kopii dokumentu lub oświadczenia poświadczonej za zgodność z oryginałem.</w:t>
      </w:r>
    </w:p>
    <w:p w:rsidR="00B56272" w:rsidRPr="0059480C" w:rsidRDefault="00B56272" w:rsidP="00B56272">
      <w:pPr>
        <w:jc w:val="both"/>
        <w:rPr>
          <w:rFonts w:ascii="Arial" w:hAnsi="Arial" w:cs="Arial"/>
          <w:sz w:val="20"/>
          <w:szCs w:val="20"/>
        </w:rPr>
      </w:pPr>
      <w:r w:rsidRPr="00144BDF">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elektronicznej kopii dokumentu lub oświadczenia następuje przy użyciu kwalifikowanego podpisu elektronicznego.</w:t>
      </w:r>
      <w:r>
        <w:rPr>
          <w:rFonts w:ascii="Arial" w:hAnsi="Arial" w:cs="Arial"/>
          <w:sz w:val="20"/>
          <w:szCs w:val="20"/>
        </w:rPr>
        <w:t xml:space="preserve"> </w:t>
      </w:r>
    </w:p>
    <w:p w:rsidR="00623B27" w:rsidRDefault="00623B27" w:rsidP="004723AA">
      <w:pPr>
        <w:jc w:val="both"/>
        <w:rPr>
          <w:rFonts w:ascii="Arial" w:hAnsi="Arial" w:cs="Arial"/>
          <w:sz w:val="20"/>
          <w:szCs w:val="20"/>
        </w:rPr>
      </w:pPr>
    </w:p>
    <w:p w:rsidR="00623B27" w:rsidRDefault="00687E5E" w:rsidP="004723AA">
      <w:pPr>
        <w:jc w:val="both"/>
        <w:rPr>
          <w:rFonts w:ascii="Arial" w:hAnsi="Arial" w:cs="Arial"/>
          <w:sz w:val="20"/>
          <w:szCs w:val="20"/>
        </w:rPr>
      </w:pPr>
      <w:r>
        <w:rPr>
          <w:rFonts w:ascii="Arial" w:hAnsi="Arial" w:cs="Arial"/>
          <w:b/>
          <w:sz w:val="20"/>
          <w:szCs w:val="20"/>
        </w:rPr>
        <w:lastRenderedPageBreak/>
        <w:t>10</w:t>
      </w:r>
      <w:r w:rsidR="00B56272">
        <w:rPr>
          <w:rFonts w:ascii="Arial" w:hAnsi="Arial" w:cs="Arial"/>
          <w:b/>
          <w:sz w:val="20"/>
          <w:szCs w:val="20"/>
        </w:rPr>
        <w:t xml:space="preserve">. </w:t>
      </w:r>
      <w:r w:rsidR="00623B27" w:rsidRPr="00CE4D6A">
        <w:rPr>
          <w:rFonts w:ascii="Arial" w:hAnsi="Arial" w:cs="Arial"/>
          <w:b/>
          <w:sz w:val="20"/>
          <w:szCs w:val="20"/>
        </w:rPr>
        <w:t>W przypadku wskazania przez wykonawcę dostępności oświadczeń lub dokumentów</w:t>
      </w:r>
      <w:r w:rsidR="00623B27" w:rsidRPr="00CE4D6A">
        <w:rPr>
          <w:rFonts w:ascii="Arial" w:hAnsi="Arial" w:cs="Arial"/>
          <w:sz w:val="20"/>
          <w:szCs w:val="20"/>
        </w:rPr>
        <w:t xml:space="preserve">, o których mowa w </w:t>
      </w:r>
      <w:r w:rsidR="000333A0">
        <w:rPr>
          <w:rFonts w:ascii="Arial" w:hAnsi="Arial" w:cs="Arial"/>
          <w:sz w:val="20"/>
          <w:szCs w:val="20"/>
        </w:rPr>
        <w:t xml:space="preserve">pkt. I </w:t>
      </w:r>
      <w:proofErr w:type="spellStart"/>
      <w:r w:rsidR="000333A0">
        <w:rPr>
          <w:rFonts w:ascii="Arial" w:hAnsi="Arial" w:cs="Arial"/>
          <w:sz w:val="20"/>
          <w:szCs w:val="20"/>
        </w:rPr>
        <w:t>i</w:t>
      </w:r>
      <w:proofErr w:type="spellEnd"/>
      <w:r w:rsidR="000333A0">
        <w:rPr>
          <w:rFonts w:ascii="Arial" w:hAnsi="Arial" w:cs="Arial"/>
          <w:sz w:val="20"/>
          <w:szCs w:val="20"/>
        </w:rPr>
        <w:t xml:space="preserve"> II tabeli z ust. 4</w:t>
      </w:r>
      <w:r w:rsidR="00623B27" w:rsidRPr="00CE4D6A">
        <w:rPr>
          <w:rFonts w:ascii="Arial" w:hAnsi="Arial" w:cs="Arial"/>
          <w:sz w:val="20"/>
          <w:szCs w:val="20"/>
        </w:rPr>
        <w:t xml:space="preserve">, </w:t>
      </w:r>
      <w:r w:rsidR="00623B27" w:rsidRPr="00CE4D6A">
        <w:rPr>
          <w:rFonts w:ascii="Arial" w:hAnsi="Arial" w:cs="Arial"/>
          <w:b/>
          <w:sz w:val="20"/>
          <w:szCs w:val="20"/>
        </w:rPr>
        <w:t>w formie elektronicznej</w:t>
      </w:r>
      <w:r w:rsidR="00623B27" w:rsidRPr="00CE4D6A">
        <w:rPr>
          <w:rFonts w:ascii="Arial" w:hAnsi="Arial" w:cs="Arial"/>
          <w:sz w:val="20"/>
          <w:szCs w:val="20"/>
        </w:rPr>
        <w:t xml:space="preserve"> pod określonymi adresami internetowymi ogólnodostępnych i bezpłatnych baz danych, Zamawiający pobiera samodzielnie z tych baz danych wskazane przez wykonawcę oświadczenia lub dokumenty. </w:t>
      </w:r>
    </w:p>
    <w:p w:rsidR="00623B27" w:rsidRDefault="00623B27" w:rsidP="004723AA">
      <w:pPr>
        <w:jc w:val="both"/>
        <w:rPr>
          <w:rFonts w:ascii="Arial" w:hAnsi="Arial" w:cs="Arial"/>
          <w:sz w:val="20"/>
          <w:szCs w:val="20"/>
        </w:rPr>
      </w:pPr>
      <w:r w:rsidRPr="00CE4D6A">
        <w:rPr>
          <w:rFonts w:ascii="Arial" w:hAnsi="Arial" w:cs="Arial"/>
          <w:sz w:val="20"/>
          <w:szCs w:val="20"/>
        </w:rPr>
        <w:t xml:space="preserve">W przypadku wskazania przez wykonawcę oświadczeń lub dokumentów, o których mowa w </w:t>
      </w:r>
      <w:r w:rsidR="000333A0">
        <w:rPr>
          <w:rFonts w:ascii="Arial" w:hAnsi="Arial" w:cs="Arial"/>
          <w:sz w:val="20"/>
          <w:szCs w:val="20"/>
        </w:rPr>
        <w:t xml:space="preserve">pkt. I </w:t>
      </w:r>
      <w:proofErr w:type="spellStart"/>
      <w:r w:rsidR="000333A0">
        <w:rPr>
          <w:rFonts w:ascii="Arial" w:hAnsi="Arial" w:cs="Arial"/>
          <w:sz w:val="20"/>
          <w:szCs w:val="20"/>
        </w:rPr>
        <w:t>i</w:t>
      </w:r>
      <w:proofErr w:type="spellEnd"/>
      <w:r w:rsidR="000333A0">
        <w:rPr>
          <w:rFonts w:ascii="Arial" w:hAnsi="Arial" w:cs="Arial"/>
          <w:sz w:val="20"/>
          <w:szCs w:val="20"/>
        </w:rPr>
        <w:t xml:space="preserve"> II tabeli z ust. 4</w:t>
      </w:r>
      <w:r w:rsidRPr="00CE4D6A">
        <w:rPr>
          <w:rFonts w:ascii="Arial" w:hAnsi="Arial" w:cs="Arial"/>
          <w:sz w:val="20"/>
          <w:szCs w:val="20"/>
        </w:rPr>
        <w:t>, k</w:t>
      </w:r>
      <w:r w:rsidR="00A85EDE">
        <w:rPr>
          <w:rFonts w:ascii="Arial" w:hAnsi="Arial" w:cs="Arial"/>
          <w:sz w:val="20"/>
          <w:szCs w:val="20"/>
        </w:rPr>
        <w:t>tóre znajdują się w posiadaniu Z</w:t>
      </w:r>
      <w:r w:rsidRPr="00CE4D6A">
        <w:rPr>
          <w:rFonts w:ascii="Arial" w:hAnsi="Arial" w:cs="Arial"/>
          <w:sz w:val="20"/>
          <w:szCs w:val="20"/>
        </w:rPr>
        <w:t>amawiającego, w szczególności oświadczeń lub dokumentów przechowywanych przez Zamawiającego zgodnie z art. 97 ust. 1 ustawy, Zamawiaj</w:t>
      </w:r>
      <w:r>
        <w:rPr>
          <w:rFonts w:ascii="Arial" w:hAnsi="Arial" w:cs="Arial"/>
          <w:sz w:val="20"/>
          <w:szCs w:val="20"/>
        </w:rPr>
        <w:t xml:space="preserve">ący </w:t>
      </w:r>
      <w:r w:rsidR="004723AA">
        <w:rPr>
          <w:rFonts w:ascii="Arial" w:hAnsi="Arial" w:cs="Arial"/>
          <w:sz w:val="20"/>
          <w:szCs w:val="20"/>
        </w:rPr>
        <w:t xml:space="preserve">        </w:t>
      </w:r>
      <w:r>
        <w:rPr>
          <w:rFonts w:ascii="Arial" w:hAnsi="Arial" w:cs="Arial"/>
          <w:sz w:val="20"/>
          <w:szCs w:val="20"/>
        </w:rPr>
        <w:t xml:space="preserve">w celu </w:t>
      </w:r>
      <w:r w:rsidRPr="00CE4D6A">
        <w:rPr>
          <w:rFonts w:ascii="Arial" w:hAnsi="Arial" w:cs="Arial"/>
          <w:sz w:val="20"/>
          <w:szCs w:val="20"/>
        </w:rPr>
        <w:t xml:space="preserve">potwierdzenia okoliczności, o których mowa w art. 25 ust. 1 pkt 1 i 3 ustawy </w:t>
      </w:r>
      <w:proofErr w:type="spellStart"/>
      <w:r w:rsidRPr="00CE4D6A">
        <w:rPr>
          <w:rFonts w:ascii="Arial" w:hAnsi="Arial" w:cs="Arial"/>
          <w:sz w:val="20"/>
          <w:szCs w:val="20"/>
        </w:rPr>
        <w:t>Pzp</w:t>
      </w:r>
      <w:proofErr w:type="spellEnd"/>
      <w:r>
        <w:rPr>
          <w:rFonts w:ascii="Arial" w:hAnsi="Arial" w:cs="Arial"/>
          <w:sz w:val="20"/>
          <w:szCs w:val="20"/>
        </w:rPr>
        <w:t xml:space="preserve">, korzysta </w:t>
      </w:r>
      <w:r w:rsidR="004723AA">
        <w:rPr>
          <w:rFonts w:ascii="Arial" w:hAnsi="Arial" w:cs="Arial"/>
          <w:sz w:val="20"/>
          <w:szCs w:val="20"/>
        </w:rPr>
        <w:t xml:space="preserve">                </w:t>
      </w:r>
      <w:r>
        <w:rPr>
          <w:rFonts w:ascii="Arial" w:hAnsi="Arial" w:cs="Arial"/>
          <w:sz w:val="20"/>
          <w:szCs w:val="20"/>
        </w:rPr>
        <w:t xml:space="preserve">z </w:t>
      </w:r>
      <w:r w:rsidRPr="00CE4D6A">
        <w:rPr>
          <w:rFonts w:ascii="Arial" w:hAnsi="Arial" w:cs="Arial"/>
          <w:sz w:val="20"/>
          <w:szCs w:val="20"/>
        </w:rPr>
        <w:t xml:space="preserve">posiadanych oświadczeń lub dokumentów, o ile są one aktualne. </w:t>
      </w:r>
    </w:p>
    <w:p w:rsidR="00553E72" w:rsidRDefault="00553E72" w:rsidP="004723AA">
      <w:pPr>
        <w:jc w:val="both"/>
        <w:rPr>
          <w:rFonts w:ascii="Arial" w:hAnsi="Arial" w:cs="Arial"/>
          <w:sz w:val="20"/>
          <w:szCs w:val="20"/>
        </w:rPr>
      </w:pPr>
    </w:p>
    <w:p w:rsidR="00553E72" w:rsidRPr="00144BDF" w:rsidRDefault="00553E72" w:rsidP="004723AA">
      <w:pPr>
        <w:jc w:val="both"/>
        <w:rPr>
          <w:rFonts w:ascii="Arial" w:hAnsi="Arial" w:cs="Arial"/>
          <w:sz w:val="20"/>
          <w:szCs w:val="20"/>
        </w:rPr>
      </w:pPr>
      <w:r w:rsidRPr="00144BDF">
        <w:rPr>
          <w:rFonts w:ascii="Arial" w:hAnsi="Arial" w:cs="Arial"/>
          <w:sz w:val="20"/>
          <w:szCs w:val="20"/>
        </w:rPr>
        <w:t xml:space="preserve">11. Jeżeli oświadczenia i dokumenty, o których mowa w niniejszym rozdziale są sporządzone w języku obcym, wykonawca składa je wraz z tłumaczeniem na język polski. </w:t>
      </w:r>
    </w:p>
    <w:p w:rsidR="001C064A" w:rsidRPr="00144BDF" w:rsidRDefault="001C064A" w:rsidP="001C064A">
      <w:pPr>
        <w:jc w:val="both"/>
        <w:rPr>
          <w:rFonts w:ascii="Arial" w:hAnsi="Arial" w:cs="Arial"/>
          <w:sz w:val="20"/>
          <w:szCs w:val="20"/>
        </w:rPr>
      </w:pPr>
    </w:p>
    <w:p w:rsidR="003E124F" w:rsidRPr="00144BDF" w:rsidRDefault="008908A0" w:rsidP="003E124F">
      <w:pPr>
        <w:pStyle w:val="NormalnyWeb"/>
        <w:ind w:left="0"/>
        <w:rPr>
          <w:rFonts w:ascii="Arial" w:hAnsi="Arial" w:cs="Arial"/>
          <w:b/>
        </w:rPr>
      </w:pPr>
      <w:r w:rsidRPr="00144BDF">
        <w:rPr>
          <w:rFonts w:ascii="Arial" w:hAnsi="Arial" w:cs="Arial"/>
          <w:b/>
        </w:rPr>
        <w:t>IX. UMOWA RAMOWA</w:t>
      </w:r>
    </w:p>
    <w:p w:rsidR="008908A0" w:rsidRPr="00144BDF" w:rsidRDefault="008908A0" w:rsidP="003E124F">
      <w:pPr>
        <w:pStyle w:val="NormalnyWeb"/>
        <w:ind w:left="0"/>
        <w:rPr>
          <w:rFonts w:ascii="Arial" w:hAnsi="Arial" w:cs="Arial"/>
          <w:sz w:val="20"/>
          <w:szCs w:val="20"/>
        </w:rPr>
      </w:pPr>
    </w:p>
    <w:p w:rsidR="008908A0" w:rsidRDefault="008908A0" w:rsidP="003E124F">
      <w:pPr>
        <w:pStyle w:val="NormalnyWeb"/>
        <w:ind w:left="0"/>
        <w:rPr>
          <w:rFonts w:ascii="Arial" w:hAnsi="Arial" w:cs="Arial"/>
          <w:sz w:val="20"/>
          <w:szCs w:val="20"/>
        </w:rPr>
      </w:pPr>
      <w:r w:rsidRPr="00144BDF">
        <w:rPr>
          <w:rFonts w:ascii="Arial" w:hAnsi="Arial" w:cs="Arial"/>
          <w:sz w:val="20"/>
          <w:szCs w:val="20"/>
        </w:rPr>
        <w:t>Zamawiający nie przewiduje zawarcia umowy ramowej.</w:t>
      </w:r>
      <w:r>
        <w:rPr>
          <w:rFonts w:ascii="Arial" w:hAnsi="Arial" w:cs="Arial"/>
          <w:sz w:val="20"/>
          <w:szCs w:val="20"/>
        </w:rPr>
        <w:t xml:space="preserve"> </w:t>
      </w:r>
    </w:p>
    <w:p w:rsidR="008908A0" w:rsidRPr="00E72CBF" w:rsidRDefault="008908A0" w:rsidP="003E124F">
      <w:pPr>
        <w:pStyle w:val="NormalnyWeb"/>
        <w:ind w:left="0"/>
      </w:pPr>
    </w:p>
    <w:p w:rsidR="003E124F" w:rsidRPr="00003791" w:rsidRDefault="003E124F" w:rsidP="00003791">
      <w:pPr>
        <w:spacing w:after="120"/>
        <w:rPr>
          <w:rFonts w:ascii="Arial" w:hAnsi="Arial" w:cs="Arial"/>
          <w:b/>
        </w:rPr>
      </w:pPr>
      <w:r w:rsidRPr="00A61431">
        <w:rPr>
          <w:rFonts w:ascii="Arial" w:hAnsi="Arial" w:cs="Arial"/>
          <w:b/>
        </w:rPr>
        <w:t>X. SPOSÓB POROZUMIEWANIA SIĘ ZAMAWIAJĄCEGO Z WYKONAWCAMI</w:t>
      </w:r>
      <w:r w:rsidR="00320BBB">
        <w:rPr>
          <w:rFonts w:ascii="Arial" w:hAnsi="Arial" w:cs="Arial"/>
          <w:b/>
        </w:rPr>
        <w:t xml:space="preserve"> – INFORMACJE OGÓLNE</w:t>
      </w:r>
    </w:p>
    <w:p w:rsidR="00A94E26" w:rsidRPr="00B43F16" w:rsidRDefault="00A94E26" w:rsidP="00A94E26">
      <w:pPr>
        <w:pStyle w:val="Akapitzlist"/>
        <w:numPr>
          <w:ilvl w:val="0"/>
          <w:numId w:val="20"/>
        </w:numPr>
        <w:spacing w:before="120" w:after="120" w:line="240" w:lineRule="auto"/>
        <w:jc w:val="both"/>
        <w:rPr>
          <w:rFonts w:ascii="Arial" w:hAnsi="Arial" w:cs="Arial"/>
          <w:sz w:val="20"/>
          <w:szCs w:val="20"/>
        </w:rPr>
      </w:pPr>
      <w:r w:rsidRPr="00B43F16">
        <w:rPr>
          <w:rFonts w:ascii="Arial" w:hAnsi="Arial" w:cs="Arial"/>
          <w:sz w:val="20"/>
          <w:szCs w:val="20"/>
        </w:rPr>
        <w:t>W postę</w:t>
      </w:r>
      <w:r w:rsidR="00FA5830" w:rsidRPr="00B43F16">
        <w:rPr>
          <w:rFonts w:ascii="Arial" w:hAnsi="Arial" w:cs="Arial"/>
          <w:sz w:val="20"/>
          <w:szCs w:val="20"/>
        </w:rPr>
        <w:t>powaniu o udzielenie zamówienia</w:t>
      </w:r>
      <w:r w:rsidRPr="00B43F16">
        <w:rPr>
          <w:rFonts w:ascii="Arial" w:hAnsi="Arial" w:cs="Arial"/>
          <w:sz w:val="20"/>
          <w:szCs w:val="20"/>
        </w:rPr>
        <w:t xml:space="preserve"> komunikacja między Zamawiającym </w:t>
      </w:r>
      <w:r w:rsidRPr="00B43F16">
        <w:rPr>
          <w:rFonts w:ascii="Arial" w:hAnsi="Arial" w:cs="Arial"/>
          <w:sz w:val="20"/>
          <w:szCs w:val="20"/>
        </w:rPr>
        <w:br/>
        <w:t xml:space="preserve">a Wykonawcami odbywa się przy użyciu </w:t>
      </w:r>
      <w:proofErr w:type="spellStart"/>
      <w:r w:rsidRPr="00B43F16">
        <w:rPr>
          <w:rFonts w:ascii="Arial" w:hAnsi="Arial" w:cs="Arial"/>
          <w:sz w:val="20"/>
          <w:szCs w:val="20"/>
        </w:rPr>
        <w:t>miniPortalu</w:t>
      </w:r>
      <w:proofErr w:type="spellEnd"/>
      <w:r w:rsidRPr="00B43F16">
        <w:rPr>
          <w:rFonts w:ascii="Arial" w:hAnsi="Arial" w:cs="Arial"/>
          <w:sz w:val="20"/>
          <w:szCs w:val="20"/>
        </w:rPr>
        <w:t xml:space="preserve"> </w:t>
      </w:r>
      <w:hyperlink r:id="rId9" w:history="1">
        <w:r w:rsidRPr="00B43F16">
          <w:rPr>
            <w:rStyle w:val="Hipercze"/>
            <w:rFonts w:ascii="Arial" w:hAnsi="Arial" w:cs="Arial"/>
            <w:sz w:val="20"/>
            <w:szCs w:val="20"/>
          </w:rPr>
          <w:t>https://miniportal.uzp.gov.pl/</w:t>
        </w:r>
      </w:hyperlink>
      <w:r w:rsidRPr="00B43F16">
        <w:rPr>
          <w:rFonts w:ascii="Arial" w:hAnsi="Arial" w:cs="Arial"/>
          <w:sz w:val="20"/>
          <w:szCs w:val="20"/>
        </w:rPr>
        <w:t xml:space="preserve"> , </w:t>
      </w:r>
      <w:proofErr w:type="spellStart"/>
      <w:r w:rsidRPr="00B43F16">
        <w:rPr>
          <w:rFonts w:ascii="Arial" w:hAnsi="Arial" w:cs="Arial"/>
          <w:sz w:val="20"/>
          <w:szCs w:val="20"/>
        </w:rPr>
        <w:t>ePUAPu</w:t>
      </w:r>
      <w:proofErr w:type="spellEnd"/>
      <w:r w:rsidRPr="00B43F16">
        <w:rPr>
          <w:rFonts w:ascii="Arial" w:hAnsi="Arial" w:cs="Arial"/>
          <w:sz w:val="20"/>
          <w:szCs w:val="20"/>
        </w:rPr>
        <w:t xml:space="preserve"> </w:t>
      </w:r>
      <w:hyperlink r:id="rId10" w:history="1">
        <w:r w:rsidRPr="00B43F16">
          <w:rPr>
            <w:rStyle w:val="Hipercze"/>
            <w:rFonts w:ascii="Arial" w:hAnsi="Arial" w:cs="Arial"/>
            <w:sz w:val="20"/>
            <w:szCs w:val="20"/>
          </w:rPr>
          <w:t>https://epuap.gov.pl/wps/portal</w:t>
        </w:r>
      </w:hyperlink>
      <w:r w:rsidRPr="00B43F16">
        <w:rPr>
          <w:rFonts w:ascii="Arial" w:hAnsi="Arial" w:cs="Arial"/>
          <w:sz w:val="20"/>
          <w:szCs w:val="20"/>
        </w:rPr>
        <w:t xml:space="preserve">oraz poczty elektronicznej. </w:t>
      </w:r>
    </w:p>
    <w:p w:rsidR="00A94E26" w:rsidRPr="00B43F16" w:rsidRDefault="00A94E26" w:rsidP="00A94E26">
      <w:pPr>
        <w:pStyle w:val="Akapitzlist"/>
        <w:numPr>
          <w:ilvl w:val="0"/>
          <w:numId w:val="20"/>
        </w:numPr>
        <w:spacing w:before="120" w:after="120" w:line="240" w:lineRule="auto"/>
        <w:ind w:left="714" w:hanging="357"/>
        <w:jc w:val="both"/>
        <w:rPr>
          <w:rFonts w:ascii="Arial" w:hAnsi="Arial" w:cs="Arial"/>
          <w:sz w:val="20"/>
          <w:szCs w:val="20"/>
        </w:rPr>
      </w:pPr>
      <w:r w:rsidRPr="00B43F16">
        <w:rPr>
          <w:rFonts w:ascii="Arial" w:hAnsi="Arial" w:cs="Arial"/>
          <w:sz w:val="20"/>
          <w:szCs w:val="20"/>
        </w:rPr>
        <w:t xml:space="preserve">Wykonawca zamierzający wziąć udział w postępowaniu o udzielenie zamówienia publicznego, musi posiadać konto na </w:t>
      </w:r>
      <w:proofErr w:type="spellStart"/>
      <w:r w:rsidRPr="00B43F16">
        <w:rPr>
          <w:rFonts w:ascii="Arial" w:hAnsi="Arial" w:cs="Arial"/>
          <w:sz w:val="20"/>
          <w:szCs w:val="20"/>
        </w:rPr>
        <w:t>ePUAP</w:t>
      </w:r>
      <w:proofErr w:type="spellEnd"/>
      <w:r w:rsidRPr="00B43F16">
        <w:rPr>
          <w:rFonts w:ascii="Arial" w:hAnsi="Arial" w:cs="Arial"/>
          <w:sz w:val="20"/>
          <w:szCs w:val="20"/>
        </w:rPr>
        <w:t>.</w:t>
      </w:r>
      <w:r w:rsidR="00C10B78" w:rsidRPr="00B43F16">
        <w:rPr>
          <w:rFonts w:ascii="Arial" w:hAnsi="Arial" w:cs="Arial"/>
          <w:sz w:val="20"/>
          <w:szCs w:val="20"/>
        </w:rPr>
        <w:t xml:space="preserve"> </w:t>
      </w:r>
      <w:r w:rsidRPr="00B43F16">
        <w:rPr>
          <w:rFonts w:ascii="Arial" w:hAnsi="Arial" w:cs="Arial"/>
          <w:sz w:val="20"/>
          <w:szCs w:val="20"/>
        </w:rPr>
        <w:t xml:space="preserve">Wykonawca posiadający konto na </w:t>
      </w:r>
      <w:proofErr w:type="spellStart"/>
      <w:r w:rsidRPr="00B43F16">
        <w:rPr>
          <w:rFonts w:ascii="Arial" w:hAnsi="Arial" w:cs="Arial"/>
          <w:sz w:val="20"/>
          <w:szCs w:val="20"/>
        </w:rPr>
        <w:t>ePUAP</w:t>
      </w:r>
      <w:proofErr w:type="spellEnd"/>
      <w:r w:rsidRPr="00B43F16">
        <w:rPr>
          <w:rFonts w:ascii="Arial" w:hAnsi="Arial" w:cs="Arial"/>
          <w:sz w:val="20"/>
          <w:szCs w:val="20"/>
        </w:rPr>
        <w:t xml:space="preserve"> ma dostęp do</w:t>
      </w:r>
      <w:r w:rsidR="00C10B78" w:rsidRPr="00B43F16">
        <w:rPr>
          <w:rFonts w:ascii="Arial" w:hAnsi="Arial" w:cs="Arial"/>
          <w:sz w:val="20"/>
          <w:szCs w:val="20"/>
        </w:rPr>
        <w:t xml:space="preserve"> </w:t>
      </w:r>
      <w:r w:rsidRPr="00B43F16">
        <w:rPr>
          <w:rFonts w:ascii="Arial" w:hAnsi="Arial" w:cs="Arial"/>
          <w:b/>
          <w:sz w:val="20"/>
          <w:szCs w:val="20"/>
        </w:rPr>
        <w:t>formularzy: złożenia, zmiany, wycofania oferty lub wniosku oraz do formularza do komunikacji.</w:t>
      </w:r>
    </w:p>
    <w:p w:rsidR="00A94E26" w:rsidRPr="00B43F16" w:rsidRDefault="00A94E26" w:rsidP="00A94E26">
      <w:pPr>
        <w:pStyle w:val="Akapitzlist"/>
        <w:numPr>
          <w:ilvl w:val="0"/>
          <w:numId w:val="20"/>
        </w:numPr>
        <w:spacing w:before="120" w:after="120" w:line="240" w:lineRule="auto"/>
        <w:ind w:left="714" w:hanging="357"/>
        <w:contextualSpacing w:val="0"/>
        <w:jc w:val="both"/>
        <w:rPr>
          <w:rFonts w:ascii="Arial" w:hAnsi="Arial" w:cs="Arial"/>
          <w:i/>
          <w:color w:val="A6A6A6"/>
          <w:sz w:val="20"/>
          <w:szCs w:val="20"/>
        </w:rPr>
      </w:pPr>
      <w:r w:rsidRPr="00B43F16">
        <w:rPr>
          <w:rFonts w:ascii="Arial" w:hAnsi="Arial" w:cs="Arial"/>
          <w:sz w:val="20"/>
          <w:szCs w:val="20"/>
        </w:rPr>
        <w:t>Wymagania techniczne i organizacyjne wysyłania i odbierania dokumentów elektronicznych, elektronicznych kopii dokumentów</w:t>
      </w:r>
      <w:r w:rsidR="00C10B78" w:rsidRPr="00B43F16">
        <w:rPr>
          <w:rFonts w:ascii="Arial" w:hAnsi="Arial" w:cs="Arial"/>
          <w:sz w:val="20"/>
          <w:szCs w:val="20"/>
        </w:rPr>
        <w:t xml:space="preserve"> </w:t>
      </w:r>
      <w:r w:rsidRPr="00B43F16">
        <w:rPr>
          <w:rFonts w:ascii="Arial" w:hAnsi="Arial" w:cs="Arial"/>
          <w:sz w:val="20"/>
          <w:szCs w:val="20"/>
        </w:rPr>
        <w:t>i oświadczeń oraz informacji przekazywanych przy ich użyciu opisane zostały w</w:t>
      </w:r>
      <w:r w:rsidR="00C10B78" w:rsidRPr="00B43F16">
        <w:rPr>
          <w:rFonts w:ascii="Arial" w:hAnsi="Arial" w:cs="Arial"/>
          <w:sz w:val="20"/>
          <w:szCs w:val="20"/>
        </w:rPr>
        <w:t xml:space="preserve"> </w:t>
      </w:r>
      <w:r w:rsidRPr="00B43F16">
        <w:rPr>
          <w:rFonts w:ascii="Arial" w:hAnsi="Arial" w:cs="Arial"/>
          <w:sz w:val="20"/>
          <w:szCs w:val="20"/>
        </w:rPr>
        <w:t xml:space="preserve">Regulaminie korzystania z </w:t>
      </w:r>
      <w:proofErr w:type="spellStart"/>
      <w:r w:rsidRPr="00B43F16">
        <w:rPr>
          <w:rFonts w:ascii="Arial" w:hAnsi="Arial" w:cs="Arial"/>
          <w:sz w:val="20"/>
          <w:szCs w:val="20"/>
        </w:rPr>
        <w:t>miniPortalu</w:t>
      </w:r>
      <w:proofErr w:type="spellEnd"/>
      <w:r w:rsidRPr="00B43F16">
        <w:rPr>
          <w:rFonts w:ascii="Arial" w:hAnsi="Arial" w:cs="Arial"/>
          <w:sz w:val="20"/>
          <w:szCs w:val="20"/>
        </w:rPr>
        <w:t xml:space="preserve"> oraz Regulaminie </w:t>
      </w:r>
      <w:proofErr w:type="spellStart"/>
      <w:r w:rsidRPr="00B43F16">
        <w:rPr>
          <w:rFonts w:ascii="Arial" w:hAnsi="Arial" w:cs="Arial"/>
          <w:sz w:val="20"/>
          <w:szCs w:val="20"/>
        </w:rPr>
        <w:t>ePUAP</w:t>
      </w:r>
      <w:proofErr w:type="spellEnd"/>
      <w:r w:rsidRPr="00B43F16">
        <w:rPr>
          <w:rFonts w:ascii="Arial" w:hAnsi="Arial" w:cs="Arial"/>
          <w:sz w:val="20"/>
          <w:szCs w:val="20"/>
        </w:rPr>
        <w:t xml:space="preserve">. </w:t>
      </w:r>
    </w:p>
    <w:p w:rsidR="00A94E26" w:rsidRPr="00B43F16" w:rsidRDefault="00A94E26" w:rsidP="00A94E26">
      <w:pPr>
        <w:pStyle w:val="Akapitzlist"/>
        <w:numPr>
          <w:ilvl w:val="0"/>
          <w:numId w:val="20"/>
        </w:numPr>
        <w:spacing w:before="120" w:after="120" w:line="240" w:lineRule="auto"/>
        <w:jc w:val="both"/>
        <w:rPr>
          <w:rFonts w:ascii="Arial" w:hAnsi="Arial" w:cs="Arial"/>
          <w:sz w:val="20"/>
          <w:szCs w:val="20"/>
        </w:rPr>
      </w:pPr>
      <w:r w:rsidRPr="00B43F16">
        <w:rPr>
          <w:rFonts w:ascii="Arial" w:hAnsi="Arial" w:cs="Arial"/>
          <w:sz w:val="20"/>
          <w:szCs w:val="20"/>
        </w:rPr>
        <w:t xml:space="preserve">Maksymalny rozmiar plików przesyłanych za pośrednictwem dedykowanych formularzy do: złożenia, zmiany, wycofania oferty lub wniosku oraz do komunikacji wynosi 150 MB. </w:t>
      </w:r>
    </w:p>
    <w:p w:rsidR="00A94E26" w:rsidRPr="00B43F16" w:rsidRDefault="00A94E26" w:rsidP="00A94E26">
      <w:pPr>
        <w:pStyle w:val="Akapitzlist"/>
        <w:numPr>
          <w:ilvl w:val="0"/>
          <w:numId w:val="20"/>
        </w:numPr>
        <w:spacing w:before="120" w:after="120" w:line="240" w:lineRule="auto"/>
        <w:jc w:val="both"/>
        <w:rPr>
          <w:rFonts w:ascii="Arial" w:hAnsi="Arial" w:cs="Arial"/>
          <w:sz w:val="20"/>
          <w:szCs w:val="20"/>
        </w:rPr>
      </w:pPr>
      <w:r w:rsidRPr="00B43F16">
        <w:rPr>
          <w:rFonts w:ascii="Arial" w:hAnsi="Arial"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43F16">
        <w:rPr>
          <w:rFonts w:ascii="Arial" w:hAnsi="Arial" w:cs="Arial"/>
          <w:sz w:val="20"/>
          <w:szCs w:val="20"/>
        </w:rPr>
        <w:t>ePUAP</w:t>
      </w:r>
      <w:proofErr w:type="spellEnd"/>
      <w:r w:rsidRPr="00B43F16">
        <w:rPr>
          <w:rFonts w:ascii="Arial" w:hAnsi="Arial" w:cs="Arial"/>
          <w:sz w:val="20"/>
          <w:szCs w:val="20"/>
        </w:rPr>
        <w:t>.</w:t>
      </w:r>
    </w:p>
    <w:p w:rsidR="00B43F16" w:rsidRPr="00B43F16" w:rsidRDefault="00A94E26" w:rsidP="00B43F16">
      <w:pPr>
        <w:pStyle w:val="Akapitzlist"/>
        <w:numPr>
          <w:ilvl w:val="0"/>
          <w:numId w:val="20"/>
        </w:numPr>
        <w:spacing w:after="0" w:line="240" w:lineRule="auto"/>
        <w:contextualSpacing w:val="0"/>
        <w:jc w:val="both"/>
        <w:rPr>
          <w:rFonts w:ascii="Arial" w:hAnsi="Arial" w:cs="Arial"/>
          <w:sz w:val="20"/>
          <w:szCs w:val="20"/>
        </w:rPr>
      </w:pPr>
      <w:r w:rsidRPr="00B43F16">
        <w:rPr>
          <w:rFonts w:ascii="Arial" w:hAnsi="Arial" w:cs="Arial"/>
          <w:sz w:val="20"/>
          <w:szCs w:val="20"/>
        </w:rPr>
        <w:t xml:space="preserve">Identyfikator postępowania i klucz publiczny dla danego postępowania o udzielenie zamówienia dostępne są na </w:t>
      </w:r>
      <w:r w:rsidRPr="00B43F16">
        <w:rPr>
          <w:rFonts w:ascii="Arial" w:hAnsi="Arial" w:cs="Arial"/>
          <w:i/>
          <w:sz w:val="20"/>
          <w:szCs w:val="20"/>
        </w:rPr>
        <w:t>Liście wszystkich postępowań</w:t>
      </w:r>
      <w:r w:rsidR="00C10B78" w:rsidRPr="00B43F16">
        <w:rPr>
          <w:rFonts w:ascii="Arial" w:hAnsi="Arial" w:cs="Arial"/>
          <w:i/>
          <w:sz w:val="20"/>
          <w:szCs w:val="20"/>
        </w:rPr>
        <w:t xml:space="preserve"> </w:t>
      </w:r>
      <w:r w:rsidRPr="00B43F16">
        <w:rPr>
          <w:rFonts w:ascii="Arial" w:hAnsi="Arial" w:cs="Arial"/>
          <w:sz w:val="20"/>
          <w:szCs w:val="20"/>
        </w:rPr>
        <w:t xml:space="preserve">na </w:t>
      </w:r>
      <w:proofErr w:type="spellStart"/>
      <w:r w:rsidRPr="00B43F16">
        <w:rPr>
          <w:rFonts w:ascii="Arial" w:hAnsi="Arial" w:cs="Arial"/>
          <w:sz w:val="20"/>
          <w:szCs w:val="20"/>
        </w:rPr>
        <w:t>miniPortalu</w:t>
      </w:r>
      <w:proofErr w:type="spellEnd"/>
      <w:r w:rsidR="007F3822">
        <w:rPr>
          <w:rFonts w:ascii="Arial" w:hAnsi="Arial" w:cs="Arial"/>
          <w:sz w:val="20"/>
          <w:szCs w:val="20"/>
        </w:rPr>
        <w:t>. Klucz publiczny</w:t>
      </w:r>
      <w:r w:rsidRPr="00B43F16">
        <w:rPr>
          <w:rFonts w:ascii="Arial" w:hAnsi="Arial" w:cs="Arial"/>
          <w:sz w:val="20"/>
          <w:szCs w:val="20"/>
        </w:rPr>
        <w:t xml:space="preserve"> stanowi załącznik do niniejszej SIWZ. </w:t>
      </w:r>
    </w:p>
    <w:p w:rsidR="00B43F16" w:rsidRPr="00B43F16" w:rsidRDefault="00C10B78" w:rsidP="00B43F16">
      <w:pPr>
        <w:pStyle w:val="Akapitzlist"/>
        <w:numPr>
          <w:ilvl w:val="0"/>
          <w:numId w:val="20"/>
        </w:numPr>
        <w:spacing w:after="0" w:line="240" w:lineRule="auto"/>
        <w:contextualSpacing w:val="0"/>
        <w:jc w:val="both"/>
        <w:rPr>
          <w:rFonts w:ascii="Arial" w:hAnsi="Arial" w:cs="Arial"/>
          <w:sz w:val="20"/>
          <w:szCs w:val="20"/>
        </w:rPr>
      </w:pPr>
      <w:r w:rsidRPr="00B43F16">
        <w:rPr>
          <w:rFonts w:ascii="Arial" w:hAnsi="Arial" w:cs="Arial"/>
          <w:sz w:val="20"/>
          <w:szCs w:val="20"/>
        </w:rPr>
        <w:t>W postępowaniu o udzielenie zamówienia komunikacja pomiędzy Zamawiającym a Wykonawcami w szczególności składanie oświadczeń, wniosków (</w:t>
      </w:r>
      <w:r w:rsidR="00320BBB" w:rsidRPr="00B43F16">
        <w:rPr>
          <w:rFonts w:ascii="Arial" w:hAnsi="Arial" w:cs="Arial"/>
          <w:sz w:val="20"/>
          <w:szCs w:val="20"/>
        </w:rPr>
        <w:t>innych niż składanie ofert</w:t>
      </w:r>
      <w:r w:rsidRPr="00B43F16">
        <w:rPr>
          <w:rFonts w:ascii="Arial" w:hAnsi="Arial" w:cs="Arial"/>
          <w:sz w:val="20"/>
          <w:szCs w:val="20"/>
        </w:rPr>
        <w:t xml:space="preserve">), zawiadomień oraz przekazywanie informacji odbywa się elektronicznie za pośrednictwem </w:t>
      </w:r>
      <w:r w:rsidRPr="00B43F16">
        <w:rPr>
          <w:rFonts w:ascii="Arial" w:hAnsi="Arial" w:cs="Arial"/>
          <w:b/>
          <w:i/>
          <w:sz w:val="20"/>
          <w:szCs w:val="20"/>
        </w:rPr>
        <w:t xml:space="preserve">dedykowanego formularza dostępnego na </w:t>
      </w:r>
      <w:proofErr w:type="spellStart"/>
      <w:r w:rsidRPr="00B43F16">
        <w:rPr>
          <w:rFonts w:ascii="Arial" w:hAnsi="Arial" w:cs="Arial"/>
          <w:b/>
          <w:i/>
          <w:sz w:val="20"/>
          <w:szCs w:val="20"/>
        </w:rPr>
        <w:t>ePUAP</w:t>
      </w:r>
      <w:proofErr w:type="spellEnd"/>
      <w:r w:rsidRPr="00B43F16">
        <w:rPr>
          <w:rFonts w:ascii="Arial" w:hAnsi="Arial" w:cs="Arial"/>
          <w:b/>
          <w:i/>
          <w:sz w:val="20"/>
          <w:szCs w:val="20"/>
        </w:rPr>
        <w:t xml:space="preserve"> oraz udostępnionego przez </w:t>
      </w:r>
      <w:proofErr w:type="spellStart"/>
      <w:r w:rsidRPr="00B43F16">
        <w:rPr>
          <w:rFonts w:ascii="Arial" w:hAnsi="Arial" w:cs="Arial"/>
          <w:b/>
          <w:i/>
          <w:sz w:val="20"/>
          <w:szCs w:val="20"/>
        </w:rPr>
        <w:t>miniPortal</w:t>
      </w:r>
      <w:proofErr w:type="spellEnd"/>
      <w:r w:rsidRPr="00B43F16">
        <w:rPr>
          <w:rFonts w:ascii="Arial" w:hAnsi="Arial" w:cs="Arial"/>
          <w:b/>
          <w:i/>
          <w:sz w:val="20"/>
          <w:szCs w:val="20"/>
        </w:rPr>
        <w:t xml:space="preserve"> (Formularz do komunikacji).</w:t>
      </w:r>
      <w:r w:rsidR="009025DC" w:rsidRPr="00B43F16">
        <w:rPr>
          <w:rFonts w:ascii="Arial" w:hAnsi="Arial" w:cs="Arial"/>
          <w:b/>
          <w:i/>
          <w:sz w:val="20"/>
          <w:szCs w:val="20"/>
        </w:rPr>
        <w:t xml:space="preserve"> </w:t>
      </w:r>
      <w:r w:rsidRPr="00B43F16">
        <w:rPr>
          <w:rFonts w:ascii="Arial" w:hAnsi="Arial" w:cs="Arial"/>
          <w:sz w:val="20"/>
          <w:szCs w:val="20"/>
        </w:rPr>
        <w:t xml:space="preserve">We wszelkiej korespondencji związanej z niniejszym postępowaniem Zamawiający i Wykonawcy posługują się numerem </w:t>
      </w:r>
      <w:r w:rsidR="00B43F16" w:rsidRPr="00B43F16">
        <w:rPr>
          <w:rFonts w:ascii="Arial" w:hAnsi="Arial" w:cs="Arial"/>
          <w:sz w:val="20"/>
          <w:szCs w:val="20"/>
        </w:rPr>
        <w:t>ogłoszenia (</w:t>
      </w:r>
      <w:r w:rsidRPr="00B43F16">
        <w:rPr>
          <w:rFonts w:ascii="Arial" w:hAnsi="Arial" w:cs="Arial"/>
          <w:sz w:val="20"/>
          <w:szCs w:val="20"/>
        </w:rPr>
        <w:t>TED lub ID postępowania</w:t>
      </w:r>
      <w:r w:rsidR="00144BDF">
        <w:rPr>
          <w:rFonts w:ascii="Arial" w:hAnsi="Arial" w:cs="Arial"/>
          <w:sz w:val="20"/>
          <w:szCs w:val="20"/>
        </w:rPr>
        <w:t xml:space="preserve"> </w:t>
      </w:r>
      <w:r w:rsidR="0082469F">
        <w:rPr>
          <w:rFonts w:ascii="Arial" w:hAnsi="Arial" w:cs="Arial"/>
          <w:b/>
          <w:sz w:val="20"/>
          <w:szCs w:val="20"/>
          <w:highlight w:val="yellow"/>
          <w:u w:val="single"/>
        </w:rPr>
        <w:t>ZOZ/DZP/PN/28</w:t>
      </w:r>
      <w:r w:rsidR="008908A0" w:rsidRPr="002E0D46">
        <w:rPr>
          <w:rFonts w:ascii="Arial" w:hAnsi="Arial" w:cs="Arial"/>
          <w:b/>
          <w:sz w:val="20"/>
          <w:szCs w:val="20"/>
          <w:highlight w:val="yellow"/>
          <w:u w:val="single"/>
        </w:rPr>
        <w:t>/19</w:t>
      </w:r>
      <w:r w:rsidRPr="002E0D46">
        <w:rPr>
          <w:rFonts w:ascii="Arial" w:hAnsi="Arial" w:cs="Arial"/>
          <w:sz w:val="20"/>
          <w:szCs w:val="20"/>
          <w:highlight w:val="yellow"/>
        </w:rPr>
        <w:t>).</w:t>
      </w:r>
      <w:r w:rsidRPr="00B43F16">
        <w:rPr>
          <w:rFonts w:ascii="Arial" w:hAnsi="Arial" w:cs="Arial"/>
          <w:sz w:val="20"/>
          <w:szCs w:val="20"/>
        </w:rPr>
        <w:t xml:space="preserve"> </w:t>
      </w:r>
    </w:p>
    <w:p w:rsidR="00B43F16" w:rsidRPr="00B43F16" w:rsidRDefault="00C10B78" w:rsidP="00B43F16">
      <w:pPr>
        <w:pStyle w:val="Akapitzlist"/>
        <w:numPr>
          <w:ilvl w:val="0"/>
          <w:numId w:val="20"/>
        </w:numPr>
        <w:spacing w:after="0" w:line="240" w:lineRule="auto"/>
        <w:contextualSpacing w:val="0"/>
        <w:jc w:val="both"/>
        <w:rPr>
          <w:rFonts w:ascii="Arial" w:hAnsi="Arial" w:cs="Arial"/>
          <w:sz w:val="20"/>
          <w:szCs w:val="20"/>
        </w:rPr>
      </w:pPr>
      <w:r w:rsidRPr="00B43F16">
        <w:rPr>
          <w:rFonts w:ascii="Arial" w:hAnsi="Arial" w:cs="Arial"/>
          <w:sz w:val="20"/>
          <w:szCs w:val="20"/>
        </w:rPr>
        <w:t xml:space="preserve">Zamawiający może również komunikować się z Wykonawcami za pomocą poczty elektronicznej, email </w:t>
      </w:r>
      <w:hyperlink r:id="rId11" w:history="1">
        <w:r w:rsidR="00CB4BB9" w:rsidRPr="00B43F16">
          <w:rPr>
            <w:rStyle w:val="Hipercze"/>
            <w:rFonts w:ascii="Arial" w:hAnsi="Arial" w:cs="Arial"/>
            <w:sz w:val="20"/>
            <w:szCs w:val="20"/>
          </w:rPr>
          <w:t>zamowienia@zozolawa.wroc.pl</w:t>
        </w:r>
      </w:hyperlink>
      <w:r w:rsidR="00CB4BB9" w:rsidRPr="00B43F16">
        <w:rPr>
          <w:rFonts w:ascii="Arial" w:hAnsi="Arial" w:cs="Arial"/>
          <w:sz w:val="20"/>
          <w:szCs w:val="20"/>
        </w:rPr>
        <w:t xml:space="preserve"> </w:t>
      </w:r>
      <w:r w:rsidR="009D1D4D" w:rsidRPr="00B43F16">
        <w:rPr>
          <w:rFonts w:ascii="Arial" w:hAnsi="Arial" w:cs="Arial"/>
          <w:sz w:val="20"/>
          <w:szCs w:val="20"/>
        </w:rPr>
        <w:t>.</w:t>
      </w:r>
    </w:p>
    <w:p w:rsidR="00C10B78" w:rsidRPr="00B43F16" w:rsidRDefault="00C10B78" w:rsidP="00B43F16">
      <w:pPr>
        <w:pStyle w:val="Akapitzlist"/>
        <w:numPr>
          <w:ilvl w:val="0"/>
          <w:numId w:val="20"/>
        </w:numPr>
        <w:spacing w:after="0" w:line="240" w:lineRule="auto"/>
        <w:contextualSpacing w:val="0"/>
        <w:jc w:val="both"/>
        <w:rPr>
          <w:rFonts w:ascii="Arial" w:hAnsi="Arial" w:cs="Arial"/>
          <w:sz w:val="20"/>
          <w:szCs w:val="20"/>
        </w:rPr>
      </w:pPr>
      <w:r w:rsidRPr="00B43F16">
        <w:rPr>
          <w:rFonts w:ascii="Arial" w:hAnsi="Arial" w:cs="Arial"/>
          <w:sz w:val="20"/>
          <w:szCs w:val="20"/>
        </w:rPr>
        <w:t>Dokumenty elektroniczne, oświadczenia lub elektroniczne k</w:t>
      </w:r>
      <w:r w:rsidR="007D4DB8">
        <w:rPr>
          <w:rFonts w:ascii="Arial" w:hAnsi="Arial" w:cs="Arial"/>
          <w:sz w:val="20"/>
          <w:szCs w:val="20"/>
        </w:rPr>
        <w:t xml:space="preserve">opie dokumentów lub oświadczeń </w:t>
      </w:r>
      <w:r w:rsidR="00751B49">
        <w:rPr>
          <w:rFonts w:ascii="Arial" w:hAnsi="Arial" w:cs="Arial"/>
          <w:sz w:val="20"/>
          <w:szCs w:val="20"/>
        </w:rPr>
        <w:t>składane są przez Wykonawcę za</w:t>
      </w:r>
      <w:r w:rsidRPr="00B43F16">
        <w:rPr>
          <w:rFonts w:ascii="Arial" w:hAnsi="Arial" w:cs="Arial"/>
          <w:sz w:val="20"/>
          <w:szCs w:val="20"/>
        </w:rPr>
        <w:t xml:space="preserve"> pośrednictwem </w:t>
      </w:r>
      <w:r w:rsidRPr="00B43F16">
        <w:rPr>
          <w:rFonts w:ascii="Arial" w:hAnsi="Arial" w:cs="Arial"/>
          <w:i/>
          <w:sz w:val="20"/>
          <w:szCs w:val="20"/>
        </w:rPr>
        <w:t xml:space="preserve">Formularza do komunikacji </w:t>
      </w:r>
      <w:r w:rsidRPr="00B43F16">
        <w:rPr>
          <w:rFonts w:ascii="Arial" w:hAnsi="Arial" w:cs="Arial"/>
          <w:sz w:val="20"/>
          <w:szCs w:val="20"/>
        </w:rPr>
        <w:t>jako załączniki. Zamawiający dopuszcza również możliwość składania dokumentów elektronicznych, oświadczeń lub elektronicznych kopii dokumentów lub oświadczeń za pomocą poczty elektronicznej, na adres email</w:t>
      </w:r>
      <w:r w:rsidR="00320BBB" w:rsidRPr="00B43F16">
        <w:rPr>
          <w:rFonts w:ascii="Arial" w:hAnsi="Arial" w:cs="Arial"/>
          <w:sz w:val="20"/>
          <w:szCs w:val="20"/>
        </w:rPr>
        <w:t xml:space="preserve"> </w:t>
      </w:r>
      <w:hyperlink r:id="rId12" w:history="1">
        <w:r w:rsidR="00320BBB" w:rsidRPr="00B43F16">
          <w:rPr>
            <w:rStyle w:val="Hipercze"/>
            <w:rFonts w:ascii="Arial" w:hAnsi="Arial" w:cs="Arial"/>
            <w:sz w:val="20"/>
            <w:szCs w:val="20"/>
          </w:rPr>
          <w:t>zamowienia@zozolawa.wroc.pl</w:t>
        </w:r>
      </w:hyperlink>
      <w:r w:rsidRPr="00B43F16">
        <w:rPr>
          <w:rFonts w:ascii="Arial" w:hAnsi="Arial" w:cs="Arial"/>
          <w:sz w:val="20"/>
          <w:szCs w:val="20"/>
        </w:rPr>
        <w:t xml:space="preserve">. Sposób sporządzenia dokumentów elektronicznych, oświadczeń lub elektronicznych kopii dokumentów lub oświadczeń musi być zgody z wymaganiami określonymi w rozporządzeniu Prezesa Rady Ministrów z dnia 27 czerwca 2017 r. </w:t>
      </w:r>
      <w:r w:rsidRPr="00B43F16">
        <w:rPr>
          <w:rFonts w:ascii="Arial" w:hAnsi="Arial" w:cs="Arial"/>
          <w:i/>
          <w:sz w:val="20"/>
          <w:szCs w:val="20"/>
        </w:rPr>
        <w:t xml:space="preserve">w sprawie użycia środków komunikacji elektronicznej w postępowaniu o udzielenie zamówienia publicznego oraz udostępniania i przechowywania dokumentów elektronicznych </w:t>
      </w:r>
      <w:r w:rsidRPr="00B43F16">
        <w:rPr>
          <w:rFonts w:ascii="Arial" w:hAnsi="Arial" w:cs="Arial"/>
          <w:sz w:val="20"/>
          <w:szCs w:val="20"/>
        </w:rPr>
        <w:t xml:space="preserve">oraz rozporządzeniu Ministra Rozwoju z dnia 26 lipca 2016 r. </w:t>
      </w:r>
      <w:r w:rsidRPr="00B43F16">
        <w:rPr>
          <w:rFonts w:ascii="Arial" w:hAnsi="Arial" w:cs="Arial"/>
          <w:i/>
          <w:sz w:val="20"/>
          <w:szCs w:val="20"/>
        </w:rPr>
        <w:t>w sprawie rodzajów dokumentów, jakich może żądać zamawiający od wykonawcy w postępowaniu o udzielenie zamówienia.</w:t>
      </w:r>
    </w:p>
    <w:p w:rsidR="00003791" w:rsidRPr="00235647" w:rsidRDefault="00003791" w:rsidP="00003791">
      <w:pPr>
        <w:pStyle w:val="NormalnyWeb"/>
        <w:numPr>
          <w:ilvl w:val="0"/>
          <w:numId w:val="20"/>
        </w:numPr>
        <w:jc w:val="both"/>
        <w:rPr>
          <w:rFonts w:ascii="Arial" w:hAnsi="Arial" w:cs="Arial"/>
          <w:color w:val="000000"/>
          <w:sz w:val="20"/>
          <w:szCs w:val="20"/>
        </w:rPr>
      </w:pPr>
      <w:r w:rsidRPr="00235647">
        <w:rPr>
          <w:rFonts w:ascii="Arial" w:hAnsi="Arial" w:cs="Arial"/>
          <w:color w:val="000000"/>
          <w:sz w:val="20"/>
          <w:szCs w:val="20"/>
        </w:rPr>
        <w:lastRenderedPageBreak/>
        <w:t xml:space="preserve">Wszelkie informacje dotyczące prowadzonego postępowania (ogłoszenie, SIWZ, wyjaśnienia treści SIWZ, oraz inne wymagane zapisami ustawy informacje) Zamawiający publikuje również na swojej stronie internetowej </w:t>
      </w:r>
      <w:hyperlink r:id="rId13" w:history="1">
        <w:r w:rsidRPr="00235647">
          <w:rPr>
            <w:rStyle w:val="Hipercze"/>
            <w:rFonts w:ascii="Arial" w:hAnsi="Arial" w:cs="Arial"/>
            <w:color w:val="000000"/>
            <w:sz w:val="20"/>
            <w:szCs w:val="20"/>
          </w:rPr>
          <w:t>www.zozolawa.wroc.pl</w:t>
        </w:r>
      </w:hyperlink>
    </w:p>
    <w:p w:rsidR="00A94E26" w:rsidRPr="002E60F7" w:rsidRDefault="00A94E26" w:rsidP="003E124F"/>
    <w:p w:rsidR="003E124F" w:rsidRPr="002E60F7" w:rsidRDefault="003E124F" w:rsidP="00631B94">
      <w:pPr>
        <w:spacing w:after="120"/>
        <w:rPr>
          <w:rFonts w:ascii="Arial" w:hAnsi="Arial" w:cs="Arial"/>
          <w:b/>
        </w:rPr>
      </w:pPr>
      <w:r w:rsidRPr="002E60F7">
        <w:rPr>
          <w:rFonts w:ascii="Arial" w:hAnsi="Arial" w:cs="Arial"/>
          <w:b/>
        </w:rPr>
        <w:t>XI. SPOSÓB UDZIELANIA WYJAŚNIEŃ NA TEMAT SPECYFIKACJI ISTOTNYCH WARUNKÓW ZAMÓWIENIA ORAZ WYKAZ O</w:t>
      </w:r>
      <w:r w:rsidR="003527AC">
        <w:rPr>
          <w:rFonts w:ascii="Arial" w:hAnsi="Arial" w:cs="Arial"/>
          <w:b/>
        </w:rPr>
        <w:t>SÓB UPRAWNIONYCH DO POROZUMIE</w:t>
      </w:r>
      <w:r w:rsidRPr="002E60F7">
        <w:rPr>
          <w:rFonts w:ascii="Arial" w:hAnsi="Arial" w:cs="Arial"/>
          <w:b/>
        </w:rPr>
        <w:t>WANIA SIĘ Z WYKONAWCAMI</w:t>
      </w:r>
    </w:p>
    <w:p w:rsidR="00C23424" w:rsidRPr="00216C38" w:rsidRDefault="00C23424" w:rsidP="00C23424">
      <w:pPr>
        <w:numPr>
          <w:ilvl w:val="0"/>
          <w:numId w:val="7"/>
        </w:numPr>
        <w:tabs>
          <w:tab w:val="clear" w:pos="1800"/>
          <w:tab w:val="num" w:pos="0"/>
          <w:tab w:val="left" w:pos="426"/>
        </w:tabs>
        <w:spacing w:after="40"/>
        <w:ind w:left="426" w:hanging="426"/>
        <w:jc w:val="both"/>
        <w:rPr>
          <w:rFonts w:ascii="Arial" w:hAnsi="Arial" w:cs="Arial"/>
          <w:sz w:val="20"/>
          <w:szCs w:val="20"/>
        </w:rPr>
      </w:pPr>
      <w:r w:rsidRPr="00216C38">
        <w:rPr>
          <w:rFonts w:ascii="Arial" w:hAnsi="Arial" w:cs="Arial"/>
          <w:sz w:val="20"/>
          <w:szCs w:val="20"/>
        </w:rPr>
        <w:t>Niniejsze postępowanie prowadzone jest w języku polskim.</w:t>
      </w:r>
    </w:p>
    <w:p w:rsidR="00C23424" w:rsidRPr="00216C38" w:rsidRDefault="00C23424" w:rsidP="00C23424">
      <w:pPr>
        <w:numPr>
          <w:ilvl w:val="0"/>
          <w:numId w:val="7"/>
        </w:numPr>
        <w:tabs>
          <w:tab w:val="clear" w:pos="1800"/>
          <w:tab w:val="num" w:pos="0"/>
          <w:tab w:val="left" w:pos="426"/>
        </w:tabs>
        <w:spacing w:after="40"/>
        <w:ind w:left="426" w:hanging="426"/>
        <w:jc w:val="both"/>
        <w:rPr>
          <w:rFonts w:ascii="Arial" w:hAnsi="Arial" w:cs="Arial"/>
          <w:sz w:val="20"/>
          <w:szCs w:val="20"/>
        </w:rPr>
      </w:pPr>
      <w:r w:rsidRPr="00216C38">
        <w:rPr>
          <w:rFonts w:ascii="Arial" w:hAnsi="Arial" w:cs="Arial"/>
          <w:sz w:val="20"/>
          <w:szCs w:val="20"/>
        </w:rPr>
        <w:t>Wykonawca może zwrócić się do Zamawiającego o wyjaśnienie treści SIWZ.</w:t>
      </w:r>
    </w:p>
    <w:p w:rsidR="00C23424" w:rsidRPr="00216C38" w:rsidRDefault="00C23424" w:rsidP="00C23424">
      <w:pPr>
        <w:numPr>
          <w:ilvl w:val="0"/>
          <w:numId w:val="7"/>
        </w:numPr>
        <w:tabs>
          <w:tab w:val="clear" w:pos="1800"/>
          <w:tab w:val="num" w:pos="0"/>
          <w:tab w:val="left" w:pos="426"/>
        </w:tabs>
        <w:spacing w:after="40"/>
        <w:ind w:left="426" w:hanging="426"/>
        <w:jc w:val="both"/>
        <w:rPr>
          <w:rFonts w:ascii="Arial" w:hAnsi="Arial" w:cs="Arial"/>
          <w:sz w:val="20"/>
          <w:szCs w:val="20"/>
        </w:rPr>
      </w:pPr>
      <w:r w:rsidRPr="00216C38">
        <w:rPr>
          <w:rFonts w:ascii="Arial" w:hAnsi="Arial" w:cs="Arial"/>
          <w:sz w:val="20"/>
          <w:szCs w:val="20"/>
        </w:rPr>
        <w:t xml:space="preserve">Jeżeli wniosek o wyjaśnienie treści SIWZ wpłynie do Zamawiającego nie później niż do końca dnia, w którym upływa połowa </w:t>
      </w:r>
      <w:r w:rsidR="004B3F82" w:rsidRPr="00144BDF">
        <w:rPr>
          <w:rFonts w:ascii="Arial" w:hAnsi="Arial" w:cs="Arial"/>
          <w:sz w:val="20"/>
          <w:szCs w:val="20"/>
        </w:rPr>
        <w:t xml:space="preserve">wyznaczonego </w:t>
      </w:r>
      <w:r w:rsidRPr="00144BDF">
        <w:rPr>
          <w:rFonts w:ascii="Arial" w:hAnsi="Arial" w:cs="Arial"/>
          <w:sz w:val="20"/>
          <w:szCs w:val="20"/>
        </w:rPr>
        <w:t>terminu</w:t>
      </w:r>
      <w:r w:rsidRPr="00216C38">
        <w:rPr>
          <w:rFonts w:ascii="Arial" w:hAnsi="Arial" w:cs="Arial"/>
          <w:sz w:val="20"/>
          <w:szCs w:val="20"/>
        </w:rPr>
        <w:t xml:space="preserve"> składania ofert, Zamawiający udzieli wyjaśnień niezwłocznie, jednak nie później niż na </w:t>
      </w:r>
      <w:r w:rsidR="003721EB" w:rsidRPr="003721EB">
        <w:rPr>
          <w:rFonts w:ascii="Arial" w:hAnsi="Arial" w:cs="Arial"/>
          <w:b/>
          <w:sz w:val="20"/>
          <w:szCs w:val="20"/>
        </w:rPr>
        <w:t>6</w:t>
      </w:r>
      <w:r w:rsidRPr="003721EB">
        <w:rPr>
          <w:rFonts w:ascii="Arial" w:hAnsi="Arial" w:cs="Arial"/>
          <w:b/>
          <w:sz w:val="20"/>
          <w:szCs w:val="20"/>
        </w:rPr>
        <w:t xml:space="preserve"> </w:t>
      </w:r>
      <w:r w:rsidRPr="003721EB">
        <w:rPr>
          <w:rFonts w:ascii="Arial" w:hAnsi="Arial" w:cs="Arial"/>
          <w:sz w:val="20"/>
          <w:szCs w:val="20"/>
        </w:rPr>
        <w:t>dni</w:t>
      </w:r>
      <w:r w:rsidRPr="00216C38">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w:t>
      </w:r>
      <w:r w:rsidRPr="00144BDF">
        <w:rPr>
          <w:rFonts w:ascii="Arial" w:hAnsi="Arial" w:cs="Arial"/>
          <w:sz w:val="20"/>
          <w:szCs w:val="20"/>
        </w:rPr>
        <w:t xml:space="preserve">zamieści </w:t>
      </w:r>
      <w:r w:rsidR="0010433C" w:rsidRPr="00144BDF">
        <w:rPr>
          <w:rFonts w:ascii="Arial" w:hAnsi="Arial" w:cs="Arial"/>
          <w:sz w:val="20"/>
          <w:szCs w:val="20"/>
        </w:rPr>
        <w:t xml:space="preserve">treść zapytań wraz z </w:t>
      </w:r>
      <w:r w:rsidRPr="00144BDF">
        <w:rPr>
          <w:rFonts w:ascii="Arial" w:hAnsi="Arial" w:cs="Arial"/>
          <w:sz w:val="20"/>
          <w:szCs w:val="20"/>
        </w:rPr>
        <w:t>wyjaśnienia</w:t>
      </w:r>
      <w:r w:rsidR="0010433C" w:rsidRPr="00144BDF">
        <w:rPr>
          <w:rFonts w:ascii="Arial" w:hAnsi="Arial" w:cs="Arial"/>
          <w:sz w:val="20"/>
          <w:szCs w:val="20"/>
        </w:rPr>
        <w:t>mi</w:t>
      </w:r>
      <w:r w:rsidRPr="00216C38">
        <w:rPr>
          <w:rFonts w:ascii="Arial" w:hAnsi="Arial" w:cs="Arial"/>
          <w:sz w:val="20"/>
          <w:szCs w:val="20"/>
        </w:rPr>
        <w:t xml:space="preserve"> na stronie internetowej, na której udostępniono SIWZ. </w:t>
      </w:r>
    </w:p>
    <w:p w:rsidR="00C23424" w:rsidRPr="00216C38" w:rsidRDefault="00C23424" w:rsidP="00C23424">
      <w:pPr>
        <w:numPr>
          <w:ilvl w:val="0"/>
          <w:numId w:val="7"/>
        </w:numPr>
        <w:tabs>
          <w:tab w:val="clear" w:pos="1800"/>
          <w:tab w:val="num" w:pos="0"/>
          <w:tab w:val="left" w:pos="426"/>
        </w:tabs>
        <w:spacing w:after="40"/>
        <w:ind w:left="426" w:hanging="426"/>
        <w:jc w:val="both"/>
        <w:rPr>
          <w:rFonts w:ascii="Arial" w:hAnsi="Arial" w:cs="Arial"/>
          <w:sz w:val="20"/>
          <w:szCs w:val="20"/>
        </w:rPr>
      </w:pPr>
      <w:r w:rsidRPr="00216C38">
        <w:rPr>
          <w:rFonts w:ascii="Arial" w:hAnsi="Arial" w:cs="Arial"/>
          <w:sz w:val="20"/>
          <w:szCs w:val="20"/>
        </w:rPr>
        <w:t>Przedłużenie terminu składania ofert nie wpływa na bieg terminu składania wniosku, o którym mowa w pkt</w:t>
      </w:r>
      <w:r w:rsidR="0010433C">
        <w:rPr>
          <w:rFonts w:ascii="Arial" w:hAnsi="Arial" w:cs="Arial"/>
          <w:sz w:val="20"/>
          <w:szCs w:val="20"/>
        </w:rPr>
        <w:t>. 3</w:t>
      </w:r>
      <w:r w:rsidRPr="00216C38">
        <w:rPr>
          <w:rFonts w:ascii="Arial" w:hAnsi="Arial" w:cs="Arial"/>
          <w:sz w:val="20"/>
          <w:szCs w:val="20"/>
        </w:rPr>
        <w:t>.</w:t>
      </w:r>
    </w:p>
    <w:p w:rsidR="00C23424" w:rsidRPr="00216C38" w:rsidRDefault="00C23424" w:rsidP="00C23424">
      <w:pPr>
        <w:numPr>
          <w:ilvl w:val="0"/>
          <w:numId w:val="7"/>
        </w:numPr>
        <w:tabs>
          <w:tab w:val="clear" w:pos="1800"/>
          <w:tab w:val="num" w:pos="0"/>
          <w:tab w:val="left" w:pos="426"/>
        </w:tabs>
        <w:spacing w:after="40"/>
        <w:ind w:left="426" w:hanging="426"/>
        <w:jc w:val="both"/>
        <w:rPr>
          <w:rFonts w:ascii="Arial" w:hAnsi="Arial" w:cs="Arial"/>
          <w:sz w:val="20"/>
          <w:szCs w:val="20"/>
        </w:rPr>
      </w:pPr>
      <w:r w:rsidRPr="00216C38">
        <w:rPr>
          <w:rFonts w:ascii="Arial" w:hAnsi="Arial" w:cs="Arial"/>
          <w:sz w:val="20"/>
          <w:szCs w:val="20"/>
        </w:rPr>
        <w:t>W przypadku rozbieżności pomiędzy treścią niniejszej SIWZ, a treścią udzielonych odpowiedzi, jako obowiązującą należy przyjąć treść pisma zawierającego późniejsze oświadczenie Zamawiającego.</w:t>
      </w:r>
      <w:r w:rsidR="00216C38" w:rsidRPr="00216C38">
        <w:rPr>
          <w:rFonts w:ascii="Arial" w:hAnsi="Arial" w:cs="Arial"/>
          <w:sz w:val="20"/>
          <w:szCs w:val="20"/>
        </w:rPr>
        <w:t xml:space="preserve"> Wszelkie modyfikacje, uzupełnienie i zmiany w tym zmiana terminu, pytania Wykonawców oraz wyjaśnienia stają się integralną częścią specyfikacji i będą wiążące przy składaniu ofert.</w:t>
      </w:r>
    </w:p>
    <w:p w:rsidR="00C23424" w:rsidRPr="00216C38" w:rsidRDefault="00C23424" w:rsidP="00C23424">
      <w:pPr>
        <w:numPr>
          <w:ilvl w:val="0"/>
          <w:numId w:val="7"/>
        </w:numPr>
        <w:tabs>
          <w:tab w:val="clear" w:pos="1800"/>
          <w:tab w:val="num" w:pos="0"/>
          <w:tab w:val="left" w:pos="426"/>
        </w:tabs>
        <w:spacing w:after="40"/>
        <w:ind w:left="426" w:hanging="426"/>
        <w:jc w:val="both"/>
        <w:rPr>
          <w:rFonts w:ascii="Arial" w:hAnsi="Arial" w:cs="Arial"/>
          <w:sz w:val="20"/>
          <w:szCs w:val="20"/>
        </w:rPr>
      </w:pPr>
      <w:r w:rsidRPr="00216C38">
        <w:rPr>
          <w:rFonts w:ascii="Arial" w:hAnsi="Arial" w:cs="Arial"/>
          <w:sz w:val="20"/>
          <w:szCs w:val="20"/>
        </w:rPr>
        <w:t>Zamawiający nie przewiduje zwołania zebrania Wykonawców.</w:t>
      </w:r>
    </w:p>
    <w:p w:rsidR="00B43F16" w:rsidRDefault="003E124F" w:rsidP="00B43F16">
      <w:pPr>
        <w:pStyle w:val="NormalnyWeb"/>
        <w:numPr>
          <w:ilvl w:val="0"/>
          <w:numId w:val="7"/>
        </w:numPr>
        <w:tabs>
          <w:tab w:val="clear" w:pos="1800"/>
        </w:tabs>
        <w:ind w:left="426"/>
        <w:jc w:val="both"/>
        <w:rPr>
          <w:rFonts w:ascii="Arial" w:hAnsi="Arial" w:cs="Arial"/>
          <w:sz w:val="20"/>
          <w:szCs w:val="20"/>
        </w:rPr>
      </w:pPr>
      <w:r w:rsidRPr="00216C38">
        <w:rPr>
          <w:rFonts w:ascii="Arial" w:hAnsi="Arial" w:cs="Arial"/>
          <w:sz w:val="20"/>
          <w:szCs w:val="20"/>
        </w:rPr>
        <w:t xml:space="preserve">W uzasadnionych przypadkach </w:t>
      </w:r>
      <w:r w:rsidRPr="00144BDF">
        <w:rPr>
          <w:rFonts w:ascii="Arial" w:hAnsi="Arial" w:cs="Arial"/>
          <w:sz w:val="20"/>
          <w:szCs w:val="20"/>
        </w:rPr>
        <w:t xml:space="preserve">Zamawiający może przed upływem terminu składania ofert zmienić treść specyfikacji istotnych warunków zamówienia. Dokonaną zmianę </w:t>
      </w:r>
      <w:r w:rsidR="00235647" w:rsidRPr="00144BDF">
        <w:rPr>
          <w:rFonts w:ascii="Arial" w:hAnsi="Arial" w:cs="Arial"/>
          <w:sz w:val="20"/>
          <w:szCs w:val="20"/>
        </w:rPr>
        <w:t xml:space="preserve">treści </w:t>
      </w:r>
      <w:r w:rsidRPr="00144BDF">
        <w:rPr>
          <w:rFonts w:ascii="Arial" w:hAnsi="Arial" w:cs="Arial"/>
          <w:sz w:val="20"/>
          <w:szCs w:val="20"/>
        </w:rPr>
        <w:t xml:space="preserve">specyfikacji Zamawiający </w:t>
      </w:r>
      <w:r w:rsidR="00235647" w:rsidRPr="00144BDF">
        <w:rPr>
          <w:rFonts w:ascii="Arial" w:hAnsi="Arial" w:cs="Arial"/>
          <w:sz w:val="20"/>
          <w:szCs w:val="20"/>
        </w:rPr>
        <w:t xml:space="preserve">udostępni </w:t>
      </w:r>
      <w:r w:rsidRPr="00144BDF">
        <w:rPr>
          <w:rFonts w:ascii="Arial" w:hAnsi="Arial" w:cs="Arial"/>
          <w:sz w:val="20"/>
          <w:szCs w:val="20"/>
        </w:rPr>
        <w:t>na stronie internetowej</w:t>
      </w:r>
      <w:r w:rsidRPr="00235647">
        <w:rPr>
          <w:rFonts w:ascii="Arial" w:hAnsi="Arial" w:cs="Arial"/>
          <w:sz w:val="20"/>
          <w:szCs w:val="20"/>
        </w:rPr>
        <w:t xml:space="preserve"> </w:t>
      </w:r>
      <w:r w:rsidR="00216C38" w:rsidRPr="00235647">
        <w:rPr>
          <w:rFonts w:ascii="Arial" w:hAnsi="Arial" w:cs="Arial"/>
          <w:sz w:val="20"/>
          <w:szCs w:val="20"/>
        </w:rPr>
        <w:t xml:space="preserve">Zamawiającego </w:t>
      </w:r>
      <w:hyperlink r:id="rId14" w:history="1">
        <w:r w:rsidRPr="00235647">
          <w:rPr>
            <w:rStyle w:val="Hipercze"/>
            <w:rFonts w:ascii="Arial" w:hAnsi="Arial" w:cs="Arial"/>
            <w:color w:val="auto"/>
            <w:sz w:val="20"/>
            <w:szCs w:val="20"/>
          </w:rPr>
          <w:t>www.zozolawa.wroc.pl</w:t>
        </w:r>
      </w:hyperlink>
      <w:r w:rsidR="007D4DB8">
        <w:rPr>
          <w:rFonts w:ascii="Arial" w:hAnsi="Arial" w:cs="Arial"/>
          <w:sz w:val="20"/>
          <w:szCs w:val="20"/>
        </w:rPr>
        <w:t xml:space="preserve"> </w:t>
      </w:r>
    </w:p>
    <w:p w:rsidR="00B43F16" w:rsidRDefault="00C10B78" w:rsidP="00B43F16">
      <w:pPr>
        <w:pStyle w:val="NormalnyWeb"/>
        <w:numPr>
          <w:ilvl w:val="0"/>
          <w:numId w:val="7"/>
        </w:numPr>
        <w:tabs>
          <w:tab w:val="clear" w:pos="1800"/>
        </w:tabs>
        <w:ind w:left="426"/>
        <w:jc w:val="both"/>
        <w:rPr>
          <w:rFonts w:ascii="Arial" w:hAnsi="Arial" w:cs="Arial"/>
          <w:sz w:val="20"/>
          <w:szCs w:val="20"/>
        </w:rPr>
      </w:pPr>
      <w:r w:rsidRPr="00B43F16">
        <w:rPr>
          <w:rFonts w:ascii="Arial" w:hAnsi="Arial" w:cs="Arial"/>
          <w:sz w:val="20"/>
          <w:szCs w:val="20"/>
        </w:rPr>
        <w:t xml:space="preserve">W postępowaniu o udzielenie zamówienia komunikacja pomiędzy Zamawiającym a Wykonawcami w szczególności składanie oświadczeń, wniosków (innych niż </w:t>
      </w:r>
      <w:r w:rsidR="00B43F16" w:rsidRPr="00B43F16">
        <w:rPr>
          <w:rFonts w:ascii="Arial" w:hAnsi="Arial" w:cs="Arial"/>
          <w:sz w:val="20"/>
          <w:szCs w:val="20"/>
        </w:rPr>
        <w:t>składanie ofert</w:t>
      </w:r>
      <w:r w:rsidRPr="00B43F16">
        <w:rPr>
          <w:rFonts w:ascii="Arial" w:hAnsi="Arial" w:cs="Arial"/>
          <w:sz w:val="20"/>
          <w:szCs w:val="20"/>
        </w:rPr>
        <w:t xml:space="preserve">), zawiadomień oraz przekazywanie informacji odbywa się elektronicznie za pośrednictwem </w:t>
      </w:r>
      <w:r w:rsidRPr="00B43F16">
        <w:rPr>
          <w:rFonts w:ascii="Arial" w:hAnsi="Arial" w:cs="Arial"/>
          <w:b/>
          <w:i/>
          <w:sz w:val="20"/>
          <w:szCs w:val="20"/>
        </w:rPr>
        <w:t xml:space="preserve">dedykowanego formularza dostępnego na </w:t>
      </w:r>
      <w:proofErr w:type="spellStart"/>
      <w:r w:rsidRPr="00B43F16">
        <w:rPr>
          <w:rFonts w:ascii="Arial" w:hAnsi="Arial" w:cs="Arial"/>
          <w:b/>
          <w:i/>
          <w:sz w:val="20"/>
          <w:szCs w:val="20"/>
        </w:rPr>
        <w:t>ePUAP</w:t>
      </w:r>
      <w:proofErr w:type="spellEnd"/>
      <w:r w:rsidRPr="00B43F16">
        <w:rPr>
          <w:rFonts w:ascii="Arial" w:hAnsi="Arial" w:cs="Arial"/>
          <w:b/>
          <w:i/>
          <w:sz w:val="20"/>
          <w:szCs w:val="20"/>
        </w:rPr>
        <w:t xml:space="preserve"> oraz udostępnionego przez </w:t>
      </w:r>
      <w:proofErr w:type="spellStart"/>
      <w:r w:rsidRPr="00B43F16">
        <w:rPr>
          <w:rFonts w:ascii="Arial" w:hAnsi="Arial" w:cs="Arial"/>
          <w:b/>
          <w:i/>
          <w:sz w:val="20"/>
          <w:szCs w:val="20"/>
        </w:rPr>
        <w:t>miniPortal</w:t>
      </w:r>
      <w:proofErr w:type="spellEnd"/>
      <w:r w:rsidRPr="00B43F16">
        <w:rPr>
          <w:rFonts w:ascii="Arial" w:hAnsi="Arial" w:cs="Arial"/>
          <w:b/>
          <w:i/>
          <w:sz w:val="20"/>
          <w:szCs w:val="20"/>
        </w:rPr>
        <w:t xml:space="preserve"> (Formularz do komunikacji).</w:t>
      </w:r>
      <w:r w:rsidRPr="00B43F16">
        <w:rPr>
          <w:rFonts w:ascii="Arial" w:hAnsi="Arial" w:cs="Arial"/>
          <w:sz w:val="20"/>
          <w:szCs w:val="20"/>
        </w:rPr>
        <w:t>We wszelkiej korespondencji związanej z niniejszym postępowaniem Zamawiający i Wykonawcy posługują się numerem ogłoszeni</w:t>
      </w:r>
      <w:r w:rsidR="0066271E">
        <w:rPr>
          <w:rFonts w:ascii="Arial" w:hAnsi="Arial" w:cs="Arial"/>
          <w:sz w:val="20"/>
          <w:szCs w:val="20"/>
        </w:rPr>
        <w:t>a (</w:t>
      </w:r>
      <w:r w:rsidRPr="00B43F16">
        <w:rPr>
          <w:rFonts w:ascii="Arial" w:hAnsi="Arial" w:cs="Arial"/>
          <w:sz w:val="20"/>
          <w:szCs w:val="20"/>
        </w:rPr>
        <w:t>TED lub ID postępowania</w:t>
      </w:r>
      <w:r w:rsidR="00144BDF">
        <w:rPr>
          <w:rFonts w:ascii="Arial" w:hAnsi="Arial" w:cs="Arial"/>
          <w:sz w:val="20"/>
          <w:szCs w:val="20"/>
        </w:rPr>
        <w:t xml:space="preserve"> </w:t>
      </w:r>
      <w:r w:rsidR="00144BDF" w:rsidRPr="002E0D46">
        <w:rPr>
          <w:rFonts w:ascii="Arial" w:hAnsi="Arial" w:cs="Arial"/>
          <w:b/>
          <w:sz w:val="20"/>
          <w:szCs w:val="20"/>
          <w:highlight w:val="yellow"/>
          <w:u w:val="single"/>
        </w:rPr>
        <w:t>ZO</w:t>
      </w:r>
      <w:r w:rsidR="0082469F">
        <w:rPr>
          <w:rFonts w:ascii="Arial" w:hAnsi="Arial" w:cs="Arial"/>
          <w:b/>
          <w:sz w:val="20"/>
          <w:szCs w:val="20"/>
          <w:highlight w:val="yellow"/>
          <w:u w:val="single"/>
        </w:rPr>
        <w:t>Z/DZP/PN/28</w:t>
      </w:r>
      <w:r w:rsidR="0066271E" w:rsidRPr="002E0D46">
        <w:rPr>
          <w:rFonts w:ascii="Arial" w:hAnsi="Arial" w:cs="Arial"/>
          <w:b/>
          <w:sz w:val="20"/>
          <w:szCs w:val="20"/>
          <w:highlight w:val="yellow"/>
          <w:u w:val="single"/>
        </w:rPr>
        <w:t>/19</w:t>
      </w:r>
      <w:r w:rsidRPr="002E0D46">
        <w:rPr>
          <w:rFonts w:ascii="Arial" w:hAnsi="Arial" w:cs="Arial"/>
          <w:sz w:val="20"/>
          <w:szCs w:val="20"/>
          <w:highlight w:val="yellow"/>
        </w:rPr>
        <w:t>).</w:t>
      </w:r>
      <w:r w:rsidRPr="00B43F16">
        <w:rPr>
          <w:rFonts w:ascii="Arial" w:hAnsi="Arial" w:cs="Arial"/>
          <w:sz w:val="20"/>
          <w:szCs w:val="20"/>
        </w:rPr>
        <w:t xml:space="preserve"> </w:t>
      </w:r>
    </w:p>
    <w:p w:rsidR="00B43F16" w:rsidRDefault="00C10B78" w:rsidP="00B43F16">
      <w:pPr>
        <w:pStyle w:val="NormalnyWeb"/>
        <w:numPr>
          <w:ilvl w:val="0"/>
          <w:numId w:val="7"/>
        </w:numPr>
        <w:tabs>
          <w:tab w:val="clear" w:pos="1800"/>
        </w:tabs>
        <w:ind w:left="426"/>
        <w:jc w:val="both"/>
        <w:rPr>
          <w:rFonts w:ascii="Arial" w:hAnsi="Arial" w:cs="Arial"/>
          <w:sz w:val="20"/>
          <w:szCs w:val="20"/>
        </w:rPr>
      </w:pPr>
      <w:r w:rsidRPr="00B43F16">
        <w:rPr>
          <w:rFonts w:ascii="Arial" w:hAnsi="Arial" w:cs="Arial"/>
          <w:sz w:val="20"/>
          <w:szCs w:val="20"/>
        </w:rPr>
        <w:t xml:space="preserve">Zamawiający może również komunikować się z Wykonawcami za pomocą poczty elektronicznej, email </w:t>
      </w:r>
      <w:hyperlink r:id="rId15" w:history="1">
        <w:r w:rsidR="00CB4BB9" w:rsidRPr="00B43F16">
          <w:rPr>
            <w:rStyle w:val="Hipercze"/>
            <w:rFonts w:ascii="Arial" w:hAnsi="Arial" w:cs="Arial"/>
            <w:sz w:val="20"/>
            <w:szCs w:val="20"/>
          </w:rPr>
          <w:t>zamowienia@zozolawa.wroc.pl</w:t>
        </w:r>
      </w:hyperlink>
      <w:r w:rsidR="00CB4BB9" w:rsidRPr="00B43F16">
        <w:rPr>
          <w:rFonts w:ascii="Arial" w:hAnsi="Arial" w:cs="Arial"/>
          <w:sz w:val="20"/>
          <w:szCs w:val="20"/>
        </w:rPr>
        <w:t xml:space="preserve"> </w:t>
      </w:r>
      <w:r w:rsidR="005E6B44" w:rsidRPr="00B43F16">
        <w:rPr>
          <w:rFonts w:ascii="Arial" w:hAnsi="Arial" w:cs="Arial"/>
          <w:sz w:val="20"/>
          <w:szCs w:val="20"/>
        </w:rPr>
        <w:t>.</w:t>
      </w:r>
    </w:p>
    <w:p w:rsidR="00C10B78" w:rsidRPr="00B43F16" w:rsidRDefault="00C10B78" w:rsidP="00B43F16">
      <w:pPr>
        <w:pStyle w:val="NormalnyWeb"/>
        <w:numPr>
          <w:ilvl w:val="0"/>
          <w:numId w:val="7"/>
        </w:numPr>
        <w:tabs>
          <w:tab w:val="clear" w:pos="1800"/>
        </w:tabs>
        <w:ind w:left="426"/>
        <w:jc w:val="both"/>
        <w:rPr>
          <w:rFonts w:ascii="Arial" w:hAnsi="Arial" w:cs="Arial"/>
          <w:sz w:val="20"/>
          <w:szCs w:val="20"/>
        </w:rPr>
      </w:pPr>
      <w:r w:rsidRPr="00B43F16">
        <w:rPr>
          <w:rFonts w:ascii="Arial" w:hAnsi="Arial" w:cs="Arial"/>
          <w:sz w:val="20"/>
          <w:szCs w:val="20"/>
        </w:rPr>
        <w:t xml:space="preserve">Dokumenty elektroniczne, oświadczenia lub elektroniczne </w:t>
      </w:r>
      <w:r w:rsidR="0032044F">
        <w:rPr>
          <w:rFonts w:ascii="Arial" w:hAnsi="Arial" w:cs="Arial"/>
          <w:sz w:val="20"/>
          <w:szCs w:val="20"/>
        </w:rPr>
        <w:t>kopie dokumentów lub oświadczeń składane są przez Wykonawcę za</w:t>
      </w:r>
      <w:r w:rsidRPr="00B43F16">
        <w:rPr>
          <w:rFonts w:ascii="Arial" w:hAnsi="Arial" w:cs="Arial"/>
          <w:sz w:val="20"/>
          <w:szCs w:val="20"/>
        </w:rPr>
        <w:t xml:space="preserve"> pośrednictwem </w:t>
      </w:r>
      <w:r w:rsidRPr="00B43F16">
        <w:rPr>
          <w:rFonts w:ascii="Arial" w:hAnsi="Arial" w:cs="Arial"/>
          <w:i/>
          <w:sz w:val="20"/>
          <w:szCs w:val="20"/>
        </w:rPr>
        <w:t xml:space="preserve">Formularza do komunikacji </w:t>
      </w:r>
      <w:r w:rsidRPr="00B43F16">
        <w:rPr>
          <w:rFonts w:ascii="Arial" w:hAnsi="Arial" w:cs="Arial"/>
          <w:sz w:val="20"/>
          <w:szCs w:val="20"/>
        </w:rPr>
        <w:t xml:space="preserve">jako załączniki. Zamawiający dopuszcza również możliwość składania dokumentów elektronicznych, oświadczeń lub elektronicznych </w:t>
      </w:r>
      <w:r w:rsidR="0032044F">
        <w:rPr>
          <w:rFonts w:ascii="Arial" w:hAnsi="Arial" w:cs="Arial"/>
          <w:sz w:val="20"/>
          <w:szCs w:val="20"/>
        </w:rPr>
        <w:t>kopii dokumentów lub oświadczeń</w:t>
      </w:r>
      <w:r w:rsidRPr="00B43F16">
        <w:rPr>
          <w:rFonts w:ascii="Arial" w:hAnsi="Arial" w:cs="Arial"/>
          <w:sz w:val="20"/>
          <w:szCs w:val="20"/>
        </w:rPr>
        <w:t xml:space="preserve">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B43F16">
        <w:rPr>
          <w:rFonts w:ascii="Arial" w:hAnsi="Arial" w:cs="Arial"/>
          <w:i/>
          <w:sz w:val="20"/>
          <w:szCs w:val="20"/>
        </w:rPr>
        <w:t xml:space="preserve">w sprawie użycia środków komunikacji elektronicznej w postępowaniu o udzielenie zamówienia publicznego oraz udostępniania i przechowywania dokumentów elektronicznych </w:t>
      </w:r>
      <w:r w:rsidRPr="00B43F16">
        <w:rPr>
          <w:rFonts w:ascii="Arial" w:hAnsi="Arial" w:cs="Arial"/>
          <w:sz w:val="20"/>
          <w:szCs w:val="20"/>
        </w:rPr>
        <w:t xml:space="preserve">oraz rozporządzeniu Ministra Rozwoju z dnia 26 lipca 2016 r. </w:t>
      </w:r>
      <w:r w:rsidRPr="00B43F16">
        <w:rPr>
          <w:rFonts w:ascii="Arial" w:hAnsi="Arial" w:cs="Arial"/>
          <w:i/>
          <w:sz w:val="20"/>
          <w:szCs w:val="20"/>
        </w:rPr>
        <w:t>w sprawie rodzajów dokumentów, jakich może żądać zamawiający od wykonawcy w postępowaniu o udzielenie zamówienia.</w:t>
      </w:r>
    </w:p>
    <w:p w:rsidR="00B43F16" w:rsidRPr="00B43F16" w:rsidRDefault="00B43F16" w:rsidP="00B43F16">
      <w:pPr>
        <w:pStyle w:val="NormalnyWeb"/>
        <w:numPr>
          <w:ilvl w:val="0"/>
          <w:numId w:val="7"/>
        </w:numPr>
        <w:tabs>
          <w:tab w:val="clear" w:pos="1800"/>
        </w:tabs>
        <w:ind w:left="426"/>
        <w:jc w:val="both"/>
        <w:rPr>
          <w:rFonts w:ascii="Arial" w:hAnsi="Arial" w:cs="Arial"/>
          <w:color w:val="000000"/>
          <w:sz w:val="20"/>
          <w:szCs w:val="20"/>
        </w:rPr>
      </w:pPr>
      <w:r w:rsidRPr="00B43F16">
        <w:rPr>
          <w:rFonts w:ascii="Arial" w:hAnsi="Arial" w:cs="Arial"/>
          <w:b/>
          <w:color w:val="000000"/>
          <w:sz w:val="20"/>
          <w:szCs w:val="20"/>
        </w:rPr>
        <w:t>W celu usprawnienia prosimy o przesłanie treści wniosków o wyjaśnienie treści SIWZ również w formie edytowalnej – pocztą elektroniczną</w:t>
      </w:r>
      <w:r w:rsidRPr="00B43F16">
        <w:rPr>
          <w:rFonts w:ascii="Arial" w:hAnsi="Arial" w:cs="Arial"/>
          <w:color w:val="000000"/>
          <w:sz w:val="20"/>
          <w:szCs w:val="20"/>
        </w:rPr>
        <w:t xml:space="preserve"> </w:t>
      </w:r>
      <w:hyperlink r:id="rId16" w:history="1">
        <w:r w:rsidRPr="00B43F16">
          <w:rPr>
            <w:rStyle w:val="Hipercze"/>
            <w:rFonts w:ascii="Arial" w:hAnsi="Arial" w:cs="Arial"/>
            <w:sz w:val="20"/>
            <w:szCs w:val="20"/>
          </w:rPr>
          <w:t>zamowienia@zozolawa.wroc.pl</w:t>
        </w:r>
      </w:hyperlink>
    </w:p>
    <w:p w:rsidR="003E124F" w:rsidRPr="00B95F10" w:rsidRDefault="003E124F" w:rsidP="003E124F">
      <w:pPr>
        <w:pStyle w:val="NormalnyWeb"/>
        <w:ind w:left="0"/>
        <w:jc w:val="both"/>
        <w:rPr>
          <w:rFonts w:ascii="Arial" w:hAnsi="Arial" w:cs="Arial"/>
          <w:sz w:val="20"/>
          <w:szCs w:val="20"/>
        </w:rPr>
      </w:pPr>
    </w:p>
    <w:p w:rsidR="005D3EA0" w:rsidRPr="00054A96" w:rsidRDefault="005D3EA0" w:rsidP="003E124F">
      <w:pPr>
        <w:rPr>
          <w:rFonts w:ascii="Arial" w:hAnsi="Arial" w:cs="Arial"/>
          <w:b/>
        </w:rPr>
      </w:pPr>
    </w:p>
    <w:p w:rsidR="003E124F" w:rsidRDefault="003E124F" w:rsidP="003E124F">
      <w:pPr>
        <w:rPr>
          <w:rFonts w:ascii="Arial" w:hAnsi="Arial" w:cs="Arial"/>
          <w:b/>
        </w:rPr>
      </w:pPr>
      <w:r w:rsidRPr="00054A96">
        <w:rPr>
          <w:rFonts w:ascii="Arial" w:hAnsi="Arial" w:cs="Arial"/>
          <w:b/>
        </w:rPr>
        <w:t>OSOBY UPRAWNIONE DO KONTAKÓW Z WYKONAWCAMI</w:t>
      </w:r>
    </w:p>
    <w:p w:rsidR="00054A96" w:rsidRPr="00054A96" w:rsidRDefault="00054A96" w:rsidP="003E124F">
      <w:pPr>
        <w:rPr>
          <w:rFonts w:ascii="Arial" w:hAnsi="Arial" w:cs="Arial"/>
          <w:b/>
        </w:rPr>
      </w:pPr>
    </w:p>
    <w:tbl>
      <w:tblPr>
        <w:tblW w:w="9388" w:type="dxa"/>
        <w:tblInd w:w="-50" w:type="dxa"/>
        <w:tblLayout w:type="fixed"/>
        <w:tblLook w:val="0000" w:firstRow="0" w:lastRow="0" w:firstColumn="0" w:lastColumn="0" w:noHBand="0" w:noVBand="0"/>
      </w:tblPr>
      <w:tblGrid>
        <w:gridCol w:w="2568"/>
        <w:gridCol w:w="2552"/>
        <w:gridCol w:w="4268"/>
      </w:tblGrid>
      <w:tr w:rsidR="000E52AF" w:rsidRPr="00AF6EBB" w:rsidTr="00A36FB2">
        <w:tc>
          <w:tcPr>
            <w:tcW w:w="2568" w:type="dxa"/>
            <w:tcBorders>
              <w:top w:val="nil"/>
              <w:left w:val="single" w:sz="4" w:space="0" w:color="000000"/>
              <w:bottom w:val="nil"/>
              <w:right w:val="nil"/>
            </w:tcBorders>
          </w:tcPr>
          <w:p w:rsidR="000E52AF" w:rsidRDefault="00FB5C6C" w:rsidP="00A36FB2">
            <w:pPr>
              <w:rPr>
                <w:rFonts w:ascii="Arial" w:hAnsi="Arial" w:cs="Arial"/>
                <w:sz w:val="20"/>
                <w:szCs w:val="20"/>
              </w:rPr>
            </w:pPr>
            <w:r>
              <w:rPr>
                <w:rFonts w:ascii="Arial" w:hAnsi="Arial" w:cs="Arial"/>
                <w:sz w:val="20"/>
                <w:szCs w:val="20"/>
              </w:rPr>
              <w:t>Maria Kamińska</w:t>
            </w:r>
          </w:p>
          <w:p w:rsidR="00AF6EBB" w:rsidRDefault="00AF6EBB" w:rsidP="00A36FB2">
            <w:pPr>
              <w:rPr>
                <w:rFonts w:ascii="Arial" w:hAnsi="Arial" w:cs="Arial"/>
                <w:sz w:val="20"/>
                <w:szCs w:val="20"/>
              </w:rPr>
            </w:pPr>
          </w:p>
          <w:p w:rsidR="00AF6EBB" w:rsidRDefault="00AF6EBB" w:rsidP="00A36FB2">
            <w:pPr>
              <w:rPr>
                <w:rFonts w:ascii="Arial" w:hAnsi="Arial" w:cs="Arial"/>
                <w:sz w:val="20"/>
                <w:szCs w:val="20"/>
              </w:rPr>
            </w:pPr>
          </w:p>
          <w:p w:rsidR="00AF6EBB" w:rsidRPr="00054A96" w:rsidRDefault="00FB5C6C" w:rsidP="00A36FB2">
            <w:pPr>
              <w:rPr>
                <w:rFonts w:ascii="Arial" w:hAnsi="Arial" w:cs="Arial"/>
                <w:sz w:val="20"/>
                <w:szCs w:val="20"/>
              </w:rPr>
            </w:pPr>
            <w:r>
              <w:rPr>
                <w:rFonts w:ascii="Arial" w:hAnsi="Arial" w:cs="Arial"/>
                <w:sz w:val="20"/>
                <w:szCs w:val="20"/>
              </w:rPr>
              <w:t>Marta Zapłotna</w:t>
            </w:r>
          </w:p>
        </w:tc>
        <w:tc>
          <w:tcPr>
            <w:tcW w:w="2552" w:type="dxa"/>
            <w:tcBorders>
              <w:top w:val="nil"/>
              <w:left w:val="single" w:sz="4" w:space="0" w:color="000000"/>
              <w:bottom w:val="nil"/>
              <w:right w:val="nil"/>
            </w:tcBorders>
          </w:tcPr>
          <w:p w:rsidR="000E52AF" w:rsidRDefault="00FB5C6C" w:rsidP="00552E51">
            <w:pPr>
              <w:rPr>
                <w:rFonts w:ascii="Arial" w:hAnsi="Arial" w:cs="Arial"/>
                <w:sz w:val="20"/>
                <w:szCs w:val="20"/>
              </w:rPr>
            </w:pPr>
            <w:r>
              <w:rPr>
                <w:rFonts w:ascii="Arial" w:hAnsi="Arial" w:cs="Arial"/>
                <w:sz w:val="20"/>
                <w:szCs w:val="20"/>
              </w:rPr>
              <w:t>Laboratorium Centralne</w:t>
            </w:r>
          </w:p>
          <w:p w:rsidR="00AF6EBB" w:rsidRDefault="00AF6EBB" w:rsidP="00552E51">
            <w:pPr>
              <w:rPr>
                <w:rFonts w:ascii="Arial" w:hAnsi="Arial" w:cs="Arial"/>
                <w:sz w:val="20"/>
                <w:szCs w:val="20"/>
              </w:rPr>
            </w:pPr>
          </w:p>
          <w:p w:rsidR="00AF6EBB" w:rsidRDefault="00AF6EBB" w:rsidP="00552E51">
            <w:pPr>
              <w:rPr>
                <w:rFonts w:ascii="Arial" w:hAnsi="Arial" w:cs="Arial"/>
                <w:sz w:val="20"/>
                <w:szCs w:val="20"/>
              </w:rPr>
            </w:pPr>
          </w:p>
          <w:p w:rsidR="00AF6EBB" w:rsidRPr="00054A96" w:rsidRDefault="00AF6EBB" w:rsidP="00552E51">
            <w:pPr>
              <w:rPr>
                <w:rFonts w:ascii="Arial" w:hAnsi="Arial" w:cs="Arial"/>
                <w:sz w:val="20"/>
                <w:szCs w:val="20"/>
              </w:rPr>
            </w:pPr>
            <w:r>
              <w:rPr>
                <w:rFonts w:ascii="Arial" w:hAnsi="Arial" w:cs="Arial"/>
                <w:sz w:val="20"/>
                <w:szCs w:val="20"/>
              </w:rPr>
              <w:t>Dział Zamówień Publicznych</w:t>
            </w:r>
          </w:p>
        </w:tc>
        <w:tc>
          <w:tcPr>
            <w:tcW w:w="4268" w:type="dxa"/>
            <w:tcBorders>
              <w:top w:val="nil"/>
              <w:left w:val="single" w:sz="4" w:space="0" w:color="000000"/>
              <w:bottom w:val="nil"/>
              <w:right w:val="single" w:sz="4" w:space="0" w:color="000000"/>
            </w:tcBorders>
          </w:tcPr>
          <w:p w:rsidR="00FB5C6C" w:rsidRPr="008309E3" w:rsidRDefault="00FB5C6C" w:rsidP="00FB5C6C">
            <w:pPr>
              <w:snapToGrid w:val="0"/>
              <w:rPr>
                <w:rFonts w:ascii="Arial" w:hAnsi="Arial" w:cs="Arial"/>
                <w:sz w:val="20"/>
                <w:szCs w:val="20"/>
                <w:lang w:val="de-DE"/>
              </w:rPr>
            </w:pPr>
            <w:proofErr w:type="spellStart"/>
            <w:r w:rsidRPr="008309E3">
              <w:rPr>
                <w:rFonts w:ascii="Arial" w:hAnsi="Arial" w:cs="Arial"/>
                <w:sz w:val="20"/>
                <w:szCs w:val="20"/>
                <w:lang w:val="de-DE"/>
              </w:rPr>
              <w:t>e-mail</w:t>
            </w:r>
            <w:proofErr w:type="spellEnd"/>
            <w:r w:rsidRPr="008309E3">
              <w:rPr>
                <w:rFonts w:ascii="Arial" w:hAnsi="Arial" w:cs="Arial"/>
                <w:sz w:val="20"/>
                <w:szCs w:val="20"/>
                <w:lang w:val="de-DE"/>
              </w:rPr>
              <w:t xml:space="preserve">: </w:t>
            </w:r>
            <w:r>
              <w:rPr>
                <w:rFonts w:ascii="Arial" w:hAnsi="Arial" w:cs="Arial"/>
                <w:sz w:val="20"/>
                <w:szCs w:val="20"/>
                <w:lang w:val="de-DE"/>
              </w:rPr>
              <w:t>m.kaminska</w:t>
            </w:r>
            <w:r w:rsidRPr="008309E3">
              <w:rPr>
                <w:rFonts w:ascii="Arial" w:hAnsi="Arial" w:cs="Arial"/>
                <w:sz w:val="20"/>
                <w:szCs w:val="20"/>
                <w:lang w:val="de-DE"/>
              </w:rPr>
              <w:t>@zozolawa.wroc.pl</w:t>
            </w:r>
          </w:p>
          <w:p w:rsidR="00AF6EBB" w:rsidRDefault="00FB5C6C" w:rsidP="00FB5C6C">
            <w:pPr>
              <w:rPr>
                <w:rFonts w:ascii="Arial" w:hAnsi="Arial" w:cs="Arial"/>
                <w:sz w:val="20"/>
                <w:szCs w:val="20"/>
                <w:lang w:val="de-DE"/>
              </w:rPr>
            </w:pPr>
            <w:r w:rsidRPr="008309E3">
              <w:rPr>
                <w:rFonts w:ascii="Arial" w:hAnsi="Arial" w:cs="Arial"/>
                <w:sz w:val="20"/>
                <w:szCs w:val="20"/>
                <w:lang w:val="de-DE"/>
              </w:rPr>
              <w:t>Tel. 71/ 30113</w:t>
            </w:r>
            <w:r>
              <w:rPr>
                <w:rFonts w:ascii="Arial" w:hAnsi="Arial" w:cs="Arial"/>
                <w:sz w:val="20"/>
                <w:szCs w:val="20"/>
                <w:lang w:val="de-DE"/>
              </w:rPr>
              <w:t>64</w:t>
            </w:r>
          </w:p>
          <w:p w:rsidR="00FB5C6C" w:rsidRPr="00AF6EBB" w:rsidRDefault="00FB5C6C" w:rsidP="00FB5C6C">
            <w:pPr>
              <w:rPr>
                <w:rFonts w:ascii="Arial" w:hAnsi="Arial" w:cs="Arial"/>
                <w:sz w:val="20"/>
                <w:szCs w:val="20"/>
                <w:lang w:val="en-US"/>
              </w:rPr>
            </w:pPr>
          </w:p>
          <w:p w:rsidR="00AF6EBB" w:rsidRPr="00AF6EBB" w:rsidRDefault="00AF6EBB" w:rsidP="00A36FB2">
            <w:pPr>
              <w:rPr>
                <w:rFonts w:ascii="Arial" w:hAnsi="Arial" w:cs="Arial"/>
                <w:sz w:val="20"/>
                <w:szCs w:val="20"/>
                <w:lang w:val="en-US"/>
              </w:rPr>
            </w:pPr>
            <w:r w:rsidRPr="00AF6EBB">
              <w:rPr>
                <w:rFonts w:ascii="Arial" w:hAnsi="Arial" w:cs="Arial"/>
                <w:sz w:val="20"/>
                <w:szCs w:val="20"/>
                <w:lang w:val="en-US"/>
              </w:rPr>
              <w:t xml:space="preserve">e-mail: </w:t>
            </w:r>
            <w:hyperlink r:id="rId17" w:history="1">
              <w:r w:rsidRPr="00AF6EBB">
                <w:rPr>
                  <w:rStyle w:val="Hipercze"/>
                  <w:rFonts w:ascii="Arial" w:hAnsi="Arial" w:cs="Arial"/>
                  <w:sz w:val="20"/>
                  <w:szCs w:val="20"/>
                  <w:lang w:val="en-US"/>
                </w:rPr>
                <w:t>zamowienia@zozolawa.wroc.pl</w:t>
              </w:r>
            </w:hyperlink>
          </w:p>
          <w:p w:rsidR="00AF6EBB" w:rsidRPr="00AF6EBB" w:rsidRDefault="00AF6EBB" w:rsidP="00A36FB2">
            <w:pPr>
              <w:rPr>
                <w:rFonts w:ascii="Arial" w:hAnsi="Arial" w:cs="Arial"/>
                <w:sz w:val="20"/>
                <w:szCs w:val="20"/>
                <w:lang w:val="en-US"/>
              </w:rPr>
            </w:pPr>
            <w:proofErr w:type="spellStart"/>
            <w:r>
              <w:rPr>
                <w:rFonts w:ascii="Arial" w:hAnsi="Arial" w:cs="Arial"/>
                <w:sz w:val="20"/>
                <w:szCs w:val="20"/>
                <w:lang w:val="en-US"/>
              </w:rPr>
              <w:t>tel</w:t>
            </w:r>
            <w:proofErr w:type="spellEnd"/>
            <w:r>
              <w:rPr>
                <w:rFonts w:ascii="Arial" w:hAnsi="Arial" w:cs="Arial"/>
                <w:sz w:val="20"/>
                <w:szCs w:val="20"/>
                <w:lang w:val="en-US"/>
              </w:rPr>
              <w:t>: 71/313 26 38</w:t>
            </w:r>
          </w:p>
        </w:tc>
      </w:tr>
    </w:tbl>
    <w:p w:rsidR="005D3EA0" w:rsidRPr="00AF6EBB" w:rsidRDefault="005D3EA0" w:rsidP="003E124F">
      <w:pPr>
        <w:rPr>
          <w:rFonts w:ascii="Arial" w:hAnsi="Arial" w:cs="Arial"/>
          <w:b/>
          <w:lang w:val="en-US"/>
        </w:rPr>
      </w:pPr>
    </w:p>
    <w:p w:rsidR="004C4A2F" w:rsidRPr="004C4A2F" w:rsidRDefault="003E124F" w:rsidP="004C4A2F">
      <w:pPr>
        <w:spacing w:after="120"/>
        <w:rPr>
          <w:rFonts w:ascii="Arial" w:hAnsi="Arial" w:cs="Arial"/>
          <w:b/>
        </w:rPr>
      </w:pPr>
      <w:r w:rsidRPr="00A621CD">
        <w:rPr>
          <w:rFonts w:ascii="Arial" w:hAnsi="Arial" w:cs="Arial"/>
          <w:b/>
        </w:rPr>
        <w:lastRenderedPageBreak/>
        <w:t>XII. INFORMACJE NA TEMAT WADIUM</w:t>
      </w:r>
    </w:p>
    <w:p w:rsidR="00D6742D" w:rsidRDefault="0066271E" w:rsidP="0066271E">
      <w:pPr>
        <w:pStyle w:val="NormalnyWeb"/>
        <w:numPr>
          <w:ilvl w:val="3"/>
          <w:numId w:val="15"/>
        </w:numPr>
        <w:ind w:left="0" w:firstLine="0"/>
        <w:rPr>
          <w:rFonts w:ascii="Arial" w:hAnsi="Arial" w:cs="Arial"/>
          <w:sz w:val="20"/>
          <w:szCs w:val="20"/>
        </w:rPr>
      </w:pPr>
      <w:r>
        <w:rPr>
          <w:rFonts w:ascii="Arial" w:hAnsi="Arial" w:cs="Arial"/>
          <w:sz w:val="20"/>
          <w:szCs w:val="20"/>
        </w:rPr>
        <w:t>Zamawiający żąda wniesienia</w:t>
      </w:r>
      <w:r w:rsidR="004C4A2F">
        <w:rPr>
          <w:rFonts w:ascii="Arial" w:hAnsi="Arial" w:cs="Arial"/>
          <w:sz w:val="20"/>
          <w:szCs w:val="20"/>
        </w:rPr>
        <w:t xml:space="preserve"> wadium w wysokości</w:t>
      </w:r>
      <w:r w:rsidR="004C4A2F" w:rsidRPr="003B0C00">
        <w:rPr>
          <w:rFonts w:ascii="Arial" w:hAnsi="Arial" w:cs="Arial"/>
          <w:sz w:val="20"/>
          <w:szCs w:val="20"/>
        </w:rPr>
        <w:t>:</w:t>
      </w:r>
    </w:p>
    <w:p w:rsidR="00EF3C53" w:rsidRDefault="00D6742D" w:rsidP="00EF3C53">
      <w:pPr>
        <w:pStyle w:val="NormalnyWeb"/>
        <w:ind w:left="0"/>
        <w:rPr>
          <w:rFonts w:ascii="Arial" w:hAnsi="Arial" w:cs="Arial"/>
          <w:sz w:val="20"/>
          <w:szCs w:val="20"/>
        </w:rPr>
      </w:pPr>
      <w:r>
        <w:rPr>
          <w:rFonts w:ascii="Arial" w:hAnsi="Arial" w:cs="Arial"/>
          <w:sz w:val="20"/>
          <w:szCs w:val="20"/>
        </w:rPr>
        <w:t xml:space="preserve"> </w:t>
      </w:r>
    </w:p>
    <w:tbl>
      <w:tblPr>
        <w:tblW w:w="9209" w:type="dxa"/>
        <w:tblInd w:w="75" w:type="dxa"/>
        <w:tblCellMar>
          <w:left w:w="70" w:type="dxa"/>
          <w:right w:w="70" w:type="dxa"/>
        </w:tblCellMar>
        <w:tblLook w:val="04A0" w:firstRow="1" w:lastRow="0" w:firstColumn="1" w:lastColumn="0" w:noHBand="0" w:noVBand="1"/>
      </w:tblPr>
      <w:tblGrid>
        <w:gridCol w:w="580"/>
        <w:gridCol w:w="7212"/>
        <w:gridCol w:w="1417"/>
      </w:tblGrid>
      <w:tr w:rsidR="00EF3C53" w:rsidTr="00E07615">
        <w:trPr>
          <w:trHeight w:val="5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C53" w:rsidRDefault="00EF3C53">
            <w:pPr>
              <w:rPr>
                <w:rFonts w:ascii="Arial" w:hAnsi="Arial" w:cs="Arial"/>
                <w:b/>
                <w:bCs/>
                <w:color w:val="000000"/>
                <w:sz w:val="22"/>
                <w:szCs w:val="22"/>
              </w:rPr>
            </w:pPr>
            <w:r>
              <w:rPr>
                <w:rFonts w:ascii="Arial" w:hAnsi="Arial" w:cs="Arial"/>
                <w:b/>
                <w:bCs/>
                <w:color w:val="000000"/>
                <w:sz w:val="22"/>
                <w:szCs w:val="22"/>
              </w:rPr>
              <w:t>L.p.</w:t>
            </w:r>
          </w:p>
        </w:tc>
        <w:tc>
          <w:tcPr>
            <w:tcW w:w="7212" w:type="dxa"/>
            <w:tcBorders>
              <w:top w:val="single" w:sz="4" w:space="0" w:color="auto"/>
              <w:left w:val="nil"/>
              <w:bottom w:val="single" w:sz="4" w:space="0" w:color="auto"/>
              <w:right w:val="single" w:sz="4" w:space="0" w:color="auto"/>
            </w:tcBorders>
            <w:shd w:val="clear" w:color="auto" w:fill="auto"/>
            <w:noWrap/>
            <w:vAlign w:val="bottom"/>
          </w:tcPr>
          <w:p w:rsidR="00EF3C53" w:rsidRDefault="00EF3C53">
            <w:pPr>
              <w:rPr>
                <w:rFonts w:ascii="Arial" w:hAnsi="Arial" w:cs="Arial"/>
                <w:b/>
                <w:bCs/>
                <w:color w:val="000000"/>
                <w:sz w:val="22"/>
                <w:szCs w:val="22"/>
              </w:rPr>
            </w:pPr>
            <w:r>
              <w:rPr>
                <w:rFonts w:ascii="Arial" w:hAnsi="Arial" w:cs="Arial"/>
                <w:b/>
                <w:bCs/>
                <w:color w:val="000000"/>
                <w:sz w:val="22"/>
                <w:szCs w:val="22"/>
              </w:rPr>
              <w:t>Przedmiot zamówienia</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F3C53" w:rsidRDefault="00EF3C53">
            <w:pPr>
              <w:jc w:val="center"/>
              <w:rPr>
                <w:rFonts w:ascii="Arial" w:hAnsi="Arial" w:cs="Arial"/>
                <w:b/>
                <w:bCs/>
                <w:color w:val="000000"/>
                <w:sz w:val="22"/>
                <w:szCs w:val="22"/>
              </w:rPr>
            </w:pPr>
            <w:r>
              <w:rPr>
                <w:rFonts w:ascii="Arial" w:hAnsi="Arial" w:cs="Arial"/>
                <w:b/>
                <w:bCs/>
                <w:color w:val="000000"/>
                <w:sz w:val="22"/>
                <w:szCs w:val="22"/>
              </w:rPr>
              <w:t>Wadium</w:t>
            </w:r>
          </w:p>
        </w:tc>
      </w:tr>
      <w:tr w:rsidR="00B418A4" w:rsidRPr="006C23F2" w:rsidTr="00384BF9">
        <w:trPr>
          <w:trHeight w:val="319"/>
        </w:trPr>
        <w:tc>
          <w:tcPr>
            <w:tcW w:w="580" w:type="dxa"/>
            <w:tcBorders>
              <w:top w:val="nil"/>
              <w:left w:val="single" w:sz="4" w:space="0" w:color="auto"/>
              <w:bottom w:val="single" w:sz="4" w:space="0" w:color="auto"/>
              <w:right w:val="single" w:sz="4" w:space="0" w:color="auto"/>
            </w:tcBorders>
            <w:shd w:val="clear" w:color="auto" w:fill="auto"/>
            <w:noWrap/>
            <w:vAlign w:val="bottom"/>
          </w:tcPr>
          <w:p w:rsidR="00B418A4" w:rsidRDefault="00B418A4" w:rsidP="00B418A4">
            <w:pPr>
              <w:jc w:val="center"/>
              <w:rPr>
                <w:rFonts w:ascii="Arial" w:hAnsi="Arial" w:cs="Arial"/>
                <w:sz w:val="20"/>
                <w:szCs w:val="20"/>
              </w:rPr>
            </w:pPr>
            <w:r>
              <w:rPr>
                <w:rFonts w:ascii="Arial" w:hAnsi="Arial" w:cs="Arial"/>
                <w:sz w:val="20"/>
                <w:szCs w:val="20"/>
              </w:rPr>
              <w:t>1</w:t>
            </w:r>
          </w:p>
        </w:tc>
        <w:tc>
          <w:tcPr>
            <w:tcW w:w="7212" w:type="dxa"/>
            <w:tcBorders>
              <w:top w:val="nil"/>
              <w:left w:val="nil"/>
              <w:bottom w:val="single" w:sz="4" w:space="0" w:color="auto"/>
              <w:right w:val="single" w:sz="4" w:space="0" w:color="auto"/>
            </w:tcBorders>
            <w:shd w:val="clear" w:color="auto" w:fill="auto"/>
            <w:noWrap/>
          </w:tcPr>
          <w:p w:rsidR="00B418A4" w:rsidRDefault="0082469F" w:rsidP="00B418A4">
            <w:r>
              <w:rPr>
                <w:rFonts w:ascii="Arial" w:hAnsi="Arial" w:cs="Arial"/>
                <w:b/>
                <w:sz w:val="20"/>
              </w:rPr>
              <w:t>Dostawa testów alergologicznych wraz z dzierżawą aparatu</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8A4" w:rsidRDefault="0082469F" w:rsidP="00B418A4">
            <w:pPr>
              <w:jc w:val="right"/>
              <w:rPr>
                <w:rFonts w:ascii="Arial" w:hAnsi="Arial" w:cs="Arial"/>
                <w:sz w:val="20"/>
                <w:szCs w:val="20"/>
              </w:rPr>
            </w:pPr>
            <w:r>
              <w:rPr>
                <w:rFonts w:ascii="Arial" w:hAnsi="Arial" w:cs="Arial"/>
                <w:sz w:val="20"/>
                <w:szCs w:val="20"/>
              </w:rPr>
              <w:t>2 696,16</w:t>
            </w:r>
            <w:r w:rsidR="00B418A4">
              <w:rPr>
                <w:rFonts w:ascii="Arial" w:hAnsi="Arial" w:cs="Arial"/>
                <w:sz w:val="20"/>
                <w:szCs w:val="20"/>
              </w:rPr>
              <w:t xml:space="preserve"> zł</w:t>
            </w:r>
          </w:p>
        </w:tc>
      </w:tr>
    </w:tbl>
    <w:p w:rsidR="004C4A2F" w:rsidRDefault="004C4A2F" w:rsidP="00EF3C53">
      <w:pPr>
        <w:pStyle w:val="NormalnyWeb"/>
        <w:ind w:left="0"/>
        <w:rPr>
          <w:rFonts w:ascii="Arial" w:hAnsi="Arial" w:cs="Arial"/>
          <w:sz w:val="20"/>
          <w:szCs w:val="20"/>
        </w:rPr>
      </w:pPr>
    </w:p>
    <w:p w:rsidR="004C4A2F" w:rsidRPr="00144BDF" w:rsidRDefault="004C4A2F" w:rsidP="004C4A2F">
      <w:pPr>
        <w:pStyle w:val="NormalnyWeb"/>
        <w:ind w:left="0"/>
        <w:jc w:val="both"/>
        <w:rPr>
          <w:rFonts w:ascii="Arial" w:hAnsi="Arial" w:cs="Arial"/>
          <w:sz w:val="20"/>
          <w:szCs w:val="20"/>
        </w:rPr>
      </w:pPr>
      <w:r w:rsidRPr="009D195F">
        <w:rPr>
          <w:rFonts w:ascii="Arial" w:hAnsi="Arial" w:cs="Arial"/>
          <w:b/>
          <w:sz w:val="20"/>
          <w:szCs w:val="20"/>
        </w:rPr>
        <w:t xml:space="preserve">Wadium powinno być wniesione najpóźniej do </w:t>
      </w:r>
      <w:r>
        <w:rPr>
          <w:rFonts w:ascii="Arial" w:hAnsi="Arial" w:cs="Arial"/>
          <w:b/>
          <w:color w:val="000000"/>
          <w:sz w:val="20"/>
          <w:szCs w:val="20"/>
        </w:rPr>
        <w:t>dnia</w:t>
      </w:r>
      <w:r w:rsidRPr="009D195F">
        <w:rPr>
          <w:rFonts w:ascii="Arial" w:hAnsi="Arial" w:cs="Arial"/>
          <w:b/>
          <w:color w:val="000000"/>
          <w:sz w:val="20"/>
          <w:szCs w:val="20"/>
        </w:rPr>
        <w:t xml:space="preserve"> składania ofert</w:t>
      </w:r>
      <w:r w:rsidRPr="009D195F">
        <w:rPr>
          <w:rFonts w:ascii="Arial" w:hAnsi="Arial" w:cs="Arial"/>
          <w:b/>
          <w:sz w:val="20"/>
          <w:szCs w:val="20"/>
        </w:rPr>
        <w:t xml:space="preserve"> do godziny</w:t>
      </w:r>
      <w:proofErr w:type="gramStart"/>
      <w:r w:rsidRPr="009D195F">
        <w:rPr>
          <w:rFonts w:ascii="Arial" w:hAnsi="Arial" w:cs="Arial"/>
          <w:b/>
          <w:sz w:val="20"/>
          <w:szCs w:val="20"/>
        </w:rPr>
        <w:t xml:space="preserve"> </w:t>
      </w:r>
      <w:r w:rsidRPr="00982E73">
        <w:rPr>
          <w:rFonts w:ascii="Arial" w:hAnsi="Arial" w:cs="Arial"/>
          <w:b/>
          <w:sz w:val="20"/>
          <w:szCs w:val="20"/>
          <w:highlight w:val="yellow"/>
        </w:rPr>
        <w:t>1</w:t>
      </w:r>
      <w:r w:rsidR="00423C39">
        <w:rPr>
          <w:rFonts w:ascii="Arial" w:hAnsi="Arial" w:cs="Arial"/>
          <w:b/>
          <w:sz w:val="20"/>
          <w:szCs w:val="20"/>
          <w:highlight w:val="yellow"/>
        </w:rPr>
        <w:t>2</w:t>
      </w:r>
      <w:r w:rsidRPr="00982E73">
        <w:rPr>
          <w:rFonts w:ascii="Arial" w:hAnsi="Arial" w:cs="Arial"/>
          <w:b/>
          <w:sz w:val="20"/>
          <w:szCs w:val="20"/>
          <w:highlight w:val="yellow"/>
        </w:rPr>
        <w:t>:00</w:t>
      </w:r>
      <w:r>
        <w:rPr>
          <w:rFonts w:ascii="Arial" w:hAnsi="Arial" w:cs="Arial"/>
          <w:sz w:val="20"/>
          <w:szCs w:val="20"/>
        </w:rPr>
        <w:t xml:space="preserve"> w</w:t>
      </w:r>
      <w:proofErr w:type="gramEnd"/>
      <w:r>
        <w:rPr>
          <w:rFonts w:ascii="Arial" w:hAnsi="Arial" w:cs="Arial"/>
          <w:sz w:val="20"/>
          <w:szCs w:val="20"/>
        </w:rPr>
        <w:t xml:space="preserve"> jedne</w:t>
      </w:r>
      <w:r w:rsidRPr="00144BDF">
        <w:rPr>
          <w:rFonts w:ascii="Arial" w:hAnsi="Arial" w:cs="Arial"/>
          <w:sz w:val="20"/>
          <w:szCs w:val="20"/>
        </w:rPr>
        <w:t xml:space="preserve">j </w:t>
      </w:r>
      <w:r w:rsidR="0066271E" w:rsidRPr="00144BDF">
        <w:rPr>
          <w:rFonts w:ascii="Arial" w:hAnsi="Arial" w:cs="Arial"/>
          <w:sz w:val="20"/>
          <w:szCs w:val="20"/>
        </w:rPr>
        <w:t>lub kilku następujących</w:t>
      </w:r>
      <w:r w:rsidRPr="00144BDF">
        <w:rPr>
          <w:rFonts w:ascii="Arial" w:hAnsi="Arial" w:cs="Arial"/>
          <w:sz w:val="20"/>
          <w:szCs w:val="20"/>
        </w:rPr>
        <w:t> form:</w:t>
      </w:r>
    </w:p>
    <w:p w:rsidR="004C4A2F" w:rsidRPr="00144BDF" w:rsidRDefault="004C4A2F" w:rsidP="004C4A2F">
      <w:pPr>
        <w:pStyle w:val="NormalnyWeb"/>
        <w:ind w:left="0"/>
        <w:jc w:val="both"/>
        <w:rPr>
          <w:rFonts w:ascii="Arial" w:hAnsi="Arial" w:cs="Arial"/>
          <w:color w:val="008000"/>
          <w:sz w:val="20"/>
          <w:szCs w:val="20"/>
        </w:rPr>
      </w:pPr>
      <w:r w:rsidRPr="00144BDF">
        <w:rPr>
          <w:rFonts w:ascii="Arial" w:hAnsi="Arial" w:cs="Arial"/>
          <w:sz w:val="20"/>
          <w:szCs w:val="20"/>
        </w:rPr>
        <w:t xml:space="preserve">a) w pieniądzu - przez wpłatę na konto: Bank Spółdzielczy w Oławie nr konta 23 9585 0007 0010 0006 9111 </w:t>
      </w:r>
      <w:smartTag w:uri="urn:schemas-microsoft-com:office:smarttags" w:element="metricconverter">
        <w:smartTagPr>
          <w:attr w:name="ProductID" w:val="0003 a"/>
        </w:smartTagPr>
        <w:r w:rsidRPr="00144BDF">
          <w:rPr>
            <w:rFonts w:ascii="Arial" w:hAnsi="Arial" w:cs="Arial"/>
            <w:sz w:val="20"/>
            <w:szCs w:val="20"/>
          </w:rPr>
          <w:t>0003 a</w:t>
        </w:r>
      </w:smartTag>
      <w:r w:rsidRPr="00144BDF">
        <w:rPr>
          <w:rFonts w:ascii="Arial" w:hAnsi="Arial" w:cs="Arial"/>
          <w:sz w:val="20"/>
          <w:szCs w:val="20"/>
        </w:rPr>
        <w:t xml:space="preserve"> w innych formach przez złożenie w kasie ZOZ</w:t>
      </w:r>
      <w:r w:rsidRPr="00144BDF">
        <w:rPr>
          <w:rFonts w:ascii="Arial" w:hAnsi="Arial" w:cs="Arial"/>
          <w:color w:val="008000"/>
          <w:sz w:val="20"/>
          <w:szCs w:val="20"/>
        </w:rPr>
        <w:t>;</w:t>
      </w:r>
    </w:p>
    <w:p w:rsidR="004C4A2F" w:rsidRPr="00144BDF" w:rsidRDefault="004C4A2F" w:rsidP="004C4A2F">
      <w:pPr>
        <w:pStyle w:val="NormalnyWeb"/>
        <w:ind w:left="0"/>
        <w:jc w:val="both"/>
        <w:rPr>
          <w:rFonts w:ascii="Arial" w:hAnsi="Arial" w:cs="Arial"/>
          <w:sz w:val="20"/>
          <w:szCs w:val="20"/>
        </w:rPr>
      </w:pPr>
      <w:r w:rsidRPr="00144BDF">
        <w:rPr>
          <w:rFonts w:ascii="Arial" w:hAnsi="Arial" w:cs="Arial"/>
          <w:sz w:val="20"/>
          <w:szCs w:val="20"/>
        </w:rPr>
        <w:t>b) poręczeniach bankowych lub poręczeniach spółdzielczej kasy oszczędnościowo - kredytowej, z tym że poręczenie kasy jest zawsze poręczeniem pieniężnym;</w:t>
      </w:r>
    </w:p>
    <w:p w:rsidR="004C4A2F" w:rsidRPr="00144BDF" w:rsidRDefault="004C4A2F" w:rsidP="004C4A2F">
      <w:pPr>
        <w:pStyle w:val="NormalnyWeb"/>
        <w:ind w:left="0"/>
        <w:jc w:val="both"/>
        <w:rPr>
          <w:rFonts w:ascii="Arial" w:hAnsi="Arial" w:cs="Arial"/>
          <w:sz w:val="20"/>
          <w:szCs w:val="20"/>
        </w:rPr>
      </w:pPr>
      <w:r w:rsidRPr="00144BDF">
        <w:rPr>
          <w:rFonts w:ascii="Arial" w:hAnsi="Arial" w:cs="Arial"/>
          <w:sz w:val="20"/>
          <w:szCs w:val="20"/>
        </w:rPr>
        <w:t>c) gwarancjach bankowych;</w:t>
      </w:r>
    </w:p>
    <w:p w:rsidR="004C4A2F" w:rsidRPr="00144BDF" w:rsidRDefault="004C4A2F" w:rsidP="004C4A2F">
      <w:pPr>
        <w:pStyle w:val="NormalnyWeb"/>
        <w:ind w:left="0"/>
        <w:jc w:val="both"/>
        <w:rPr>
          <w:rFonts w:ascii="Arial" w:hAnsi="Arial" w:cs="Arial"/>
          <w:sz w:val="20"/>
          <w:szCs w:val="20"/>
        </w:rPr>
      </w:pPr>
      <w:r w:rsidRPr="00144BDF">
        <w:rPr>
          <w:rFonts w:ascii="Arial" w:hAnsi="Arial" w:cs="Arial"/>
          <w:sz w:val="20"/>
          <w:szCs w:val="20"/>
        </w:rPr>
        <w:t>d) gwarancjach ubezpieczeniowych;</w:t>
      </w:r>
    </w:p>
    <w:p w:rsidR="004C4A2F" w:rsidRPr="00144BDF" w:rsidRDefault="004C4A2F" w:rsidP="004C4A2F">
      <w:pPr>
        <w:pStyle w:val="NormalnyWeb"/>
        <w:ind w:left="0"/>
        <w:jc w:val="both"/>
        <w:rPr>
          <w:rFonts w:ascii="Arial" w:hAnsi="Arial" w:cs="Arial"/>
          <w:sz w:val="20"/>
          <w:szCs w:val="20"/>
        </w:rPr>
      </w:pPr>
      <w:r w:rsidRPr="00144BDF">
        <w:rPr>
          <w:rFonts w:ascii="Arial" w:hAnsi="Arial" w:cs="Arial"/>
          <w:sz w:val="20"/>
          <w:szCs w:val="20"/>
        </w:rPr>
        <w:t xml:space="preserve">e) poręczeniach udzielanych przez podmioty, o których mowa w art.6b ust. 5 pkt. 2 ustawy z dnia. 9 listopada 2000r. o utworzeniu Polskiej Agencji Rozwoju Przedsiębiorczości (Dz. U. </w:t>
      </w:r>
      <w:r w:rsidR="0066271E" w:rsidRPr="00144BDF">
        <w:rPr>
          <w:rFonts w:ascii="Arial" w:hAnsi="Arial" w:cs="Arial"/>
          <w:sz w:val="20"/>
          <w:szCs w:val="20"/>
        </w:rPr>
        <w:t xml:space="preserve">z 2018r. </w:t>
      </w:r>
      <w:r w:rsidRPr="00144BDF">
        <w:rPr>
          <w:rFonts w:ascii="Arial" w:hAnsi="Arial" w:cs="Arial"/>
          <w:sz w:val="20"/>
          <w:szCs w:val="20"/>
        </w:rPr>
        <w:t>poz. </w:t>
      </w:r>
      <w:r w:rsidR="0066271E" w:rsidRPr="00144BDF">
        <w:rPr>
          <w:rFonts w:ascii="Arial" w:hAnsi="Arial" w:cs="Arial"/>
          <w:sz w:val="20"/>
          <w:szCs w:val="20"/>
        </w:rPr>
        <w:t>110,650, 1000 i 1669</w:t>
      </w:r>
      <w:r w:rsidRPr="00144BDF">
        <w:rPr>
          <w:rFonts w:ascii="Arial" w:hAnsi="Arial" w:cs="Arial"/>
          <w:sz w:val="20"/>
          <w:szCs w:val="20"/>
        </w:rPr>
        <w:t xml:space="preserve"> z </w:t>
      </w:r>
      <w:proofErr w:type="spellStart"/>
      <w:r w:rsidRPr="00144BDF">
        <w:rPr>
          <w:rFonts w:ascii="Arial" w:hAnsi="Arial" w:cs="Arial"/>
          <w:sz w:val="20"/>
          <w:szCs w:val="20"/>
        </w:rPr>
        <w:t>późn</w:t>
      </w:r>
      <w:proofErr w:type="spellEnd"/>
      <w:r w:rsidRPr="00144BDF">
        <w:rPr>
          <w:rFonts w:ascii="Arial" w:hAnsi="Arial" w:cs="Arial"/>
          <w:sz w:val="20"/>
          <w:szCs w:val="20"/>
        </w:rPr>
        <w:t>. Zmianami).</w:t>
      </w:r>
    </w:p>
    <w:p w:rsidR="004C4A2F" w:rsidRPr="00144BDF" w:rsidRDefault="004C4A2F" w:rsidP="004C4A2F">
      <w:pPr>
        <w:pStyle w:val="NormalnyWeb"/>
        <w:ind w:left="0"/>
        <w:jc w:val="both"/>
        <w:rPr>
          <w:rFonts w:ascii="Arial" w:hAnsi="Arial" w:cs="Arial"/>
          <w:sz w:val="20"/>
          <w:szCs w:val="20"/>
        </w:rPr>
      </w:pPr>
      <w:r w:rsidRPr="00144BDF">
        <w:rPr>
          <w:rFonts w:ascii="Arial" w:hAnsi="Arial" w:cs="Arial"/>
          <w:sz w:val="20"/>
          <w:szCs w:val="20"/>
        </w:rPr>
        <w:t xml:space="preserve">2. Za termin wniesienia wadium uważa się </w:t>
      </w:r>
      <w:r w:rsidR="0066271E" w:rsidRPr="00144BDF">
        <w:rPr>
          <w:rFonts w:ascii="Arial" w:hAnsi="Arial" w:cs="Arial"/>
          <w:sz w:val="20"/>
          <w:szCs w:val="20"/>
        </w:rPr>
        <w:t>moment</w:t>
      </w:r>
      <w:r w:rsidRPr="00144BDF">
        <w:rPr>
          <w:rFonts w:ascii="Arial" w:hAnsi="Arial" w:cs="Arial"/>
          <w:sz w:val="20"/>
          <w:szCs w:val="20"/>
        </w:rPr>
        <w:t xml:space="preserve"> wpływu środków na konto Zamawiającego.</w:t>
      </w:r>
    </w:p>
    <w:p w:rsidR="004C4A2F" w:rsidRPr="00144BDF" w:rsidRDefault="004C4A2F" w:rsidP="004C4A2F">
      <w:pPr>
        <w:pStyle w:val="NormalnyWeb"/>
        <w:ind w:left="0"/>
        <w:jc w:val="both"/>
        <w:rPr>
          <w:rFonts w:ascii="Arial" w:hAnsi="Arial" w:cs="Arial"/>
          <w:sz w:val="20"/>
          <w:szCs w:val="20"/>
        </w:rPr>
      </w:pPr>
      <w:r w:rsidRPr="00144BDF">
        <w:rPr>
          <w:rFonts w:ascii="Arial" w:hAnsi="Arial" w:cs="Arial"/>
          <w:sz w:val="20"/>
          <w:szCs w:val="20"/>
        </w:rPr>
        <w:t xml:space="preserve">3. </w:t>
      </w:r>
      <w:r w:rsidRPr="00144BDF">
        <w:rPr>
          <w:rFonts w:ascii="Arial" w:hAnsi="Arial" w:cs="Arial"/>
          <w:b/>
          <w:sz w:val="20"/>
          <w:szCs w:val="20"/>
          <w:u w:val="single"/>
        </w:rPr>
        <w:t>Wadium wnoszone w innej formie niż pieni</w:t>
      </w:r>
      <w:r w:rsidR="00116534" w:rsidRPr="00144BDF">
        <w:rPr>
          <w:rFonts w:ascii="Arial" w:hAnsi="Arial" w:cs="Arial"/>
          <w:b/>
          <w:sz w:val="20"/>
          <w:szCs w:val="20"/>
          <w:u w:val="single"/>
        </w:rPr>
        <w:t>ężna</w:t>
      </w:r>
      <w:r w:rsidR="00116534" w:rsidRPr="00144BDF">
        <w:rPr>
          <w:rFonts w:ascii="Arial" w:hAnsi="Arial" w:cs="Arial"/>
          <w:sz w:val="20"/>
          <w:szCs w:val="20"/>
        </w:rPr>
        <w:t xml:space="preserve"> ( tj. oryginał dokumentu wniesienia wadium opatrzony kwalifikowanym podpisem elektronicznym osób upoważnionych do jego wystawienia)</w:t>
      </w:r>
      <w:r w:rsidRPr="00144BDF">
        <w:rPr>
          <w:rFonts w:ascii="Arial" w:hAnsi="Arial" w:cs="Arial"/>
          <w:sz w:val="20"/>
          <w:szCs w:val="20"/>
        </w:rPr>
        <w:t xml:space="preserve"> należy złożyć </w:t>
      </w:r>
      <w:r w:rsidRPr="00144BDF">
        <w:rPr>
          <w:rFonts w:ascii="Arial" w:hAnsi="Arial" w:cs="Arial"/>
          <w:sz w:val="20"/>
          <w:szCs w:val="20"/>
          <w:u w:val="single"/>
        </w:rPr>
        <w:t xml:space="preserve">w oryginale w </w:t>
      </w:r>
      <w:r w:rsidR="007C01AB" w:rsidRPr="00144BDF">
        <w:rPr>
          <w:rFonts w:ascii="Arial" w:hAnsi="Arial" w:cs="Arial"/>
          <w:sz w:val="20"/>
          <w:szCs w:val="20"/>
          <w:u w:val="single"/>
        </w:rPr>
        <w:t>formie elektronicznej</w:t>
      </w:r>
      <w:r w:rsidR="00116534" w:rsidRPr="00144BDF">
        <w:rPr>
          <w:rFonts w:ascii="Arial" w:hAnsi="Arial" w:cs="Arial"/>
          <w:sz w:val="20"/>
          <w:szCs w:val="20"/>
        </w:rPr>
        <w:t>.</w:t>
      </w:r>
    </w:p>
    <w:p w:rsidR="00805D17" w:rsidRPr="00144BDF" w:rsidRDefault="004C4A2F" w:rsidP="00805D17">
      <w:pPr>
        <w:jc w:val="both"/>
        <w:rPr>
          <w:rFonts w:ascii="Arial" w:hAnsi="Arial" w:cs="Arial"/>
          <w:sz w:val="20"/>
          <w:szCs w:val="20"/>
        </w:rPr>
      </w:pPr>
      <w:r w:rsidRPr="00144BDF">
        <w:rPr>
          <w:rFonts w:ascii="Arial" w:hAnsi="Arial" w:cs="Arial"/>
          <w:sz w:val="20"/>
          <w:szCs w:val="20"/>
        </w:rPr>
        <w:t xml:space="preserve">4. </w:t>
      </w:r>
      <w:r w:rsidR="00805D17" w:rsidRPr="00144BDF">
        <w:rPr>
          <w:rFonts w:ascii="Arial" w:hAnsi="Arial" w:cs="Arial"/>
          <w:sz w:val="20"/>
          <w:szCs w:val="20"/>
        </w:rPr>
        <w:t>W przypadku składania przez Wykonawcę wadium w formie gwarancji lub poręczenia, muszą być one nieodwołalne, bezwarunkowe i płatne na pierwsze pisemne żądanie Zamawiającego, wykonalne na terytorium Rzeczypospolitej Polskiej, sporządzone zgodnie z obowiązującym prawem. Powinny one zawierać następujące elementy:</w:t>
      </w:r>
    </w:p>
    <w:p w:rsidR="00805D17" w:rsidRPr="00144BDF" w:rsidRDefault="00805D17" w:rsidP="00805D17">
      <w:pPr>
        <w:widowControl w:val="0"/>
        <w:numPr>
          <w:ilvl w:val="1"/>
          <w:numId w:val="27"/>
        </w:numPr>
        <w:autoSpaceDE w:val="0"/>
        <w:autoSpaceDN w:val="0"/>
        <w:adjustRightInd w:val="0"/>
        <w:ind w:left="1134" w:hanging="283"/>
        <w:jc w:val="both"/>
        <w:rPr>
          <w:rFonts w:ascii="Arial" w:hAnsi="Arial" w:cs="Arial"/>
          <w:color w:val="000000"/>
          <w:sz w:val="20"/>
          <w:szCs w:val="20"/>
        </w:rPr>
      </w:pPr>
      <w:r w:rsidRPr="00144BDF">
        <w:rPr>
          <w:rFonts w:ascii="Arial" w:hAnsi="Arial" w:cs="Arial"/>
          <w:color w:val="000000"/>
          <w:sz w:val="20"/>
          <w:szCs w:val="20"/>
        </w:rPr>
        <w:t>nazwę dającego zlecenie (Wykonawcy), beneficjenta gwarancji/poręczenia (Zamawiającego), gwaranta/poręczyciela (banku lub instytucji ubezpieczeniowej udzielających gwarancji/poręczenia) oraz wskazanie ich siedzib,</w:t>
      </w:r>
    </w:p>
    <w:p w:rsidR="00805D17" w:rsidRPr="00144BDF" w:rsidRDefault="00805D17" w:rsidP="00805D17">
      <w:pPr>
        <w:widowControl w:val="0"/>
        <w:numPr>
          <w:ilvl w:val="1"/>
          <w:numId w:val="27"/>
        </w:numPr>
        <w:autoSpaceDE w:val="0"/>
        <w:autoSpaceDN w:val="0"/>
        <w:adjustRightInd w:val="0"/>
        <w:ind w:left="1134" w:hanging="283"/>
        <w:jc w:val="both"/>
        <w:rPr>
          <w:rFonts w:ascii="Arial" w:hAnsi="Arial" w:cs="Arial"/>
          <w:color w:val="000000"/>
          <w:sz w:val="20"/>
          <w:szCs w:val="20"/>
        </w:rPr>
      </w:pPr>
      <w:r w:rsidRPr="00144BDF">
        <w:rPr>
          <w:rFonts w:ascii="Arial" w:hAnsi="Arial" w:cs="Arial"/>
          <w:color w:val="000000"/>
          <w:sz w:val="20"/>
          <w:szCs w:val="20"/>
        </w:rPr>
        <w:t>określenie wierzytelności, która ma być zabezpieczona gwarancją/poręczeniem,</w:t>
      </w:r>
    </w:p>
    <w:p w:rsidR="00805D17" w:rsidRPr="00144BDF" w:rsidRDefault="00805D17" w:rsidP="00805D17">
      <w:pPr>
        <w:widowControl w:val="0"/>
        <w:numPr>
          <w:ilvl w:val="1"/>
          <w:numId w:val="27"/>
        </w:numPr>
        <w:autoSpaceDE w:val="0"/>
        <w:autoSpaceDN w:val="0"/>
        <w:adjustRightInd w:val="0"/>
        <w:ind w:left="1134" w:hanging="283"/>
        <w:jc w:val="both"/>
        <w:rPr>
          <w:rFonts w:ascii="Arial" w:hAnsi="Arial" w:cs="Arial"/>
          <w:color w:val="000000"/>
          <w:sz w:val="20"/>
          <w:szCs w:val="20"/>
        </w:rPr>
      </w:pPr>
      <w:r w:rsidRPr="00144BDF">
        <w:rPr>
          <w:rFonts w:ascii="Arial" w:hAnsi="Arial" w:cs="Arial"/>
          <w:color w:val="000000"/>
          <w:sz w:val="20"/>
          <w:szCs w:val="20"/>
        </w:rPr>
        <w:t>kwotę gwarancji/poręczenia,</w:t>
      </w:r>
    </w:p>
    <w:p w:rsidR="00805D17" w:rsidRPr="00144BDF" w:rsidRDefault="00805D17" w:rsidP="00805D17">
      <w:pPr>
        <w:widowControl w:val="0"/>
        <w:numPr>
          <w:ilvl w:val="1"/>
          <w:numId w:val="27"/>
        </w:numPr>
        <w:autoSpaceDE w:val="0"/>
        <w:autoSpaceDN w:val="0"/>
        <w:adjustRightInd w:val="0"/>
        <w:ind w:left="1134" w:hanging="283"/>
        <w:jc w:val="both"/>
        <w:rPr>
          <w:rFonts w:ascii="Arial" w:hAnsi="Arial" w:cs="Arial"/>
          <w:color w:val="000000"/>
          <w:sz w:val="20"/>
          <w:szCs w:val="20"/>
        </w:rPr>
      </w:pPr>
      <w:r w:rsidRPr="00144BDF">
        <w:rPr>
          <w:rFonts w:ascii="Arial" w:hAnsi="Arial" w:cs="Arial"/>
          <w:color w:val="000000"/>
          <w:sz w:val="20"/>
          <w:szCs w:val="20"/>
        </w:rPr>
        <w:t>termin ważności gwarancji/poręczenia,</w:t>
      </w:r>
    </w:p>
    <w:p w:rsidR="00805D17" w:rsidRPr="00144BDF" w:rsidRDefault="00805D17" w:rsidP="00805D17">
      <w:pPr>
        <w:widowControl w:val="0"/>
        <w:numPr>
          <w:ilvl w:val="1"/>
          <w:numId w:val="27"/>
        </w:numPr>
        <w:autoSpaceDE w:val="0"/>
        <w:autoSpaceDN w:val="0"/>
        <w:adjustRightInd w:val="0"/>
        <w:ind w:left="1134" w:hanging="283"/>
        <w:jc w:val="both"/>
        <w:rPr>
          <w:rFonts w:ascii="Arial" w:hAnsi="Arial" w:cs="Arial"/>
          <w:color w:val="000000"/>
          <w:sz w:val="20"/>
          <w:szCs w:val="20"/>
        </w:rPr>
      </w:pPr>
      <w:r w:rsidRPr="00144BDF">
        <w:rPr>
          <w:rFonts w:ascii="Arial" w:hAnsi="Arial" w:cs="Arial"/>
          <w:sz w:val="20"/>
          <w:szCs w:val="20"/>
        </w:rPr>
        <w:t>zobowiązanie gwaranta do zapłacenia kwoty gwarancji/poręczenia na pierwsze pisemne żądanie Zamawiającego zawierające oświadczenie o z</w:t>
      </w:r>
      <w:r w:rsidRPr="00144BDF">
        <w:rPr>
          <w:rFonts w:ascii="Arial" w:hAnsi="Arial" w:cs="Arial"/>
          <w:iCs/>
          <w:sz w:val="20"/>
          <w:szCs w:val="20"/>
        </w:rPr>
        <w:t xml:space="preserve">obowiązaniu się nieodwołalnie i bezwarunkowo do wypłacenia Zamawiającemu całej kwoty zobowiązania na pierwsze pisemne żądanie wraz z oświadczeniem, że w postępowaniu o udzielenie zamówienia wystąpiły okoliczności uzasadniające zatrzymanie przez Zamawiającego wadium na podstawie art. 46 ust. 4a lub 5 ustawy </w:t>
      </w:r>
      <w:proofErr w:type="spellStart"/>
      <w:r w:rsidRPr="00144BDF">
        <w:rPr>
          <w:rFonts w:ascii="Arial" w:hAnsi="Arial" w:cs="Arial"/>
          <w:iCs/>
          <w:sz w:val="20"/>
          <w:szCs w:val="20"/>
        </w:rPr>
        <w:t>Pzp</w:t>
      </w:r>
      <w:proofErr w:type="spellEnd"/>
      <w:r w:rsidRPr="00144BDF">
        <w:rPr>
          <w:rFonts w:ascii="Arial" w:hAnsi="Arial" w:cs="Arial"/>
          <w:iCs/>
          <w:sz w:val="20"/>
          <w:szCs w:val="20"/>
        </w:rPr>
        <w:t>.</w:t>
      </w:r>
    </w:p>
    <w:p w:rsidR="00805D17" w:rsidRPr="00144BDF" w:rsidRDefault="00805D17" w:rsidP="00805D17">
      <w:pPr>
        <w:pStyle w:val="Akapitzlist"/>
        <w:numPr>
          <w:ilvl w:val="0"/>
          <w:numId w:val="28"/>
        </w:numPr>
        <w:ind w:left="284" w:hanging="284"/>
        <w:jc w:val="both"/>
        <w:rPr>
          <w:rFonts w:ascii="Arial" w:hAnsi="Arial" w:cs="Arial"/>
          <w:sz w:val="20"/>
          <w:szCs w:val="20"/>
        </w:rPr>
      </w:pPr>
      <w:r w:rsidRPr="00144BDF">
        <w:rPr>
          <w:rFonts w:ascii="Arial" w:hAnsi="Arial" w:cs="Arial"/>
          <w:sz w:val="20"/>
          <w:szCs w:val="20"/>
        </w:rPr>
        <w:t>W przypadku wadium wnoszonego w formie poręczenia Zamawiający wymaga, aby poręczenie miało charakter solidarny. Zamawiający nie dopuszcza możliwości, aby poręczenie miało charakter subsydiarny.</w:t>
      </w:r>
    </w:p>
    <w:p w:rsidR="00805D17" w:rsidRDefault="00EB0DF8" w:rsidP="00805D17">
      <w:pPr>
        <w:pStyle w:val="Akapitzlist"/>
        <w:numPr>
          <w:ilvl w:val="0"/>
          <w:numId w:val="28"/>
        </w:numPr>
        <w:ind w:left="284" w:hanging="284"/>
        <w:jc w:val="both"/>
        <w:rPr>
          <w:rFonts w:ascii="Arial" w:hAnsi="Arial" w:cs="Arial"/>
          <w:sz w:val="20"/>
          <w:szCs w:val="20"/>
        </w:rPr>
      </w:pPr>
      <w:r w:rsidRPr="00805D17">
        <w:rPr>
          <w:rFonts w:ascii="Arial" w:hAnsi="Arial" w:cs="Arial"/>
          <w:sz w:val="20"/>
          <w:szCs w:val="20"/>
        </w:rPr>
        <w:t xml:space="preserve">Oferta </w:t>
      </w:r>
      <w:r w:rsidR="004C4A2F" w:rsidRPr="00805D17">
        <w:rPr>
          <w:rFonts w:ascii="Arial" w:hAnsi="Arial" w:cs="Arial"/>
          <w:sz w:val="20"/>
          <w:szCs w:val="20"/>
        </w:rPr>
        <w:t>Wykonawc</w:t>
      </w:r>
      <w:r w:rsidRPr="00805D17">
        <w:rPr>
          <w:rFonts w:ascii="Arial" w:hAnsi="Arial" w:cs="Arial"/>
          <w:sz w:val="20"/>
          <w:szCs w:val="20"/>
        </w:rPr>
        <w:t>y</w:t>
      </w:r>
      <w:r w:rsidR="004C4A2F" w:rsidRPr="00805D17">
        <w:rPr>
          <w:rFonts w:ascii="Arial" w:hAnsi="Arial" w:cs="Arial"/>
          <w:sz w:val="20"/>
          <w:szCs w:val="20"/>
        </w:rPr>
        <w:t>, który nie zabezpieczy</w:t>
      </w:r>
      <w:r w:rsidRPr="00805D17">
        <w:rPr>
          <w:rFonts w:ascii="Arial" w:hAnsi="Arial" w:cs="Arial"/>
          <w:sz w:val="20"/>
          <w:szCs w:val="20"/>
        </w:rPr>
        <w:t>ł</w:t>
      </w:r>
      <w:r w:rsidR="004C4A2F" w:rsidRPr="00805D17">
        <w:rPr>
          <w:rFonts w:ascii="Arial" w:hAnsi="Arial" w:cs="Arial"/>
          <w:sz w:val="20"/>
          <w:szCs w:val="20"/>
        </w:rPr>
        <w:t xml:space="preserve"> oferty wadium do terminu składania ofert, zostanie </w:t>
      </w:r>
      <w:r w:rsidRPr="00805D17">
        <w:rPr>
          <w:rFonts w:ascii="Arial" w:hAnsi="Arial" w:cs="Arial"/>
          <w:sz w:val="20"/>
          <w:szCs w:val="20"/>
        </w:rPr>
        <w:t>odrzucona</w:t>
      </w:r>
      <w:r w:rsidR="004C4A2F" w:rsidRPr="00805D17">
        <w:rPr>
          <w:rFonts w:ascii="Arial" w:hAnsi="Arial" w:cs="Arial"/>
          <w:sz w:val="20"/>
          <w:szCs w:val="20"/>
        </w:rPr>
        <w:t xml:space="preserve"> zgodnie z art. </w:t>
      </w:r>
      <w:r w:rsidRPr="00805D17">
        <w:rPr>
          <w:rFonts w:ascii="Arial" w:hAnsi="Arial" w:cs="Arial"/>
          <w:sz w:val="20"/>
          <w:szCs w:val="20"/>
        </w:rPr>
        <w:t>89 ust. 1 pkt 7b</w:t>
      </w:r>
      <w:r w:rsidR="004C4A2F" w:rsidRPr="00805D17">
        <w:rPr>
          <w:rFonts w:ascii="Arial" w:hAnsi="Arial" w:cs="Arial"/>
          <w:sz w:val="20"/>
          <w:szCs w:val="20"/>
        </w:rPr>
        <w:t xml:space="preserve"> ustawy </w:t>
      </w:r>
      <w:proofErr w:type="spellStart"/>
      <w:r w:rsidR="004C4A2F" w:rsidRPr="00805D17">
        <w:rPr>
          <w:rFonts w:ascii="Arial" w:hAnsi="Arial" w:cs="Arial"/>
          <w:sz w:val="20"/>
          <w:szCs w:val="20"/>
        </w:rPr>
        <w:t>Pzp</w:t>
      </w:r>
      <w:proofErr w:type="spellEnd"/>
      <w:r w:rsidR="004C4A2F" w:rsidRPr="00805D17">
        <w:rPr>
          <w:rFonts w:ascii="Arial" w:hAnsi="Arial" w:cs="Arial"/>
          <w:sz w:val="20"/>
          <w:szCs w:val="20"/>
        </w:rPr>
        <w:t>.</w:t>
      </w:r>
    </w:p>
    <w:p w:rsidR="0029643F" w:rsidRPr="00805D17" w:rsidRDefault="004C4A2F" w:rsidP="00805D17">
      <w:pPr>
        <w:pStyle w:val="Akapitzlist"/>
        <w:numPr>
          <w:ilvl w:val="0"/>
          <w:numId w:val="28"/>
        </w:numPr>
        <w:ind w:left="284" w:hanging="284"/>
        <w:jc w:val="both"/>
        <w:rPr>
          <w:rFonts w:ascii="Arial" w:hAnsi="Arial" w:cs="Arial"/>
          <w:sz w:val="20"/>
          <w:szCs w:val="20"/>
        </w:rPr>
      </w:pPr>
      <w:r w:rsidRPr="00805D17">
        <w:rPr>
          <w:rFonts w:ascii="Arial" w:hAnsi="Arial" w:cs="Arial"/>
          <w:sz w:val="20"/>
          <w:szCs w:val="20"/>
        </w:rPr>
        <w:t xml:space="preserve">Zamawiający dokona zwrotu wadium wraz z odsetkami wynikającymi z umowy rachunku bankowego w przypadku i na zasadach określonych w art. 46 ustawy </w:t>
      </w:r>
      <w:proofErr w:type="spellStart"/>
      <w:r w:rsidRPr="00805D17">
        <w:rPr>
          <w:rFonts w:ascii="Arial" w:hAnsi="Arial" w:cs="Arial"/>
          <w:sz w:val="20"/>
          <w:szCs w:val="20"/>
        </w:rPr>
        <w:t>Pzp</w:t>
      </w:r>
      <w:proofErr w:type="spellEnd"/>
      <w:r w:rsidRPr="00805D17">
        <w:rPr>
          <w:rFonts w:ascii="Arial" w:hAnsi="Arial" w:cs="Arial"/>
          <w:sz w:val="20"/>
          <w:szCs w:val="20"/>
        </w:rPr>
        <w:t>.</w:t>
      </w:r>
    </w:p>
    <w:p w:rsidR="003E124F" w:rsidRPr="008A6FCC" w:rsidRDefault="003E124F" w:rsidP="003E124F">
      <w:pPr>
        <w:pStyle w:val="NormalnyWeb"/>
        <w:ind w:left="0"/>
        <w:rPr>
          <w:b/>
          <w:sz w:val="16"/>
          <w:szCs w:val="16"/>
        </w:rPr>
      </w:pPr>
    </w:p>
    <w:p w:rsidR="003E124F" w:rsidRPr="00B53BBF" w:rsidRDefault="003E124F" w:rsidP="00631B94">
      <w:pPr>
        <w:pStyle w:val="NormalnyWeb"/>
        <w:spacing w:after="120"/>
        <w:ind w:left="0"/>
        <w:rPr>
          <w:rFonts w:ascii="Arial" w:hAnsi="Arial" w:cs="Arial"/>
        </w:rPr>
      </w:pPr>
      <w:r w:rsidRPr="00B53BBF">
        <w:rPr>
          <w:rFonts w:ascii="Arial" w:hAnsi="Arial" w:cs="Arial"/>
          <w:b/>
        </w:rPr>
        <w:t>XIII. TERMIN ZWIĄZANIA OFERTĄ</w:t>
      </w:r>
    </w:p>
    <w:p w:rsidR="00216C38" w:rsidRPr="00216C38" w:rsidRDefault="00216C38" w:rsidP="00216C38">
      <w:pPr>
        <w:numPr>
          <w:ilvl w:val="0"/>
          <w:numId w:val="9"/>
        </w:numPr>
        <w:tabs>
          <w:tab w:val="clear" w:pos="1800"/>
        </w:tabs>
        <w:spacing w:after="40"/>
        <w:ind w:left="425" w:hanging="425"/>
        <w:jc w:val="both"/>
        <w:rPr>
          <w:rFonts w:ascii="Arial" w:hAnsi="Arial" w:cs="Arial"/>
          <w:sz w:val="20"/>
          <w:szCs w:val="20"/>
        </w:rPr>
      </w:pPr>
      <w:r w:rsidRPr="00216C38">
        <w:rPr>
          <w:rFonts w:ascii="Arial" w:hAnsi="Arial" w:cs="Arial"/>
          <w:sz w:val="20"/>
          <w:szCs w:val="20"/>
        </w:rPr>
        <w:t xml:space="preserve">Wykonawca będzie związany ofertą przez okres </w:t>
      </w:r>
      <w:r w:rsidR="00190507">
        <w:rPr>
          <w:rFonts w:ascii="Arial" w:hAnsi="Arial" w:cs="Arial"/>
          <w:b/>
          <w:sz w:val="20"/>
          <w:szCs w:val="20"/>
        </w:rPr>
        <w:t>6</w:t>
      </w:r>
      <w:r w:rsidRPr="00216C38">
        <w:rPr>
          <w:rFonts w:ascii="Arial" w:hAnsi="Arial" w:cs="Arial"/>
          <w:b/>
          <w:sz w:val="20"/>
          <w:szCs w:val="20"/>
        </w:rPr>
        <w:t>0 dni</w:t>
      </w:r>
      <w:r w:rsidRPr="00216C38">
        <w:rPr>
          <w:rFonts w:ascii="Arial" w:hAnsi="Arial" w:cs="Arial"/>
          <w:sz w:val="20"/>
          <w:szCs w:val="20"/>
        </w:rPr>
        <w:t>. Bieg terminu związania ofertą rozpoczyna się wraz z upływem terminu składania ofert. (art. 85 ust. 5 ustawy PZP).</w:t>
      </w:r>
    </w:p>
    <w:p w:rsidR="00216C38" w:rsidRPr="00216C38" w:rsidRDefault="00216C38" w:rsidP="00216C38">
      <w:pPr>
        <w:numPr>
          <w:ilvl w:val="0"/>
          <w:numId w:val="9"/>
        </w:numPr>
        <w:tabs>
          <w:tab w:val="clear" w:pos="1800"/>
        </w:tabs>
        <w:spacing w:after="40"/>
        <w:ind w:left="425" w:hanging="425"/>
        <w:jc w:val="both"/>
        <w:rPr>
          <w:rFonts w:ascii="Arial" w:hAnsi="Arial" w:cs="Arial"/>
          <w:sz w:val="20"/>
          <w:szCs w:val="20"/>
        </w:rPr>
      </w:pPr>
      <w:r w:rsidRPr="00216C38">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216C38" w:rsidRPr="00216C38" w:rsidRDefault="00216C38" w:rsidP="00216C38">
      <w:pPr>
        <w:numPr>
          <w:ilvl w:val="0"/>
          <w:numId w:val="9"/>
        </w:numPr>
        <w:tabs>
          <w:tab w:val="clear" w:pos="1800"/>
        </w:tabs>
        <w:spacing w:after="40"/>
        <w:ind w:left="425" w:hanging="425"/>
        <w:jc w:val="both"/>
        <w:rPr>
          <w:rFonts w:ascii="Arial" w:hAnsi="Arial" w:cs="Arial"/>
          <w:sz w:val="20"/>
          <w:szCs w:val="20"/>
        </w:rPr>
      </w:pPr>
      <w:r w:rsidRPr="00216C38">
        <w:rPr>
          <w:rFonts w:ascii="Arial" w:hAnsi="Arial" w:cs="Arial"/>
          <w:sz w:val="20"/>
          <w:szCs w:val="20"/>
        </w:rPr>
        <w:t>Odmowa wyrażenia zgody na przedłużenie terminu związania of</w:t>
      </w:r>
      <w:r w:rsidR="00953D07">
        <w:rPr>
          <w:rFonts w:ascii="Arial" w:hAnsi="Arial" w:cs="Arial"/>
          <w:sz w:val="20"/>
          <w:szCs w:val="20"/>
        </w:rPr>
        <w:t>ertą nie powoduje utraty wadium.</w:t>
      </w:r>
    </w:p>
    <w:p w:rsidR="00216C38" w:rsidRPr="00216C38" w:rsidRDefault="00216C38" w:rsidP="00216C38">
      <w:pPr>
        <w:numPr>
          <w:ilvl w:val="0"/>
          <w:numId w:val="9"/>
        </w:numPr>
        <w:tabs>
          <w:tab w:val="clear" w:pos="1800"/>
        </w:tabs>
        <w:spacing w:after="40"/>
        <w:ind w:left="425" w:hanging="425"/>
        <w:jc w:val="both"/>
        <w:rPr>
          <w:rFonts w:ascii="Arial" w:hAnsi="Arial" w:cs="Arial"/>
          <w:sz w:val="20"/>
          <w:szCs w:val="20"/>
        </w:rPr>
      </w:pPr>
      <w:r w:rsidRPr="00216C38">
        <w:rPr>
          <w:rFonts w:ascii="Arial" w:hAnsi="Arial" w:cs="Arial"/>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w:t>
      </w:r>
      <w:r w:rsidRPr="00216C38">
        <w:rPr>
          <w:rFonts w:ascii="Arial" w:hAnsi="Arial" w:cs="Arial"/>
          <w:sz w:val="20"/>
          <w:szCs w:val="20"/>
        </w:rPr>
        <w:lastRenderedPageBreak/>
        <w:t>po wyborze oferty najkorzystniejszej, obowiązek wniesienia nowego wadium lub jego przedłużenia dotyczy jedynie Wykonawcy, którego oferta została wybrana jako najkorzystniejsza</w:t>
      </w:r>
      <w:r w:rsidR="00953D07">
        <w:rPr>
          <w:rFonts w:ascii="Arial" w:hAnsi="Arial" w:cs="Arial"/>
          <w:sz w:val="20"/>
          <w:szCs w:val="20"/>
        </w:rPr>
        <w:t>.</w:t>
      </w:r>
      <w:r w:rsidR="008E26BC">
        <w:rPr>
          <w:rFonts w:ascii="Arial" w:hAnsi="Arial" w:cs="Arial"/>
          <w:sz w:val="20"/>
          <w:szCs w:val="20"/>
        </w:rPr>
        <w:t xml:space="preserve"> </w:t>
      </w:r>
    </w:p>
    <w:p w:rsidR="003E124F" w:rsidRPr="008A6FCC" w:rsidRDefault="003E124F" w:rsidP="003E124F">
      <w:pPr>
        <w:rPr>
          <w:rFonts w:ascii="Arial" w:hAnsi="Arial" w:cs="Arial"/>
          <w:sz w:val="16"/>
          <w:szCs w:val="16"/>
        </w:rPr>
      </w:pPr>
    </w:p>
    <w:p w:rsidR="003E124F" w:rsidRPr="00616CAD" w:rsidRDefault="003E124F" w:rsidP="00631B94">
      <w:pPr>
        <w:spacing w:after="120"/>
        <w:rPr>
          <w:rFonts w:ascii="Arial" w:hAnsi="Arial" w:cs="Arial"/>
          <w:b/>
        </w:rPr>
      </w:pPr>
      <w:r w:rsidRPr="00616CAD">
        <w:rPr>
          <w:rFonts w:ascii="Arial" w:hAnsi="Arial" w:cs="Arial"/>
          <w:b/>
        </w:rPr>
        <w:t>XIV. OPIS SPOSOBU PRZYGOTOWANIA OFERT</w:t>
      </w:r>
    </w:p>
    <w:p w:rsidR="00B72E6A" w:rsidRPr="00BC1DF7" w:rsidRDefault="00B72E6A" w:rsidP="00B72E6A">
      <w:pPr>
        <w:numPr>
          <w:ilvl w:val="0"/>
          <w:numId w:val="10"/>
        </w:numPr>
        <w:tabs>
          <w:tab w:val="clear" w:pos="723"/>
          <w:tab w:val="left" w:pos="426"/>
          <w:tab w:val="left" w:pos="480"/>
        </w:tabs>
        <w:spacing w:after="40"/>
        <w:ind w:left="426" w:hanging="426"/>
        <w:jc w:val="both"/>
        <w:rPr>
          <w:rFonts w:ascii="Arial" w:hAnsi="Arial" w:cs="Arial"/>
          <w:b/>
          <w:sz w:val="20"/>
          <w:szCs w:val="20"/>
          <w:u w:val="single"/>
        </w:rPr>
      </w:pPr>
      <w:r w:rsidRPr="00BC1DF7">
        <w:rPr>
          <w:rFonts w:ascii="Arial" w:hAnsi="Arial" w:cs="Arial"/>
          <w:b/>
          <w:sz w:val="20"/>
          <w:szCs w:val="20"/>
          <w:u w:val="single"/>
        </w:rPr>
        <w:t xml:space="preserve">Oferta musi zawierać następujące oświadczenia i dokumenty: </w:t>
      </w:r>
    </w:p>
    <w:p w:rsidR="00A675AF" w:rsidRPr="00144BDF" w:rsidRDefault="00B72E6A" w:rsidP="00A675AF">
      <w:pPr>
        <w:numPr>
          <w:ilvl w:val="2"/>
          <w:numId w:val="11"/>
        </w:numPr>
        <w:tabs>
          <w:tab w:val="clear" w:pos="2340"/>
          <w:tab w:val="left" w:pos="851"/>
        </w:tabs>
        <w:spacing w:after="40"/>
        <w:ind w:left="851" w:hanging="425"/>
        <w:jc w:val="both"/>
        <w:rPr>
          <w:rFonts w:ascii="Arial" w:hAnsi="Arial" w:cs="Arial"/>
          <w:b/>
          <w:sz w:val="20"/>
          <w:szCs w:val="20"/>
        </w:rPr>
      </w:pPr>
      <w:r w:rsidRPr="009F31BA">
        <w:rPr>
          <w:rFonts w:ascii="Arial" w:hAnsi="Arial" w:cs="Arial"/>
          <w:sz w:val="20"/>
          <w:szCs w:val="20"/>
        </w:rPr>
        <w:t xml:space="preserve">wypełniony </w:t>
      </w:r>
      <w:r w:rsidRPr="009F31BA">
        <w:rPr>
          <w:rFonts w:ascii="Arial" w:hAnsi="Arial" w:cs="Arial"/>
          <w:b/>
          <w:sz w:val="20"/>
          <w:szCs w:val="20"/>
        </w:rPr>
        <w:t>formularz ofertowy</w:t>
      </w:r>
      <w:r w:rsidRPr="009F31BA">
        <w:rPr>
          <w:rFonts w:ascii="Arial" w:hAnsi="Arial" w:cs="Arial"/>
          <w:sz w:val="20"/>
          <w:szCs w:val="20"/>
        </w:rPr>
        <w:t xml:space="preserve"> sporządzony z wykorzystaniem wzoru stanowiącego</w:t>
      </w:r>
      <w:r w:rsidRPr="009F31BA">
        <w:rPr>
          <w:rFonts w:ascii="Arial" w:hAnsi="Arial" w:cs="Arial"/>
          <w:b/>
          <w:sz w:val="20"/>
          <w:szCs w:val="20"/>
        </w:rPr>
        <w:t xml:space="preserve"> Załącznik nr 1 </w:t>
      </w:r>
      <w:r w:rsidRPr="009F31BA">
        <w:rPr>
          <w:rFonts w:ascii="Arial" w:hAnsi="Arial" w:cs="Arial"/>
          <w:sz w:val="20"/>
          <w:szCs w:val="20"/>
        </w:rPr>
        <w:t xml:space="preserve">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w:t>
      </w:r>
      <w:r w:rsidRPr="00144BDF">
        <w:rPr>
          <w:rFonts w:ascii="Arial" w:hAnsi="Arial" w:cs="Arial"/>
          <w:sz w:val="20"/>
          <w:szCs w:val="20"/>
        </w:rPr>
        <w:t>informację którą część zamówienia Wykonawca zamierza powierzyć podwykonawcy</w:t>
      </w:r>
      <w:r w:rsidR="00616CAD" w:rsidRPr="00144BDF">
        <w:rPr>
          <w:rFonts w:ascii="Arial" w:hAnsi="Arial" w:cs="Arial"/>
          <w:sz w:val="20"/>
          <w:szCs w:val="20"/>
        </w:rPr>
        <w:t xml:space="preserve"> i informację dotyczącą powstania u Zamawiającego obowiązku podatkowego</w:t>
      </w:r>
      <w:r w:rsidRPr="00144BDF">
        <w:rPr>
          <w:rFonts w:ascii="Arial" w:hAnsi="Arial" w:cs="Arial"/>
          <w:sz w:val="20"/>
          <w:szCs w:val="20"/>
        </w:rPr>
        <w:t>;</w:t>
      </w:r>
    </w:p>
    <w:p w:rsidR="00BC1DF7" w:rsidRPr="0057617B" w:rsidRDefault="00616CAD" w:rsidP="00BC1DF7">
      <w:pPr>
        <w:numPr>
          <w:ilvl w:val="2"/>
          <w:numId w:val="11"/>
        </w:numPr>
        <w:tabs>
          <w:tab w:val="clear" w:pos="2340"/>
          <w:tab w:val="left" w:pos="851"/>
        </w:tabs>
        <w:spacing w:after="40"/>
        <w:ind w:left="851" w:hanging="425"/>
        <w:jc w:val="both"/>
        <w:rPr>
          <w:rFonts w:ascii="Arial" w:hAnsi="Arial" w:cs="Arial"/>
          <w:b/>
          <w:sz w:val="20"/>
          <w:szCs w:val="20"/>
        </w:rPr>
      </w:pPr>
      <w:r w:rsidRPr="0057617B">
        <w:rPr>
          <w:rFonts w:ascii="Arial" w:hAnsi="Arial" w:cs="Arial"/>
          <w:sz w:val="20"/>
          <w:szCs w:val="20"/>
        </w:rPr>
        <w:t>wypełniony</w:t>
      </w:r>
      <w:r w:rsidRPr="0057617B">
        <w:rPr>
          <w:rFonts w:ascii="Arial" w:hAnsi="Arial" w:cs="Arial"/>
          <w:b/>
          <w:sz w:val="20"/>
          <w:szCs w:val="20"/>
        </w:rPr>
        <w:t xml:space="preserve"> </w:t>
      </w:r>
      <w:r w:rsidR="00BC1DF7" w:rsidRPr="0057617B">
        <w:rPr>
          <w:rFonts w:ascii="Arial" w:hAnsi="Arial" w:cs="Arial"/>
          <w:b/>
          <w:sz w:val="20"/>
          <w:szCs w:val="20"/>
        </w:rPr>
        <w:t xml:space="preserve">Załącznik nr </w:t>
      </w:r>
      <w:r w:rsidR="00144BDF" w:rsidRPr="0057617B">
        <w:rPr>
          <w:rFonts w:ascii="Arial" w:hAnsi="Arial" w:cs="Arial"/>
          <w:b/>
          <w:sz w:val="20"/>
          <w:szCs w:val="20"/>
        </w:rPr>
        <w:t>9</w:t>
      </w:r>
      <w:r w:rsidR="00BC1DF7" w:rsidRPr="0057617B">
        <w:rPr>
          <w:rFonts w:ascii="Arial" w:hAnsi="Arial" w:cs="Arial"/>
          <w:color w:val="000000"/>
          <w:sz w:val="20"/>
          <w:szCs w:val="20"/>
        </w:rPr>
        <w:t xml:space="preserve"> do SIWZ </w:t>
      </w:r>
      <w:r w:rsidR="00BC1DF7" w:rsidRPr="0057617B">
        <w:rPr>
          <w:rFonts w:ascii="Arial" w:hAnsi="Arial" w:cs="Arial"/>
          <w:sz w:val="20"/>
          <w:szCs w:val="20"/>
        </w:rPr>
        <w:t>(odpowiednio dla zadań</w:t>
      </w:r>
      <w:r w:rsidRPr="0057617B">
        <w:rPr>
          <w:rFonts w:ascii="Arial" w:hAnsi="Arial" w:cs="Arial"/>
          <w:sz w:val="20"/>
          <w:szCs w:val="20"/>
        </w:rPr>
        <w:t>, na które wykonawca składa ofertę</w:t>
      </w:r>
      <w:r w:rsidR="00BC1DF7" w:rsidRPr="0057617B">
        <w:rPr>
          <w:rFonts w:ascii="Arial" w:hAnsi="Arial" w:cs="Arial"/>
          <w:sz w:val="20"/>
          <w:szCs w:val="20"/>
        </w:rPr>
        <w:t xml:space="preserve">) – </w:t>
      </w:r>
      <w:r w:rsidR="00144BDF" w:rsidRPr="0057617B">
        <w:rPr>
          <w:rFonts w:ascii="Arial" w:hAnsi="Arial" w:cs="Arial"/>
          <w:b/>
          <w:sz w:val="20"/>
          <w:szCs w:val="20"/>
        </w:rPr>
        <w:t>Formularz asortymentowo-cenowy</w:t>
      </w:r>
      <w:r w:rsidR="00BC1DF7" w:rsidRPr="0057617B">
        <w:rPr>
          <w:rFonts w:ascii="Arial" w:hAnsi="Arial" w:cs="Arial"/>
          <w:sz w:val="20"/>
          <w:szCs w:val="20"/>
        </w:rPr>
        <w:t xml:space="preserve">, w którym zawarte zostały wymagane parametry techniczno-użytkowe przedmiotu zamówienia; </w:t>
      </w:r>
    </w:p>
    <w:p w:rsidR="00144BDF" w:rsidRDefault="000D4248" w:rsidP="00982E73">
      <w:pPr>
        <w:numPr>
          <w:ilvl w:val="2"/>
          <w:numId w:val="11"/>
        </w:numPr>
        <w:tabs>
          <w:tab w:val="clear" w:pos="2340"/>
          <w:tab w:val="left" w:pos="851"/>
        </w:tabs>
        <w:spacing w:after="40"/>
        <w:ind w:left="851" w:hanging="425"/>
        <w:jc w:val="both"/>
        <w:rPr>
          <w:rFonts w:ascii="Arial" w:hAnsi="Arial" w:cs="Arial"/>
          <w:sz w:val="20"/>
          <w:szCs w:val="20"/>
        </w:rPr>
      </w:pPr>
      <w:r w:rsidRPr="00F85EA4">
        <w:rPr>
          <w:rFonts w:ascii="Arial" w:hAnsi="Arial" w:cs="Arial"/>
          <w:sz w:val="20"/>
          <w:szCs w:val="20"/>
        </w:rPr>
        <w:t xml:space="preserve">aktualne na dzień składania ofert oświadczenie w formie </w:t>
      </w:r>
      <w:r w:rsidRPr="000D4248">
        <w:rPr>
          <w:rFonts w:ascii="Arial" w:hAnsi="Arial" w:cs="Arial"/>
          <w:b/>
          <w:color w:val="000000"/>
          <w:sz w:val="20"/>
          <w:szCs w:val="20"/>
        </w:rPr>
        <w:t xml:space="preserve">Jednolitego Europejskiego Dokumentu Zamówienia </w:t>
      </w:r>
      <w:r w:rsidRPr="00F85EA4">
        <w:rPr>
          <w:rFonts w:ascii="Arial" w:hAnsi="Arial" w:cs="Arial"/>
          <w:color w:val="000000"/>
          <w:sz w:val="20"/>
          <w:szCs w:val="20"/>
        </w:rPr>
        <w:t xml:space="preserve">- dalej </w:t>
      </w:r>
      <w:r w:rsidRPr="000D4248">
        <w:rPr>
          <w:rFonts w:ascii="Arial" w:hAnsi="Arial" w:cs="Arial"/>
          <w:b/>
          <w:color w:val="000000"/>
          <w:sz w:val="20"/>
          <w:szCs w:val="20"/>
        </w:rPr>
        <w:t>JEDZ</w:t>
      </w:r>
      <w:r w:rsidR="00AC02A5">
        <w:rPr>
          <w:rFonts w:ascii="Arial" w:hAnsi="Arial" w:cs="Arial"/>
          <w:color w:val="000000"/>
          <w:sz w:val="20"/>
          <w:szCs w:val="20"/>
        </w:rPr>
        <w:t xml:space="preserve"> </w:t>
      </w:r>
      <w:r w:rsidRPr="00F85EA4">
        <w:rPr>
          <w:rFonts w:ascii="Arial" w:hAnsi="Arial" w:cs="Arial"/>
          <w:color w:val="000000"/>
          <w:sz w:val="20"/>
          <w:szCs w:val="20"/>
        </w:rPr>
        <w:t xml:space="preserve">– i </w:t>
      </w:r>
      <w:r w:rsidRPr="005B0BCB">
        <w:rPr>
          <w:rFonts w:ascii="Arial" w:hAnsi="Arial" w:cs="Arial"/>
          <w:color w:val="000000"/>
          <w:sz w:val="20"/>
          <w:szCs w:val="20"/>
        </w:rPr>
        <w:t>wypełni</w:t>
      </w:r>
      <w:r w:rsidR="00AC02A5" w:rsidRPr="005B0BCB">
        <w:rPr>
          <w:rFonts w:ascii="Arial" w:hAnsi="Arial" w:cs="Arial"/>
          <w:color w:val="000000"/>
          <w:sz w:val="20"/>
          <w:szCs w:val="20"/>
        </w:rPr>
        <w:t>one</w:t>
      </w:r>
      <w:r w:rsidRPr="005B0BCB">
        <w:rPr>
          <w:rFonts w:ascii="Arial" w:hAnsi="Arial" w:cs="Arial"/>
          <w:color w:val="000000"/>
          <w:sz w:val="20"/>
          <w:szCs w:val="20"/>
        </w:rPr>
        <w:t xml:space="preserve"> w miejscach wskazanych przez Zamawiającego </w:t>
      </w:r>
      <w:r w:rsidRPr="00647E89">
        <w:rPr>
          <w:rFonts w:ascii="Arial" w:hAnsi="Arial" w:cs="Arial"/>
          <w:color w:val="000000"/>
          <w:sz w:val="20"/>
          <w:szCs w:val="20"/>
        </w:rPr>
        <w:t xml:space="preserve">zgodnie z </w:t>
      </w:r>
      <w:r w:rsidRPr="000D4248">
        <w:rPr>
          <w:rFonts w:ascii="Arial" w:hAnsi="Arial" w:cs="Arial"/>
          <w:b/>
          <w:color w:val="000000"/>
          <w:sz w:val="20"/>
          <w:szCs w:val="20"/>
        </w:rPr>
        <w:t>Załącznikiem nr 3 do SIWZ</w:t>
      </w:r>
      <w:r>
        <w:rPr>
          <w:rFonts w:ascii="Arial" w:hAnsi="Arial" w:cs="Arial"/>
          <w:color w:val="000000"/>
          <w:sz w:val="20"/>
          <w:szCs w:val="20"/>
        </w:rPr>
        <w:t>,</w:t>
      </w:r>
    </w:p>
    <w:p w:rsidR="00982E73" w:rsidRPr="00144BDF" w:rsidRDefault="00616CAD" w:rsidP="00982E73">
      <w:pPr>
        <w:numPr>
          <w:ilvl w:val="2"/>
          <w:numId w:val="11"/>
        </w:numPr>
        <w:tabs>
          <w:tab w:val="clear" w:pos="2340"/>
          <w:tab w:val="left" w:pos="851"/>
        </w:tabs>
        <w:spacing w:after="40"/>
        <w:ind w:left="851" w:hanging="425"/>
        <w:jc w:val="both"/>
        <w:rPr>
          <w:rFonts w:ascii="Arial" w:hAnsi="Arial" w:cs="Arial"/>
          <w:sz w:val="20"/>
          <w:szCs w:val="20"/>
        </w:rPr>
      </w:pPr>
      <w:r w:rsidRPr="00144BDF">
        <w:rPr>
          <w:rFonts w:ascii="Arial" w:hAnsi="Arial" w:cs="Arial"/>
          <w:sz w:val="20"/>
          <w:szCs w:val="20"/>
        </w:rPr>
        <w:t xml:space="preserve">dokument, z którego wynika upoważnienie do reprezentowania Wykonawcy; jeżeli ofertę podpisuje pełnomocnik – </w:t>
      </w:r>
      <w:r w:rsidRPr="00144BDF">
        <w:rPr>
          <w:rFonts w:ascii="Arial" w:hAnsi="Arial" w:cs="Arial"/>
          <w:b/>
          <w:sz w:val="20"/>
          <w:szCs w:val="20"/>
        </w:rPr>
        <w:t xml:space="preserve">dokument pełnomocnictwa </w:t>
      </w:r>
      <w:r w:rsidRPr="00144BDF">
        <w:rPr>
          <w:rFonts w:ascii="Arial" w:hAnsi="Arial" w:cs="Arial"/>
          <w:sz w:val="20"/>
          <w:szCs w:val="20"/>
        </w:rPr>
        <w:t xml:space="preserve">formie oryginału lub kopii potwierdzonej notarialnie oraz dokument, z którego wynika uprawnienie dla osoby udzielającej pełnomocnictwa, do dokonania takiej czynności, chyba, że takie umocowanie wynika z dokumentów ogólnie dostępnych w bazach </w:t>
      </w:r>
      <w:proofErr w:type="spellStart"/>
      <w:r w:rsidRPr="00144BDF">
        <w:rPr>
          <w:rFonts w:ascii="Arial" w:hAnsi="Arial" w:cs="Arial"/>
          <w:sz w:val="20"/>
          <w:szCs w:val="20"/>
        </w:rPr>
        <w:t>CEiDG</w:t>
      </w:r>
      <w:proofErr w:type="spellEnd"/>
      <w:r w:rsidRPr="00144BDF">
        <w:rPr>
          <w:rFonts w:ascii="Arial" w:hAnsi="Arial" w:cs="Arial"/>
          <w:sz w:val="20"/>
          <w:szCs w:val="20"/>
        </w:rPr>
        <w:t xml:space="preserve"> lub KRS. W przypadku Wykonawców wspólnie ubiegających się o udzielenie zamówienia – </w:t>
      </w:r>
      <w:r w:rsidRPr="00144BDF">
        <w:rPr>
          <w:rFonts w:ascii="Arial" w:hAnsi="Arial" w:cs="Arial"/>
          <w:b/>
          <w:sz w:val="20"/>
          <w:szCs w:val="20"/>
        </w:rPr>
        <w:t>pełnomocnictwo rodzajowe</w:t>
      </w:r>
      <w:r w:rsidRPr="00144BDF">
        <w:rPr>
          <w:rFonts w:ascii="Arial" w:hAnsi="Arial" w:cs="Arial"/>
          <w:sz w:val="20"/>
          <w:szCs w:val="20"/>
        </w:rPr>
        <w:t xml:space="preserve"> do reprezentowania ich w niniejszym postępowaniu albo reprezentowania w postępowaniu i zawarcia umowy w sprawie zamówienia publicznego (jeżeli dotyczy)</w:t>
      </w:r>
    </w:p>
    <w:p w:rsidR="00982E73" w:rsidRPr="002E0D46" w:rsidRDefault="00982E73" w:rsidP="00982E73">
      <w:pPr>
        <w:numPr>
          <w:ilvl w:val="2"/>
          <w:numId w:val="11"/>
        </w:numPr>
        <w:tabs>
          <w:tab w:val="clear" w:pos="2340"/>
          <w:tab w:val="left" w:pos="851"/>
        </w:tabs>
        <w:spacing w:after="40"/>
        <w:ind w:left="851" w:hanging="425"/>
        <w:jc w:val="both"/>
        <w:rPr>
          <w:rFonts w:ascii="Arial" w:hAnsi="Arial" w:cs="Arial"/>
          <w:strike/>
          <w:sz w:val="20"/>
          <w:szCs w:val="20"/>
        </w:rPr>
      </w:pPr>
      <w:r w:rsidRPr="002E0D46">
        <w:rPr>
          <w:rFonts w:ascii="Arial" w:hAnsi="Arial" w:cs="Arial"/>
          <w:b/>
          <w:strike/>
          <w:sz w:val="20"/>
          <w:szCs w:val="20"/>
        </w:rPr>
        <w:t>zobowiązanie</w:t>
      </w:r>
      <w:r w:rsidRPr="002E0D46">
        <w:rPr>
          <w:rFonts w:ascii="Arial" w:hAnsi="Arial" w:cs="Arial"/>
          <w:strike/>
          <w:sz w:val="20"/>
          <w:szCs w:val="20"/>
        </w:rPr>
        <w:t xml:space="preserve"> </w:t>
      </w:r>
      <w:r w:rsidR="00616CAD" w:rsidRPr="002E0D46">
        <w:rPr>
          <w:rFonts w:ascii="Arial" w:hAnsi="Arial" w:cs="Arial"/>
          <w:b/>
          <w:strike/>
          <w:sz w:val="20"/>
          <w:szCs w:val="20"/>
        </w:rPr>
        <w:t>podmiotu trzeciego</w:t>
      </w:r>
      <w:r w:rsidR="00616CAD" w:rsidRPr="002E0D46">
        <w:rPr>
          <w:rFonts w:ascii="Arial" w:hAnsi="Arial" w:cs="Arial"/>
          <w:strike/>
          <w:sz w:val="20"/>
          <w:szCs w:val="20"/>
        </w:rPr>
        <w:t xml:space="preserve"> do oddania wykonawcy do dyspozycji niezbędnych zasobów na potrzeby realizacji zamówienia </w:t>
      </w:r>
      <w:r w:rsidRPr="002E0D46">
        <w:rPr>
          <w:rFonts w:ascii="Arial" w:hAnsi="Arial" w:cs="Arial"/>
          <w:strike/>
          <w:sz w:val="20"/>
          <w:szCs w:val="20"/>
        </w:rPr>
        <w:t>(w formie oryginału) jeżeli Wykonawca polega na zasobach podmiotu trzeciego</w:t>
      </w:r>
      <w:r w:rsidR="00A9345A" w:rsidRPr="002E0D46">
        <w:rPr>
          <w:rFonts w:ascii="Arial" w:hAnsi="Arial" w:cs="Arial"/>
          <w:strike/>
          <w:sz w:val="20"/>
          <w:szCs w:val="20"/>
        </w:rPr>
        <w:t xml:space="preserve"> (jeżeli dotyczy)</w:t>
      </w:r>
      <w:r w:rsidRPr="002E0D46">
        <w:rPr>
          <w:rFonts w:ascii="Arial" w:hAnsi="Arial" w:cs="Arial"/>
          <w:strike/>
          <w:sz w:val="20"/>
          <w:szCs w:val="20"/>
        </w:rPr>
        <w:t>.</w:t>
      </w:r>
    </w:p>
    <w:p w:rsidR="001B2C1A" w:rsidRPr="009F31BA" w:rsidRDefault="001B2C1A" w:rsidP="001B2C1A">
      <w:pPr>
        <w:tabs>
          <w:tab w:val="left" w:pos="851"/>
        </w:tabs>
        <w:spacing w:after="40"/>
        <w:ind w:left="851"/>
        <w:jc w:val="both"/>
        <w:rPr>
          <w:rFonts w:ascii="Arial" w:hAnsi="Arial" w:cs="Arial"/>
          <w:sz w:val="20"/>
          <w:szCs w:val="20"/>
        </w:rPr>
      </w:pPr>
    </w:p>
    <w:p w:rsidR="00B72E6A" w:rsidRPr="009F31BA" w:rsidRDefault="00B72E6A" w:rsidP="00B72E6A">
      <w:pPr>
        <w:numPr>
          <w:ilvl w:val="0"/>
          <w:numId w:val="10"/>
        </w:numPr>
        <w:tabs>
          <w:tab w:val="clear" w:pos="723"/>
          <w:tab w:val="num" w:pos="426"/>
          <w:tab w:val="left" w:pos="851"/>
        </w:tabs>
        <w:spacing w:after="40"/>
        <w:ind w:left="426" w:hanging="426"/>
        <w:jc w:val="both"/>
        <w:rPr>
          <w:rFonts w:ascii="Arial" w:hAnsi="Arial" w:cs="Arial"/>
          <w:sz w:val="20"/>
          <w:szCs w:val="20"/>
        </w:rPr>
      </w:pPr>
      <w:r w:rsidRPr="009F31BA">
        <w:rPr>
          <w:rFonts w:ascii="Arial" w:hAnsi="Arial" w:cs="Arial"/>
          <w:bCs/>
          <w:sz w:val="20"/>
          <w:szCs w:val="20"/>
        </w:rPr>
        <w:t xml:space="preserve">Oferta </w:t>
      </w:r>
      <w:r w:rsidRPr="009F31BA">
        <w:rPr>
          <w:rFonts w:ascii="Arial" w:hAnsi="Arial" w:cs="Arial"/>
          <w:sz w:val="20"/>
          <w:szCs w:val="20"/>
        </w:rPr>
        <w:t>musi być napisana w języku polskim</w:t>
      </w:r>
      <w:r w:rsidR="00E17B57">
        <w:rPr>
          <w:rFonts w:ascii="Arial" w:hAnsi="Arial" w:cs="Arial"/>
          <w:sz w:val="20"/>
          <w:szCs w:val="20"/>
        </w:rPr>
        <w:t xml:space="preserve"> </w:t>
      </w:r>
      <w:r w:rsidRPr="009F31BA">
        <w:rPr>
          <w:rFonts w:ascii="Arial" w:hAnsi="Arial" w:cs="Arial"/>
          <w:sz w:val="20"/>
          <w:szCs w:val="20"/>
        </w:rPr>
        <w:t>oraz podpisana przez osobę(y) upoważnioną do reprezentowania Wykonawcy</w:t>
      </w:r>
      <w:r w:rsidR="006B5F80">
        <w:rPr>
          <w:rFonts w:ascii="Arial" w:hAnsi="Arial" w:cs="Arial"/>
          <w:sz w:val="20"/>
          <w:szCs w:val="20"/>
        </w:rPr>
        <w:t>.</w:t>
      </w:r>
    </w:p>
    <w:p w:rsidR="00B72E6A" w:rsidRPr="00144BDF" w:rsidRDefault="00B72E6A" w:rsidP="00B72E6A">
      <w:pPr>
        <w:numPr>
          <w:ilvl w:val="0"/>
          <w:numId w:val="10"/>
        </w:numPr>
        <w:tabs>
          <w:tab w:val="clear" w:pos="723"/>
          <w:tab w:val="num" w:pos="426"/>
        </w:tabs>
        <w:spacing w:after="40"/>
        <w:ind w:left="426" w:hanging="426"/>
        <w:jc w:val="both"/>
        <w:rPr>
          <w:rFonts w:ascii="Arial" w:hAnsi="Arial" w:cs="Arial"/>
          <w:sz w:val="20"/>
          <w:szCs w:val="20"/>
        </w:rPr>
      </w:pPr>
      <w:r w:rsidRPr="009F31BA">
        <w:rPr>
          <w:rFonts w:ascii="Arial" w:hAnsi="Arial" w:cs="Arial"/>
          <w:sz w:val="20"/>
          <w:szCs w:val="20"/>
        </w:rPr>
        <w:t>W przypadku podpisania ofert</w:t>
      </w:r>
      <w:r w:rsidRPr="00144BDF">
        <w:rPr>
          <w:rFonts w:ascii="Arial" w:hAnsi="Arial" w:cs="Arial"/>
          <w:sz w:val="20"/>
          <w:szCs w:val="20"/>
        </w:rPr>
        <w:t xml:space="preserve">y </w:t>
      </w:r>
      <w:r w:rsidR="006B5F80" w:rsidRPr="00144BDF">
        <w:rPr>
          <w:rFonts w:ascii="Arial" w:hAnsi="Arial" w:cs="Arial"/>
          <w:sz w:val="20"/>
          <w:szCs w:val="20"/>
        </w:rPr>
        <w:t>lub</w:t>
      </w:r>
      <w:r w:rsidRPr="00144BDF">
        <w:rPr>
          <w:rFonts w:ascii="Arial" w:hAnsi="Arial" w:cs="Arial"/>
          <w:sz w:val="20"/>
          <w:szCs w:val="20"/>
        </w:rPr>
        <w:t xml:space="preserve"> poświadczenia za zgodność z oryginałem kopii dokumentów przez osobę niewymienioną w dokumencie rejestracyjnym (ewidencyjnym) Wykonawcy, należy do oferty dołączyć stosowne pełnomocnictwo w oryginale lub kopii poświadczonej notarialnie.</w:t>
      </w:r>
    </w:p>
    <w:p w:rsidR="00B72E6A" w:rsidRPr="00144BDF" w:rsidRDefault="00B72E6A" w:rsidP="00B72E6A">
      <w:pPr>
        <w:numPr>
          <w:ilvl w:val="0"/>
          <w:numId w:val="10"/>
        </w:numPr>
        <w:tabs>
          <w:tab w:val="clear" w:pos="723"/>
          <w:tab w:val="num" w:pos="426"/>
        </w:tabs>
        <w:spacing w:after="40"/>
        <w:ind w:left="426" w:hanging="426"/>
        <w:jc w:val="both"/>
        <w:rPr>
          <w:rFonts w:ascii="Arial" w:hAnsi="Arial" w:cs="Arial"/>
          <w:sz w:val="20"/>
          <w:szCs w:val="20"/>
        </w:rPr>
      </w:pPr>
      <w:r w:rsidRPr="00144BDF">
        <w:rPr>
          <w:rFonts w:ascii="Arial" w:hAnsi="Arial" w:cs="Arial"/>
          <w:sz w:val="20"/>
          <w:szCs w:val="20"/>
        </w:rPr>
        <w:t>Dokumenty sporządzone w języku obcym są składane wraz z tłumaczeniem na język polski.</w:t>
      </w:r>
    </w:p>
    <w:p w:rsidR="00B72E6A" w:rsidRPr="00144BDF" w:rsidRDefault="00B72E6A" w:rsidP="00B72E6A">
      <w:pPr>
        <w:numPr>
          <w:ilvl w:val="0"/>
          <w:numId w:val="10"/>
        </w:numPr>
        <w:tabs>
          <w:tab w:val="clear" w:pos="723"/>
          <w:tab w:val="num" w:pos="426"/>
        </w:tabs>
        <w:spacing w:after="40"/>
        <w:ind w:left="426" w:hanging="426"/>
        <w:jc w:val="both"/>
        <w:rPr>
          <w:rFonts w:ascii="Arial" w:hAnsi="Arial" w:cs="Arial"/>
          <w:sz w:val="20"/>
          <w:szCs w:val="20"/>
        </w:rPr>
      </w:pPr>
      <w:r w:rsidRPr="00144BDF">
        <w:rPr>
          <w:rFonts w:ascii="Arial" w:hAnsi="Arial" w:cs="Arial"/>
          <w:sz w:val="20"/>
          <w:szCs w:val="20"/>
        </w:rPr>
        <w:t>Wykonawca ma prawo złożyć tylko jedną ofertę, zawierającą jedną, jednoznacznie opisaną propozycję.</w:t>
      </w:r>
      <w:r w:rsidR="009F31BA" w:rsidRPr="00144BDF">
        <w:rPr>
          <w:rFonts w:ascii="Arial" w:hAnsi="Arial" w:cs="Arial"/>
          <w:sz w:val="20"/>
          <w:szCs w:val="20"/>
        </w:rPr>
        <w:t xml:space="preserve"> </w:t>
      </w:r>
      <w:r w:rsidRPr="00144BDF">
        <w:rPr>
          <w:rFonts w:ascii="Arial" w:hAnsi="Arial" w:cs="Arial"/>
          <w:sz w:val="20"/>
          <w:szCs w:val="20"/>
        </w:rPr>
        <w:t>Złożenie większej liczby ofert spowoduje odrzucenie wszystkich ofert złożonych przez danego Wykonawcę.</w:t>
      </w:r>
    </w:p>
    <w:p w:rsidR="00B72E6A" w:rsidRPr="00144BDF" w:rsidRDefault="00B72E6A" w:rsidP="00B72E6A">
      <w:pPr>
        <w:numPr>
          <w:ilvl w:val="0"/>
          <w:numId w:val="10"/>
        </w:numPr>
        <w:tabs>
          <w:tab w:val="clear" w:pos="723"/>
          <w:tab w:val="num" w:pos="426"/>
        </w:tabs>
        <w:spacing w:after="40"/>
        <w:ind w:left="426" w:hanging="426"/>
        <w:jc w:val="both"/>
        <w:rPr>
          <w:rFonts w:ascii="Arial" w:hAnsi="Arial" w:cs="Arial"/>
          <w:sz w:val="20"/>
          <w:szCs w:val="20"/>
        </w:rPr>
      </w:pPr>
      <w:r w:rsidRPr="00144BDF">
        <w:rPr>
          <w:rFonts w:ascii="Arial" w:hAnsi="Arial" w:cs="Arial"/>
          <w:sz w:val="20"/>
          <w:szCs w:val="20"/>
        </w:rPr>
        <w:t>Treść złożonej oferty musi odpowiadać treści SIWZ.</w:t>
      </w:r>
    </w:p>
    <w:p w:rsidR="00077DD2" w:rsidRPr="00144BDF" w:rsidRDefault="00B72E6A" w:rsidP="00077DD2">
      <w:pPr>
        <w:numPr>
          <w:ilvl w:val="0"/>
          <w:numId w:val="10"/>
        </w:numPr>
        <w:tabs>
          <w:tab w:val="clear" w:pos="723"/>
          <w:tab w:val="num" w:pos="426"/>
        </w:tabs>
        <w:spacing w:after="40"/>
        <w:ind w:left="426" w:hanging="426"/>
        <w:jc w:val="both"/>
        <w:rPr>
          <w:rFonts w:ascii="Arial" w:hAnsi="Arial" w:cs="Arial"/>
          <w:sz w:val="20"/>
          <w:szCs w:val="20"/>
        </w:rPr>
      </w:pPr>
      <w:r w:rsidRPr="00144BDF">
        <w:rPr>
          <w:rFonts w:ascii="Arial" w:hAnsi="Arial" w:cs="Arial"/>
          <w:sz w:val="20"/>
          <w:szCs w:val="20"/>
        </w:rPr>
        <w:t>Wykonawca poniesie wszelkie koszty związane</w:t>
      </w:r>
      <w:r w:rsidRPr="00144BDF">
        <w:rPr>
          <w:rFonts w:ascii="Arial" w:hAnsi="Arial" w:cs="Arial"/>
          <w:b/>
          <w:color w:val="008000"/>
          <w:sz w:val="20"/>
          <w:szCs w:val="20"/>
        </w:rPr>
        <w:t xml:space="preserve"> </w:t>
      </w:r>
      <w:r w:rsidRPr="00144BDF">
        <w:rPr>
          <w:rFonts w:ascii="Arial" w:hAnsi="Arial" w:cs="Arial"/>
          <w:sz w:val="20"/>
          <w:szCs w:val="20"/>
        </w:rPr>
        <w:t>z przygotowaniem i złożeniem oferty</w:t>
      </w:r>
      <w:r w:rsidR="006B5F80" w:rsidRPr="00144BDF">
        <w:rPr>
          <w:rFonts w:ascii="Arial" w:hAnsi="Arial" w:cs="Arial"/>
          <w:sz w:val="20"/>
          <w:szCs w:val="20"/>
        </w:rPr>
        <w:t xml:space="preserve">, za wyjątkiem sytuacji, o której mowa w art. 93 ust. 4 Ustawy </w:t>
      </w:r>
      <w:proofErr w:type="spellStart"/>
      <w:r w:rsidR="006B5F80" w:rsidRPr="00144BDF">
        <w:rPr>
          <w:rFonts w:ascii="Arial" w:hAnsi="Arial" w:cs="Arial"/>
          <w:sz w:val="20"/>
          <w:szCs w:val="20"/>
        </w:rPr>
        <w:t>Pzp</w:t>
      </w:r>
      <w:proofErr w:type="spellEnd"/>
      <w:r w:rsidRPr="00144BDF">
        <w:rPr>
          <w:rFonts w:ascii="Arial" w:hAnsi="Arial" w:cs="Arial"/>
          <w:sz w:val="20"/>
          <w:szCs w:val="20"/>
        </w:rPr>
        <w:t xml:space="preserve">. </w:t>
      </w:r>
    </w:p>
    <w:p w:rsidR="00077DD2" w:rsidRPr="00077DD2" w:rsidRDefault="00077DD2" w:rsidP="00077DD2">
      <w:pPr>
        <w:numPr>
          <w:ilvl w:val="0"/>
          <w:numId w:val="10"/>
        </w:numPr>
        <w:tabs>
          <w:tab w:val="clear" w:pos="723"/>
          <w:tab w:val="num" w:pos="426"/>
        </w:tabs>
        <w:spacing w:after="40"/>
        <w:ind w:left="426" w:hanging="426"/>
        <w:jc w:val="both"/>
        <w:rPr>
          <w:rFonts w:ascii="Arial" w:hAnsi="Arial" w:cs="Arial"/>
          <w:sz w:val="20"/>
          <w:szCs w:val="20"/>
        </w:rPr>
      </w:pPr>
      <w:r w:rsidRPr="00077DD2">
        <w:rPr>
          <w:rFonts w:ascii="Arial" w:eastAsia="Calibri" w:hAnsi="Arial" w:cs="Arial"/>
          <w:sz w:val="20"/>
          <w:szCs w:val="20"/>
          <w:lang w:eastAsia="en-US"/>
        </w:rPr>
        <w:t xml:space="preserve">Wykonawca składa ofertę za  pośrednictwem </w:t>
      </w:r>
      <w:r w:rsidRPr="00077DD2">
        <w:rPr>
          <w:rFonts w:ascii="Arial" w:eastAsia="Calibri" w:hAnsi="Arial" w:cs="Arial"/>
          <w:b/>
          <w:i/>
          <w:sz w:val="20"/>
          <w:szCs w:val="20"/>
          <w:lang w:eastAsia="en-US"/>
        </w:rPr>
        <w:t xml:space="preserve">Formularza do złożenia, zmiany, wycofania oferty lub wniosku </w:t>
      </w:r>
      <w:r w:rsidRPr="00077DD2">
        <w:rPr>
          <w:rFonts w:ascii="Arial" w:eastAsia="Calibri" w:hAnsi="Arial" w:cs="Arial"/>
          <w:sz w:val="20"/>
          <w:szCs w:val="20"/>
          <w:lang w:eastAsia="en-US"/>
        </w:rPr>
        <w:t xml:space="preserve">dostępnego na </w:t>
      </w:r>
      <w:proofErr w:type="spellStart"/>
      <w:r w:rsidRPr="00077DD2">
        <w:rPr>
          <w:rFonts w:ascii="Arial" w:eastAsia="Calibri" w:hAnsi="Arial" w:cs="Arial"/>
          <w:sz w:val="20"/>
          <w:szCs w:val="20"/>
          <w:lang w:eastAsia="en-US"/>
        </w:rPr>
        <w:t>ePUAP</w:t>
      </w:r>
      <w:proofErr w:type="spellEnd"/>
      <w:r w:rsidRPr="00077DD2">
        <w:rPr>
          <w:rFonts w:ascii="Arial" w:eastAsia="Calibri" w:hAnsi="Arial" w:cs="Arial"/>
          <w:sz w:val="20"/>
          <w:szCs w:val="20"/>
          <w:lang w:eastAsia="en-US"/>
        </w:rPr>
        <w:t xml:space="preserve"> i udostępnionego również </w:t>
      </w:r>
      <w:proofErr w:type="spellStart"/>
      <w:r w:rsidRPr="00077DD2">
        <w:rPr>
          <w:rFonts w:ascii="Arial" w:eastAsia="Calibri" w:hAnsi="Arial" w:cs="Arial"/>
          <w:sz w:val="20"/>
          <w:szCs w:val="20"/>
          <w:lang w:eastAsia="en-US"/>
        </w:rPr>
        <w:t>naminiPortalu</w:t>
      </w:r>
      <w:proofErr w:type="spellEnd"/>
      <w:r w:rsidRPr="00077DD2">
        <w:rPr>
          <w:rFonts w:ascii="Arial" w:eastAsia="Calibri" w:hAnsi="Arial" w:cs="Arial"/>
          <w:sz w:val="20"/>
          <w:szCs w:val="20"/>
          <w:lang w:eastAsia="en-US"/>
        </w:rPr>
        <w:t xml:space="preserve">. Klucz publiczny niezbędny do zaszyfrowania oferty przez Wykonawcę jest dostępny dla wykonawców  na </w:t>
      </w:r>
      <w:proofErr w:type="spellStart"/>
      <w:r w:rsidRPr="00077DD2">
        <w:rPr>
          <w:rFonts w:ascii="Arial" w:eastAsia="Calibri" w:hAnsi="Arial" w:cs="Arial"/>
          <w:sz w:val="20"/>
          <w:szCs w:val="20"/>
          <w:lang w:eastAsia="en-US"/>
        </w:rPr>
        <w:t>miniPortalu</w:t>
      </w:r>
      <w:proofErr w:type="spellEnd"/>
      <w:r w:rsidRPr="00077DD2">
        <w:rPr>
          <w:rFonts w:ascii="Arial" w:eastAsia="Calibri" w:hAnsi="Arial" w:cs="Arial"/>
          <w:sz w:val="20"/>
          <w:szCs w:val="20"/>
          <w:lang w:eastAsia="en-US"/>
        </w:rPr>
        <w:t xml:space="preserve">. W formularzu oferty Wykonawca zobowiązany jest podać adres skrzynki </w:t>
      </w:r>
      <w:proofErr w:type="spellStart"/>
      <w:r w:rsidRPr="00077DD2">
        <w:rPr>
          <w:rFonts w:ascii="Arial" w:eastAsia="Calibri" w:hAnsi="Arial" w:cs="Arial"/>
          <w:sz w:val="20"/>
          <w:szCs w:val="20"/>
          <w:lang w:eastAsia="en-US"/>
        </w:rPr>
        <w:t>ePUAP</w:t>
      </w:r>
      <w:proofErr w:type="spellEnd"/>
      <w:r w:rsidRPr="00077DD2">
        <w:rPr>
          <w:rFonts w:ascii="Arial" w:eastAsia="Calibri" w:hAnsi="Arial" w:cs="Arial"/>
          <w:sz w:val="20"/>
          <w:szCs w:val="20"/>
          <w:lang w:eastAsia="en-US"/>
        </w:rPr>
        <w:t>, na którym prowadzona będzie korespondencja związana z postępowaniem.</w:t>
      </w:r>
    </w:p>
    <w:p w:rsidR="00077DD2" w:rsidRPr="00077DD2" w:rsidRDefault="00077DD2" w:rsidP="00077DD2">
      <w:pPr>
        <w:numPr>
          <w:ilvl w:val="0"/>
          <w:numId w:val="10"/>
        </w:numPr>
        <w:tabs>
          <w:tab w:val="clear" w:pos="723"/>
          <w:tab w:val="num" w:pos="426"/>
        </w:tabs>
        <w:spacing w:after="40"/>
        <w:ind w:left="426" w:hanging="426"/>
        <w:jc w:val="both"/>
        <w:rPr>
          <w:rFonts w:ascii="Arial" w:hAnsi="Arial" w:cs="Arial"/>
          <w:sz w:val="20"/>
          <w:szCs w:val="20"/>
        </w:rPr>
      </w:pPr>
      <w:r w:rsidRPr="00077DD2">
        <w:rPr>
          <w:rFonts w:ascii="Arial" w:eastAsia="Calibri" w:hAnsi="Arial" w:cs="Arial"/>
          <w:sz w:val="20"/>
          <w:szCs w:val="20"/>
          <w:lang w:eastAsia="en-US"/>
        </w:rPr>
        <w:t xml:space="preserve">Oferta powinna być sporządzona w języku polskim, z zachowaniem postaci elektronicznej w formacie </w:t>
      </w:r>
      <w:r w:rsidRPr="007D6FA3">
        <w:rPr>
          <w:rFonts w:ascii="Arial" w:eastAsia="Calibri" w:hAnsi="Arial" w:cs="Arial"/>
          <w:sz w:val="20"/>
          <w:szCs w:val="20"/>
          <w:lang w:eastAsia="en-US"/>
        </w:rPr>
        <w:t xml:space="preserve">danych w szczególności </w:t>
      </w:r>
      <w:proofErr w:type="spellStart"/>
      <w:r w:rsidRPr="007D6FA3">
        <w:rPr>
          <w:rFonts w:ascii="Arial" w:eastAsia="Calibri" w:hAnsi="Arial" w:cs="Arial"/>
          <w:sz w:val="20"/>
          <w:szCs w:val="20"/>
          <w:lang w:eastAsia="en-US"/>
        </w:rPr>
        <w:t>doc</w:t>
      </w:r>
      <w:proofErr w:type="spellEnd"/>
      <w:r w:rsidRPr="007D6FA3">
        <w:rPr>
          <w:rFonts w:ascii="Arial" w:eastAsia="Calibri" w:hAnsi="Arial" w:cs="Arial"/>
          <w:sz w:val="20"/>
          <w:szCs w:val="20"/>
          <w:lang w:eastAsia="en-US"/>
        </w:rPr>
        <w:t xml:space="preserve">, </w:t>
      </w:r>
      <w:proofErr w:type="spellStart"/>
      <w:r w:rsidRPr="007D6FA3">
        <w:rPr>
          <w:rFonts w:ascii="Arial" w:eastAsia="Calibri" w:hAnsi="Arial" w:cs="Arial"/>
          <w:sz w:val="20"/>
          <w:szCs w:val="20"/>
          <w:lang w:eastAsia="en-US"/>
        </w:rPr>
        <w:t>docx</w:t>
      </w:r>
      <w:proofErr w:type="spellEnd"/>
      <w:r w:rsidR="00300F15" w:rsidRPr="007D6FA3">
        <w:rPr>
          <w:rFonts w:ascii="Arial" w:eastAsia="Calibri" w:hAnsi="Arial" w:cs="Arial"/>
          <w:sz w:val="20"/>
          <w:szCs w:val="20"/>
          <w:lang w:eastAsia="en-US"/>
        </w:rPr>
        <w:t>, pdf</w:t>
      </w:r>
      <w:r w:rsidRPr="007D6FA3">
        <w:rPr>
          <w:rFonts w:ascii="Arial" w:eastAsia="Calibri" w:hAnsi="Arial" w:cs="Arial"/>
          <w:sz w:val="20"/>
          <w:szCs w:val="20"/>
          <w:lang w:eastAsia="en-US"/>
        </w:rPr>
        <w:t xml:space="preserve"> i</w:t>
      </w:r>
      <w:r w:rsidRPr="00077DD2">
        <w:rPr>
          <w:rFonts w:ascii="Arial" w:eastAsia="Calibri" w:hAnsi="Arial" w:cs="Arial"/>
          <w:sz w:val="20"/>
          <w:szCs w:val="20"/>
          <w:lang w:eastAsia="en-US"/>
        </w:rPr>
        <w:t xml:space="preserve"> podpisana kwalifikowanym podpisem elektronicznym. Sposób złożenia oferty/wniosku, w tym zaszyfrowania oferty opisany został w Regulaminie korzystania z </w:t>
      </w:r>
      <w:proofErr w:type="spellStart"/>
      <w:r w:rsidRPr="00077DD2">
        <w:rPr>
          <w:rFonts w:ascii="Arial" w:eastAsia="Calibri" w:hAnsi="Arial" w:cs="Arial"/>
          <w:sz w:val="20"/>
          <w:szCs w:val="20"/>
          <w:lang w:eastAsia="en-US"/>
        </w:rPr>
        <w:t>miniPortal</w:t>
      </w:r>
      <w:proofErr w:type="spellEnd"/>
      <w:r w:rsidRPr="00077DD2">
        <w:rPr>
          <w:rFonts w:ascii="Arial" w:eastAsia="Calibri" w:hAnsi="Arial" w:cs="Arial"/>
          <w:sz w:val="20"/>
          <w:szCs w:val="20"/>
          <w:lang w:eastAsia="en-US"/>
        </w:rPr>
        <w:t xml:space="preserve">. Ofertę należy złożyć w oryginale. Zamawiający nie dopuszcza możliwości złożenia skanu oferty opatrzonej kwalifikowanym podpisem elektronicznym. </w:t>
      </w:r>
    </w:p>
    <w:p w:rsidR="00077DD2" w:rsidRPr="00300F15" w:rsidRDefault="00077DD2" w:rsidP="00077DD2">
      <w:pPr>
        <w:numPr>
          <w:ilvl w:val="0"/>
          <w:numId w:val="10"/>
        </w:numPr>
        <w:tabs>
          <w:tab w:val="clear" w:pos="723"/>
          <w:tab w:val="num" w:pos="426"/>
        </w:tabs>
        <w:spacing w:after="40"/>
        <w:ind w:left="426" w:hanging="426"/>
        <w:jc w:val="both"/>
        <w:rPr>
          <w:rFonts w:ascii="Arial" w:hAnsi="Arial" w:cs="Arial"/>
          <w:sz w:val="20"/>
          <w:szCs w:val="20"/>
        </w:rPr>
      </w:pPr>
      <w:r w:rsidRPr="00077DD2">
        <w:rPr>
          <w:rFonts w:ascii="Arial" w:eastAsia="Calibri" w:hAnsi="Arial" w:cs="Arial"/>
          <w:sz w:val="20"/>
          <w:szCs w:val="20"/>
          <w:lang w:eastAsia="en-US"/>
        </w:rPr>
        <w:t>Do oferty należy dołączyć Jednolity</w:t>
      </w:r>
      <w:r w:rsidR="00C21DF5">
        <w:rPr>
          <w:rFonts w:ascii="Arial" w:eastAsia="Calibri" w:hAnsi="Arial" w:cs="Arial"/>
          <w:sz w:val="20"/>
          <w:szCs w:val="20"/>
          <w:lang w:eastAsia="en-US"/>
        </w:rPr>
        <w:t xml:space="preserve"> </w:t>
      </w:r>
      <w:r w:rsidRPr="00077DD2">
        <w:rPr>
          <w:rFonts w:ascii="Arial" w:eastAsia="Calibri" w:hAnsi="Arial" w:cs="Arial"/>
          <w:sz w:val="20"/>
          <w:szCs w:val="20"/>
          <w:lang w:eastAsia="en-US"/>
        </w:rPr>
        <w:t>Europejski Dokument Zamówienia w postaci elektronicznej opatrzonej kwalifikowanym podpisem elektronicznym,</w:t>
      </w:r>
      <w:r w:rsidR="00C21DF5">
        <w:rPr>
          <w:rFonts w:ascii="Arial" w:eastAsia="Calibri" w:hAnsi="Arial" w:cs="Arial"/>
          <w:sz w:val="20"/>
          <w:szCs w:val="20"/>
          <w:lang w:eastAsia="en-US"/>
        </w:rPr>
        <w:t xml:space="preserve"> </w:t>
      </w:r>
      <w:r w:rsidRPr="00077DD2">
        <w:rPr>
          <w:rFonts w:ascii="Arial" w:eastAsia="Calibri" w:hAnsi="Arial" w:cs="Arial"/>
          <w:sz w:val="20"/>
          <w:szCs w:val="20"/>
          <w:lang w:eastAsia="en-US"/>
        </w:rPr>
        <w:t xml:space="preserve">a następnie wraz z plikami stanowiącymi ofertę skompresować do jednego pliku archiwum (ZIP). </w:t>
      </w:r>
    </w:p>
    <w:p w:rsidR="00300F15" w:rsidRPr="00144BDF" w:rsidRDefault="00300F15" w:rsidP="00300F15">
      <w:pPr>
        <w:numPr>
          <w:ilvl w:val="0"/>
          <w:numId w:val="10"/>
        </w:numPr>
        <w:tabs>
          <w:tab w:val="clear" w:pos="723"/>
          <w:tab w:val="num" w:pos="426"/>
        </w:tabs>
        <w:spacing w:after="40"/>
        <w:ind w:left="426" w:hanging="426"/>
        <w:jc w:val="both"/>
        <w:rPr>
          <w:rFonts w:ascii="Arial" w:hAnsi="Arial" w:cs="Arial"/>
          <w:sz w:val="20"/>
          <w:szCs w:val="20"/>
        </w:rPr>
      </w:pPr>
      <w:r w:rsidRPr="00144BDF">
        <w:rPr>
          <w:rFonts w:ascii="Arial" w:eastAsia="Calibri" w:hAnsi="Arial" w:cs="Arial"/>
          <w:sz w:val="20"/>
          <w:szCs w:val="20"/>
          <w:lang w:eastAsia="en-US"/>
        </w:rPr>
        <w:t xml:space="preserve">Do oferty należy dołączyć Wadium w formie niepieniężnej </w:t>
      </w:r>
      <w:r w:rsidRPr="00144BDF">
        <w:rPr>
          <w:rFonts w:ascii="Arial" w:hAnsi="Arial" w:cs="Arial"/>
          <w:sz w:val="20"/>
          <w:szCs w:val="20"/>
        </w:rPr>
        <w:t xml:space="preserve">( tj. oryginał dokumentu wniesienia wadium opatrzony kwalifikowanym podpisem elektronicznym osób upoważnionych do jego </w:t>
      </w:r>
      <w:r w:rsidRPr="00144BDF">
        <w:rPr>
          <w:rFonts w:ascii="Arial" w:hAnsi="Arial" w:cs="Arial"/>
          <w:sz w:val="20"/>
          <w:szCs w:val="20"/>
        </w:rPr>
        <w:lastRenderedPageBreak/>
        <w:t>wystawienia)</w:t>
      </w:r>
      <w:r w:rsidRPr="00144BDF">
        <w:rPr>
          <w:rFonts w:ascii="Arial" w:eastAsia="Calibri" w:hAnsi="Arial" w:cs="Arial"/>
          <w:sz w:val="20"/>
          <w:szCs w:val="20"/>
          <w:lang w:eastAsia="en-US"/>
        </w:rPr>
        <w:t>, a następnie wraz z plikami stanowiącymi ofertę skompresować do jednego pliku archiwum (ZIP) (jeżeli dotyczy).</w:t>
      </w:r>
    </w:p>
    <w:p w:rsidR="00077DD2" w:rsidRPr="00077DD2" w:rsidRDefault="00077DD2" w:rsidP="00077DD2">
      <w:pPr>
        <w:numPr>
          <w:ilvl w:val="0"/>
          <w:numId w:val="10"/>
        </w:numPr>
        <w:tabs>
          <w:tab w:val="clear" w:pos="723"/>
          <w:tab w:val="num" w:pos="426"/>
        </w:tabs>
        <w:spacing w:after="40"/>
        <w:ind w:left="426" w:hanging="426"/>
        <w:jc w:val="both"/>
        <w:rPr>
          <w:rFonts w:ascii="Arial" w:hAnsi="Arial" w:cs="Arial"/>
          <w:sz w:val="20"/>
          <w:szCs w:val="20"/>
        </w:rPr>
      </w:pPr>
      <w:r w:rsidRPr="00077DD2">
        <w:rPr>
          <w:rFonts w:ascii="Arial" w:eastAsia="Calibri" w:hAnsi="Arial" w:cs="Arial"/>
          <w:sz w:val="20"/>
          <w:szCs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077DD2">
        <w:rPr>
          <w:rFonts w:ascii="Arial" w:eastAsia="Calibri" w:hAnsi="Arial" w:cs="Arial"/>
          <w:sz w:val="20"/>
          <w:szCs w:val="20"/>
          <w:lang w:eastAsia="en-US"/>
        </w:rPr>
        <w:t>ePUAP</w:t>
      </w:r>
      <w:proofErr w:type="spellEnd"/>
      <w:r w:rsidRPr="00077DD2">
        <w:rPr>
          <w:rFonts w:ascii="Arial" w:eastAsia="Calibri" w:hAnsi="Arial" w:cs="Arial"/>
          <w:sz w:val="20"/>
          <w:szCs w:val="20"/>
          <w:lang w:eastAsia="en-US"/>
        </w:rPr>
        <w:t xml:space="preserve"> i udostępnionych również na </w:t>
      </w:r>
      <w:proofErr w:type="spellStart"/>
      <w:r w:rsidRPr="00077DD2">
        <w:rPr>
          <w:rFonts w:ascii="Arial" w:eastAsia="Calibri" w:hAnsi="Arial" w:cs="Arial"/>
          <w:sz w:val="20"/>
          <w:szCs w:val="20"/>
          <w:lang w:eastAsia="en-US"/>
        </w:rPr>
        <w:t>miniPortalu</w:t>
      </w:r>
      <w:proofErr w:type="spellEnd"/>
      <w:r w:rsidRPr="00077DD2">
        <w:rPr>
          <w:rFonts w:ascii="Arial" w:eastAsia="Calibri" w:hAnsi="Arial" w:cs="Arial"/>
          <w:sz w:val="20"/>
          <w:szCs w:val="20"/>
          <w:lang w:eastAsia="en-US"/>
        </w:rPr>
        <w:t xml:space="preserve">. Sposób zmiany i wycofania oferty został opisany w Instrukcji użytkownika dostępnej na </w:t>
      </w:r>
      <w:proofErr w:type="spellStart"/>
      <w:r w:rsidRPr="00077DD2">
        <w:rPr>
          <w:rFonts w:ascii="Arial" w:eastAsia="Calibri" w:hAnsi="Arial" w:cs="Arial"/>
          <w:sz w:val="20"/>
          <w:szCs w:val="20"/>
          <w:lang w:eastAsia="en-US"/>
        </w:rPr>
        <w:t>miniPortalu</w:t>
      </w:r>
      <w:proofErr w:type="spellEnd"/>
      <w:r>
        <w:rPr>
          <w:rFonts w:ascii="Arial" w:eastAsia="Calibri" w:hAnsi="Arial" w:cs="Arial"/>
          <w:sz w:val="20"/>
          <w:szCs w:val="20"/>
          <w:lang w:eastAsia="en-US"/>
        </w:rPr>
        <w:t>.</w:t>
      </w:r>
    </w:p>
    <w:p w:rsidR="00077DD2" w:rsidRPr="00077DD2" w:rsidRDefault="00077DD2" w:rsidP="00077DD2">
      <w:pPr>
        <w:numPr>
          <w:ilvl w:val="0"/>
          <w:numId w:val="10"/>
        </w:numPr>
        <w:tabs>
          <w:tab w:val="clear" w:pos="723"/>
          <w:tab w:val="num" w:pos="426"/>
        </w:tabs>
        <w:spacing w:after="40"/>
        <w:ind w:left="426" w:hanging="426"/>
        <w:jc w:val="both"/>
        <w:rPr>
          <w:rFonts w:ascii="Arial" w:hAnsi="Arial" w:cs="Arial"/>
          <w:sz w:val="20"/>
          <w:szCs w:val="20"/>
        </w:rPr>
      </w:pPr>
      <w:r w:rsidRPr="00077DD2">
        <w:rPr>
          <w:rFonts w:ascii="Arial" w:eastAsia="Calibri" w:hAnsi="Arial" w:cs="Arial"/>
          <w:sz w:val="20"/>
          <w:szCs w:val="20"/>
          <w:lang w:eastAsia="en-US"/>
        </w:rPr>
        <w:t>Wykonawca po upływie terminu do składania ofert nie może skutecznie dokonać zmiany ani wycofać złożonej oferty.</w:t>
      </w:r>
    </w:p>
    <w:p w:rsidR="00B72E6A" w:rsidRDefault="00B72E6A" w:rsidP="00B72E6A">
      <w:pPr>
        <w:numPr>
          <w:ilvl w:val="0"/>
          <w:numId w:val="10"/>
        </w:numPr>
        <w:tabs>
          <w:tab w:val="clear" w:pos="723"/>
          <w:tab w:val="num" w:pos="426"/>
        </w:tabs>
        <w:spacing w:after="40"/>
        <w:ind w:left="426" w:hanging="426"/>
        <w:jc w:val="both"/>
        <w:rPr>
          <w:rFonts w:ascii="Arial" w:hAnsi="Arial" w:cs="Arial"/>
          <w:bCs/>
          <w:sz w:val="20"/>
          <w:szCs w:val="20"/>
        </w:rPr>
      </w:pPr>
      <w:r w:rsidRPr="009F31BA">
        <w:rPr>
          <w:rFonts w:ascii="Arial" w:hAnsi="Arial" w:cs="Arial"/>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9F31BA">
        <w:rPr>
          <w:rFonts w:ascii="Arial" w:hAnsi="Arial" w:cs="Arial"/>
          <w:bCs/>
          <w:sz w:val="20"/>
          <w:szCs w:val="20"/>
        </w:rPr>
        <w:t>późn</w:t>
      </w:r>
      <w:proofErr w:type="spellEnd"/>
      <w:r w:rsidRPr="009F31BA">
        <w:rPr>
          <w:rFonts w:ascii="Arial" w:hAnsi="Arial" w:cs="Arial"/>
          <w:bCs/>
          <w:sz w:val="20"/>
          <w:szCs w:val="20"/>
        </w:rPr>
        <w:t xml:space="preserve">. zm.), jeśli Wykonawca w terminie składania ofert zastrzegł, że nie mogą one być udostępniane i jednocześnie </w:t>
      </w:r>
      <w:r w:rsidRPr="00F56981">
        <w:rPr>
          <w:rFonts w:ascii="Arial" w:hAnsi="Arial" w:cs="Arial"/>
          <w:bCs/>
          <w:sz w:val="20"/>
          <w:szCs w:val="20"/>
          <w:u w:val="single"/>
        </w:rPr>
        <w:t>wykazał, iż zastrzeżone informacje stanowią tajemnicę przedsiębiorstwa</w:t>
      </w:r>
      <w:r w:rsidRPr="009F31BA">
        <w:rPr>
          <w:rFonts w:ascii="Arial" w:hAnsi="Arial" w:cs="Arial"/>
          <w:bCs/>
          <w:sz w:val="20"/>
          <w:szCs w:val="20"/>
        </w:rPr>
        <w:t>.</w:t>
      </w:r>
    </w:p>
    <w:p w:rsidR="00077DD2" w:rsidRPr="00C21DF5" w:rsidRDefault="00077DD2" w:rsidP="00077DD2">
      <w:pPr>
        <w:numPr>
          <w:ilvl w:val="0"/>
          <w:numId w:val="10"/>
        </w:numPr>
        <w:tabs>
          <w:tab w:val="clear" w:pos="723"/>
          <w:tab w:val="num" w:pos="426"/>
        </w:tabs>
        <w:spacing w:after="40"/>
        <w:ind w:left="426" w:hanging="426"/>
        <w:jc w:val="both"/>
        <w:rPr>
          <w:rFonts w:ascii="Arial" w:hAnsi="Arial" w:cs="Arial"/>
          <w:sz w:val="20"/>
          <w:szCs w:val="20"/>
        </w:rPr>
      </w:pPr>
      <w:r w:rsidRPr="00C21DF5">
        <w:rPr>
          <w:rFonts w:ascii="Arial" w:eastAsia="Calibri" w:hAnsi="Arial" w:cs="Arial"/>
          <w:sz w:val="20"/>
          <w:szCs w:val="20"/>
          <w:lang w:eastAsia="en-US"/>
        </w:rPr>
        <w:t xml:space="preserve">Wszelkie informacje stanowiące tajemnicę przedsiębiorstwa w rozumieniu ustawy z dnia 16 kwietnia 1993 r. o zwalczaniu nieuczciwej konkurencji, które Wykonawca zastrzeże jako tajemnicę przedsiębiorstwa, powinny </w:t>
      </w:r>
      <w:r w:rsidRPr="00C21DF5">
        <w:rPr>
          <w:rFonts w:ascii="Arial" w:eastAsia="Calibri" w:hAnsi="Arial" w:cs="Arial"/>
          <w:sz w:val="20"/>
          <w:szCs w:val="20"/>
          <w:u w:val="single"/>
          <w:lang w:eastAsia="en-US"/>
        </w:rPr>
        <w:t>zostać złożone w osobnym pliku</w:t>
      </w:r>
      <w:r w:rsidRPr="00C21DF5">
        <w:rPr>
          <w:rFonts w:ascii="Arial" w:eastAsia="Calibri" w:hAnsi="Arial" w:cs="Arial"/>
          <w:sz w:val="20"/>
          <w:szCs w:val="20"/>
          <w:lang w:eastAsia="en-US"/>
        </w:rPr>
        <w:t xml:space="preserve"> wraz z jednoczesnym zaznaczeniem polecenia „Załącznik stanowiący tajemnicę przedsiębiorstwa” a następnie wraz z plikami stanowiącymi jawną część skompresowane do jednego pliku archiwum (ZIP).</w:t>
      </w:r>
    </w:p>
    <w:p w:rsidR="00F56981" w:rsidRPr="00F56981" w:rsidRDefault="00F56981" w:rsidP="00B72E6A">
      <w:pPr>
        <w:numPr>
          <w:ilvl w:val="0"/>
          <w:numId w:val="10"/>
        </w:numPr>
        <w:tabs>
          <w:tab w:val="clear" w:pos="723"/>
          <w:tab w:val="num" w:pos="426"/>
        </w:tabs>
        <w:spacing w:after="40"/>
        <w:ind w:left="426" w:hanging="426"/>
        <w:jc w:val="both"/>
        <w:rPr>
          <w:rFonts w:ascii="Arial" w:hAnsi="Arial" w:cs="Arial"/>
          <w:bCs/>
          <w:sz w:val="20"/>
          <w:szCs w:val="20"/>
        </w:rPr>
      </w:pPr>
      <w:r>
        <w:rPr>
          <w:rFonts w:ascii="Arial" w:hAnsi="Arial" w:cs="Arial"/>
          <w:bCs/>
          <w:sz w:val="20"/>
          <w:szCs w:val="20"/>
        </w:rPr>
        <w:t xml:space="preserve">Nie wykazanie przez wykonawcę, iż zastrzeżone informacje stanowią tajemnicę przedsiębiorstwa spowoduje odtajnienie zastrzeżonych informacji. </w:t>
      </w:r>
    </w:p>
    <w:p w:rsidR="00B72E6A" w:rsidRPr="009F31BA" w:rsidRDefault="00B72E6A" w:rsidP="00B72E6A">
      <w:pPr>
        <w:numPr>
          <w:ilvl w:val="0"/>
          <w:numId w:val="10"/>
        </w:numPr>
        <w:tabs>
          <w:tab w:val="clear" w:pos="723"/>
          <w:tab w:val="num" w:pos="426"/>
        </w:tabs>
        <w:spacing w:after="40"/>
        <w:ind w:left="426" w:hanging="426"/>
        <w:jc w:val="both"/>
        <w:rPr>
          <w:rFonts w:ascii="Arial" w:hAnsi="Arial" w:cs="Arial"/>
          <w:bCs/>
          <w:sz w:val="20"/>
          <w:szCs w:val="20"/>
        </w:rPr>
      </w:pPr>
      <w:r w:rsidRPr="009F31BA">
        <w:rPr>
          <w:rFonts w:ascii="Arial" w:hAnsi="Arial" w:cs="Arial"/>
          <w:sz w:val="20"/>
          <w:szCs w:val="20"/>
        </w:rPr>
        <w:t xml:space="preserve">Zastrzeżenie informacji, które </w:t>
      </w:r>
      <w:r w:rsidRPr="009F31BA">
        <w:rPr>
          <w:rFonts w:ascii="Arial" w:hAnsi="Arial" w:cs="Arial"/>
          <w:bCs/>
          <w:sz w:val="20"/>
          <w:szCs w:val="20"/>
        </w:rPr>
        <w:t xml:space="preserve">nie stanowią tajemnicy przedsiębiorstwa w rozumieniu ustawy o zwalczaniu nieuczciwej konkurencji będzie traktowane, jako bezskuteczne i skutkować będzie zgodnie z </w:t>
      </w:r>
      <w:r w:rsidRPr="009F31BA">
        <w:rPr>
          <w:rFonts w:ascii="Arial" w:hAnsi="Arial" w:cs="Arial"/>
          <w:sz w:val="20"/>
          <w:szCs w:val="20"/>
        </w:rPr>
        <w:t xml:space="preserve">uchwałą SN z 20 października 2005 (sygn. III CZP 74/05) </w:t>
      </w:r>
      <w:r w:rsidRPr="009F31BA">
        <w:rPr>
          <w:rFonts w:ascii="Arial" w:hAnsi="Arial" w:cs="Arial"/>
          <w:bCs/>
          <w:sz w:val="20"/>
          <w:szCs w:val="20"/>
        </w:rPr>
        <w:t>ich odtajnieniem.</w:t>
      </w:r>
    </w:p>
    <w:p w:rsidR="00B72E6A" w:rsidRDefault="00B72E6A" w:rsidP="00B72E6A">
      <w:pPr>
        <w:numPr>
          <w:ilvl w:val="0"/>
          <w:numId w:val="10"/>
        </w:numPr>
        <w:tabs>
          <w:tab w:val="clear" w:pos="723"/>
          <w:tab w:val="num" w:pos="426"/>
        </w:tabs>
        <w:spacing w:after="40"/>
        <w:ind w:left="426" w:hanging="426"/>
        <w:jc w:val="both"/>
        <w:rPr>
          <w:rFonts w:ascii="Arial" w:hAnsi="Arial" w:cs="Arial"/>
          <w:bCs/>
          <w:sz w:val="20"/>
          <w:szCs w:val="20"/>
        </w:rPr>
      </w:pPr>
      <w:r w:rsidRPr="009F31BA">
        <w:rPr>
          <w:rFonts w:ascii="Arial" w:hAnsi="Arial" w:cs="Arial"/>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t>
      </w:r>
      <w:r w:rsidRPr="00C21DF5">
        <w:rPr>
          <w:rFonts w:ascii="Arial" w:hAnsi="Arial" w:cs="Arial"/>
          <w:bCs/>
          <w:sz w:val="20"/>
          <w:szCs w:val="20"/>
          <w:u w:val="single"/>
        </w:rPr>
        <w:t>wykaże</w:t>
      </w:r>
      <w:r w:rsidRPr="009F31BA">
        <w:rPr>
          <w:rFonts w:ascii="Arial" w:hAnsi="Arial" w:cs="Arial"/>
          <w:bCs/>
          <w:sz w:val="20"/>
          <w:szCs w:val="20"/>
        </w:rPr>
        <w:t>,</w:t>
      </w:r>
      <w:r w:rsidR="00644C65">
        <w:rPr>
          <w:rFonts w:ascii="Arial" w:hAnsi="Arial" w:cs="Arial"/>
          <w:bCs/>
          <w:sz w:val="20"/>
          <w:szCs w:val="20"/>
        </w:rPr>
        <w:t xml:space="preserve"> </w:t>
      </w:r>
      <w:r w:rsidRPr="009F31BA">
        <w:rPr>
          <w:rFonts w:ascii="Arial" w:hAnsi="Arial" w:cs="Arial"/>
          <w:bCs/>
          <w:sz w:val="20"/>
          <w:szCs w:val="20"/>
        </w:rPr>
        <w:t>iż dane informacje stanowią tajemnicę przedsiębiorstwa.</w:t>
      </w:r>
    </w:p>
    <w:p w:rsidR="00C21DF5" w:rsidRPr="009F31BA" w:rsidRDefault="00C21DF5" w:rsidP="00B72E6A">
      <w:pPr>
        <w:numPr>
          <w:ilvl w:val="0"/>
          <w:numId w:val="10"/>
        </w:numPr>
        <w:tabs>
          <w:tab w:val="clear" w:pos="723"/>
          <w:tab w:val="num" w:pos="426"/>
        </w:tabs>
        <w:spacing w:after="40"/>
        <w:ind w:left="426" w:hanging="426"/>
        <w:jc w:val="both"/>
        <w:rPr>
          <w:rFonts w:ascii="Arial" w:hAnsi="Arial" w:cs="Arial"/>
          <w:bCs/>
          <w:sz w:val="20"/>
          <w:szCs w:val="20"/>
        </w:rPr>
      </w:pPr>
      <w:r>
        <w:rPr>
          <w:rFonts w:ascii="Arial" w:hAnsi="Arial" w:cs="Arial"/>
          <w:bCs/>
          <w:sz w:val="20"/>
          <w:szCs w:val="20"/>
        </w:rPr>
        <w:t xml:space="preserve">W przypadku, gdy w jednym dokumencie wykonawca zawrze informacje stanowiące tajemnicę przedsiębiorstwa oraz informacje, do ujawnienia których Zamawiający będzie zobowiązany, Zamawiający ujawni cały dokument, zaś Wykonawca ponosić będzie odpowiedzialność za niewłaściwe zabezpieczenie informacji objętych tajemnicą przedsiębiorstwa. </w:t>
      </w:r>
    </w:p>
    <w:p w:rsidR="00B72E6A" w:rsidRPr="009F31BA" w:rsidRDefault="00B72E6A" w:rsidP="00B72E6A">
      <w:pPr>
        <w:numPr>
          <w:ilvl w:val="0"/>
          <w:numId w:val="10"/>
        </w:numPr>
        <w:tabs>
          <w:tab w:val="clear" w:pos="723"/>
          <w:tab w:val="num" w:pos="426"/>
        </w:tabs>
        <w:spacing w:after="40"/>
        <w:ind w:left="426" w:hanging="426"/>
        <w:jc w:val="both"/>
        <w:rPr>
          <w:rFonts w:ascii="Arial" w:hAnsi="Arial" w:cs="Arial"/>
          <w:bCs/>
          <w:sz w:val="20"/>
          <w:szCs w:val="20"/>
        </w:rPr>
      </w:pPr>
      <w:r w:rsidRPr="009F31BA">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B72E6A" w:rsidRPr="009F31BA" w:rsidRDefault="00B72E6A" w:rsidP="00B72E6A">
      <w:pPr>
        <w:numPr>
          <w:ilvl w:val="0"/>
          <w:numId w:val="10"/>
        </w:numPr>
        <w:tabs>
          <w:tab w:val="clear" w:pos="723"/>
          <w:tab w:val="num" w:pos="426"/>
        </w:tabs>
        <w:spacing w:after="40"/>
        <w:ind w:left="426" w:hanging="426"/>
        <w:jc w:val="both"/>
        <w:rPr>
          <w:rFonts w:ascii="Arial" w:hAnsi="Arial" w:cs="Arial"/>
          <w:sz w:val="20"/>
          <w:szCs w:val="20"/>
        </w:rPr>
      </w:pPr>
      <w:r w:rsidRPr="009F31BA">
        <w:rPr>
          <w:rFonts w:ascii="Arial" w:hAnsi="Arial" w:cs="Arial"/>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niniejszej SIWZ. Przepisy ustawy PZP nie przewidują negocjacji warunków udzielenia zamówienia, w tym zapisów projektu umowy, po terminie otwarcia ofert.</w:t>
      </w:r>
    </w:p>
    <w:p w:rsidR="00887CA0" w:rsidRDefault="00887CA0" w:rsidP="00887CA0">
      <w:pPr>
        <w:pStyle w:val="NormalnyWeb"/>
        <w:ind w:left="0"/>
        <w:rPr>
          <w:sz w:val="16"/>
          <w:szCs w:val="16"/>
        </w:rPr>
      </w:pPr>
    </w:p>
    <w:p w:rsidR="003E124F" w:rsidRPr="00942678" w:rsidRDefault="003E124F" w:rsidP="00887CA0">
      <w:pPr>
        <w:pStyle w:val="NormalnyWeb"/>
        <w:ind w:left="0"/>
        <w:rPr>
          <w:rFonts w:ascii="Arial" w:hAnsi="Arial" w:cs="Arial"/>
          <w:b/>
        </w:rPr>
      </w:pPr>
      <w:r w:rsidRPr="006A0B92">
        <w:rPr>
          <w:rFonts w:ascii="Arial" w:hAnsi="Arial" w:cs="Arial"/>
          <w:b/>
        </w:rPr>
        <w:t>XV. MIEJSCE I TERMIN SKŁADANIA I OTWARCIA OFERT</w:t>
      </w:r>
    </w:p>
    <w:p w:rsidR="00887CA0" w:rsidRPr="00887CA0" w:rsidRDefault="00887CA0" w:rsidP="00887CA0">
      <w:pPr>
        <w:pStyle w:val="NormalnyWeb"/>
        <w:ind w:left="0"/>
        <w:rPr>
          <w:rFonts w:ascii="Arial" w:hAnsi="Arial" w:cs="Arial"/>
          <w:b/>
          <w:sz w:val="20"/>
          <w:szCs w:val="20"/>
        </w:rPr>
      </w:pPr>
    </w:p>
    <w:p w:rsidR="00003791" w:rsidRPr="00077DD2" w:rsidRDefault="003E124F" w:rsidP="00003791">
      <w:pPr>
        <w:spacing w:after="40"/>
        <w:jc w:val="both"/>
        <w:rPr>
          <w:rFonts w:ascii="Arial" w:hAnsi="Arial" w:cs="Arial"/>
          <w:sz w:val="20"/>
          <w:szCs w:val="20"/>
        </w:rPr>
      </w:pPr>
      <w:r w:rsidRPr="002E60F7">
        <w:rPr>
          <w:rFonts w:ascii="Arial" w:hAnsi="Arial" w:cs="Arial"/>
          <w:sz w:val="20"/>
          <w:szCs w:val="20"/>
        </w:rPr>
        <w:t xml:space="preserve">1. </w:t>
      </w:r>
      <w:r w:rsidR="00003791" w:rsidRPr="0083053F">
        <w:rPr>
          <w:rFonts w:ascii="Arial" w:eastAsia="Calibri" w:hAnsi="Arial" w:cs="Arial"/>
          <w:b/>
          <w:sz w:val="20"/>
          <w:szCs w:val="20"/>
          <w:lang w:eastAsia="en-US"/>
        </w:rPr>
        <w:t>Wykonawca składa ofertę</w:t>
      </w:r>
      <w:r w:rsidR="00D96F2F">
        <w:rPr>
          <w:rFonts w:ascii="Arial" w:eastAsia="Calibri" w:hAnsi="Arial" w:cs="Arial"/>
          <w:sz w:val="20"/>
          <w:szCs w:val="20"/>
          <w:lang w:eastAsia="en-US"/>
        </w:rPr>
        <w:t xml:space="preserve"> za</w:t>
      </w:r>
      <w:r w:rsidR="00003791" w:rsidRPr="00077DD2">
        <w:rPr>
          <w:rFonts w:ascii="Arial" w:eastAsia="Calibri" w:hAnsi="Arial" w:cs="Arial"/>
          <w:sz w:val="20"/>
          <w:szCs w:val="20"/>
          <w:lang w:eastAsia="en-US"/>
        </w:rPr>
        <w:t xml:space="preserve"> pośrednictwem </w:t>
      </w:r>
      <w:r w:rsidR="00003791" w:rsidRPr="00077DD2">
        <w:rPr>
          <w:rFonts w:ascii="Arial" w:eastAsia="Calibri" w:hAnsi="Arial" w:cs="Arial"/>
          <w:b/>
          <w:i/>
          <w:sz w:val="20"/>
          <w:szCs w:val="20"/>
          <w:lang w:eastAsia="en-US"/>
        </w:rPr>
        <w:t xml:space="preserve">Formularza do złożenia, zmiany, wycofania oferty lub wniosku </w:t>
      </w:r>
      <w:r w:rsidR="00003791" w:rsidRPr="00077DD2">
        <w:rPr>
          <w:rFonts w:ascii="Arial" w:eastAsia="Calibri" w:hAnsi="Arial" w:cs="Arial"/>
          <w:sz w:val="20"/>
          <w:szCs w:val="20"/>
          <w:lang w:eastAsia="en-US"/>
        </w:rPr>
        <w:t xml:space="preserve">dostępnego na </w:t>
      </w:r>
      <w:proofErr w:type="spellStart"/>
      <w:r w:rsidR="00003791" w:rsidRPr="00077DD2">
        <w:rPr>
          <w:rFonts w:ascii="Arial" w:eastAsia="Calibri" w:hAnsi="Arial" w:cs="Arial"/>
          <w:sz w:val="20"/>
          <w:szCs w:val="20"/>
          <w:lang w:eastAsia="en-US"/>
        </w:rPr>
        <w:t>ePUAP</w:t>
      </w:r>
      <w:proofErr w:type="spellEnd"/>
      <w:r w:rsidR="00003791" w:rsidRPr="00077DD2">
        <w:rPr>
          <w:rFonts w:ascii="Arial" w:eastAsia="Calibri" w:hAnsi="Arial" w:cs="Arial"/>
          <w:sz w:val="20"/>
          <w:szCs w:val="20"/>
          <w:lang w:eastAsia="en-US"/>
        </w:rPr>
        <w:t xml:space="preserve"> i udostępnionego również na</w:t>
      </w:r>
      <w:r w:rsidR="007373EB">
        <w:rPr>
          <w:rFonts w:ascii="Arial" w:eastAsia="Calibri" w:hAnsi="Arial" w:cs="Arial"/>
          <w:sz w:val="20"/>
          <w:szCs w:val="20"/>
          <w:lang w:eastAsia="en-US"/>
        </w:rPr>
        <w:t xml:space="preserve"> </w:t>
      </w:r>
      <w:proofErr w:type="spellStart"/>
      <w:r w:rsidR="00003791" w:rsidRPr="00077DD2">
        <w:rPr>
          <w:rFonts w:ascii="Arial" w:eastAsia="Calibri" w:hAnsi="Arial" w:cs="Arial"/>
          <w:sz w:val="20"/>
          <w:szCs w:val="20"/>
          <w:lang w:eastAsia="en-US"/>
        </w:rPr>
        <w:t>miniPortalu</w:t>
      </w:r>
      <w:proofErr w:type="spellEnd"/>
      <w:r w:rsidR="00003791" w:rsidRPr="00077DD2">
        <w:rPr>
          <w:rFonts w:ascii="Arial" w:eastAsia="Calibri" w:hAnsi="Arial" w:cs="Arial"/>
          <w:sz w:val="20"/>
          <w:szCs w:val="20"/>
          <w:lang w:eastAsia="en-US"/>
        </w:rPr>
        <w:t>. Klucz publiczny niezbędny do zaszyfrowania oferty przez Wykonaw</w:t>
      </w:r>
      <w:r w:rsidR="00D96F2F">
        <w:rPr>
          <w:rFonts w:ascii="Arial" w:eastAsia="Calibri" w:hAnsi="Arial" w:cs="Arial"/>
          <w:sz w:val="20"/>
          <w:szCs w:val="20"/>
          <w:lang w:eastAsia="en-US"/>
        </w:rPr>
        <w:t>cę jest dostępny dla wykonawców</w:t>
      </w:r>
      <w:r w:rsidR="00003791" w:rsidRPr="00077DD2">
        <w:rPr>
          <w:rFonts w:ascii="Arial" w:eastAsia="Calibri" w:hAnsi="Arial" w:cs="Arial"/>
          <w:sz w:val="20"/>
          <w:szCs w:val="20"/>
          <w:lang w:eastAsia="en-US"/>
        </w:rPr>
        <w:t xml:space="preserve"> na </w:t>
      </w:r>
      <w:proofErr w:type="spellStart"/>
      <w:r w:rsidR="00003791" w:rsidRPr="00077DD2">
        <w:rPr>
          <w:rFonts w:ascii="Arial" w:eastAsia="Calibri" w:hAnsi="Arial" w:cs="Arial"/>
          <w:sz w:val="20"/>
          <w:szCs w:val="20"/>
          <w:lang w:eastAsia="en-US"/>
        </w:rPr>
        <w:t>miniPortalu</w:t>
      </w:r>
      <w:proofErr w:type="spellEnd"/>
      <w:r w:rsidR="00003791" w:rsidRPr="00077DD2">
        <w:rPr>
          <w:rFonts w:ascii="Arial" w:eastAsia="Calibri" w:hAnsi="Arial" w:cs="Arial"/>
          <w:sz w:val="20"/>
          <w:szCs w:val="20"/>
          <w:lang w:eastAsia="en-US"/>
        </w:rPr>
        <w:t xml:space="preserve">. W formularzu oferty/wniosku Wykonawca zobowiązany jest podać adres skrzynki </w:t>
      </w:r>
      <w:proofErr w:type="spellStart"/>
      <w:r w:rsidR="00003791" w:rsidRPr="00077DD2">
        <w:rPr>
          <w:rFonts w:ascii="Arial" w:eastAsia="Calibri" w:hAnsi="Arial" w:cs="Arial"/>
          <w:sz w:val="20"/>
          <w:szCs w:val="20"/>
          <w:lang w:eastAsia="en-US"/>
        </w:rPr>
        <w:t>ePUAP</w:t>
      </w:r>
      <w:proofErr w:type="spellEnd"/>
      <w:r w:rsidR="00003791" w:rsidRPr="00077DD2">
        <w:rPr>
          <w:rFonts w:ascii="Arial" w:eastAsia="Calibri" w:hAnsi="Arial" w:cs="Arial"/>
          <w:sz w:val="20"/>
          <w:szCs w:val="20"/>
          <w:lang w:eastAsia="en-US"/>
        </w:rPr>
        <w:t>, na którym prowadzona będzie korespondencja związana z postępowaniem.</w:t>
      </w:r>
    </w:p>
    <w:p w:rsidR="003E124F" w:rsidRPr="007F31C3" w:rsidRDefault="006166AA" w:rsidP="00003791">
      <w:pPr>
        <w:pStyle w:val="NormalnyWeb"/>
        <w:ind w:left="0"/>
        <w:rPr>
          <w:rFonts w:ascii="Arial" w:hAnsi="Arial" w:cs="Arial"/>
          <w:b/>
          <w:sz w:val="20"/>
          <w:szCs w:val="20"/>
        </w:rPr>
      </w:pPr>
      <w:r w:rsidRPr="00616CAD">
        <w:rPr>
          <w:rFonts w:ascii="Arial" w:hAnsi="Arial" w:cs="Arial"/>
          <w:b/>
          <w:sz w:val="20"/>
          <w:szCs w:val="20"/>
          <w:highlight w:val="yellow"/>
          <w:u w:val="single"/>
        </w:rPr>
        <w:t>Termin składania ofert upływa w</w:t>
      </w:r>
      <w:r w:rsidR="003E124F" w:rsidRPr="00616CAD">
        <w:rPr>
          <w:rFonts w:ascii="Arial" w:hAnsi="Arial" w:cs="Arial"/>
          <w:b/>
          <w:sz w:val="20"/>
          <w:szCs w:val="20"/>
          <w:highlight w:val="yellow"/>
          <w:u w:val="single"/>
        </w:rPr>
        <w:t xml:space="preserve"> dniu:</w:t>
      </w:r>
      <w:r w:rsidR="003E124F" w:rsidRPr="00616CAD">
        <w:rPr>
          <w:rFonts w:ascii="Arial" w:hAnsi="Arial" w:cs="Arial"/>
          <w:b/>
          <w:sz w:val="20"/>
          <w:szCs w:val="20"/>
          <w:highlight w:val="yellow"/>
        </w:rPr>
        <w:t xml:space="preserve"> </w:t>
      </w:r>
      <w:r w:rsidR="00A20DDA">
        <w:rPr>
          <w:rFonts w:ascii="Arial" w:hAnsi="Arial" w:cs="Arial"/>
          <w:b/>
          <w:sz w:val="20"/>
          <w:szCs w:val="20"/>
          <w:highlight w:val="yellow"/>
          <w:u w:val="single"/>
        </w:rPr>
        <w:t>2</w:t>
      </w:r>
      <w:r w:rsidR="00616986">
        <w:rPr>
          <w:rFonts w:ascii="Arial" w:hAnsi="Arial" w:cs="Arial"/>
          <w:b/>
          <w:sz w:val="20"/>
          <w:szCs w:val="20"/>
          <w:highlight w:val="yellow"/>
          <w:u w:val="single"/>
        </w:rPr>
        <w:t>1</w:t>
      </w:r>
      <w:r w:rsidR="00162F01" w:rsidRPr="00616CAD">
        <w:rPr>
          <w:rFonts w:ascii="Arial" w:hAnsi="Arial" w:cs="Arial"/>
          <w:b/>
          <w:sz w:val="20"/>
          <w:szCs w:val="20"/>
          <w:highlight w:val="yellow"/>
          <w:u w:val="single"/>
        </w:rPr>
        <w:t>.</w:t>
      </w:r>
      <w:r w:rsidR="0082469F">
        <w:rPr>
          <w:rFonts w:ascii="Arial" w:hAnsi="Arial" w:cs="Arial"/>
          <w:b/>
          <w:sz w:val="20"/>
          <w:szCs w:val="20"/>
          <w:highlight w:val="yellow"/>
          <w:u w:val="single"/>
        </w:rPr>
        <w:t>10</w:t>
      </w:r>
      <w:r w:rsidR="00FC4B01" w:rsidRPr="00616CAD">
        <w:rPr>
          <w:rFonts w:ascii="Arial" w:hAnsi="Arial" w:cs="Arial"/>
          <w:b/>
          <w:sz w:val="20"/>
          <w:szCs w:val="20"/>
          <w:highlight w:val="yellow"/>
          <w:u w:val="single"/>
        </w:rPr>
        <w:t>.201</w:t>
      </w:r>
      <w:r w:rsidR="00996829" w:rsidRPr="00616CAD">
        <w:rPr>
          <w:rFonts w:ascii="Arial" w:hAnsi="Arial" w:cs="Arial"/>
          <w:b/>
          <w:sz w:val="20"/>
          <w:szCs w:val="20"/>
          <w:highlight w:val="yellow"/>
          <w:u w:val="single"/>
        </w:rPr>
        <w:t>9</w:t>
      </w:r>
      <w:r w:rsidR="005D3EA0" w:rsidRPr="00616CAD">
        <w:rPr>
          <w:rFonts w:ascii="Arial" w:hAnsi="Arial" w:cs="Arial"/>
          <w:b/>
          <w:sz w:val="20"/>
          <w:szCs w:val="20"/>
          <w:highlight w:val="yellow"/>
          <w:u w:val="single"/>
        </w:rPr>
        <w:t xml:space="preserve"> </w:t>
      </w:r>
      <w:proofErr w:type="gramStart"/>
      <w:r w:rsidR="005D3EA0" w:rsidRPr="00616CAD">
        <w:rPr>
          <w:rFonts w:ascii="Arial" w:hAnsi="Arial" w:cs="Arial"/>
          <w:b/>
          <w:sz w:val="20"/>
          <w:szCs w:val="20"/>
          <w:highlight w:val="yellow"/>
          <w:u w:val="single"/>
        </w:rPr>
        <w:t>r</w:t>
      </w:r>
      <w:proofErr w:type="gramEnd"/>
      <w:r w:rsidR="005D3EA0" w:rsidRPr="00616CAD">
        <w:rPr>
          <w:rFonts w:ascii="Arial" w:hAnsi="Arial" w:cs="Arial"/>
          <w:b/>
          <w:sz w:val="20"/>
          <w:szCs w:val="20"/>
          <w:highlight w:val="yellow"/>
          <w:u w:val="single"/>
        </w:rPr>
        <w:t>.</w:t>
      </w:r>
      <w:r w:rsidR="003E124F" w:rsidRPr="00616CAD">
        <w:rPr>
          <w:rFonts w:ascii="Arial" w:hAnsi="Arial" w:cs="Arial"/>
          <w:b/>
          <w:sz w:val="20"/>
          <w:szCs w:val="20"/>
          <w:highlight w:val="yellow"/>
          <w:u w:val="single"/>
        </w:rPr>
        <w:t xml:space="preserve"> do godz. 1</w:t>
      </w:r>
      <w:r w:rsidR="00686E2C" w:rsidRPr="00616CAD">
        <w:rPr>
          <w:rFonts w:ascii="Arial" w:hAnsi="Arial" w:cs="Arial"/>
          <w:b/>
          <w:sz w:val="20"/>
          <w:szCs w:val="20"/>
          <w:highlight w:val="yellow"/>
          <w:u w:val="single"/>
        </w:rPr>
        <w:t>2</w:t>
      </w:r>
      <w:r w:rsidR="003E124F" w:rsidRPr="00616CAD">
        <w:rPr>
          <w:rFonts w:ascii="Arial" w:hAnsi="Arial" w:cs="Arial"/>
          <w:b/>
          <w:sz w:val="20"/>
          <w:szCs w:val="20"/>
          <w:highlight w:val="yellow"/>
          <w:u w:val="single"/>
        </w:rPr>
        <w:t>:00</w:t>
      </w:r>
    </w:p>
    <w:p w:rsidR="003E124F" w:rsidRPr="007F31C3" w:rsidRDefault="00003791" w:rsidP="003E124F">
      <w:pPr>
        <w:pStyle w:val="NormalnyWeb"/>
        <w:ind w:left="0"/>
        <w:jc w:val="both"/>
        <w:rPr>
          <w:rFonts w:ascii="Arial" w:hAnsi="Arial" w:cs="Arial"/>
          <w:sz w:val="20"/>
          <w:szCs w:val="20"/>
        </w:rPr>
      </w:pPr>
      <w:r>
        <w:rPr>
          <w:rFonts w:ascii="Arial" w:hAnsi="Arial" w:cs="Arial"/>
          <w:sz w:val="20"/>
          <w:szCs w:val="20"/>
        </w:rPr>
        <w:t>2. Ofertę należy sporządzić zgodnie z wymaganiami opisanymi w rozdz. XIV niniejszej SIWZ.</w:t>
      </w:r>
    </w:p>
    <w:p w:rsidR="003E124F" w:rsidRPr="002E60F7" w:rsidRDefault="003E124F" w:rsidP="001B2C1A">
      <w:pPr>
        <w:pStyle w:val="NormalnyWeb"/>
        <w:ind w:left="0"/>
        <w:jc w:val="both"/>
        <w:rPr>
          <w:rFonts w:ascii="Arial" w:hAnsi="Arial" w:cs="Arial"/>
          <w:sz w:val="20"/>
          <w:szCs w:val="20"/>
        </w:rPr>
      </w:pPr>
      <w:r w:rsidRPr="00D76974">
        <w:rPr>
          <w:rFonts w:ascii="Arial" w:hAnsi="Arial" w:cs="Arial"/>
          <w:sz w:val="20"/>
          <w:szCs w:val="20"/>
        </w:rPr>
        <w:t xml:space="preserve">3. </w:t>
      </w:r>
      <w:r w:rsidR="001B2C1A" w:rsidRPr="00D76974">
        <w:rPr>
          <w:rFonts w:ascii="Arial" w:hAnsi="Arial" w:cs="Arial"/>
          <w:sz w:val="20"/>
          <w:szCs w:val="20"/>
        </w:rPr>
        <w:t xml:space="preserve">Decydujące znaczenie dla oceny zachowania terminu składania ofert ma data i godzina </w:t>
      </w:r>
      <w:r w:rsidR="00D76974">
        <w:rPr>
          <w:rFonts w:ascii="Arial" w:hAnsi="Arial" w:cs="Arial"/>
          <w:sz w:val="20"/>
          <w:szCs w:val="20"/>
        </w:rPr>
        <w:t xml:space="preserve">przekazania na </w:t>
      </w:r>
      <w:proofErr w:type="spellStart"/>
      <w:r w:rsidR="00D76974">
        <w:rPr>
          <w:rFonts w:ascii="Arial" w:hAnsi="Arial" w:cs="Arial"/>
          <w:sz w:val="20"/>
          <w:szCs w:val="20"/>
        </w:rPr>
        <w:t>ePUAP</w:t>
      </w:r>
      <w:proofErr w:type="spellEnd"/>
      <w:r w:rsidR="00D76974">
        <w:rPr>
          <w:rFonts w:ascii="Arial" w:hAnsi="Arial" w:cs="Arial"/>
          <w:sz w:val="20"/>
          <w:szCs w:val="20"/>
        </w:rPr>
        <w:t xml:space="preserve">. </w:t>
      </w:r>
    </w:p>
    <w:p w:rsidR="00003791" w:rsidRDefault="003E124F" w:rsidP="003B572E">
      <w:pPr>
        <w:pStyle w:val="NormalnyWeb"/>
        <w:ind w:left="0"/>
        <w:jc w:val="both"/>
        <w:rPr>
          <w:rFonts w:ascii="Arial" w:hAnsi="Arial" w:cs="Arial"/>
          <w:sz w:val="20"/>
          <w:szCs w:val="20"/>
        </w:rPr>
      </w:pPr>
      <w:r w:rsidRPr="000A655B">
        <w:rPr>
          <w:rFonts w:ascii="Arial" w:hAnsi="Arial" w:cs="Arial"/>
          <w:sz w:val="20"/>
          <w:szCs w:val="20"/>
        </w:rPr>
        <w:t>4. Zamawiający niezwłocznie zawiadamia Wykonawcę o złożeniu oferty po terminie oraz zwraca ofertę po upływie terminu przewidzianego na wniesienie odwołania.</w:t>
      </w:r>
    </w:p>
    <w:p w:rsidR="00003791" w:rsidRDefault="003E124F" w:rsidP="003B572E">
      <w:pPr>
        <w:pStyle w:val="NormalnyWeb"/>
        <w:ind w:left="0"/>
        <w:jc w:val="both"/>
        <w:rPr>
          <w:rFonts w:ascii="Arial" w:hAnsi="Arial" w:cs="Arial"/>
          <w:sz w:val="20"/>
          <w:szCs w:val="20"/>
        </w:rPr>
      </w:pPr>
      <w:r w:rsidRPr="002E60F7">
        <w:rPr>
          <w:rFonts w:ascii="Arial" w:hAnsi="Arial" w:cs="Arial"/>
          <w:sz w:val="20"/>
          <w:szCs w:val="20"/>
        </w:rPr>
        <w:t>5. W przypadku nieprawidłowego zaadresowania lub zabezpieczenia oferty Zamawiający nie bierze odpowiedzialności za złe skierowanie lub przedterminowe jej otwarcie.</w:t>
      </w:r>
    </w:p>
    <w:p w:rsidR="003E124F" w:rsidRPr="006166AA" w:rsidRDefault="00003791" w:rsidP="006166AA">
      <w:pPr>
        <w:pStyle w:val="NormalnyWeb"/>
        <w:ind w:left="0"/>
        <w:jc w:val="both"/>
        <w:rPr>
          <w:rFonts w:ascii="Arial" w:hAnsi="Arial" w:cs="Arial"/>
          <w:sz w:val="20"/>
          <w:szCs w:val="20"/>
          <w:u w:val="single"/>
        </w:rPr>
      </w:pPr>
      <w:r>
        <w:rPr>
          <w:rFonts w:ascii="Arial" w:hAnsi="Arial" w:cs="Arial"/>
          <w:sz w:val="20"/>
          <w:szCs w:val="20"/>
        </w:rPr>
        <w:lastRenderedPageBreak/>
        <w:t xml:space="preserve">6. </w:t>
      </w:r>
      <w:r w:rsidR="003E124F" w:rsidRPr="006166AA">
        <w:rPr>
          <w:rFonts w:ascii="Arial" w:hAnsi="Arial" w:cs="Arial"/>
          <w:b/>
          <w:sz w:val="20"/>
          <w:szCs w:val="20"/>
          <w:highlight w:val="yellow"/>
          <w:u w:val="single"/>
        </w:rPr>
        <w:t>Otwarcie ofert odbędzie się w dniu:</w:t>
      </w:r>
      <w:r w:rsidR="002E0D46">
        <w:rPr>
          <w:rFonts w:ascii="Arial" w:hAnsi="Arial" w:cs="Arial"/>
          <w:b/>
          <w:sz w:val="20"/>
          <w:szCs w:val="20"/>
          <w:highlight w:val="yellow"/>
          <w:u w:val="single"/>
        </w:rPr>
        <w:t xml:space="preserve"> </w:t>
      </w:r>
      <w:r w:rsidR="00A20DDA">
        <w:rPr>
          <w:rFonts w:ascii="Arial" w:hAnsi="Arial" w:cs="Arial"/>
          <w:b/>
          <w:sz w:val="20"/>
          <w:szCs w:val="20"/>
          <w:highlight w:val="yellow"/>
          <w:u w:val="single"/>
        </w:rPr>
        <w:t>2</w:t>
      </w:r>
      <w:r w:rsidR="00616986">
        <w:rPr>
          <w:rFonts w:ascii="Arial" w:hAnsi="Arial" w:cs="Arial"/>
          <w:b/>
          <w:sz w:val="20"/>
          <w:szCs w:val="20"/>
          <w:highlight w:val="yellow"/>
          <w:u w:val="single"/>
        </w:rPr>
        <w:t>1</w:t>
      </w:r>
      <w:r w:rsidR="0082469F">
        <w:rPr>
          <w:rFonts w:ascii="Arial" w:hAnsi="Arial" w:cs="Arial"/>
          <w:b/>
          <w:sz w:val="20"/>
          <w:szCs w:val="20"/>
          <w:highlight w:val="yellow"/>
          <w:u w:val="single"/>
        </w:rPr>
        <w:t>.10</w:t>
      </w:r>
      <w:r w:rsidR="006166AA" w:rsidRPr="006166AA">
        <w:rPr>
          <w:rFonts w:ascii="Arial" w:hAnsi="Arial" w:cs="Arial"/>
          <w:b/>
          <w:sz w:val="20"/>
          <w:szCs w:val="20"/>
          <w:highlight w:val="yellow"/>
          <w:u w:val="single"/>
        </w:rPr>
        <w:t>.2019r. o godz.: 12:30</w:t>
      </w:r>
    </w:p>
    <w:p w:rsidR="00003791" w:rsidRDefault="003E124F" w:rsidP="00003791">
      <w:pPr>
        <w:jc w:val="both"/>
        <w:rPr>
          <w:rFonts w:ascii="Arial" w:hAnsi="Arial" w:cs="Arial"/>
          <w:sz w:val="20"/>
          <w:szCs w:val="20"/>
        </w:rPr>
      </w:pPr>
      <w:r w:rsidRPr="002E60F7">
        <w:rPr>
          <w:rFonts w:ascii="Arial" w:hAnsi="Arial" w:cs="Arial"/>
          <w:sz w:val="20"/>
          <w:szCs w:val="20"/>
        </w:rPr>
        <w:t>W siedzibie Zamawiającego tj. w budynku Zespołu Opieki Zdrowotnej w Oławie</w:t>
      </w:r>
      <w:r w:rsidRPr="00CA2666">
        <w:rPr>
          <w:rFonts w:ascii="Arial" w:hAnsi="Arial" w:cs="Arial"/>
          <w:sz w:val="20"/>
          <w:szCs w:val="20"/>
        </w:rPr>
        <w:t xml:space="preserve"> </w:t>
      </w:r>
      <w:r w:rsidRPr="002E60F7">
        <w:rPr>
          <w:rFonts w:ascii="Arial" w:hAnsi="Arial" w:cs="Arial"/>
          <w:sz w:val="20"/>
          <w:szCs w:val="20"/>
        </w:rPr>
        <w:t xml:space="preserve">ul. K. Baczyńskiego 1; </w:t>
      </w:r>
      <w:r>
        <w:rPr>
          <w:rFonts w:ascii="Arial" w:hAnsi="Arial" w:cs="Arial"/>
          <w:sz w:val="20"/>
          <w:szCs w:val="20"/>
        </w:rPr>
        <w:t xml:space="preserve">            </w:t>
      </w:r>
      <w:r w:rsidRPr="002E60F7">
        <w:rPr>
          <w:rFonts w:ascii="Arial" w:hAnsi="Arial" w:cs="Arial"/>
          <w:sz w:val="20"/>
          <w:szCs w:val="20"/>
        </w:rPr>
        <w:t>55-200 Oława. ( Dział zamówień publicznych – pok. Nr 5)</w:t>
      </w:r>
      <w:r w:rsidR="00003791">
        <w:rPr>
          <w:rFonts w:ascii="Arial" w:hAnsi="Arial" w:cs="Arial"/>
          <w:sz w:val="20"/>
          <w:szCs w:val="20"/>
        </w:rPr>
        <w:t>.</w:t>
      </w:r>
    </w:p>
    <w:p w:rsidR="00003791" w:rsidRPr="00003791" w:rsidRDefault="00003791" w:rsidP="00003791">
      <w:pPr>
        <w:jc w:val="both"/>
        <w:rPr>
          <w:rFonts w:ascii="Arial" w:hAnsi="Arial" w:cs="Arial"/>
          <w:sz w:val="20"/>
          <w:szCs w:val="20"/>
        </w:rPr>
      </w:pPr>
      <w:r>
        <w:rPr>
          <w:rFonts w:ascii="Arial" w:hAnsi="Arial" w:cs="Arial"/>
          <w:sz w:val="20"/>
          <w:szCs w:val="20"/>
        </w:rPr>
        <w:t xml:space="preserve">7. </w:t>
      </w:r>
      <w:r w:rsidRPr="00003791">
        <w:rPr>
          <w:rFonts w:ascii="Arial" w:eastAsia="Calibri" w:hAnsi="Arial" w:cs="Arial"/>
          <w:sz w:val="20"/>
          <w:szCs w:val="20"/>
          <w:lang w:eastAsia="en-US"/>
        </w:rPr>
        <w:t>Otwarcie ofert następuje poprzez użycie aplikacji do szyfrowania of</w:t>
      </w:r>
      <w:r w:rsidR="00D96F2F">
        <w:rPr>
          <w:rFonts w:ascii="Arial" w:eastAsia="Calibri" w:hAnsi="Arial" w:cs="Arial"/>
          <w:sz w:val="20"/>
          <w:szCs w:val="20"/>
          <w:lang w:eastAsia="en-US"/>
        </w:rPr>
        <w:t xml:space="preserve">ert dostępnej na </w:t>
      </w:r>
      <w:proofErr w:type="spellStart"/>
      <w:r w:rsidR="00D96F2F">
        <w:rPr>
          <w:rFonts w:ascii="Arial" w:eastAsia="Calibri" w:hAnsi="Arial" w:cs="Arial"/>
          <w:sz w:val="20"/>
          <w:szCs w:val="20"/>
          <w:lang w:eastAsia="en-US"/>
        </w:rPr>
        <w:t>miniPortalu</w:t>
      </w:r>
      <w:proofErr w:type="spellEnd"/>
      <w:r w:rsidR="00D96F2F">
        <w:rPr>
          <w:rFonts w:ascii="Arial" w:eastAsia="Calibri" w:hAnsi="Arial" w:cs="Arial"/>
          <w:sz w:val="20"/>
          <w:szCs w:val="20"/>
          <w:lang w:eastAsia="en-US"/>
        </w:rPr>
        <w:t xml:space="preserve"> i </w:t>
      </w:r>
      <w:r w:rsidRPr="00003791">
        <w:rPr>
          <w:rFonts w:ascii="Arial" w:eastAsia="Calibri" w:hAnsi="Arial" w:cs="Arial"/>
          <w:sz w:val="20"/>
          <w:szCs w:val="20"/>
          <w:lang w:eastAsia="en-US"/>
        </w:rPr>
        <w:t>dokonywane jest poprzez odszyfrowanie i otwarcie ofert za pomocą klucza prywatnego.</w:t>
      </w:r>
    </w:p>
    <w:p w:rsidR="003E124F" w:rsidRPr="002E60F7" w:rsidRDefault="00003791" w:rsidP="003B572E">
      <w:pPr>
        <w:jc w:val="both"/>
        <w:rPr>
          <w:rFonts w:ascii="Arial" w:hAnsi="Arial" w:cs="Arial"/>
          <w:sz w:val="20"/>
          <w:szCs w:val="20"/>
        </w:rPr>
      </w:pPr>
      <w:r>
        <w:rPr>
          <w:rFonts w:ascii="Arial" w:hAnsi="Arial" w:cs="Arial"/>
          <w:sz w:val="20"/>
          <w:szCs w:val="20"/>
        </w:rPr>
        <w:t>8</w:t>
      </w:r>
      <w:r w:rsidR="003E124F" w:rsidRPr="002E60F7">
        <w:rPr>
          <w:rFonts w:ascii="Arial" w:hAnsi="Arial" w:cs="Arial"/>
          <w:sz w:val="20"/>
          <w:szCs w:val="20"/>
        </w:rPr>
        <w:t>. Otwarcie ofert jest jawne</w:t>
      </w:r>
      <w:r>
        <w:rPr>
          <w:rFonts w:ascii="Arial" w:hAnsi="Arial" w:cs="Arial"/>
          <w:sz w:val="20"/>
          <w:szCs w:val="20"/>
        </w:rPr>
        <w:t>, wykonawcy mogą uczestniczyć w sesji otwarcia ofert</w:t>
      </w:r>
      <w:r w:rsidR="003E124F" w:rsidRPr="002E60F7">
        <w:rPr>
          <w:rFonts w:ascii="Arial" w:hAnsi="Arial" w:cs="Arial"/>
          <w:sz w:val="20"/>
          <w:szCs w:val="20"/>
        </w:rPr>
        <w:t>.</w:t>
      </w:r>
    </w:p>
    <w:p w:rsidR="003E124F" w:rsidRPr="00F3310D" w:rsidRDefault="00003791" w:rsidP="003B572E">
      <w:pPr>
        <w:jc w:val="both"/>
        <w:rPr>
          <w:rFonts w:ascii="Arial" w:hAnsi="Arial" w:cs="Arial"/>
          <w:sz w:val="20"/>
          <w:szCs w:val="20"/>
        </w:rPr>
      </w:pPr>
      <w:r>
        <w:rPr>
          <w:rFonts w:ascii="Arial" w:hAnsi="Arial" w:cs="Arial"/>
          <w:sz w:val="20"/>
          <w:szCs w:val="20"/>
        </w:rPr>
        <w:t>9</w:t>
      </w:r>
      <w:r w:rsidR="003E124F" w:rsidRPr="00F3310D">
        <w:rPr>
          <w:rFonts w:ascii="Arial" w:hAnsi="Arial" w:cs="Arial"/>
          <w:sz w:val="20"/>
          <w:szCs w:val="20"/>
        </w:rPr>
        <w:t>. Bezpośrednio przed otwarciem ofert Zamawiający poda kwotę, jaką zamierza przeznaczyć na sfinansowanie zamówienia.</w:t>
      </w:r>
    </w:p>
    <w:p w:rsidR="00F3310D" w:rsidRDefault="00003791" w:rsidP="00F3310D">
      <w:pPr>
        <w:pStyle w:val="NormalnyWeb"/>
        <w:ind w:left="0"/>
        <w:jc w:val="both"/>
        <w:rPr>
          <w:rFonts w:ascii="Arial" w:hAnsi="Arial" w:cs="Arial"/>
          <w:sz w:val="20"/>
          <w:szCs w:val="20"/>
        </w:rPr>
      </w:pPr>
      <w:r>
        <w:rPr>
          <w:rFonts w:ascii="Arial" w:hAnsi="Arial" w:cs="Arial"/>
          <w:sz w:val="20"/>
          <w:szCs w:val="20"/>
        </w:rPr>
        <w:t>10</w:t>
      </w:r>
      <w:r w:rsidR="003E124F" w:rsidRPr="00F3310D">
        <w:rPr>
          <w:rFonts w:ascii="Arial" w:hAnsi="Arial" w:cs="Arial"/>
          <w:sz w:val="20"/>
          <w:szCs w:val="20"/>
        </w:rPr>
        <w:t xml:space="preserve">. </w:t>
      </w:r>
      <w:r w:rsidR="00C37E58">
        <w:rPr>
          <w:rFonts w:ascii="Arial" w:hAnsi="Arial" w:cs="Arial"/>
          <w:sz w:val="20"/>
          <w:szCs w:val="20"/>
        </w:rPr>
        <w:t xml:space="preserve">Niezwłocznie po otwarciu ofert Zamawiający zamieści na stronie </w:t>
      </w:r>
      <w:hyperlink r:id="rId18" w:history="1">
        <w:r w:rsidR="00C37E58" w:rsidRPr="006D06E9">
          <w:rPr>
            <w:rStyle w:val="Hipercze"/>
            <w:rFonts w:ascii="Arial" w:hAnsi="Arial" w:cs="Arial"/>
            <w:sz w:val="20"/>
            <w:szCs w:val="20"/>
          </w:rPr>
          <w:t>www.zozolawa.wroc.pl</w:t>
        </w:r>
      </w:hyperlink>
      <w:r w:rsidR="00C37E58">
        <w:rPr>
          <w:rFonts w:ascii="Arial" w:hAnsi="Arial" w:cs="Arial"/>
          <w:sz w:val="20"/>
          <w:szCs w:val="20"/>
        </w:rPr>
        <w:t xml:space="preserve"> informację z otwarcia ofert. </w:t>
      </w:r>
    </w:p>
    <w:p w:rsidR="00180996" w:rsidRDefault="00180996" w:rsidP="00180996">
      <w:pPr>
        <w:pStyle w:val="NormalnyWeb"/>
        <w:ind w:left="0"/>
        <w:rPr>
          <w:rFonts w:ascii="Arial" w:hAnsi="Arial" w:cs="Arial"/>
          <w:sz w:val="20"/>
          <w:szCs w:val="20"/>
        </w:rPr>
      </w:pPr>
      <w:r>
        <w:rPr>
          <w:rFonts w:ascii="Arial" w:hAnsi="Arial" w:cs="Arial"/>
          <w:sz w:val="20"/>
          <w:szCs w:val="20"/>
        </w:rPr>
        <w:t xml:space="preserve">11. </w:t>
      </w:r>
      <w:r w:rsidR="0042575F">
        <w:rPr>
          <w:rFonts w:ascii="Arial" w:hAnsi="Arial" w:cs="Arial"/>
          <w:sz w:val="20"/>
          <w:szCs w:val="20"/>
        </w:rPr>
        <w:t>Nazwa odbiorcy - Zamawiającego na</w:t>
      </w:r>
      <w:r>
        <w:rPr>
          <w:rFonts w:ascii="Arial" w:hAnsi="Arial" w:cs="Arial"/>
          <w:sz w:val="20"/>
          <w:szCs w:val="20"/>
        </w:rPr>
        <w:t xml:space="preserve"> </w:t>
      </w:r>
      <w:proofErr w:type="spellStart"/>
      <w:r>
        <w:rPr>
          <w:rFonts w:ascii="Arial" w:hAnsi="Arial" w:cs="Arial"/>
          <w:sz w:val="20"/>
          <w:szCs w:val="20"/>
        </w:rPr>
        <w:t>ePUAP</w:t>
      </w:r>
      <w:proofErr w:type="spellEnd"/>
      <w:r>
        <w:rPr>
          <w:rFonts w:ascii="Arial" w:hAnsi="Arial" w:cs="Arial"/>
          <w:sz w:val="20"/>
          <w:szCs w:val="20"/>
        </w:rPr>
        <w:t xml:space="preserve">: Zespół Opieki Zdrowotnej w Oławie </w:t>
      </w:r>
      <w:r w:rsidRPr="00180996">
        <w:rPr>
          <w:rFonts w:ascii="Arial" w:hAnsi="Arial" w:cs="Arial"/>
          <w:sz w:val="20"/>
          <w:szCs w:val="20"/>
        </w:rPr>
        <w:t>(/</w:t>
      </w:r>
      <w:proofErr w:type="spellStart"/>
      <w:r w:rsidRPr="00180996">
        <w:rPr>
          <w:rFonts w:ascii="Arial" w:hAnsi="Arial" w:cs="Arial"/>
          <w:sz w:val="20"/>
          <w:szCs w:val="20"/>
        </w:rPr>
        <w:t>ZOZOlawa</w:t>
      </w:r>
      <w:proofErr w:type="spellEnd"/>
      <w:r w:rsidRPr="00180996">
        <w:rPr>
          <w:rFonts w:ascii="Arial" w:hAnsi="Arial" w:cs="Arial"/>
          <w:sz w:val="20"/>
          <w:szCs w:val="20"/>
        </w:rPr>
        <w:t>/</w:t>
      </w:r>
      <w:proofErr w:type="spellStart"/>
      <w:r w:rsidRPr="00180996">
        <w:rPr>
          <w:rFonts w:ascii="Arial" w:hAnsi="Arial" w:cs="Arial"/>
          <w:sz w:val="20"/>
          <w:szCs w:val="20"/>
        </w:rPr>
        <w:t>SkrytkaESP</w:t>
      </w:r>
      <w:proofErr w:type="spellEnd"/>
      <w:r w:rsidRPr="00180996">
        <w:rPr>
          <w:rFonts w:ascii="Arial" w:hAnsi="Arial" w:cs="Arial"/>
          <w:sz w:val="20"/>
          <w:szCs w:val="20"/>
        </w:rPr>
        <w:t>).</w:t>
      </w:r>
    </w:p>
    <w:p w:rsidR="003E124F" w:rsidRDefault="003E124F" w:rsidP="003E124F">
      <w:pPr>
        <w:pStyle w:val="NormalnyWeb"/>
        <w:ind w:left="0"/>
        <w:rPr>
          <w:rFonts w:ascii="Arial" w:hAnsi="Arial" w:cs="Arial"/>
          <w:b/>
        </w:rPr>
      </w:pPr>
    </w:p>
    <w:p w:rsidR="003E124F" w:rsidRPr="00ED4B21" w:rsidRDefault="003E124F" w:rsidP="00631B94">
      <w:pPr>
        <w:pStyle w:val="NormalnyWeb"/>
        <w:spacing w:after="120"/>
        <w:ind w:left="0"/>
        <w:jc w:val="both"/>
        <w:rPr>
          <w:rFonts w:ascii="Arial" w:hAnsi="Arial" w:cs="Arial"/>
          <w:b/>
        </w:rPr>
      </w:pPr>
      <w:r w:rsidRPr="00ED4B21">
        <w:rPr>
          <w:rFonts w:ascii="Arial" w:hAnsi="Arial" w:cs="Arial"/>
          <w:b/>
        </w:rPr>
        <w:t>XVI. OPIS SPOSOBU OBLICZENIA CENY</w:t>
      </w:r>
    </w:p>
    <w:p w:rsidR="00FA5595" w:rsidRPr="00853192" w:rsidRDefault="003E124F" w:rsidP="00FA5595">
      <w:pPr>
        <w:jc w:val="both"/>
        <w:rPr>
          <w:rFonts w:ascii="Arial" w:hAnsi="Arial" w:cs="Arial"/>
          <w:sz w:val="20"/>
          <w:szCs w:val="20"/>
        </w:rPr>
      </w:pPr>
      <w:r w:rsidRPr="00853192">
        <w:rPr>
          <w:rFonts w:ascii="Arial" w:hAnsi="Arial" w:cs="Arial"/>
          <w:sz w:val="20"/>
          <w:szCs w:val="20"/>
        </w:rPr>
        <w:t xml:space="preserve">1. </w:t>
      </w:r>
      <w:r w:rsidR="00FA5595" w:rsidRPr="00853192">
        <w:rPr>
          <w:rFonts w:ascii="Arial" w:hAnsi="Arial" w:cs="Arial"/>
          <w:sz w:val="20"/>
          <w:szCs w:val="20"/>
        </w:rPr>
        <w:t>Ceną oferty jest cena brutto przedmiotu zamówienia, podana w „Formularzu oferty” (</w:t>
      </w:r>
      <w:r w:rsidR="00FA5595" w:rsidRPr="00853192">
        <w:rPr>
          <w:rFonts w:ascii="Arial" w:hAnsi="Arial" w:cs="Arial"/>
          <w:bCs/>
          <w:sz w:val="20"/>
          <w:szCs w:val="20"/>
        </w:rPr>
        <w:t>załącznik nr 1 do niniejszej SIWZ</w:t>
      </w:r>
      <w:r w:rsidR="00FA5595" w:rsidRPr="00853192">
        <w:rPr>
          <w:rFonts w:ascii="Arial" w:hAnsi="Arial" w:cs="Arial"/>
          <w:sz w:val="20"/>
          <w:szCs w:val="20"/>
        </w:rPr>
        <w:t>), i ma charakter ryczałtowy.</w:t>
      </w:r>
    </w:p>
    <w:p w:rsidR="003E124F" w:rsidRPr="002E60F7" w:rsidRDefault="003E124F" w:rsidP="003B572E">
      <w:pPr>
        <w:pStyle w:val="NormalnyWeb"/>
        <w:ind w:left="0"/>
        <w:jc w:val="both"/>
        <w:rPr>
          <w:rFonts w:ascii="Arial" w:hAnsi="Arial" w:cs="Arial"/>
          <w:b/>
          <w:bCs/>
          <w:sz w:val="20"/>
          <w:szCs w:val="20"/>
        </w:rPr>
      </w:pPr>
      <w:r w:rsidRPr="00853192">
        <w:rPr>
          <w:rFonts w:ascii="Arial" w:hAnsi="Arial" w:cs="Arial"/>
          <w:sz w:val="20"/>
          <w:szCs w:val="20"/>
        </w:rPr>
        <w:t xml:space="preserve">2. </w:t>
      </w:r>
      <w:r w:rsidR="00FA5595" w:rsidRPr="00853192">
        <w:rPr>
          <w:rFonts w:ascii="Arial" w:hAnsi="Arial" w:cs="Arial"/>
          <w:sz w:val="20"/>
          <w:szCs w:val="20"/>
        </w:rPr>
        <w:t>Zmiana ceny dopuszczalna jest wyłącznie na zasadach określonych we wzorze umowy, stanowiącym załącznik nr 5</w:t>
      </w:r>
      <w:r w:rsidR="00FB5C6C">
        <w:rPr>
          <w:rFonts w:ascii="Arial" w:hAnsi="Arial" w:cs="Arial"/>
          <w:sz w:val="20"/>
          <w:szCs w:val="20"/>
        </w:rPr>
        <w:t>, 5d</w:t>
      </w:r>
      <w:r w:rsidR="00FA5595" w:rsidRPr="00853192">
        <w:rPr>
          <w:rFonts w:ascii="Arial" w:hAnsi="Arial" w:cs="Arial"/>
          <w:sz w:val="20"/>
          <w:szCs w:val="20"/>
        </w:rPr>
        <w:t xml:space="preserve"> do SIWZ.</w:t>
      </w:r>
    </w:p>
    <w:p w:rsidR="005B0BCB" w:rsidRDefault="005B0BCB" w:rsidP="005B0BCB">
      <w:pPr>
        <w:pStyle w:val="NormalnyWeb"/>
        <w:ind w:left="0"/>
        <w:jc w:val="both"/>
        <w:rPr>
          <w:rFonts w:ascii="Arial" w:hAnsi="Arial" w:cs="Arial"/>
          <w:sz w:val="20"/>
          <w:szCs w:val="20"/>
        </w:rPr>
      </w:pPr>
      <w:r>
        <w:rPr>
          <w:rFonts w:ascii="Arial" w:hAnsi="Arial" w:cs="Arial"/>
          <w:sz w:val="20"/>
          <w:szCs w:val="20"/>
        </w:rPr>
        <w:t xml:space="preserve">3. Wykonawca określi cenę za wykonanie przedmiotu zamówienia w załączonym do SIWZ formularzu asortymentowo cenowym – Załącznik Nr 9 oraz formularzu ofertowym Załącznik nr 1, według zasad określonych w sposobie wypełniania tego formularza. </w:t>
      </w:r>
    </w:p>
    <w:p w:rsidR="005B0BCB" w:rsidRDefault="005B0BCB" w:rsidP="005B0BCB">
      <w:pPr>
        <w:jc w:val="both"/>
        <w:rPr>
          <w:rFonts w:ascii="Arial" w:hAnsi="Arial" w:cs="Arial"/>
          <w:sz w:val="20"/>
          <w:szCs w:val="20"/>
        </w:rPr>
      </w:pPr>
      <w:r>
        <w:rPr>
          <w:rFonts w:ascii="Arial" w:hAnsi="Arial" w:cs="Arial"/>
          <w:sz w:val="20"/>
          <w:szCs w:val="20"/>
        </w:rPr>
        <w:t>4. Cena oferty musi wynikać z załączonej do oferty specyfikacji asortymentowo - cenowej – załącznik Nr 9, nie dołączenie tego załącznika spowoduje odrzucenie oferty</w:t>
      </w:r>
    </w:p>
    <w:p w:rsidR="003E124F" w:rsidRPr="002E60F7" w:rsidRDefault="005B0BCB" w:rsidP="003B572E">
      <w:pPr>
        <w:tabs>
          <w:tab w:val="left" w:pos="1440"/>
        </w:tabs>
        <w:suppressAutoHyphens/>
        <w:jc w:val="both"/>
        <w:rPr>
          <w:rFonts w:ascii="Arial" w:hAnsi="Arial" w:cs="Arial"/>
          <w:sz w:val="20"/>
          <w:szCs w:val="20"/>
        </w:rPr>
      </w:pPr>
      <w:r>
        <w:rPr>
          <w:rFonts w:ascii="Arial" w:hAnsi="Arial" w:cs="Arial"/>
          <w:sz w:val="20"/>
          <w:szCs w:val="20"/>
        </w:rPr>
        <w:t>5</w:t>
      </w:r>
      <w:r w:rsidR="003E124F" w:rsidRPr="002E60F7">
        <w:rPr>
          <w:rFonts w:ascii="Arial" w:hAnsi="Arial" w:cs="Arial"/>
          <w:sz w:val="20"/>
          <w:szCs w:val="20"/>
        </w:rPr>
        <w:t>. Wartość brutto oferty należy wyliczyć następująco:</w:t>
      </w:r>
    </w:p>
    <w:p w:rsidR="003E124F" w:rsidRPr="00215619" w:rsidRDefault="003E124F" w:rsidP="003B572E">
      <w:pPr>
        <w:tabs>
          <w:tab w:val="left" w:pos="1440"/>
        </w:tabs>
        <w:jc w:val="both"/>
        <w:rPr>
          <w:rFonts w:ascii="Arial" w:hAnsi="Arial" w:cs="Arial"/>
          <w:b/>
          <w:sz w:val="20"/>
          <w:szCs w:val="20"/>
        </w:rPr>
      </w:pPr>
      <w:r w:rsidRPr="00215619">
        <w:rPr>
          <w:rFonts w:ascii="Arial" w:hAnsi="Arial" w:cs="Arial"/>
          <w:b/>
          <w:sz w:val="20"/>
          <w:szCs w:val="20"/>
        </w:rPr>
        <w:t xml:space="preserve">        - cena jednostkowa netto x ilość = wartość netto + podatek VAT = wartość brutto</w:t>
      </w:r>
    </w:p>
    <w:p w:rsidR="003E124F" w:rsidRPr="002E60F7" w:rsidRDefault="005B0BCB" w:rsidP="003B572E">
      <w:pPr>
        <w:suppressAutoHyphens/>
        <w:jc w:val="both"/>
        <w:rPr>
          <w:rFonts w:ascii="Arial" w:hAnsi="Arial" w:cs="Arial"/>
          <w:snapToGrid w:val="0"/>
          <w:sz w:val="20"/>
          <w:szCs w:val="20"/>
        </w:rPr>
      </w:pPr>
      <w:r>
        <w:rPr>
          <w:rFonts w:ascii="Arial" w:hAnsi="Arial" w:cs="Arial"/>
          <w:snapToGrid w:val="0"/>
          <w:sz w:val="20"/>
          <w:szCs w:val="20"/>
        </w:rPr>
        <w:t>6</w:t>
      </w:r>
      <w:r w:rsidR="00FA5595">
        <w:rPr>
          <w:rFonts w:ascii="Arial" w:hAnsi="Arial" w:cs="Arial"/>
          <w:snapToGrid w:val="0"/>
          <w:sz w:val="20"/>
          <w:szCs w:val="20"/>
        </w:rPr>
        <w:t>.</w:t>
      </w:r>
      <w:r>
        <w:rPr>
          <w:rFonts w:ascii="Arial" w:hAnsi="Arial" w:cs="Arial"/>
          <w:snapToGrid w:val="0"/>
          <w:sz w:val="20"/>
          <w:szCs w:val="20"/>
        </w:rPr>
        <w:t xml:space="preserve"> </w:t>
      </w:r>
      <w:r w:rsidR="003E124F" w:rsidRPr="002E60F7">
        <w:rPr>
          <w:rFonts w:ascii="Arial" w:hAnsi="Arial" w:cs="Arial"/>
          <w:snapToGrid w:val="0"/>
          <w:sz w:val="20"/>
          <w:szCs w:val="20"/>
        </w:rPr>
        <w:t>Wszystkie ceny (w tym jednostkowe) powinny być zaokrąglone do dwóch miejsc po przecinku tzn. muszą być wyrażone w obowiązujących jednostkach pieniężn</w:t>
      </w:r>
      <w:r w:rsidR="000B3509">
        <w:rPr>
          <w:rFonts w:ascii="Arial" w:hAnsi="Arial" w:cs="Arial"/>
          <w:snapToGrid w:val="0"/>
          <w:sz w:val="20"/>
          <w:szCs w:val="20"/>
        </w:rPr>
        <w:t>ych, a więc w pełnych złotych i </w:t>
      </w:r>
      <w:r w:rsidR="003E124F" w:rsidRPr="002E60F7">
        <w:rPr>
          <w:rFonts w:ascii="Arial" w:hAnsi="Arial" w:cs="Arial"/>
          <w:snapToGrid w:val="0"/>
          <w:sz w:val="20"/>
          <w:szCs w:val="20"/>
        </w:rPr>
        <w:t>groszach.</w:t>
      </w:r>
    </w:p>
    <w:p w:rsidR="006D4D93" w:rsidRDefault="005B0BCB" w:rsidP="003B572E">
      <w:pPr>
        <w:jc w:val="both"/>
        <w:rPr>
          <w:rFonts w:ascii="Arial" w:hAnsi="Arial" w:cs="Arial"/>
          <w:sz w:val="20"/>
          <w:szCs w:val="20"/>
        </w:rPr>
      </w:pPr>
      <w:r>
        <w:rPr>
          <w:rFonts w:ascii="Arial" w:hAnsi="Arial" w:cs="Arial"/>
          <w:sz w:val="20"/>
          <w:szCs w:val="20"/>
        </w:rPr>
        <w:t>7</w:t>
      </w:r>
      <w:r w:rsidR="003E124F" w:rsidRPr="002E60F7">
        <w:rPr>
          <w:rFonts w:ascii="Arial" w:hAnsi="Arial" w:cs="Arial"/>
          <w:sz w:val="20"/>
          <w:szCs w:val="20"/>
        </w:rPr>
        <w:t xml:space="preserve">. Cena oferty musi być wyrażona w PLN </w:t>
      </w:r>
    </w:p>
    <w:p w:rsidR="003E124F" w:rsidRPr="002E60F7" w:rsidRDefault="005B0BCB" w:rsidP="003B572E">
      <w:pPr>
        <w:jc w:val="both"/>
        <w:rPr>
          <w:rFonts w:ascii="Arial" w:hAnsi="Arial" w:cs="Arial"/>
          <w:sz w:val="20"/>
          <w:szCs w:val="20"/>
        </w:rPr>
      </w:pPr>
      <w:r>
        <w:rPr>
          <w:rFonts w:ascii="Arial" w:hAnsi="Arial" w:cs="Arial"/>
          <w:sz w:val="20"/>
          <w:szCs w:val="20"/>
        </w:rPr>
        <w:t>8</w:t>
      </w:r>
      <w:r w:rsidR="006D4D93">
        <w:rPr>
          <w:rFonts w:ascii="Arial" w:hAnsi="Arial" w:cs="Arial"/>
          <w:sz w:val="20"/>
          <w:szCs w:val="20"/>
        </w:rPr>
        <w:t>. Cena oferty musi uwzględn</w:t>
      </w:r>
      <w:r w:rsidR="003E124F" w:rsidRPr="002E60F7">
        <w:rPr>
          <w:rFonts w:ascii="Arial" w:hAnsi="Arial" w:cs="Arial"/>
          <w:sz w:val="20"/>
          <w:szCs w:val="20"/>
        </w:rPr>
        <w:t>i</w:t>
      </w:r>
      <w:r w:rsidR="006D4D93">
        <w:rPr>
          <w:rFonts w:ascii="Arial" w:hAnsi="Arial" w:cs="Arial"/>
          <w:sz w:val="20"/>
          <w:szCs w:val="20"/>
        </w:rPr>
        <w:t>ać</w:t>
      </w:r>
      <w:r w:rsidR="003E124F" w:rsidRPr="002E60F7">
        <w:rPr>
          <w:rFonts w:ascii="Arial" w:hAnsi="Arial" w:cs="Arial"/>
          <w:sz w:val="20"/>
          <w:szCs w:val="20"/>
        </w:rPr>
        <w:t xml:space="preserve"> wszystki</w:t>
      </w:r>
      <w:r w:rsidR="006D4D93">
        <w:rPr>
          <w:rFonts w:ascii="Arial" w:hAnsi="Arial" w:cs="Arial"/>
          <w:sz w:val="20"/>
          <w:szCs w:val="20"/>
        </w:rPr>
        <w:t>e</w:t>
      </w:r>
      <w:r w:rsidR="003E124F" w:rsidRPr="002E60F7">
        <w:rPr>
          <w:rFonts w:ascii="Arial" w:hAnsi="Arial" w:cs="Arial"/>
          <w:sz w:val="20"/>
          <w:szCs w:val="20"/>
        </w:rPr>
        <w:t xml:space="preserve"> element</w:t>
      </w:r>
      <w:r w:rsidR="006D4D93">
        <w:rPr>
          <w:rFonts w:ascii="Arial" w:hAnsi="Arial" w:cs="Arial"/>
          <w:sz w:val="20"/>
          <w:szCs w:val="20"/>
        </w:rPr>
        <w:t>y</w:t>
      </w:r>
      <w:r w:rsidR="003E124F" w:rsidRPr="002E60F7">
        <w:rPr>
          <w:rFonts w:ascii="Arial" w:hAnsi="Arial" w:cs="Arial"/>
          <w:sz w:val="20"/>
          <w:szCs w:val="20"/>
        </w:rPr>
        <w:t xml:space="preserve"> kalkulacyjn</w:t>
      </w:r>
      <w:r w:rsidR="006D4D93">
        <w:rPr>
          <w:rFonts w:ascii="Arial" w:hAnsi="Arial" w:cs="Arial"/>
          <w:sz w:val="20"/>
          <w:szCs w:val="20"/>
        </w:rPr>
        <w:t>e</w:t>
      </w:r>
      <w:r w:rsidR="003E124F" w:rsidRPr="002E60F7">
        <w:rPr>
          <w:rFonts w:ascii="Arial" w:hAnsi="Arial" w:cs="Arial"/>
          <w:sz w:val="20"/>
          <w:szCs w:val="20"/>
        </w:rPr>
        <w:t xml:space="preserve"> (m.in. transport, opłaty celne </w:t>
      </w:r>
      <w:r w:rsidR="00B2109D">
        <w:rPr>
          <w:rFonts w:ascii="Arial" w:hAnsi="Arial" w:cs="Arial"/>
          <w:sz w:val="20"/>
          <w:szCs w:val="20"/>
        </w:rPr>
        <w:t xml:space="preserve">                   </w:t>
      </w:r>
      <w:r w:rsidR="003E124F" w:rsidRPr="002E60F7">
        <w:rPr>
          <w:rFonts w:ascii="Arial" w:hAnsi="Arial" w:cs="Arial"/>
          <w:sz w:val="20"/>
          <w:szCs w:val="20"/>
        </w:rPr>
        <w:t>i podatkowe),</w:t>
      </w:r>
      <w:r w:rsidR="00FA5595" w:rsidRPr="00FA5595">
        <w:rPr>
          <w:rFonts w:ascii="Arial" w:hAnsi="Arial" w:cs="Arial"/>
          <w:sz w:val="20"/>
          <w:szCs w:val="20"/>
        </w:rPr>
        <w:t xml:space="preserve"> </w:t>
      </w:r>
      <w:r w:rsidR="00FA5595" w:rsidRPr="00853192">
        <w:rPr>
          <w:rFonts w:ascii="Arial" w:hAnsi="Arial" w:cs="Arial"/>
          <w:sz w:val="20"/>
          <w:szCs w:val="20"/>
        </w:rPr>
        <w:t>powinna być ceną kompletną i jednoznaczną oraz stanowić całkowite wynagrodzenie Wykonawcy za wykonywanie obowiązków umownych w pełnym zakresie – obejmować łączną wycenę wszystkich elementów przedmiotu zamówienia, wskazanych w niniejszej SIWZ i załącznikach do SIWZ.</w:t>
      </w:r>
    </w:p>
    <w:p w:rsidR="003E124F" w:rsidRDefault="005B0BCB" w:rsidP="003B572E">
      <w:pPr>
        <w:jc w:val="both"/>
        <w:rPr>
          <w:rFonts w:ascii="Arial" w:hAnsi="Arial" w:cs="Arial"/>
          <w:sz w:val="20"/>
          <w:szCs w:val="20"/>
        </w:rPr>
      </w:pPr>
      <w:r>
        <w:rPr>
          <w:rFonts w:ascii="Arial" w:hAnsi="Arial" w:cs="Arial"/>
          <w:sz w:val="20"/>
          <w:szCs w:val="20"/>
        </w:rPr>
        <w:t>9</w:t>
      </w:r>
      <w:r w:rsidR="003E124F" w:rsidRPr="002E60F7">
        <w:rPr>
          <w:rFonts w:ascii="Arial" w:hAnsi="Arial" w:cs="Arial"/>
          <w:sz w:val="20"/>
          <w:szCs w:val="20"/>
        </w:rPr>
        <w:t>.  Ewentualne rabaty muszą być uwzględnione w cenie jednostkowej asortymentu.</w:t>
      </w:r>
    </w:p>
    <w:p w:rsidR="00FA5595" w:rsidRPr="002E60F7" w:rsidRDefault="005B0BCB" w:rsidP="003B572E">
      <w:pPr>
        <w:jc w:val="both"/>
        <w:rPr>
          <w:rFonts w:ascii="Arial" w:hAnsi="Arial" w:cs="Arial"/>
          <w:sz w:val="20"/>
          <w:szCs w:val="20"/>
        </w:rPr>
      </w:pPr>
      <w:r>
        <w:rPr>
          <w:rFonts w:ascii="Arial" w:hAnsi="Arial" w:cs="Arial"/>
          <w:sz w:val="20"/>
          <w:szCs w:val="20"/>
        </w:rPr>
        <w:t>10</w:t>
      </w:r>
      <w:r w:rsidR="00FA5595">
        <w:rPr>
          <w:rFonts w:ascii="Arial" w:hAnsi="Arial" w:cs="Arial"/>
          <w:sz w:val="20"/>
          <w:szCs w:val="20"/>
        </w:rPr>
        <w:t xml:space="preserve">. </w:t>
      </w:r>
      <w:r w:rsidR="00FA5595" w:rsidRPr="0001497E">
        <w:rPr>
          <w:rFonts w:ascii="Arial" w:hAnsi="Arial" w:cs="Arial"/>
          <w:sz w:val="20"/>
          <w:szCs w:val="20"/>
        </w:rPr>
        <w:t>W przypadku pominięcia przez Wykonawcę przy wycenie jakiegokolwiek elementu zamówienia określonego w niniejszej SIWZ, w tym w załącznikach do niniejszej SIWZ, Wykonawcy nie będą przysługiwać względem Zamawiającego żadne roszczenia z powyższego tytułu, a w szczególności roszczenia o dodatkowe wynagrodzenie</w:t>
      </w:r>
    </w:p>
    <w:p w:rsidR="006166AA" w:rsidRPr="009C7D26" w:rsidRDefault="005B0BCB" w:rsidP="006166AA">
      <w:pPr>
        <w:jc w:val="both"/>
        <w:rPr>
          <w:rFonts w:ascii="Arial" w:hAnsi="Arial" w:cs="Arial"/>
          <w:color w:val="000000"/>
          <w:sz w:val="20"/>
          <w:szCs w:val="20"/>
        </w:rPr>
      </w:pPr>
      <w:r>
        <w:rPr>
          <w:rFonts w:ascii="Arial" w:hAnsi="Arial" w:cs="Arial"/>
          <w:sz w:val="20"/>
          <w:szCs w:val="20"/>
        </w:rPr>
        <w:t>11</w:t>
      </w:r>
      <w:r w:rsidR="006166AA" w:rsidRPr="009C7D26">
        <w:rPr>
          <w:rFonts w:ascii="Arial" w:hAnsi="Arial" w:cs="Arial"/>
          <w:sz w:val="20"/>
          <w:szCs w:val="20"/>
        </w:rPr>
        <w:t xml:space="preserve">. </w:t>
      </w:r>
      <w:r w:rsidR="006166AA" w:rsidRPr="009C7D26">
        <w:rPr>
          <w:rFonts w:ascii="Arial" w:hAnsi="Arial" w:cs="Arial"/>
          <w:color w:val="000000"/>
          <w:sz w:val="20"/>
          <w:szCs w:val="20"/>
        </w:rPr>
        <w:t>Jeżeli złożono ofertę, której wybór prowadziłby do powstania u Zamawiającego obowiązku podatkowego zgodnie z przepisami o podatku od towarów i usług wykonawca ma obowiązek poinformować o tym Zamawiającego, wskazując nazwę (rodzaj) towaru lub usługi, których dostawa lub świadczenie będzie prowadzić do jego powstania, oraz wskazuje ich wartość bez kwoty podatku.  Infor</w:t>
      </w:r>
      <w:r w:rsidR="006166AA">
        <w:rPr>
          <w:rFonts w:ascii="Arial" w:hAnsi="Arial" w:cs="Arial"/>
          <w:color w:val="000000"/>
          <w:sz w:val="20"/>
          <w:szCs w:val="20"/>
        </w:rPr>
        <w:t>mację te należy podać</w:t>
      </w:r>
      <w:r w:rsidR="006166AA" w:rsidRPr="009C7D26">
        <w:rPr>
          <w:rFonts w:ascii="Arial" w:hAnsi="Arial" w:cs="Arial"/>
          <w:color w:val="000000"/>
          <w:sz w:val="20"/>
          <w:szCs w:val="20"/>
        </w:rPr>
        <w:t xml:space="preserve"> w Formularzu oferty – Załącznik nr 1.</w:t>
      </w:r>
    </w:p>
    <w:p w:rsidR="003E124F" w:rsidRPr="002E60F7" w:rsidRDefault="003E124F" w:rsidP="003B572E">
      <w:pPr>
        <w:jc w:val="both"/>
        <w:rPr>
          <w:rFonts w:ascii="Arial" w:hAnsi="Arial" w:cs="Arial"/>
        </w:rPr>
      </w:pPr>
    </w:p>
    <w:p w:rsidR="00CD6B3D" w:rsidRPr="00631B94" w:rsidRDefault="003E124F" w:rsidP="006D2E64">
      <w:pPr>
        <w:pStyle w:val="NormalnyWeb"/>
        <w:spacing w:after="120"/>
        <w:ind w:left="0"/>
        <w:jc w:val="both"/>
        <w:rPr>
          <w:rFonts w:ascii="Arial" w:hAnsi="Arial" w:cs="Arial"/>
          <w:b/>
        </w:rPr>
      </w:pPr>
      <w:r w:rsidRPr="002E60F7">
        <w:rPr>
          <w:rFonts w:ascii="Arial" w:hAnsi="Arial" w:cs="Arial"/>
          <w:b/>
        </w:rPr>
        <w:t>XVII. INFORMACJE DOTYCZĄCE WALUT OBCYCH, W JAKICH MOGĄ BYĆ PROWADZONE ROZLICZENIA MIĘDZY ZAMAWIAJĄCYM A WYKONAWCĄ</w:t>
      </w:r>
    </w:p>
    <w:p w:rsidR="003E124F" w:rsidRPr="002E60F7" w:rsidRDefault="003E124F" w:rsidP="003B572E">
      <w:pPr>
        <w:pStyle w:val="NormalnyWeb"/>
        <w:ind w:left="0"/>
        <w:jc w:val="both"/>
        <w:rPr>
          <w:rFonts w:ascii="Arial" w:hAnsi="Arial" w:cs="Arial"/>
          <w:sz w:val="20"/>
          <w:szCs w:val="20"/>
        </w:rPr>
      </w:pPr>
      <w:r w:rsidRPr="002E60F7">
        <w:rPr>
          <w:rFonts w:ascii="Arial" w:hAnsi="Arial" w:cs="Arial"/>
          <w:sz w:val="20"/>
          <w:szCs w:val="20"/>
        </w:rPr>
        <w:t xml:space="preserve">Rozliczenie między Zamawiającym i Wykonawcą będą prowadzone w </w:t>
      </w:r>
      <w:r w:rsidR="006D4D93">
        <w:rPr>
          <w:rFonts w:ascii="Arial" w:hAnsi="Arial" w:cs="Arial"/>
          <w:sz w:val="20"/>
          <w:szCs w:val="20"/>
        </w:rPr>
        <w:t xml:space="preserve">złotych polskich - </w:t>
      </w:r>
      <w:r w:rsidRPr="002E60F7">
        <w:rPr>
          <w:rFonts w:ascii="Arial" w:hAnsi="Arial" w:cs="Arial"/>
          <w:sz w:val="20"/>
          <w:szCs w:val="20"/>
        </w:rPr>
        <w:t>PLN.</w:t>
      </w:r>
    </w:p>
    <w:p w:rsidR="003E124F" w:rsidRPr="005D3EA0" w:rsidRDefault="003E124F" w:rsidP="003B572E">
      <w:pPr>
        <w:pStyle w:val="NormalnyWeb"/>
        <w:ind w:left="0"/>
        <w:jc w:val="both"/>
        <w:rPr>
          <w:rFonts w:ascii="Arial" w:hAnsi="Arial" w:cs="Arial"/>
          <w:color w:val="000000"/>
        </w:rPr>
      </w:pPr>
    </w:p>
    <w:p w:rsidR="005D3EA0" w:rsidRPr="00631B94" w:rsidRDefault="003E124F" w:rsidP="00631B94">
      <w:pPr>
        <w:pStyle w:val="NormalnyWeb"/>
        <w:spacing w:after="120"/>
        <w:ind w:left="0"/>
        <w:jc w:val="both"/>
        <w:rPr>
          <w:rFonts w:ascii="Arial" w:hAnsi="Arial" w:cs="Arial"/>
          <w:b/>
          <w:color w:val="000000"/>
        </w:rPr>
      </w:pPr>
      <w:r w:rsidRPr="00E7789F">
        <w:rPr>
          <w:rFonts w:ascii="Arial" w:hAnsi="Arial" w:cs="Arial"/>
          <w:b/>
          <w:color w:val="000000"/>
        </w:rPr>
        <w:t>XVIII.</w:t>
      </w:r>
      <w:r w:rsidRPr="005D3EA0">
        <w:rPr>
          <w:rFonts w:ascii="Arial" w:hAnsi="Arial" w:cs="Arial"/>
          <w:b/>
          <w:color w:val="000000"/>
        </w:rPr>
        <w:t xml:space="preserve"> OPIS KRYTERIÓW, KTÓRYMI ZAMAWIAJĄCY </w:t>
      </w:r>
      <w:r w:rsidR="0087086B" w:rsidRPr="005D3EA0">
        <w:rPr>
          <w:rFonts w:ascii="Arial" w:hAnsi="Arial" w:cs="Arial"/>
          <w:b/>
          <w:color w:val="000000"/>
        </w:rPr>
        <w:t xml:space="preserve">BĘDZIE SIĘ KIEROWAŁ </w:t>
      </w:r>
      <w:r w:rsidRPr="005D3EA0">
        <w:rPr>
          <w:rFonts w:ascii="Arial" w:hAnsi="Arial" w:cs="Arial"/>
          <w:b/>
          <w:color w:val="000000"/>
        </w:rPr>
        <w:t xml:space="preserve">PRZY </w:t>
      </w:r>
      <w:r w:rsidRPr="00853192">
        <w:rPr>
          <w:rFonts w:ascii="Arial" w:hAnsi="Arial" w:cs="Arial"/>
          <w:b/>
          <w:color w:val="000000"/>
        </w:rPr>
        <w:t>WYBORZE OFERTY WRAZ Z PODANIEM ICH ZNACZENIA</w:t>
      </w:r>
      <w:r w:rsidR="0087086B" w:rsidRPr="00853192">
        <w:rPr>
          <w:rFonts w:ascii="Arial" w:hAnsi="Arial" w:cs="Arial"/>
          <w:b/>
          <w:color w:val="000000"/>
        </w:rPr>
        <w:t xml:space="preserve"> I SPOSOBU OCENY OFERT</w:t>
      </w:r>
      <w:r w:rsidRPr="00853192">
        <w:rPr>
          <w:rFonts w:ascii="Arial" w:hAnsi="Arial" w:cs="Arial"/>
          <w:b/>
          <w:color w:val="000000"/>
        </w:rPr>
        <w:t>.</w:t>
      </w:r>
    </w:p>
    <w:p w:rsidR="000B3509" w:rsidRDefault="00EA6820" w:rsidP="00EA6820">
      <w:pPr>
        <w:pStyle w:val="NormalnyWeb"/>
        <w:ind w:left="0"/>
        <w:jc w:val="both"/>
        <w:rPr>
          <w:rFonts w:ascii="Arial" w:hAnsi="Arial" w:cs="Arial"/>
          <w:color w:val="000000"/>
          <w:sz w:val="20"/>
          <w:szCs w:val="20"/>
        </w:rPr>
      </w:pPr>
      <w:r w:rsidRPr="00EA6820">
        <w:rPr>
          <w:rFonts w:ascii="Arial" w:hAnsi="Arial" w:cs="Arial"/>
          <w:color w:val="000000"/>
          <w:sz w:val="20"/>
          <w:szCs w:val="20"/>
        </w:rPr>
        <w:t>1.</w:t>
      </w:r>
      <w:r>
        <w:rPr>
          <w:rFonts w:ascii="Arial" w:hAnsi="Arial" w:cs="Arial"/>
          <w:color w:val="000000"/>
          <w:sz w:val="20"/>
          <w:szCs w:val="20"/>
        </w:rPr>
        <w:t xml:space="preserve"> </w:t>
      </w:r>
      <w:r w:rsidR="00CD6B3D" w:rsidRPr="005D3EA0">
        <w:rPr>
          <w:rFonts w:ascii="Arial" w:hAnsi="Arial" w:cs="Arial"/>
          <w:color w:val="000000"/>
          <w:sz w:val="20"/>
          <w:szCs w:val="20"/>
        </w:rPr>
        <w:t>Zamawiający przy wyborze najkorzystniejszej oferty będzie się kierował następującymi kryteriami oceny ofert:</w:t>
      </w:r>
    </w:p>
    <w:p w:rsidR="00DA2E35" w:rsidRDefault="00DA2E35" w:rsidP="00DA2E35">
      <w:pPr>
        <w:pStyle w:val="NormalnyWeb"/>
        <w:ind w:left="0"/>
        <w:jc w:val="both"/>
        <w:rPr>
          <w:rFonts w:ascii="Arial" w:hAnsi="Arial" w:cs="Arial"/>
          <w:b/>
          <w:color w:val="000000"/>
          <w:sz w:val="20"/>
          <w:szCs w:val="20"/>
          <w:highlight w:val="green"/>
          <w:u w:val="single"/>
        </w:rPr>
      </w:pPr>
    </w:p>
    <w:p w:rsidR="00FE0E4A" w:rsidRDefault="00FE0E4A" w:rsidP="00FE0E4A">
      <w:pPr>
        <w:pStyle w:val="NormalnyWeb"/>
        <w:ind w:left="0"/>
        <w:jc w:val="both"/>
        <w:rPr>
          <w:rFonts w:ascii="Arial" w:hAnsi="Arial" w:cs="Arial"/>
          <w:b/>
          <w:color w:val="000000"/>
          <w:sz w:val="20"/>
          <w:szCs w:val="20"/>
          <w:u w:val="single"/>
        </w:rPr>
      </w:pPr>
    </w:p>
    <w:tbl>
      <w:tblPr>
        <w:tblW w:w="0" w:type="auto"/>
        <w:tblInd w:w="283" w:type="dxa"/>
        <w:tblLayout w:type="fixed"/>
        <w:tblLook w:val="0000" w:firstRow="0" w:lastRow="0" w:firstColumn="0" w:lastColumn="0" w:noHBand="0" w:noVBand="0"/>
      </w:tblPr>
      <w:tblGrid>
        <w:gridCol w:w="818"/>
        <w:gridCol w:w="4608"/>
        <w:gridCol w:w="2959"/>
      </w:tblGrid>
      <w:tr w:rsidR="00FE0E4A" w:rsidTr="008048F0">
        <w:trPr>
          <w:trHeight w:val="261"/>
        </w:trPr>
        <w:tc>
          <w:tcPr>
            <w:tcW w:w="818" w:type="dxa"/>
            <w:tcBorders>
              <w:top w:val="single" w:sz="4" w:space="0" w:color="000000"/>
              <w:left w:val="single" w:sz="4" w:space="0" w:color="000000"/>
              <w:bottom w:val="single" w:sz="4" w:space="0" w:color="000000"/>
            </w:tcBorders>
            <w:shd w:val="clear" w:color="auto" w:fill="auto"/>
          </w:tcPr>
          <w:p w:rsidR="00FE0E4A" w:rsidRDefault="00FE0E4A" w:rsidP="008048F0">
            <w:pPr>
              <w:pStyle w:val="NormalnyWeb"/>
              <w:ind w:left="0"/>
              <w:jc w:val="both"/>
            </w:pPr>
            <w:r>
              <w:rPr>
                <w:rFonts w:ascii="Arial" w:hAnsi="Arial" w:cs="Arial"/>
                <w:color w:val="000000"/>
                <w:sz w:val="20"/>
                <w:szCs w:val="20"/>
              </w:rPr>
              <w:t>L.</w:t>
            </w:r>
            <w:proofErr w:type="gramStart"/>
            <w:r>
              <w:rPr>
                <w:rFonts w:ascii="Arial" w:hAnsi="Arial" w:cs="Arial"/>
                <w:color w:val="000000"/>
                <w:sz w:val="20"/>
                <w:szCs w:val="20"/>
              </w:rPr>
              <w:t>p</w:t>
            </w:r>
            <w:proofErr w:type="gramEnd"/>
            <w:r>
              <w:rPr>
                <w:rFonts w:ascii="Arial" w:hAnsi="Arial" w:cs="Arial"/>
                <w:color w:val="000000"/>
                <w:sz w:val="20"/>
                <w:szCs w:val="20"/>
              </w:rPr>
              <w:t>.</w:t>
            </w:r>
          </w:p>
        </w:tc>
        <w:tc>
          <w:tcPr>
            <w:tcW w:w="4608" w:type="dxa"/>
            <w:tcBorders>
              <w:top w:val="single" w:sz="4" w:space="0" w:color="000000"/>
              <w:left w:val="single" w:sz="4" w:space="0" w:color="000000"/>
              <w:bottom w:val="single" w:sz="4" w:space="0" w:color="000000"/>
            </w:tcBorders>
            <w:shd w:val="clear" w:color="auto" w:fill="auto"/>
          </w:tcPr>
          <w:p w:rsidR="00FE0E4A" w:rsidRDefault="00FE0E4A" w:rsidP="008048F0">
            <w:pPr>
              <w:pStyle w:val="NormalnyWeb"/>
              <w:ind w:left="0"/>
              <w:jc w:val="both"/>
            </w:pPr>
            <w:r>
              <w:rPr>
                <w:rFonts w:ascii="Arial" w:hAnsi="Arial" w:cs="Arial"/>
                <w:color w:val="000000"/>
                <w:sz w:val="20"/>
                <w:szCs w:val="20"/>
              </w:rPr>
              <w:t xml:space="preserve">Kryterium </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FE0E4A" w:rsidRDefault="00FE0E4A" w:rsidP="008048F0">
            <w:pPr>
              <w:pStyle w:val="NormalnyWeb"/>
              <w:snapToGrid w:val="0"/>
              <w:ind w:left="0"/>
              <w:jc w:val="both"/>
            </w:pPr>
          </w:p>
        </w:tc>
      </w:tr>
      <w:tr w:rsidR="00FE0E4A" w:rsidTr="008048F0">
        <w:trPr>
          <w:trHeight w:val="261"/>
        </w:trPr>
        <w:tc>
          <w:tcPr>
            <w:tcW w:w="818" w:type="dxa"/>
            <w:tcBorders>
              <w:top w:val="single" w:sz="4" w:space="0" w:color="000000"/>
              <w:left w:val="single" w:sz="4" w:space="0" w:color="000000"/>
              <w:bottom w:val="single" w:sz="4" w:space="0" w:color="000000"/>
            </w:tcBorders>
            <w:shd w:val="clear" w:color="auto" w:fill="auto"/>
          </w:tcPr>
          <w:p w:rsidR="00FE0E4A" w:rsidRDefault="00FE0E4A" w:rsidP="008048F0">
            <w:pPr>
              <w:pStyle w:val="NormalnyWeb"/>
              <w:ind w:left="0"/>
              <w:jc w:val="both"/>
            </w:pPr>
            <w:r>
              <w:rPr>
                <w:rFonts w:ascii="Arial" w:hAnsi="Arial" w:cs="Arial"/>
                <w:color w:val="000000"/>
                <w:sz w:val="20"/>
                <w:szCs w:val="20"/>
              </w:rPr>
              <w:t>1.</w:t>
            </w:r>
          </w:p>
        </w:tc>
        <w:tc>
          <w:tcPr>
            <w:tcW w:w="4608" w:type="dxa"/>
            <w:tcBorders>
              <w:top w:val="single" w:sz="4" w:space="0" w:color="000000"/>
              <w:left w:val="single" w:sz="4" w:space="0" w:color="000000"/>
              <w:bottom w:val="single" w:sz="4" w:space="0" w:color="000000"/>
            </w:tcBorders>
            <w:shd w:val="clear" w:color="auto" w:fill="auto"/>
          </w:tcPr>
          <w:p w:rsidR="00FE0E4A" w:rsidRDefault="00FE0E4A" w:rsidP="008048F0">
            <w:pPr>
              <w:pStyle w:val="NormalnyWeb"/>
              <w:ind w:left="0"/>
              <w:jc w:val="both"/>
            </w:pPr>
            <w:r>
              <w:rPr>
                <w:rFonts w:ascii="Arial" w:hAnsi="Arial" w:cs="Arial"/>
                <w:color w:val="000000"/>
                <w:sz w:val="20"/>
                <w:szCs w:val="20"/>
              </w:rPr>
              <w:t>Cena</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FE0E4A" w:rsidRDefault="00FE0E4A" w:rsidP="008048F0">
            <w:pPr>
              <w:pStyle w:val="NormalnyWeb"/>
              <w:ind w:left="0"/>
              <w:jc w:val="both"/>
            </w:pPr>
            <w:r>
              <w:rPr>
                <w:rFonts w:ascii="Arial" w:hAnsi="Arial" w:cs="Arial"/>
                <w:color w:val="000000"/>
                <w:sz w:val="20"/>
                <w:szCs w:val="20"/>
              </w:rPr>
              <w:t>60%</w:t>
            </w:r>
          </w:p>
        </w:tc>
      </w:tr>
      <w:tr w:rsidR="00FE0E4A" w:rsidTr="008048F0">
        <w:trPr>
          <w:trHeight w:val="261"/>
        </w:trPr>
        <w:tc>
          <w:tcPr>
            <w:tcW w:w="818" w:type="dxa"/>
            <w:tcBorders>
              <w:top w:val="single" w:sz="4" w:space="0" w:color="000000"/>
              <w:left w:val="single" w:sz="4" w:space="0" w:color="000000"/>
              <w:bottom w:val="single" w:sz="4" w:space="0" w:color="000000"/>
            </w:tcBorders>
            <w:shd w:val="clear" w:color="auto" w:fill="auto"/>
          </w:tcPr>
          <w:p w:rsidR="00FE0E4A" w:rsidRDefault="00FE0E4A" w:rsidP="008048F0">
            <w:pPr>
              <w:pStyle w:val="NormalnyWeb"/>
              <w:ind w:left="0"/>
              <w:jc w:val="both"/>
            </w:pPr>
            <w:r>
              <w:rPr>
                <w:rFonts w:ascii="Arial" w:hAnsi="Arial" w:cs="Arial"/>
                <w:color w:val="000000"/>
                <w:sz w:val="20"/>
                <w:szCs w:val="20"/>
              </w:rPr>
              <w:t>2.</w:t>
            </w:r>
          </w:p>
        </w:tc>
        <w:tc>
          <w:tcPr>
            <w:tcW w:w="4608" w:type="dxa"/>
            <w:tcBorders>
              <w:top w:val="single" w:sz="4" w:space="0" w:color="000000"/>
              <w:left w:val="single" w:sz="4" w:space="0" w:color="000000"/>
              <w:bottom w:val="single" w:sz="4" w:space="0" w:color="000000"/>
            </w:tcBorders>
            <w:shd w:val="clear" w:color="auto" w:fill="auto"/>
          </w:tcPr>
          <w:p w:rsidR="00FE0E4A" w:rsidRDefault="00FE0E4A" w:rsidP="008048F0">
            <w:pPr>
              <w:pStyle w:val="NormalnyWeb"/>
              <w:ind w:left="0"/>
              <w:jc w:val="both"/>
            </w:pPr>
            <w:r>
              <w:rPr>
                <w:rFonts w:ascii="Arial" w:hAnsi="Arial" w:cs="Arial"/>
                <w:color w:val="000000"/>
                <w:sz w:val="20"/>
                <w:szCs w:val="20"/>
              </w:rPr>
              <w:t xml:space="preserve">Termin dostawy </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FE0E4A" w:rsidRDefault="00FE0E4A" w:rsidP="008048F0">
            <w:pPr>
              <w:pStyle w:val="NormalnyWeb"/>
              <w:ind w:left="0"/>
              <w:jc w:val="both"/>
            </w:pPr>
            <w:r>
              <w:rPr>
                <w:rFonts w:ascii="Arial" w:hAnsi="Arial" w:cs="Arial"/>
                <w:color w:val="000000"/>
                <w:sz w:val="20"/>
                <w:szCs w:val="20"/>
              </w:rPr>
              <w:t>40%</w:t>
            </w:r>
          </w:p>
        </w:tc>
      </w:tr>
    </w:tbl>
    <w:p w:rsidR="00FE0E4A" w:rsidRDefault="00FE0E4A" w:rsidP="00FE0E4A">
      <w:pPr>
        <w:pStyle w:val="NormalnyWeb"/>
        <w:ind w:left="0"/>
        <w:jc w:val="both"/>
        <w:rPr>
          <w:rFonts w:ascii="Arial" w:hAnsi="Arial" w:cs="Arial"/>
          <w:color w:val="000000"/>
          <w:sz w:val="20"/>
          <w:szCs w:val="20"/>
        </w:rPr>
      </w:pPr>
    </w:p>
    <w:p w:rsidR="00FE0E4A" w:rsidRDefault="00FE0E4A" w:rsidP="00FE0E4A">
      <w:pPr>
        <w:jc w:val="both"/>
        <w:rPr>
          <w:rFonts w:ascii="Arial" w:eastAsia="Arial" w:hAnsi="Arial" w:cs="Arial"/>
          <w:color w:val="000000"/>
          <w:sz w:val="20"/>
          <w:szCs w:val="20"/>
        </w:rPr>
      </w:pPr>
      <w:r>
        <w:rPr>
          <w:rFonts w:ascii="Arial" w:hAnsi="Arial" w:cs="Arial"/>
          <w:color w:val="000000"/>
          <w:sz w:val="20"/>
          <w:szCs w:val="20"/>
          <w:u w:val="single"/>
        </w:rPr>
        <w:t>Zasady punktacji:</w:t>
      </w:r>
    </w:p>
    <w:p w:rsidR="00FE0E4A" w:rsidRDefault="00FE0E4A" w:rsidP="00FE0E4A">
      <w:pPr>
        <w:pStyle w:val="NormalnyWeb"/>
        <w:ind w:left="0"/>
        <w:jc w:val="both"/>
        <w:rPr>
          <w:rFonts w:ascii="Arial" w:hAnsi="Arial" w:cs="Arial"/>
          <w:color w:val="000000"/>
          <w:sz w:val="20"/>
          <w:szCs w:val="20"/>
        </w:rPr>
      </w:pPr>
      <w:r>
        <w:rPr>
          <w:rFonts w:ascii="Arial" w:eastAsia="Arial" w:hAnsi="Arial" w:cs="Arial"/>
          <w:color w:val="000000"/>
          <w:sz w:val="20"/>
          <w:szCs w:val="20"/>
        </w:rPr>
        <w:t xml:space="preserve">    </w:t>
      </w:r>
      <w:r>
        <w:rPr>
          <w:rFonts w:ascii="Arial" w:hAnsi="Arial" w:cs="Arial"/>
          <w:color w:val="000000"/>
          <w:sz w:val="20"/>
          <w:szCs w:val="20"/>
        </w:rPr>
        <w:t xml:space="preserve">1) </w:t>
      </w:r>
      <w:r>
        <w:rPr>
          <w:rFonts w:ascii="Arial" w:hAnsi="Arial" w:cs="Arial"/>
          <w:b/>
          <w:color w:val="000000"/>
          <w:sz w:val="20"/>
          <w:szCs w:val="20"/>
        </w:rPr>
        <w:t xml:space="preserve">Cena </w:t>
      </w:r>
    </w:p>
    <w:p w:rsidR="00FE0E4A" w:rsidRDefault="00FE0E4A" w:rsidP="00FE0E4A">
      <w:pPr>
        <w:pStyle w:val="NormalnyWeb"/>
        <w:ind w:left="0"/>
        <w:jc w:val="both"/>
        <w:rPr>
          <w:rFonts w:ascii="Arial" w:hAnsi="Arial" w:cs="Arial"/>
          <w:b/>
          <w:color w:val="000000"/>
          <w:sz w:val="20"/>
          <w:szCs w:val="20"/>
        </w:rPr>
      </w:pPr>
      <w:r>
        <w:rPr>
          <w:rFonts w:ascii="Arial" w:hAnsi="Arial" w:cs="Arial"/>
          <w:color w:val="000000"/>
          <w:sz w:val="20"/>
          <w:szCs w:val="20"/>
        </w:rPr>
        <w:t>C=</w:t>
      </w:r>
      <w:r>
        <w:rPr>
          <w:rFonts w:ascii="Arial" w:hAnsi="Arial" w:cs="Arial"/>
          <w:b/>
          <w:color w:val="000000"/>
          <w:sz w:val="20"/>
          <w:szCs w:val="20"/>
        </w:rPr>
        <w:t xml:space="preserve"> </w:t>
      </w:r>
      <w:r>
        <w:rPr>
          <w:rFonts w:ascii="Arial" w:hAnsi="Arial" w:cs="Arial"/>
          <w:color w:val="000000"/>
          <w:sz w:val="20"/>
          <w:szCs w:val="20"/>
        </w:rPr>
        <w:t xml:space="preserve">cena oferty z najniższą ceną / cena oferty badanej x 60 </w:t>
      </w:r>
    </w:p>
    <w:p w:rsidR="00FE0E4A" w:rsidRDefault="00FE0E4A" w:rsidP="00FE0E4A">
      <w:pPr>
        <w:pStyle w:val="NormalnyWeb"/>
        <w:ind w:left="0"/>
        <w:jc w:val="both"/>
        <w:rPr>
          <w:rFonts w:ascii="Arial" w:hAnsi="Arial" w:cs="Arial"/>
          <w:b/>
          <w:color w:val="000000"/>
          <w:sz w:val="20"/>
          <w:szCs w:val="20"/>
        </w:rPr>
      </w:pPr>
    </w:p>
    <w:p w:rsidR="00FE0E4A" w:rsidRDefault="00FE0E4A" w:rsidP="00FE0E4A">
      <w:pPr>
        <w:jc w:val="both"/>
        <w:rPr>
          <w:rFonts w:ascii="Arial" w:hAnsi="Arial" w:cs="Arial"/>
          <w:b/>
          <w:color w:val="000000"/>
          <w:sz w:val="20"/>
          <w:szCs w:val="20"/>
        </w:rPr>
      </w:pPr>
      <w:r>
        <w:rPr>
          <w:rFonts w:ascii="Arial" w:eastAsia="Arial" w:hAnsi="Arial" w:cs="Arial"/>
          <w:color w:val="000000"/>
          <w:sz w:val="20"/>
          <w:szCs w:val="20"/>
        </w:rPr>
        <w:t xml:space="preserve">    </w:t>
      </w:r>
      <w:r>
        <w:rPr>
          <w:rFonts w:ascii="Arial" w:hAnsi="Arial" w:cs="Arial"/>
          <w:color w:val="000000"/>
          <w:sz w:val="20"/>
          <w:szCs w:val="20"/>
        </w:rPr>
        <w:t xml:space="preserve">2) </w:t>
      </w:r>
      <w:r>
        <w:rPr>
          <w:rFonts w:ascii="Arial" w:hAnsi="Arial" w:cs="Arial"/>
          <w:b/>
          <w:color w:val="000000"/>
          <w:sz w:val="20"/>
          <w:szCs w:val="20"/>
        </w:rPr>
        <w:t>Termin dostawy:</w:t>
      </w:r>
    </w:p>
    <w:p w:rsidR="00FE0E4A" w:rsidRDefault="00FE0E4A" w:rsidP="00FE0E4A">
      <w:pPr>
        <w:autoSpaceDE w:val="0"/>
        <w:jc w:val="both"/>
        <w:rPr>
          <w:rFonts w:ascii="Arial" w:hAnsi="Arial" w:cs="Arial"/>
          <w:sz w:val="20"/>
          <w:szCs w:val="20"/>
        </w:rPr>
      </w:pPr>
      <w:r>
        <w:rPr>
          <w:rFonts w:ascii="Arial" w:hAnsi="Arial" w:cs="Arial"/>
          <w:b/>
          <w:color w:val="000000"/>
          <w:sz w:val="20"/>
          <w:szCs w:val="20"/>
        </w:rPr>
        <w:t>Ilość przyznawanych punktów:</w:t>
      </w:r>
    </w:p>
    <w:p w:rsidR="00FE0E4A" w:rsidRDefault="00FE0E4A" w:rsidP="00FE0E4A">
      <w:pPr>
        <w:ind w:left="360"/>
        <w:jc w:val="both"/>
        <w:rPr>
          <w:rFonts w:ascii="Arial" w:hAnsi="Arial" w:cs="Arial"/>
          <w:sz w:val="20"/>
          <w:szCs w:val="20"/>
        </w:rPr>
      </w:pPr>
      <w:r>
        <w:rPr>
          <w:rFonts w:ascii="Arial" w:hAnsi="Arial" w:cs="Arial"/>
          <w:sz w:val="20"/>
          <w:szCs w:val="20"/>
        </w:rPr>
        <w:t>- do 24 godziny od chwili złożenia zamówienia - 40 pkt</w:t>
      </w:r>
    </w:p>
    <w:p w:rsidR="00FE0E4A" w:rsidRDefault="00FE0E4A" w:rsidP="00FE0E4A">
      <w:pPr>
        <w:ind w:left="360"/>
        <w:jc w:val="both"/>
        <w:rPr>
          <w:rFonts w:ascii="Arial" w:hAnsi="Arial" w:cs="Arial"/>
          <w:sz w:val="20"/>
          <w:szCs w:val="20"/>
        </w:rPr>
      </w:pPr>
      <w:r>
        <w:rPr>
          <w:rFonts w:ascii="Arial" w:hAnsi="Arial" w:cs="Arial"/>
          <w:sz w:val="20"/>
          <w:szCs w:val="20"/>
        </w:rPr>
        <w:t>- do 48 godzin od chwili złożenia zamówienia - 35 pkt</w:t>
      </w:r>
    </w:p>
    <w:p w:rsidR="00FE0E4A" w:rsidRDefault="00FE0E4A" w:rsidP="00FE0E4A">
      <w:pPr>
        <w:ind w:left="360"/>
        <w:jc w:val="both"/>
        <w:rPr>
          <w:rFonts w:ascii="Arial" w:hAnsi="Arial" w:cs="Arial"/>
          <w:sz w:val="20"/>
          <w:szCs w:val="20"/>
        </w:rPr>
      </w:pPr>
      <w:r>
        <w:rPr>
          <w:rFonts w:ascii="Arial" w:hAnsi="Arial" w:cs="Arial"/>
          <w:sz w:val="20"/>
          <w:szCs w:val="20"/>
        </w:rPr>
        <w:t>- do 72 godzin od chwili złożenia zamówienia - 30 pkt</w:t>
      </w:r>
    </w:p>
    <w:p w:rsidR="00FE0E4A" w:rsidRDefault="00FE0E4A" w:rsidP="00FE0E4A">
      <w:pPr>
        <w:ind w:left="360"/>
        <w:jc w:val="both"/>
        <w:rPr>
          <w:rFonts w:ascii="Arial" w:hAnsi="Arial" w:cs="Arial"/>
          <w:color w:val="000000"/>
          <w:sz w:val="20"/>
          <w:szCs w:val="20"/>
          <w:u w:val="single"/>
        </w:rPr>
      </w:pPr>
      <w:r>
        <w:rPr>
          <w:rFonts w:ascii="Arial" w:hAnsi="Arial" w:cs="Arial"/>
          <w:sz w:val="20"/>
          <w:szCs w:val="20"/>
        </w:rPr>
        <w:t>- maksymalnie do 120 godzin od chwili złożenia zamówienia – 0 pkt*</w:t>
      </w:r>
    </w:p>
    <w:p w:rsidR="00FE0E4A" w:rsidRDefault="00FE0E4A" w:rsidP="00FE0E4A">
      <w:pPr>
        <w:autoSpaceDE w:val="0"/>
        <w:jc w:val="both"/>
        <w:rPr>
          <w:rFonts w:ascii="Arial" w:hAnsi="Arial" w:cs="Arial"/>
          <w:b/>
          <w:color w:val="000000"/>
          <w:sz w:val="20"/>
          <w:szCs w:val="20"/>
          <w:u w:val="single"/>
        </w:rPr>
      </w:pPr>
      <w:r>
        <w:rPr>
          <w:rFonts w:ascii="Arial" w:hAnsi="Arial" w:cs="Arial"/>
          <w:color w:val="000000"/>
          <w:sz w:val="20"/>
          <w:szCs w:val="20"/>
          <w:u w:val="single"/>
        </w:rPr>
        <w:t xml:space="preserve">Termin dostawy zaproponowany w ofercie wykonawcy nie może być dłuższy niż maksymalny podany powyżej. </w:t>
      </w:r>
    </w:p>
    <w:p w:rsidR="00FE0E4A" w:rsidRDefault="00FE0E4A" w:rsidP="00FE0E4A">
      <w:pPr>
        <w:autoSpaceDE w:val="0"/>
        <w:jc w:val="both"/>
        <w:rPr>
          <w:rFonts w:ascii="Arial" w:hAnsi="Arial" w:cs="Arial"/>
          <w:b/>
          <w:color w:val="000000"/>
          <w:sz w:val="20"/>
          <w:szCs w:val="20"/>
          <w:u w:val="single"/>
        </w:rPr>
      </w:pPr>
    </w:p>
    <w:p w:rsidR="00FE0E4A" w:rsidRDefault="00FE0E4A" w:rsidP="00FE0E4A">
      <w:pPr>
        <w:autoSpaceDE w:val="0"/>
        <w:jc w:val="both"/>
        <w:rPr>
          <w:rFonts w:ascii="Arial" w:hAnsi="Arial" w:cs="Arial"/>
          <w:b/>
          <w:color w:val="000000"/>
          <w:sz w:val="20"/>
          <w:szCs w:val="20"/>
        </w:rPr>
      </w:pPr>
      <w:r>
        <w:rPr>
          <w:rFonts w:ascii="Arial" w:hAnsi="Arial" w:cs="Arial"/>
          <w:b/>
          <w:color w:val="000000"/>
          <w:sz w:val="20"/>
          <w:szCs w:val="20"/>
        </w:rPr>
        <w:t>Suma punktów uzyskanych w kryterium cena oraz termin dostawy b</w:t>
      </w:r>
      <w:r>
        <w:rPr>
          <w:rFonts w:ascii="Arial" w:eastAsia="TimesNewRoman" w:hAnsi="Arial" w:cs="Arial"/>
          <w:b/>
          <w:color w:val="000000"/>
          <w:sz w:val="20"/>
          <w:szCs w:val="20"/>
        </w:rPr>
        <w:t>ę</w:t>
      </w:r>
      <w:r>
        <w:rPr>
          <w:rFonts w:ascii="Arial" w:hAnsi="Arial" w:cs="Arial"/>
          <w:b/>
          <w:color w:val="000000"/>
          <w:sz w:val="20"/>
          <w:szCs w:val="20"/>
        </w:rPr>
        <w:t>dzie stanowiła całkowit</w:t>
      </w:r>
      <w:r>
        <w:rPr>
          <w:rFonts w:ascii="Arial" w:eastAsia="TimesNewRoman" w:hAnsi="Arial" w:cs="Arial"/>
          <w:b/>
          <w:color w:val="000000"/>
          <w:sz w:val="20"/>
          <w:szCs w:val="20"/>
        </w:rPr>
        <w:t xml:space="preserve">ą </w:t>
      </w:r>
      <w:r>
        <w:rPr>
          <w:rFonts w:ascii="Arial" w:hAnsi="Arial" w:cs="Arial"/>
          <w:b/>
          <w:color w:val="000000"/>
          <w:sz w:val="20"/>
          <w:szCs w:val="20"/>
        </w:rPr>
        <w:t>ilo</w:t>
      </w:r>
      <w:r>
        <w:rPr>
          <w:rFonts w:ascii="Arial" w:eastAsia="TimesNewRoman" w:hAnsi="Arial" w:cs="Arial"/>
          <w:b/>
          <w:color w:val="000000"/>
          <w:sz w:val="20"/>
          <w:szCs w:val="20"/>
        </w:rPr>
        <w:t xml:space="preserve">ść </w:t>
      </w:r>
      <w:r>
        <w:rPr>
          <w:rFonts w:ascii="Arial" w:hAnsi="Arial" w:cs="Arial"/>
          <w:b/>
          <w:color w:val="000000"/>
          <w:sz w:val="20"/>
          <w:szCs w:val="20"/>
        </w:rPr>
        <w:t>punktów, które uzyska oferta.</w:t>
      </w:r>
    </w:p>
    <w:p w:rsidR="00A04688" w:rsidRPr="00E224F8" w:rsidRDefault="00A04688" w:rsidP="00EA6820">
      <w:pPr>
        <w:pStyle w:val="NormalnyWeb"/>
        <w:ind w:left="0"/>
        <w:jc w:val="both"/>
        <w:rPr>
          <w:rFonts w:ascii="Arial" w:hAnsi="Arial" w:cs="Arial"/>
          <w:b/>
          <w:color w:val="000000"/>
          <w:sz w:val="20"/>
          <w:szCs w:val="20"/>
          <w:u w:val="single"/>
        </w:rPr>
      </w:pPr>
    </w:p>
    <w:p w:rsidR="00BE030D" w:rsidRDefault="00BE030D" w:rsidP="00B53768">
      <w:pPr>
        <w:pStyle w:val="NormalnyWeb"/>
        <w:ind w:left="0"/>
        <w:jc w:val="both"/>
        <w:rPr>
          <w:rFonts w:ascii="Arial" w:hAnsi="Arial" w:cs="Arial"/>
          <w:b/>
          <w:color w:val="000000"/>
          <w:sz w:val="20"/>
          <w:szCs w:val="20"/>
        </w:rPr>
      </w:pPr>
    </w:p>
    <w:p w:rsidR="00982E73" w:rsidRDefault="00982E73" w:rsidP="00982E73">
      <w:pPr>
        <w:pStyle w:val="NormalnyWeb"/>
        <w:ind w:left="0"/>
        <w:jc w:val="both"/>
        <w:rPr>
          <w:rFonts w:ascii="Arial" w:hAnsi="Arial" w:cs="Arial"/>
          <w:b/>
          <w:color w:val="000000"/>
          <w:sz w:val="20"/>
          <w:szCs w:val="20"/>
          <w:u w:val="single"/>
        </w:rPr>
      </w:pPr>
      <w:r w:rsidRPr="008D259E">
        <w:rPr>
          <w:rFonts w:ascii="Arial" w:hAnsi="Arial" w:cs="Arial"/>
          <w:b/>
          <w:color w:val="000000"/>
          <w:sz w:val="20"/>
          <w:szCs w:val="20"/>
          <w:highlight w:val="green"/>
        </w:rPr>
        <w:t>UWAGA!!! W celu dokonania oceny oferty przez Zamawiającego należy podać parametry podlegające ocenie w Załącznik</w:t>
      </w:r>
      <w:r w:rsidR="00942678">
        <w:rPr>
          <w:rFonts w:ascii="Arial" w:hAnsi="Arial" w:cs="Arial"/>
          <w:b/>
          <w:color w:val="000000"/>
          <w:sz w:val="20"/>
          <w:szCs w:val="20"/>
          <w:highlight w:val="green"/>
        </w:rPr>
        <w:t>u</w:t>
      </w:r>
      <w:r w:rsidRPr="008D259E">
        <w:rPr>
          <w:rFonts w:ascii="Arial" w:hAnsi="Arial" w:cs="Arial"/>
          <w:b/>
          <w:color w:val="000000"/>
          <w:sz w:val="20"/>
          <w:szCs w:val="20"/>
          <w:highlight w:val="green"/>
        </w:rPr>
        <w:t xml:space="preserve"> nr </w:t>
      </w:r>
      <w:r w:rsidR="005B0BCB">
        <w:rPr>
          <w:rFonts w:ascii="Arial" w:hAnsi="Arial" w:cs="Arial"/>
          <w:b/>
          <w:color w:val="000000"/>
          <w:sz w:val="20"/>
          <w:szCs w:val="20"/>
          <w:highlight w:val="green"/>
        </w:rPr>
        <w:t>1 – Formularzu oferty</w:t>
      </w:r>
      <w:r w:rsidR="00942678">
        <w:rPr>
          <w:rFonts w:ascii="Arial" w:hAnsi="Arial" w:cs="Arial"/>
          <w:b/>
          <w:color w:val="000000"/>
          <w:sz w:val="20"/>
          <w:szCs w:val="20"/>
          <w:highlight w:val="green"/>
        </w:rPr>
        <w:t xml:space="preserve"> (odpowiednio dla poszczególnych zadań)</w:t>
      </w:r>
      <w:r w:rsidRPr="008D259E">
        <w:rPr>
          <w:rFonts w:ascii="Arial" w:hAnsi="Arial" w:cs="Arial"/>
          <w:b/>
          <w:color w:val="000000"/>
          <w:sz w:val="20"/>
          <w:szCs w:val="20"/>
          <w:highlight w:val="green"/>
        </w:rPr>
        <w:t xml:space="preserve">.  </w:t>
      </w:r>
      <w:r w:rsidR="00942678" w:rsidRPr="00942678">
        <w:rPr>
          <w:rFonts w:ascii="Arial" w:hAnsi="Arial" w:cs="Arial"/>
          <w:b/>
          <w:color w:val="000000"/>
          <w:sz w:val="20"/>
          <w:szCs w:val="20"/>
          <w:highlight w:val="green"/>
        </w:rPr>
        <w:t xml:space="preserve">W przypadku </w:t>
      </w:r>
      <w:r w:rsidR="005B0BCB">
        <w:rPr>
          <w:rFonts w:ascii="Arial" w:hAnsi="Arial" w:cs="Arial"/>
          <w:b/>
          <w:color w:val="000000"/>
          <w:sz w:val="20"/>
          <w:szCs w:val="20"/>
          <w:highlight w:val="green"/>
        </w:rPr>
        <w:t xml:space="preserve">gdy wykonawca nie wskaże w załączniku nr 1 oferowanego terminu </w:t>
      </w:r>
      <w:r w:rsidR="005B0BCB" w:rsidRPr="005B0BCB">
        <w:rPr>
          <w:rFonts w:ascii="Arial" w:hAnsi="Arial" w:cs="Arial"/>
          <w:b/>
          <w:color w:val="000000"/>
          <w:sz w:val="20"/>
          <w:szCs w:val="20"/>
          <w:highlight w:val="green"/>
        </w:rPr>
        <w:t>dostawy Zamawiający uzna, że wykonawca zaoferował m</w:t>
      </w:r>
      <w:r w:rsidR="005B0BCB">
        <w:rPr>
          <w:rFonts w:ascii="Arial" w:hAnsi="Arial" w:cs="Arial"/>
          <w:b/>
          <w:color w:val="000000"/>
          <w:sz w:val="20"/>
          <w:szCs w:val="20"/>
          <w:highlight w:val="green"/>
        </w:rPr>
        <w:t>aksymalny</w:t>
      </w:r>
      <w:r w:rsidR="005B0BCB" w:rsidRPr="005B0BCB">
        <w:rPr>
          <w:rFonts w:ascii="Arial" w:hAnsi="Arial" w:cs="Arial"/>
          <w:b/>
          <w:color w:val="000000"/>
          <w:sz w:val="20"/>
          <w:szCs w:val="20"/>
          <w:highlight w:val="green"/>
        </w:rPr>
        <w:t xml:space="preserve"> </w:t>
      </w:r>
      <w:r w:rsidR="00976E6F">
        <w:rPr>
          <w:rFonts w:ascii="Arial" w:hAnsi="Arial" w:cs="Arial"/>
          <w:b/>
          <w:color w:val="000000"/>
          <w:sz w:val="20"/>
          <w:szCs w:val="20"/>
          <w:highlight w:val="green"/>
        </w:rPr>
        <w:t>możliwy termin dostawy</w:t>
      </w:r>
      <w:r w:rsidR="005B0BCB" w:rsidRPr="005B0BCB">
        <w:rPr>
          <w:rFonts w:ascii="Arial" w:hAnsi="Arial" w:cs="Arial"/>
          <w:b/>
          <w:color w:val="000000"/>
          <w:sz w:val="20"/>
          <w:szCs w:val="20"/>
          <w:highlight w:val="green"/>
        </w:rPr>
        <w:t>.</w:t>
      </w:r>
    </w:p>
    <w:p w:rsidR="007F31C3" w:rsidRDefault="007F31C3" w:rsidP="00456523">
      <w:pPr>
        <w:pStyle w:val="NormalnyWeb"/>
        <w:ind w:left="0"/>
        <w:jc w:val="both"/>
        <w:rPr>
          <w:rFonts w:ascii="Arial" w:hAnsi="Arial" w:cs="Arial"/>
          <w:color w:val="000000"/>
          <w:sz w:val="20"/>
          <w:szCs w:val="20"/>
        </w:rPr>
      </w:pPr>
    </w:p>
    <w:p w:rsidR="00CD6B3D" w:rsidRDefault="00CD6B3D" w:rsidP="00456523">
      <w:pPr>
        <w:pStyle w:val="NormalnyWeb"/>
        <w:ind w:left="0"/>
        <w:jc w:val="both"/>
        <w:rPr>
          <w:rFonts w:ascii="Arial" w:hAnsi="Arial" w:cs="Arial"/>
          <w:color w:val="000000"/>
          <w:sz w:val="20"/>
          <w:szCs w:val="20"/>
        </w:rPr>
      </w:pPr>
      <w:r w:rsidRPr="005D3EA0">
        <w:rPr>
          <w:rFonts w:ascii="Arial" w:hAnsi="Arial" w:cs="Arial"/>
          <w:color w:val="000000"/>
          <w:sz w:val="20"/>
          <w:szCs w:val="20"/>
        </w:rPr>
        <w:t>2. O wyborze oferty najkorzystniejszej zdecyduje najwyższa liczba uzyskanych punktów. Pod uwagę będą brane liczby zaokrąglone do dwóch miejsc po przecinku.</w:t>
      </w:r>
    </w:p>
    <w:p w:rsidR="00863E17" w:rsidRDefault="00863E17" w:rsidP="00863E17">
      <w:pPr>
        <w:pStyle w:val="NormalnyWeb"/>
        <w:ind w:left="0"/>
        <w:jc w:val="both"/>
        <w:rPr>
          <w:rFonts w:ascii="Arial" w:hAnsi="Arial" w:cs="Arial"/>
          <w:color w:val="000000"/>
          <w:sz w:val="20"/>
          <w:szCs w:val="20"/>
        </w:rPr>
      </w:pPr>
      <w:r>
        <w:rPr>
          <w:rFonts w:ascii="Arial" w:hAnsi="Arial" w:cs="Arial"/>
          <w:color w:val="000000"/>
          <w:sz w:val="20"/>
          <w:szCs w:val="20"/>
        </w:rPr>
        <w:t xml:space="preserve">3. </w:t>
      </w:r>
      <w:r w:rsidRPr="005B0BCB">
        <w:rPr>
          <w:rFonts w:ascii="Arial" w:hAnsi="Arial" w:cs="Arial"/>
          <w:color w:val="000000"/>
          <w:sz w:val="20"/>
          <w:szCs w:val="20"/>
        </w:rPr>
        <w:t>Zamawiający udzieli zamówienia Wykonawcy, którego oferta odpowiadać będzie wszystkim wymaganiom przedstawionym w ustawie, oraz w niniejszej SIWZ i zostanie oceniona jako najkorzystniejsza w oparciu o podane kryteria oceny ofert.</w:t>
      </w:r>
    </w:p>
    <w:p w:rsidR="0036107F" w:rsidRPr="00E44E77" w:rsidRDefault="00863E17" w:rsidP="00456523">
      <w:pPr>
        <w:pStyle w:val="NormalnyWeb"/>
        <w:ind w:left="0"/>
        <w:jc w:val="both"/>
        <w:rPr>
          <w:rFonts w:ascii="Arial" w:hAnsi="Arial" w:cs="Arial"/>
          <w:sz w:val="20"/>
          <w:szCs w:val="20"/>
        </w:rPr>
      </w:pPr>
      <w:r>
        <w:rPr>
          <w:rFonts w:ascii="Arial" w:hAnsi="Arial" w:cs="Arial"/>
          <w:sz w:val="20"/>
          <w:szCs w:val="20"/>
        </w:rPr>
        <w:t>4</w:t>
      </w:r>
      <w:r w:rsidR="0036107F" w:rsidRPr="00E44E77">
        <w:rPr>
          <w:rFonts w:ascii="Arial" w:hAnsi="Arial" w:cs="Arial"/>
          <w:sz w:val="20"/>
          <w:szCs w:val="20"/>
        </w:rPr>
        <w:t>. Jeżeli w postęp</w:t>
      </w:r>
      <w:r w:rsidR="0036107F">
        <w:rPr>
          <w:rFonts w:ascii="Arial" w:hAnsi="Arial" w:cs="Arial"/>
          <w:sz w:val="20"/>
          <w:szCs w:val="20"/>
        </w:rPr>
        <w:t xml:space="preserve">owaniu o udzielenie zamówienia </w:t>
      </w:r>
      <w:r w:rsidR="0036107F" w:rsidRPr="00E44E77">
        <w:rPr>
          <w:rFonts w:ascii="Arial" w:hAnsi="Arial" w:cs="Arial"/>
          <w:sz w:val="20"/>
          <w:szCs w:val="20"/>
        </w:rPr>
        <w:t xml:space="preserve">nie można dokonać wyboru najkorzystniejszej ofert ze względu na to, że </w:t>
      </w:r>
      <w:r w:rsidR="0036107F">
        <w:rPr>
          <w:rFonts w:ascii="Arial" w:hAnsi="Arial" w:cs="Arial"/>
          <w:sz w:val="20"/>
          <w:szCs w:val="20"/>
        </w:rPr>
        <w:t xml:space="preserve">dwie lub więcej </w:t>
      </w:r>
      <w:r w:rsidR="0036107F" w:rsidRPr="00E44E77">
        <w:rPr>
          <w:rFonts w:ascii="Arial" w:hAnsi="Arial" w:cs="Arial"/>
          <w:sz w:val="20"/>
          <w:szCs w:val="20"/>
        </w:rPr>
        <w:t xml:space="preserve">ofert </w:t>
      </w:r>
      <w:r w:rsidR="0036107F">
        <w:rPr>
          <w:rFonts w:ascii="Arial" w:hAnsi="Arial" w:cs="Arial"/>
          <w:sz w:val="20"/>
          <w:szCs w:val="20"/>
        </w:rPr>
        <w:t xml:space="preserve">przedstawia taki sam bilans ceny i innych kryteriów oceny </w:t>
      </w:r>
      <w:r w:rsidR="00A448BE">
        <w:rPr>
          <w:rFonts w:ascii="Arial" w:hAnsi="Arial" w:cs="Arial"/>
          <w:sz w:val="20"/>
          <w:szCs w:val="20"/>
        </w:rPr>
        <w:t xml:space="preserve">ofert </w:t>
      </w:r>
      <w:r w:rsidR="0036107F" w:rsidRPr="00E44E77">
        <w:rPr>
          <w:rFonts w:ascii="Arial" w:hAnsi="Arial" w:cs="Arial"/>
          <w:sz w:val="20"/>
          <w:szCs w:val="20"/>
        </w:rPr>
        <w:t xml:space="preserve">Zamawiający </w:t>
      </w:r>
      <w:r w:rsidR="0036107F">
        <w:rPr>
          <w:rFonts w:ascii="Arial" w:hAnsi="Arial" w:cs="Arial"/>
          <w:sz w:val="20"/>
          <w:szCs w:val="20"/>
        </w:rPr>
        <w:t>spośród tych ofert wybiera ofertą z najniższą cen</w:t>
      </w:r>
      <w:r w:rsidR="006D4D93">
        <w:rPr>
          <w:rFonts w:ascii="Arial" w:hAnsi="Arial" w:cs="Arial"/>
          <w:sz w:val="20"/>
          <w:szCs w:val="20"/>
        </w:rPr>
        <w:t>ą</w:t>
      </w:r>
      <w:r w:rsidR="00A448BE">
        <w:rPr>
          <w:rFonts w:ascii="Arial" w:hAnsi="Arial" w:cs="Arial"/>
          <w:sz w:val="20"/>
          <w:szCs w:val="20"/>
        </w:rPr>
        <w:t>, a jeżeli zostały złożone oferty o takiej samej cenie Zamawiający wzywa wykonawców, którzy złożyli te oferty, do złożenia w terminie określonym przez Zamawiającego ofert dodatkowych.</w:t>
      </w:r>
    </w:p>
    <w:p w:rsidR="00364642" w:rsidRPr="002E60F7" w:rsidRDefault="00863E17" w:rsidP="00456523">
      <w:pPr>
        <w:pStyle w:val="NormalnyWeb"/>
        <w:ind w:left="0"/>
        <w:jc w:val="both"/>
        <w:rPr>
          <w:rFonts w:ascii="Arial" w:hAnsi="Arial" w:cs="Arial"/>
          <w:sz w:val="20"/>
          <w:szCs w:val="20"/>
        </w:rPr>
      </w:pPr>
      <w:r>
        <w:rPr>
          <w:rFonts w:ascii="Arial" w:hAnsi="Arial" w:cs="Arial"/>
          <w:sz w:val="20"/>
          <w:szCs w:val="20"/>
        </w:rPr>
        <w:t>5</w:t>
      </w:r>
      <w:r w:rsidR="00364642" w:rsidRPr="002E60F7">
        <w:rPr>
          <w:rFonts w:ascii="Arial" w:hAnsi="Arial" w:cs="Arial"/>
          <w:sz w:val="20"/>
          <w:szCs w:val="20"/>
        </w:rPr>
        <w:t xml:space="preserve">. W toku badania i oceny ofert Zamawiający może żądać udzielania przez Wykonawcę wyjaśnień dotyczących treści złożonej oferty. </w:t>
      </w:r>
    </w:p>
    <w:p w:rsidR="00364642" w:rsidRPr="002E60F7" w:rsidRDefault="00863E17" w:rsidP="00456523">
      <w:pPr>
        <w:pStyle w:val="NormalnyWeb"/>
        <w:ind w:left="0"/>
        <w:jc w:val="both"/>
        <w:rPr>
          <w:rFonts w:ascii="Arial" w:hAnsi="Arial" w:cs="Arial"/>
          <w:sz w:val="20"/>
          <w:szCs w:val="20"/>
        </w:rPr>
      </w:pPr>
      <w:r>
        <w:rPr>
          <w:rFonts w:ascii="Arial" w:hAnsi="Arial" w:cs="Arial"/>
          <w:sz w:val="20"/>
          <w:szCs w:val="20"/>
        </w:rPr>
        <w:t>6</w:t>
      </w:r>
      <w:r w:rsidR="00364642" w:rsidRPr="002E60F7">
        <w:rPr>
          <w:rFonts w:ascii="Arial" w:hAnsi="Arial" w:cs="Arial"/>
          <w:sz w:val="20"/>
          <w:szCs w:val="20"/>
        </w:rPr>
        <w:t xml:space="preserve">. Zamawiający nie będzie prowadził negocjacji z Wykonawca dotyczących złożonej oferty oraz dokonywał jakichkolwiek zmian w treści złożonej oferty, z wyjątkiem określonym w ustępie poniżej. </w:t>
      </w:r>
    </w:p>
    <w:p w:rsidR="00364642" w:rsidRPr="002E60F7" w:rsidRDefault="00863E17" w:rsidP="00456523">
      <w:pPr>
        <w:pStyle w:val="NormalnyWeb"/>
        <w:ind w:left="0"/>
        <w:jc w:val="both"/>
        <w:rPr>
          <w:rFonts w:ascii="Arial" w:hAnsi="Arial" w:cs="Arial"/>
          <w:sz w:val="20"/>
          <w:szCs w:val="20"/>
        </w:rPr>
      </w:pPr>
      <w:r>
        <w:rPr>
          <w:rFonts w:ascii="Arial" w:hAnsi="Arial" w:cs="Arial"/>
          <w:sz w:val="20"/>
          <w:szCs w:val="20"/>
        </w:rPr>
        <w:t>7</w:t>
      </w:r>
      <w:r w:rsidR="00364642" w:rsidRPr="002E60F7">
        <w:rPr>
          <w:rFonts w:ascii="Arial" w:hAnsi="Arial" w:cs="Arial"/>
          <w:sz w:val="20"/>
          <w:szCs w:val="20"/>
        </w:rPr>
        <w:t>. Zamawiający poprawi w ofercie, zgodnie z art. 87 ustawy Prawo zamówień publicznych) :</w:t>
      </w:r>
    </w:p>
    <w:p w:rsidR="00364642" w:rsidRPr="002E60F7" w:rsidRDefault="00364642" w:rsidP="00456523">
      <w:pPr>
        <w:pStyle w:val="NormalnyWeb"/>
        <w:ind w:left="0"/>
        <w:jc w:val="both"/>
        <w:rPr>
          <w:rFonts w:ascii="Arial" w:hAnsi="Arial" w:cs="Arial"/>
          <w:sz w:val="20"/>
          <w:szCs w:val="20"/>
        </w:rPr>
      </w:pPr>
      <w:r w:rsidRPr="002E60F7">
        <w:rPr>
          <w:rFonts w:ascii="Arial" w:hAnsi="Arial" w:cs="Arial"/>
          <w:sz w:val="20"/>
          <w:szCs w:val="20"/>
        </w:rPr>
        <w:t>- oczywiste omyłki pisarskie,</w:t>
      </w:r>
    </w:p>
    <w:p w:rsidR="00364642" w:rsidRPr="002E60F7" w:rsidRDefault="00364642" w:rsidP="00456523">
      <w:pPr>
        <w:pStyle w:val="NormalnyWeb"/>
        <w:ind w:left="0"/>
        <w:jc w:val="both"/>
        <w:rPr>
          <w:rFonts w:ascii="Arial" w:hAnsi="Arial" w:cs="Arial"/>
          <w:sz w:val="20"/>
          <w:szCs w:val="20"/>
        </w:rPr>
      </w:pPr>
      <w:r w:rsidRPr="002E60F7">
        <w:rPr>
          <w:rFonts w:ascii="Arial" w:hAnsi="Arial" w:cs="Arial"/>
          <w:sz w:val="20"/>
          <w:szCs w:val="20"/>
        </w:rPr>
        <w:t>- oczywiste omyłki rachunkowe, z uwzględnieniem konsekwencji rachunkowych dokonanych poprawek,</w:t>
      </w:r>
    </w:p>
    <w:p w:rsidR="00364642" w:rsidRPr="002E60F7" w:rsidRDefault="00364642" w:rsidP="00456523">
      <w:pPr>
        <w:pStyle w:val="NormalnyWeb"/>
        <w:ind w:left="0"/>
        <w:jc w:val="both"/>
        <w:rPr>
          <w:rFonts w:ascii="Arial" w:hAnsi="Arial" w:cs="Arial"/>
          <w:sz w:val="20"/>
          <w:szCs w:val="20"/>
        </w:rPr>
      </w:pPr>
      <w:r w:rsidRPr="002E60F7">
        <w:rPr>
          <w:rFonts w:ascii="Arial" w:hAnsi="Arial" w:cs="Arial"/>
          <w:sz w:val="20"/>
          <w:szCs w:val="20"/>
        </w:rPr>
        <w:t>- inne omyłki polegające na niezgodnoś</w:t>
      </w:r>
      <w:r w:rsidR="00467C59">
        <w:rPr>
          <w:rFonts w:ascii="Arial" w:hAnsi="Arial" w:cs="Arial"/>
          <w:sz w:val="20"/>
          <w:szCs w:val="20"/>
        </w:rPr>
        <w:t>ci oferty z SIWZ, niepowodujące</w:t>
      </w:r>
      <w:r w:rsidRPr="002E60F7">
        <w:rPr>
          <w:rFonts w:ascii="Arial" w:hAnsi="Arial" w:cs="Arial"/>
          <w:sz w:val="20"/>
          <w:szCs w:val="20"/>
        </w:rPr>
        <w:t xml:space="preserve"> istotnych zmian w treści oferty. </w:t>
      </w:r>
    </w:p>
    <w:p w:rsidR="00CD6B3D" w:rsidRPr="0036107F" w:rsidRDefault="00863E17" w:rsidP="00456523">
      <w:pPr>
        <w:pStyle w:val="NormalnyWeb"/>
        <w:ind w:left="0"/>
        <w:jc w:val="both"/>
        <w:rPr>
          <w:rFonts w:ascii="Arial" w:hAnsi="Arial" w:cs="Arial"/>
          <w:sz w:val="20"/>
          <w:szCs w:val="20"/>
        </w:rPr>
      </w:pPr>
      <w:r>
        <w:rPr>
          <w:rFonts w:ascii="Arial" w:hAnsi="Arial" w:cs="Arial"/>
          <w:sz w:val="20"/>
          <w:szCs w:val="20"/>
        </w:rPr>
        <w:t>n</w:t>
      </w:r>
      <w:r w:rsidR="00364642" w:rsidRPr="002E60F7">
        <w:rPr>
          <w:rFonts w:ascii="Arial" w:hAnsi="Arial" w:cs="Arial"/>
          <w:sz w:val="20"/>
          <w:szCs w:val="20"/>
        </w:rPr>
        <w:t>iezwłocznie zawiadamiając o tym Wykonawcę, którego oferta została poprawiona.</w:t>
      </w:r>
    </w:p>
    <w:p w:rsidR="003E124F" w:rsidRPr="002E60F7" w:rsidRDefault="003E124F" w:rsidP="00456523">
      <w:pPr>
        <w:pStyle w:val="NormalnyWeb"/>
        <w:ind w:left="0"/>
        <w:jc w:val="both"/>
        <w:rPr>
          <w:rFonts w:ascii="Arial" w:hAnsi="Arial" w:cs="Arial"/>
          <w:sz w:val="20"/>
          <w:szCs w:val="20"/>
        </w:rPr>
      </w:pPr>
    </w:p>
    <w:p w:rsidR="003E124F" w:rsidRPr="002E60F7" w:rsidRDefault="003E124F" w:rsidP="00456523">
      <w:pPr>
        <w:jc w:val="both"/>
        <w:rPr>
          <w:rFonts w:ascii="Arial" w:hAnsi="Arial" w:cs="Arial"/>
        </w:rPr>
      </w:pPr>
      <w:r w:rsidRPr="002E60F7">
        <w:rPr>
          <w:rFonts w:ascii="Arial" w:hAnsi="Arial" w:cs="Arial"/>
          <w:b/>
        </w:rPr>
        <w:t>XIX.</w:t>
      </w:r>
      <w:r w:rsidRPr="002E60F7">
        <w:rPr>
          <w:rFonts w:ascii="Arial" w:hAnsi="Arial" w:cs="Arial"/>
        </w:rPr>
        <w:t xml:space="preserve"> </w:t>
      </w:r>
      <w:r w:rsidRPr="002E60F7">
        <w:rPr>
          <w:rFonts w:ascii="Arial" w:hAnsi="Arial" w:cs="Arial"/>
          <w:b/>
        </w:rPr>
        <w:t>INFORMACJE O FORMALNOŚCIACH, JAKIE POWINNY ZOSTAĆ DOPEŁNIONE PO WYBORZE</w:t>
      </w:r>
      <w:r w:rsidR="00631B94">
        <w:rPr>
          <w:rFonts w:ascii="Arial" w:hAnsi="Arial" w:cs="Arial"/>
          <w:b/>
        </w:rPr>
        <w:t xml:space="preserve"> OFERTY W CELU ZAWARCIA UMOWY W </w:t>
      </w:r>
      <w:r w:rsidRPr="002E60F7">
        <w:rPr>
          <w:rFonts w:ascii="Arial" w:hAnsi="Arial" w:cs="Arial"/>
          <w:b/>
        </w:rPr>
        <w:t>SPRAWIE ZAMÓWIENIA PUBLICZNEGO</w:t>
      </w:r>
    </w:p>
    <w:p w:rsidR="008E2B5A" w:rsidRDefault="008E2B5A" w:rsidP="00456523">
      <w:pPr>
        <w:pStyle w:val="NormalnyWeb"/>
        <w:ind w:left="0"/>
        <w:jc w:val="both"/>
        <w:rPr>
          <w:rFonts w:ascii="Arial" w:hAnsi="Arial" w:cs="Arial"/>
          <w:sz w:val="20"/>
          <w:szCs w:val="20"/>
        </w:rPr>
      </w:pPr>
    </w:p>
    <w:p w:rsidR="00A448BE" w:rsidRPr="00A23E12" w:rsidRDefault="00A448BE" w:rsidP="00A448BE">
      <w:pPr>
        <w:numPr>
          <w:ilvl w:val="0"/>
          <w:numId w:val="12"/>
        </w:numPr>
        <w:tabs>
          <w:tab w:val="clear" w:pos="1800"/>
          <w:tab w:val="num" w:pos="426"/>
        </w:tabs>
        <w:spacing w:after="40"/>
        <w:ind w:left="426" w:hanging="426"/>
        <w:jc w:val="both"/>
        <w:rPr>
          <w:rFonts w:ascii="Arial" w:hAnsi="Arial" w:cs="Arial"/>
          <w:sz w:val="20"/>
          <w:szCs w:val="20"/>
        </w:rPr>
      </w:pPr>
      <w:r w:rsidRPr="00A448BE">
        <w:rPr>
          <w:rFonts w:ascii="Arial" w:hAnsi="Arial" w:cs="Arial"/>
          <w:sz w:val="20"/>
          <w:szCs w:val="20"/>
        </w:rPr>
        <w:t xml:space="preserve">Osoby reprezentujące Wykonawcę przy podpisywaniu umowy powinny posiadać ze sobą </w:t>
      </w:r>
      <w:r w:rsidRPr="00A23E12">
        <w:rPr>
          <w:rFonts w:ascii="Arial" w:hAnsi="Arial" w:cs="Arial"/>
          <w:sz w:val="20"/>
          <w:szCs w:val="20"/>
        </w:rPr>
        <w:t>dokumenty potwierdzające ich umocowanie do podpisania umowy, o ile umocowanie to nie będzie wynikać z dokumentów załączonych do oferty</w:t>
      </w:r>
      <w:r w:rsidR="00863E17" w:rsidRPr="00A23E12">
        <w:rPr>
          <w:rFonts w:ascii="Arial" w:hAnsi="Arial" w:cs="Arial"/>
          <w:sz w:val="20"/>
          <w:szCs w:val="20"/>
        </w:rPr>
        <w:t xml:space="preserve">, złożonych w odpowiedzi na wezwanie, o którym mowa w art. 26 ust 1 Ustawy </w:t>
      </w:r>
      <w:proofErr w:type="spellStart"/>
      <w:r w:rsidR="00863E17" w:rsidRPr="00A23E12">
        <w:rPr>
          <w:rFonts w:ascii="Arial" w:hAnsi="Arial" w:cs="Arial"/>
          <w:sz w:val="20"/>
          <w:szCs w:val="20"/>
        </w:rPr>
        <w:t>Pzp</w:t>
      </w:r>
      <w:proofErr w:type="spellEnd"/>
      <w:r w:rsidR="00863E17" w:rsidRPr="00A23E12">
        <w:rPr>
          <w:rFonts w:ascii="Arial" w:hAnsi="Arial" w:cs="Arial"/>
          <w:sz w:val="20"/>
          <w:szCs w:val="20"/>
        </w:rPr>
        <w:t xml:space="preserve"> lub dostępnych w ogólnodostępnych i bezpłatnych bazach danych</w:t>
      </w:r>
      <w:r w:rsidRPr="00A23E12">
        <w:rPr>
          <w:rFonts w:ascii="Arial" w:hAnsi="Arial" w:cs="Arial"/>
          <w:sz w:val="20"/>
          <w:szCs w:val="20"/>
        </w:rPr>
        <w:t>.</w:t>
      </w:r>
    </w:p>
    <w:p w:rsidR="00A448BE" w:rsidRPr="00A23E12" w:rsidRDefault="00A448BE" w:rsidP="00A448BE">
      <w:pPr>
        <w:numPr>
          <w:ilvl w:val="0"/>
          <w:numId w:val="12"/>
        </w:numPr>
        <w:tabs>
          <w:tab w:val="clear" w:pos="1800"/>
          <w:tab w:val="num" w:pos="426"/>
        </w:tabs>
        <w:spacing w:after="40"/>
        <w:ind w:left="426" w:hanging="426"/>
        <w:jc w:val="both"/>
        <w:rPr>
          <w:rFonts w:ascii="Arial" w:hAnsi="Arial" w:cs="Arial"/>
          <w:sz w:val="20"/>
          <w:szCs w:val="20"/>
        </w:rPr>
      </w:pPr>
      <w:r w:rsidRPr="00A23E12">
        <w:rPr>
          <w:rFonts w:ascii="Arial" w:hAnsi="Arial" w:cs="Arial"/>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A448BE" w:rsidRPr="00A23E12" w:rsidRDefault="00A448BE" w:rsidP="00A448BE">
      <w:pPr>
        <w:numPr>
          <w:ilvl w:val="0"/>
          <w:numId w:val="12"/>
        </w:numPr>
        <w:tabs>
          <w:tab w:val="clear" w:pos="1800"/>
          <w:tab w:val="num" w:pos="426"/>
        </w:tabs>
        <w:spacing w:after="40"/>
        <w:ind w:left="426" w:hanging="426"/>
        <w:jc w:val="both"/>
        <w:rPr>
          <w:rFonts w:ascii="Arial" w:hAnsi="Arial" w:cs="Arial"/>
          <w:sz w:val="20"/>
          <w:szCs w:val="20"/>
        </w:rPr>
      </w:pPr>
      <w:r w:rsidRPr="00A23E12">
        <w:rPr>
          <w:rFonts w:ascii="Arial" w:hAnsi="Arial" w:cs="Arial"/>
          <w:sz w:val="20"/>
          <w:szCs w:val="20"/>
        </w:rPr>
        <w:t xml:space="preserve">Zawarcie umowy nastąpi </w:t>
      </w:r>
      <w:r w:rsidR="00863E17" w:rsidRPr="00A23E12">
        <w:rPr>
          <w:rFonts w:ascii="Arial" w:hAnsi="Arial" w:cs="Arial"/>
          <w:sz w:val="20"/>
          <w:szCs w:val="20"/>
        </w:rPr>
        <w:t xml:space="preserve">w formie pisemnej </w:t>
      </w:r>
      <w:r w:rsidRPr="00A23E12">
        <w:rPr>
          <w:rFonts w:ascii="Arial" w:hAnsi="Arial" w:cs="Arial"/>
          <w:sz w:val="20"/>
          <w:szCs w:val="20"/>
        </w:rPr>
        <w:t xml:space="preserve">wg wzoru </w:t>
      </w:r>
      <w:r w:rsidR="00787F14" w:rsidRPr="00A23E12">
        <w:rPr>
          <w:rFonts w:ascii="Arial" w:hAnsi="Arial" w:cs="Arial"/>
          <w:sz w:val="20"/>
          <w:szCs w:val="20"/>
        </w:rPr>
        <w:t xml:space="preserve">umowy </w:t>
      </w:r>
      <w:r w:rsidRPr="00A23E12">
        <w:rPr>
          <w:rFonts w:ascii="Arial" w:hAnsi="Arial" w:cs="Arial"/>
          <w:sz w:val="20"/>
          <w:szCs w:val="20"/>
        </w:rPr>
        <w:t>Zamawiającego</w:t>
      </w:r>
      <w:r w:rsidR="00863E17" w:rsidRPr="00A23E12">
        <w:rPr>
          <w:rFonts w:ascii="Arial" w:hAnsi="Arial" w:cs="Arial"/>
          <w:sz w:val="20"/>
          <w:szCs w:val="20"/>
        </w:rPr>
        <w:t xml:space="preserve"> – Załącznik nr 5 do SIWZ</w:t>
      </w:r>
      <w:r w:rsidRPr="00A23E12">
        <w:rPr>
          <w:rFonts w:ascii="Arial" w:hAnsi="Arial" w:cs="Arial"/>
          <w:sz w:val="20"/>
          <w:szCs w:val="20"/>
        </w:rPr>
        <w:t>.</w:t>
      </w:r>
    </w:p>
    <w:p w:rsidR="00A448BE" w:rsidRPr="00A23E12" w:rsidRDefault="00A448BE" w:rsidP="00A448BE">
      <w:pPr>
        <w:numPr>
          <w:ilvl w:val="0"/>
          <w:numId w:val="12"/>
        </w:numPr>
        <w:tabs>
          <w:tab w:val="clear" w:pos="1800"/>
          <w:tab w:val="num" w:pos="426"/>
        </w:tabs>
        <w:spacing w:after="40"/>
        <w:ind w:left="426" w:hanging="426"/>
        <w:jc w:val="both"/>
        <w:rPr>
          <w:rFonts w:ascii="Arial" w:hAnsi="Arial" w:cs="Arial"/>
          <w:sz w:val="20"/>
          <w:szCs w:val="20"/>
        </w:rPr>
      </w:pPr>
      <w:r w:rsidRPr="00A23E12">
        <w:rPr>
          <w:rFonts w:ascii="Arial" w:hAnsi="Arial" w:cs="Arial"/>
          <w:sz w:val="20"/>
          <w:szCs w:val="20"/>
        </w:rPr>
        <w:t>Postanowienia ustalone we wzorze umowy nie podlegają negocjacjom.</w:t>
      </w:r>
    </w:p>
    <w:p w:rsidR="00A448BE" w:rsidRPr="00A23E12" w:rsidRDefault="00A448BE" w:rsidP="00A448BE">
      <w:pPr>
        <w:numPr>
          <w:ilvl w:val="0"/>
          <w:numId w:val="12"/>
        </w:numPr>
        <w:tabs>
          <w:tab w:val="clear" w:pos="1800"/>
          <w:tab w:val="num" w:pos="426"/>
        </w:tabs>
        <w:spacing w:after="40"/>
        <w:ind w:left="425" w:hanging="425"/>
        <w:jc w:val="both"/>
        <w:rPr>
          <w:rFonts w:ascii="Arial" w:hAnsi="Arial" w:cs="Arial"/>
          <w:sz w:val="20"/>
          <w:szCs w:val="20"/>
        </w:rPr>
      </w:pPr>
      <w:r w:rsidRPr="00A23E12">
        <w:rPr>
          <w:rFonts w:ascii="Arial" w:hAnsi="Arial" w:cs="Arial"/>
          <w:sz w:val="20"/>
          <w:szCs w:val="20"/>
        </w:rPr>
        <w:t xml:space="preserve">W przypadku, gdy Wykonawca, którego oferta została wybrana jako najkorzystniejsza, uchyla się od zawarcia umowy, Zamawiający będzie mógł wybrać ofertę najkorzystniejszą spośród </w:t>
      </w:r>
      <w:r w:rsidRPr="00A23E12">
        <w:rPr>
          <w:rFonts w:ascii="Arial" w:hAnsi="Arial" w:cs="Arial"/>
          <w:sz w:val="20"/>
          <w:szCs w:val="20"/>
        </w:rPr>
        <w:lastRenderedPageBreak/>
        <w:t>pozostałych ofert</w:t>
      </w:r>
      <w:r w:rsidR="00863E17" w:rsidRPr="00A23E12">
        <w:rPr>
          <w:rFonts w:ascii="Arial" w:hAnsi="Arial" w:cs="Arial"/>
          <w:sz w:val="20"/>
          <w:szCs w:val="20"/>
        </w:rPr>
        <w:t xml:space="preserve"> bez przeprowadzania ich ponownego badania</w:t>
      </w:r>
      <w:r w:rsidR="007D6FA3" w:rsidRPr="00A23E12">
        <w:rPr>
          <w:rFonts w:ascii="Arial" w:hAnsi="Arial" w:cs="Arial"/>
          <w:sz w:val="20"/>
          <w:szCs w:val="20"/>
        </w:rPr>
        <w:t xml:space="preserve"> i oceny</w:t>
      </w:r>
      <w:r w:rsidRPr="00A23E12">
        <w:rPr>
          <w:rFonts w:ascii="Arial" w:hAnsi="Arial" w:cs="Arial"/>
          <w:sz w:val="20"/>
          <w:szCs w:val="20"/>
        </w:rPr>
        <w:t xml:space="preserve">, chyba, że zachodzą przesłanki, o których </w:t>
      </w:r>
      <w:r w:rsidR="00863E17" w:rsidRPr="00A23E12">
        <w:rPr>
          <w:rFonts w:ascii="Arial" w:hAnsi="Arial" w:cs="Arial"/>
          <w:sz w:val="20"/>
          <w:szCs w:val="20"/>
        </w:rPr>
        <w:t xml:space="preserve">mowa w art. 93 ust. 1 ustawy </w:t>
      </w:r>
      <w:proofErr w:type="spellStart"/>
      <w:r w:rsidR="00863E17" w:rsidRPr="00A23E12">
        <w:rPr>
          <w:rFonts w:ascii="Arial" w:hAnsi="Arial" w:cs="Arial"/>
          <w:sz w:val="20"/>
          <w:szCs w:val="20"/>
        </w:rPr>
        <w:t>Pzp</w:t>
      </w:r>
      <w:proofErr w:type="spellEnd"/>
      <w:r w:rsidRPr="00A23E12">
        <w:rPr>
          <w:rFonts w:ascii="Arial" w:hAnsi="Arial" w:cs="Arial"/>
          <w:sz w:val="20"/>
          <w:szCs w:val="20"/>
        </w:rPr>
        <w:t>.</w:t>
      </w:r>
    </w:p>
    <w:p w:rsidR="007F7902" w:rsidRDefault="007F7902" w:rsidP="006D2E64">
      <w:pPr>
        <w:spacing w:after="120"/>
        <w:jc w:val="both"/>
        <w:rPr>
          <w:rFonts w:ascii="Arial" w:hAnsi="Arial" w:cs="Arial"/>
          <w:b/>
        </w:rPr>
      </w:pPr>
    </w:p>
    <w:p w:rsidR="008E2B5A" w:rsidRPr="00631B94" w:rsidRDefault="003E124F" w:rsidP="006D2E64">
      <w:pPr>
        <w:spacing w:after="120"/>
        <w:jc w:val="both"/>
        <w:rPr>
          <w:rFonts w:ascii="Arial" w:hAnsi="Arial" w:cs="Arial"/>
          <w:b/>
        </w:rPr>
      </w:pPr>
      <w:r w:rsidRPr="002E60F7">
        <w:rPr>
          <w:rFonts w:ascii="Arial" w:hAnsi="Arial" w:cs="Arial"/>
          <w:b/>
        </w:rPr>
        <w:t>XX. WYMAGANIA DOTYCZĄCE ZABEZPIECZENIA NALEŻYTEGO WYKONANIA UMOWY</w:t>
      </w:r>
    </w:p>
    <w:p w:rsidR="003E124F" w:rsidRPr="002E60F7" w:rsidRDefault="003E124F" w:rsidP="00456523">
      <w:pPr>
        <w:jc w:val="both"/>
        <w:rPr>
          <w:rFonts w:ascii="Arial" w:hAnsi="Arial" w:cs="Arial"/>
          <w:sz w:val="20"/>
          <w:szCs w:val="20"/>
        </w:rPr>
      </w:pPr>
      <w:r w:rsidRPr="002E60F7">
        <w:rPr>
          <w:rFonts w:ascii="Arial" w:hAnsi="Arial" w:cs="Arial"/>
          <w:sz w:val="20"/>
          <w:szCs w:val="20"/>
        </w:rPr>
        <w:t xml:space="preserve">Zamawiający nie wymaga wniesienia zabezpieczenia należytego wykonania umowy. </w:t>
      </w:r>
    </w:p>
    <w:p w:rsidR="003E124F" w:rsidRPr="002E60F7" w:rsidRDefault="003E124F" w:rsidP="00456523">
      <w:pPr>
        <w:jc w:val="both"/>
        <w:rPr>
          <w:rFonts w:ascii="Arial" w:hAnsi="Arial" w:cs="Arial"/>
        </w:rPr>
      </w:pPr>
    </w:p>
    <w:p w:rsidR="008E2B5A" w:rsidRPr="006D2E64" w:rsidRDefault="00631B94" w:rsidP="006D2E64">
      <w:pPr>
        <w:spacing w:after="120"/>
        <w:jc w:val="both"/>
        <w:rPr>
          <w:rFonts w:ascii="Arial" w:hAnsi="Arial" w:cs="Arial"/>
          <w:b/>
        </w:rPr>
      </w:pPr>
      <w:r w:rsidRPr="00723274">
        <w:rPr>
          <w:rFonts w:ascii="Arial" w:hAnsi="Arial" w:cs="Arial"/>
          <w:b/>
        </w:rPr>
        <w:t>XXI.</w:t>
      </w:r>
      <w:r>
        <w:rPr>
          <w:rFonts w:ascii="Arial" w:hAnsi="Arial" w:cs="Arial"/>
          <w:b/>
        </w:rPr>
        <w:t xml:space="preserve"> </w:t>
      </w:r>
      <w:r w:rsidR="003E124F" w:rsidRPr="001B537E">
        <w:rPr>
          <w:rFonts w:ascii="Arial" w:hAnsi="Arial" w:cs="Arial"/>
          <w:b/>
        </w:rPr>
        <w:t xml:space="preserve">ISTOTNE DLA STRON POSTANOWIENIA, KTÓRE ZOSTANĄ WPROWADZONE DO TREŚCI ZAWARTEJ UMOWY. </w:t>
      </w:r>
    </w:p>
    <w:p w:rsidR="003E124F" w:rsidRPr="00853192" w:rsidRDefault="003E124F" w:rsidP="00456523">
      <w:pPr>
        <w:jc w:val="both"/>
        <w:rPr>
          <w:rFonts w:ascii="Arial" w:hAnsi="Arial" w:cs="Arial"/>
          <w:sz w:val="20"/>
          <w:szCs w:val="20"/>
        </w:rPr>
      </w:pPr>
      <w:r w:rsidRPr="001B537E">
        <w:rPr>
          <w:rFonts w:ascii="Arial" w:hAnsi="Arial" w:cs="Arial"/>
          <w:sz w:val="20"/>
          <w:szCs w:val="20"/>
        </w:rPr>
        <w:t>1. Postanowienia umowy Zamawiający zawarł we wzorze umowy, stanowiący załącznik Nr 5</w:t>
      </w:r>
      <w:r w:rsidR="00F213B8">
        <w:rPr>
          <w:rFonts w:ascii="Arial" w:hAnsi="Arial" w:cs="Arial"/>
          <w:sz w:val="20"/>
          <w:szCs w:val="20"/>
        </w:rPr>
        <w:t xml:space="preserve"> </w:t>
      </w:r>
      <w:r w:rsidRPr="001B537E">
        <w:rPr>
          <w:rFonts w:ascii="Arial" w:hAnsi="Arial" w:cs="Arial"/>
          <w:sz w:val="20"/>
          <w:szCs w:val="20"/>
        </w:rPr>
        <w:t>do SIWZ.</w:t>
      </w:r>
      <w:r w:rsidR="00ED776D">
        <w:rPr>
          <w:rFonts w:ascii="Arial" w:hAnsi="Arial" w:cs="Arial"/>
          <w:sz w:val="20"/>
          <w:szCs w:val="20"/>
        </w:rPr>
        <w:t xml:space="preserve"> </w:t>
      </w:r>
      <w:r w:rsidR="00ED776D" w:rsidRPr="00853192">
        <w:rPr>
          <w:rFonts w:ascii="Arial" w:hAnsi="Arial" w:cs="Arial"/>
          <w:sz w:val="20"/>
          <w:szCs w:val="20"/>
        </w:rPr>
        <w:t>Umowa zostanie zawarta na warunkach zawartych w tym wzorze.</w:t>
      </w:r>
    </w:p>
    <w:p w:rsidR="003E124F" w:rsidRPr="001B537E" w:rsidRDefault="003E124F" w:rsidP="00456523">
      <w:pPr>
        <w:pStyle w:val="NormalnyWeb"/>
        <w:ind w:left="0"/>
        <w:jc w:val="both"/>
        <w:rPr>
          <w:rFonts w:ascii="Arial" w:hAnsi="Arial" w:cs="Arial"/>
          <w:sz w:val="20"/>
          <w:szCs w:val="20"/>
        </w:rPr>
      </w:pPr>
      <w:r w:rsidRPr="00853192">
        <w:rPr>
          <w:rFonts w:ascii="Arial" w:hAnsi="Arial" w:cs="Arial"/>
          <w:sz w:val="20"/>
          <w:szCs w:val="20"/>
        </w:rPr>
        <w:t xml:space="preserve">2. </w:t>
      </w:r>
      <w:r w:rsidR="00ED776D" w:rsidRPr="00853192">
        <w:rPr>
          <w:rFonts w:ascii="Arial" w:hAnsi="Arial" w:cs="Arial"/>
          <w:sz w:val="20"/>
          <w:szCs w:val="20"/>
        </w:rPr>
        <w:t>Zakres świadczenia Wykonawcy wynikający z umowy będzie tożsamy z jego zobowiązaniem zawartym w ofercie złożonej w niniejszym postępowaniu o udzielenie zamówienia.</w:t>
      </w:r>
    </w:p>
    <w:p w:rsidR="003E124F" w:rsidRPr="001B537E" w:rsidRDefault="003E124F" w:rsidP="00456523">
      <w:pPr>
        <w:jc w:val="both"/>
        <w:rPr>
          <w:rFonts w:ascii="Arial" w:hAnsi="Arial" w:cs="Arial"/>
          <w:sz w:val="20"/>
          <w:szCs w:val="20"/>
        </w:rPr>
      </w:pPr>
      <w:r w:rsidRPr="001B537E">
        <w:rPr>
          <w:rFonts w:ascii="Arial" w:hAnsi="Arial" w:cs="Arial"/>
          <w:sz w:val="20"/>
          <w:szCs w:val="20"/>
        </w:rPr>
        <w:t>3. Zamawiający dopuszcza zmiany umowy w stosu</w:t>
      </w:r>
      <w:r w:rsidR="00A621CD">
        <w:rPr>
          <w:rFonts w:ascii="Arial" w:hAnsi="Arial" w:cs="Arial"/>
          <w:sz w:val="20"/>
          <w:szCs w:val="20"/>
        </w:rPr>
        <w:t xml:space="preserve">nku do treści oferty w zakresie </w:t>
      </w:r>
      <w:r w:rsidR="00ED776D">
        <w:rPr>
          <w:rFonts w:ascii="Arial" w:hAnsi="Arial" w:cs="Arial"/>
          <w:sz w:val="20"/>
          <w:szCs w:val="20"/>
        </w:rPr>
        <w:t>opisanym we</w:t>
      </w:r>
      <w:r w:rsidR="00A621CD">
        <w:rPr>
          <w:rFonts w:ascii="Arial" w:hAnsi="Arial" w:cs="Arial"/>
          <w:sz w:val="20"/>
          <w:szCs w:val="20"/>
        </w:rPr>
        <w:t xml:space="preserve"> wzor</w:t>
      </w:r>
      <w:r w:rsidR="00ED776D">
        <w:rPr>
          <w:rFonts w:ascii="Arial" w:hAnsi="Arial" w:cs="Arial"/>
          <w:sz w:val="20"/>
          <w:szCs w:val="20"/>
        </w:rPr>
        <w:t>ze</w:t>
      </w:r>
      <w:r w:rsidR="00A621CD">
        <w:rPr>
          <w:rFonts w:ascii="Arial" w:hAnsi="Arial" w:cs="Arial"/>
          <w:sz w:val="20"/>
          <w:szCs w:val="20"/>
        </w:rPr>
        <w:t xml:space="preserve"> umowy Załącznik nr 5</w:t>
      </w:r>
      <w:r w:rsidR="00FB5C6C">
        <w:rPr>
          <w:rFonts w:ascii="Arial" w:hAnsi="Arial" w:cs="Arial"/>
          <w:sz w:val="20"/>
          <w:szCs w:val="20"/>
        </w:rPr>
        <w:t xml:space="preserve"> i 5d</w:t>
      </w:r>
      <w:r w:rsidR="00A621CD">
        <w:rPr>
          <w:rFonts w:ascii="Arial" w:hAnsi="Arial" w:cs="Arial"/>
          <w:sz w:val="20"/>
          <w:szCs w:val="20"/>
        </w:rPr>
        <w:t xml:space="preserve"> do SIWZ.</w:t>
      </w:r>
    </w:p>
    <w:p w:rsidR="003E124F" w:rsidRPr="002E60F7" w:rsidRDefault="003E124F" w:rsidP="00456523">
      <w:pPr>
        <w:pStyle w:val="Bezodstpw"/>
        <w:jc w:val="both"/>
        <w:rPr>
          <w:rFonts w:ascii="Arial" w:hAnsi="Arial" w:cs="Arial"/>
          <w:sz w:val="24"/>
          <w:szCs w:val="24"/>
        </w:rPr>
      </w:pPr>
    </w:p>
    <w:p w:rsidR="008E2B5A" w:rsidRPr="00631B94" w:rsidRDefault="003E124F" w:rsidP="00631B94">
      <w:pPr>
        <w:pStyle w:val="NormalnyWeb"/>
        <w:spacing w:after="120"/>
        <w:ind w:left="0"/>
        <w:jc w:val="both"/>
        <w:rPr>
          <w:rFonts w:ascii="Arial" w:hAnsi="Arial" w:cs="Arial"/>
          <w:b/>
        </w:rPr>
      </w:pPr>
      <w:r w:rsidRPr="002E60F7">
        <w:rPr>
          <w:rFonts w:ascii="Arial" w:hAnsi="Arial" w:cs="Arial"/>
          <w:b/>
        </w:rPr>
        <w:t>XXII. AUKCJA ELEKTRONICZNA</w:t>
      </w:r>
    </w:p>
    <w:p w:rsidR="003E124F" w:rsidRPr="002E60F7" w:rsidRDefault="003E124F" w:rsidP="00456523">
      <w:pPr>
        <w:pStyle w:val="NormalnyWeb"/>
        <w:ind w:left="0"/>
        <w:jc w:val="both"/>
        <w:rPr>
          <w:rFonts w:ascii="Arial" w:hAnsi="Arial" w:cs="Arial"/>
        </w:rPr>
      </w:pPr>
      <w:r w:rsidRPr="002E60F7">
        <w:rPr>
          <w:rFonts w:ascii="Arial" w:hAnsi="Arial" w:cs="Arial"/>
          <w:sz w:val="20"/>
          <w:szCs w:val="20"/>
        </w:rPr>
        <w:t>W postępowaniu nie jest przewidziany wybór najkorzystniejszej oferty z zastosowaniem aukcji elektroni</w:t>
      </w:r>
      <w:r w:rsidRPr="00875BAB">
        <w:rPr>
          <w:rFonts w:ascii="Arial" w:hAnsi="Arial" w:cs="Arial"/>
          <w:sz w:val="20"/>
          <w:szCs w:val="20"/>
        </w:rPr>
        <w:t>cznej</w:t>
      </w:r>
      <w:r w:rsidRPr="002E60F7">
        <w:rPr>
          <w:rFonts w:ascii="Arial" w:hAnsi="Arial" w:cs="Arial"/>
        </w:rPr>
        <w:t>.</w:t>
      </w:r>
    </w:p>
    <w:p w:rsidR="003E124F" w:rsidRPr="002E60F7" w:rsidRDefault="003E124F" w:rsidP="00456523">
      <w:pPr>
        <w:jc w:val="both"/>
        <w:rPr>
          <w:rFonts w:ascii="Arial" w:hAnsi="Arial" w:cs="Arial"/>
        </w:rPr>
      </w:pPr>
    </w:p>
    <w:p w:rsidR="003E124F" w:rsidRPr="00631B94" w:rsidRDefault="003E124F" w:rsidP="00631B94">
      <w:pPr>
        <w:spacing w:after="120"/>
        <w:jc w:val="both"/>
        <w:rPr>
          <w:rFonts w:ascii="Arial" w:hAnsi="Arial" w:cs="Arial"/>
          <w:b/>
          <w:noProof/>
        </w:rPr>
      </w:pPr>
      <w:r w:rsidRPr="002E60F7">
        <w:rPr>
          <w:rFonts w:ascii="Arial" w:hAnsi="Arial" w:cs="Arial"/>
          <w:b/>
        </w:rPr>
        <w:t>XXIII. POUCZENIE O ŚRODKACH OCHRONY PRAWNEJ PRZYSŁUGUJĄCYCH WYKONAWCY W TOKU POSTĘPOWANIA O UDZIELENIE ZAMÓWIENIA</w:t>
      </w:r>
    </w:p>
    <w:p w:rsidR="00342DA7" w:rsidRPr="00342DA7" w:rsidRDefault="00342DA7" w:rsidP="00342DA7">
      <w:pPr>
        <w:numPr>
          <w:ilvl w:val="0"/>
          <w:numId w:val="13"/>
        </w:numPr>
        <w:tabs>
          <w:tab w:val="clear" w:pos="1797"/>
          <w:tab w:val="num" w:pos="426"/>
        </w:tabs>
        <w:suppressAutoHyphens/>
        <w:spacing w:after="40"/>
        <w:ind w:left="426" w:hanging="426"/>
        <w:jc w:val="both"/>
        <w:rPr>
          <w:rFonts w:ascii="Arial" w:hAnsi="Arial" w:cs="Arial"/>
          <w:sz w:val="20"/>
          <w:szCs w:val="20"/>
        </w:rPr>
      </w:pPr>
      <w:r w:rsidRPr="00342DA7">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342DA7">
        <w:rPr>
          <w:rFonts w:ascii="Arial" w:hAnsi="Arial" w:cs="Arial"/>
          <w:sz w:val="20"/>
          <w:szCs w:val="20"/>
        </w:rPr>
        <w:t xml:space="preserve">przysługują środki ochrony prawnej przewidziane w dziale VI ustawy PZP jak dla postępowań </w:t>
      </w:r>
      <w:r w:rsidRPr="00342DA7">
        <w:rPr>
          <w:rFonts w:ascii="Arial" w:hAnsi="Arial" w:cs="Arial"/>
          <w:b/>
          <w:sz w:val="20"/>
          <w:szCs w:val="20"/>
        </w:rPr>
        <w:t>po</w:t>
      </w:r>
      <w:r w:rsidR="0026477F">
        <w:rPr>
          <w:rFonts w:ascii="Arial" w:hAnsi="Arial" w:cs="Arial"/>
          <w:b/>
          <w:sz w:val="20"/>
          <w:szCs w:val="20"/>
        </w:rPr>
        <w:t>wyżej</w:t>
      </w:r>
      <w:r w:rsidRPr="00342DA7">
        <w:rPr>
          <w:rFonts w:ascii="Arial" w:hAnsi="Arial" w:cs="Arial"/>
          <w:b/>
          <w:color w:val="008000"/>
          <w:sz w:val="20"/>
          <w:szCs w:val="20"/>
        </w:rPr>
        <w:t xml:space="preserve"> </w:t>
      </w:r>
      <w:r w:rsidRPr="00342DA7">
        <w:rPr>
          <w:rFonts w:ascii="Arial" w:hAnsi="Arial" w:cs="Arial"/>
          <w:sz w:val="20"/>
        </w:rPr>
        <w:t>kwoty określonej w przepisach wykonawczych wydanych na podstawie art. 11 ust. 8 ustawy PZP</w:t>
      </w:r>
      <w:r w:rsidRPr="00342DA7">
        <w:rPr>
          <w:rFonts w:ascii="Arial" w:hAnsi="Arial" w:cs="Arial"/>
          <w:sz w:val="20"/>
          <w:szCs w:val="20"/>
        </w:rPr>
        <w:t>.</w:t>
      </w:r>
    </w:p>
    <w:p w:rsidR="00342DA7" w:rsidRDefault="00342DA7" w:rsidP="00342DA7">
      <w:pPr>
        <w:numPr>
          <w:ilvl w:val="0"/>
          <w:numId w:val="13"/>
        </w:numPr>
        <w:tabs>
          <w:tab w:val="clear" w:pos="1797"/>
          <w:tab w:val="num" w:pos="426"/>
        </w:tabs>
        <w:suppressAutoHyphens/>
        <w:spacing w:after="40"/>
        <w:ind w:left="425" w:hanging="425"/>
        <w:jc w:val="both"/>
        <w:rPr>
          <w:rFonts w:ascii="Arial" w:hAnsi="Arial" w:cs="Arial"/>
          <w:sz w:val="20"/>
          <w:szCs w:val="20"/>
        </w:rPr>
      </w:pPr>
      <w:r w:rsidRPr="00342DA7">
        <w:rPr>
          <w:rFonts w:ascii="Arial" w:hAnsi="Arial" w:cs="Arial"/>
          <w:sz w:val="20"/>
          <w:szCs w:val="20"/>
        </w:rPr>
        <w:t>Środki ochrony prawnej wobec ogłoszenia o zamówieniu oraz SIWZ przysługują również organizacjom wpisanym na listę, o której mowa w art. 154 pkt 5 ustawy PZP.</w:t>
      </w:r>
    </w:p>
    <w:p w:rsidR="006E54A1" w:rsidRDefault="006E54A1" w:rsidP="004A7F7F">
      <w:pPr>
        <w:suppressAutoHyphens/>
        <w:spacing w:after="40"/>
        <w:ind w:left="425"/>
        <w:jc w:val="both"/>
        <w:rPr>
          <w:rFonts w:ascii="Arial" w:hAnsi="Arial" w:cs="Arial"/>
          <w:sz w:val="20"/>
          <w:szCs w:val="20"/>
        </w:rPr>
      </w:pPr>
    </w:p>
    <w:p w:rsidR="003E124F" w:rsidRPr="008A6FCC" w:rsidRDefault="003E124F" w:rsidP="00456523">
      <w:pPr>
        <w:jc w:val="both"/>
        <w:rPr>
          <w:rFonts w:ascii="Arial" w:hAnsi="Arial" w:cs="Arial"/>
          <w:noProof/>
          <w:sz w:val="12"/>
          <w:szCs w:val="12"/>
        </w:rPr>
      </w:pPr>
    </w:p>
    <w:p w:rsidR="00D81141" w:rsidRPr="007F7902" w:rsidRDefault="003E124F" w:rsidP="00D81141">
      <w:pPr>
        <w:pStyle w:val="Normalny2"/>
        <w:spacing w:before="60" w:line="240" w:lineRule="exact"/>
        <w:rPr>
          <w:rFonts w:ascii="Tahoma" w:eastAsia="Tahoma" w:hAnsi="Tahoma" w:cs="Tahoma"/>
          <w:b/>
          <w:color w:val="FFFFFF"/>
          <w:sz w:val="24"/>
          <w:szCs w:val="24"/>
        </w:rPr>
      </w:pPr>
      <w:r w:rsidRPr="007F7902">
        <w:rPr>
          <w:rFonts w:eastAsia="Calibri"/>
          <w:b/>
          <w:sz w:val="24"/>
          <w:szCs w:val="24"/>
        </w:rPr>
        <w:t xml:space="preserve">XXIV. </w:t>
      </w:r>
      <w:r w:rsidR="00D81141" w:rsidRPr="007F7902">
        <w:rPr>
          <w:rFonts w:eastAsia="Calibri"/>
          <w:b/>
          <w:sz w:val="24"/>
          <w:szCs w:val="24"/>
        </w:rPr>
        <w:t>POUCZENIE O KLAUZULI INFORMACYJN</w:t>
      </w:r>
      <w:r w:rsidR="00CD2FB8" w:rsidRPr="007F7902">
        <w:rPr>
          <w:rFonts w:eastAsia="Calibri"/>
          <w:b/>
          <w:sz w:val="24"/>
          <w:szCs w:val="24"/>
        </w:rPr>
        <w:t>EJ NA PODSTAWIE ART. 13 UST. 1 i</w:t>
      </w:r>
      <w:r w:rsidR="00D81141" w:rsidRPr="007F7902">
        <w:rPr>
          <w:rFonts w:eastAsia="Calibri"/>
          <w:b/>
          <w:sz w:val="24"/>
          <w:szCs w:val="24"/>
        </w:rPr>
        <w:t xml:space="preserve"> 2 RODO  </w:t>
      </w:r>
    </w:p>
    <w:p w:rsidR="00D81141" w:rsidRPr="005C283B" w:rsidRDefault="00D81141" w:rsidP="005C283B">
      <w:pPr>
        <w:rPr>
          <w:rFonts w:ascii="Arial" w:eastAsia="Calibri" w:hAnsi="Arial" w:cs="Arial"/>
          <w:noProof/>
          <w:sz w:val="20"/>
          <w:szCs w:val="20"/>
          <w:lang w:eastAsia="en-US"/>
        </w:rPr>
      </w:pPr>
      <w:r w:rsidRPr="005C283B">
        <w:rPr>
          <w:rFonts w:ascii="Arial" w:eastAsia="Calibri" w:hAnsi="Arial" w:cs="Arial"/>
          <w:noProof/>
          <w:sz w:val="20"/>
          <w:szCs w:val="20"/>
          <w:lang w:eastAsia="en-US"/>
        </w:rPr>
        <w:t xml:space="preserve">1. 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rozporzadzenie o ochronie danych - Dz.Urz. UE L 119 z 04.05.2016r.), zw. dalej RODO, informuję że: </w:t>
      </w:r>
    </w:p>
    <w:p w:rsidR="00D81141" w:rsidRPr="005C283B" w:rsidRDefault="00D81141" w:rsidP="005C283B">
      <w:pPr>
        <w:rPr>
          <w:rFonts w:ascii="Arial" w:hAnsi="Arial" w:cs="Arial"/>
          <w:sz w:val="20"/>
          <w:szCs w:val="20"/>
        </w:rPr>
      </w:pPr>
      <w:r w:rsidRPr="005C283B">
        <w:rPr>
          <w:rFonts w:ascii="Arial" w:eastAsia="Calibri" w:hAnsi="Arial" w:cs="Arial"/>
          <w:b/>
          <w:noProof/>
          <w:sz w:val="20"/>
          <w:szCs w:val="20"/>
          <w:lang w:eastAsia="en-US"/>
        </w:rPr>
        <w:t xml:space="preserve">a. </w:t>
      </w:r>
      <w:r w:rsidRPr="005C283B">
        <w:rPr>
          <w:rFonts w:ascii="Arial" w:eastAsia="Calibri" w:hAnsi="Arial" w:cs="Arial"/>
          <w:noProof/>
          <w:sz w:val="20"/>
          <w:szCs w:val="20"/>
          <w:lang w:eastAsia="en-US"/>
        </w:rPr>
        <w:t>Administratorem Pani/Pana danych osobowych jest Zespół Opieki Zdrowotnej w Oławie, ul. Baczyńskiego 1, 55-200 Oława, zwany dalej Administratorem</w:t>
      </w:r>
      <w:r w:rsidRPr="005C283B">
        <w:rPr>
          <w:rFonts w:ascii="Arial" w:hAnsi="Arial" w:cs="Arial"/>
          <w:sz w:val="20"/>
          <w:szCs w:val="20"/>
        </w:rPr>
        <w:t>, dalej jako ADO.</w:t>
      </w:r>
    </w:p>
    <w:p w:rsidR="00D81141" w:rsidRPr="005C283B" w:rsidRDefault="00D81141" w:rsidP="005C283B">
      <w:pPr>
        <w:ind w:left="567" w:hanging="567"/>
        <w:rPr>
          <w:rFonts w:ascii="Arial" w:hAnsi="Arial" w:cs="Arial"/>
          <w:sz w:val="20"/>
          <w:szCs w:val="20"/>
        </w:rPr>
      </w:pPr>
      <w:r w:rsidRPr="005C283B">
        <w:rPr>
          <w:rFonts w:ascii="Arial" w:hAnsi="Arial" w:cs="Arial"/>
          <w:b/>
          <w:sz w:val="20"/>
          <w:szCs w:val="20"/>
        </w:rPr>
        <w:t>b.</w:t>
      </w:r>
      <w:r w:rsidRPr="005C283B">
        <w:rPr>
          <w:rFonts w:ascii="Arial" w:hAnsi="Arial" w:cs="Arial"/>
          <w:sz w:val="20"/>
          <w:szCs w:val="20"/>
        </w:rPr>
        <w:t xml:space="preserve">  ADO zatrudnia Inspektora Ochrony Danych. Można  się z nim kontaktować we wszystkich</w:t>
      </w:r>
      <w:r w:rsidR="00CD2FB8" w:rsidRPr="005C283B">
        <w:rPr>
          <w:rFonts w:ascii="Arial" w:hAnsi="Arial" w:cs="Arial"/>
          <w:sz w:val="20"/>
          <w:szCs w:val="20"/>
        </w:rPr>
        <w:t xml:space="preserve"> sprawach </w:t>
      </w:r>
      <w:r w:rsidRPr="005C283B">
        <w:rPr>
          <w:rFonts w:ascii="Arial" w:hAnsi="Arial" w:cs="Arial"/>
          <w:sz w:val="20"/>
          <w:szCs w:val="20"/>
        </w:rPr>
        <w:t>dotyczących przetwarzania danych osobowych oraz korzystania z praw związanych z przetwarzaniem danych:</w:t>
      </w:r>
    </w:p>
    <w:p w:rsidR="00D81141" w:rsidRPr="005C283B" w:rsidRDefault="00D81141" w:rsidP="005C283B">
      <w:pPr>
        <w:numPr>
          <w:ilvl w:val="0"/>
          <w:numId w:val="18"/>
        </w:numPr>
        <w:spacing w:after="160"/>
        <w:contextualSpacing/>
        <w:rPr>
          <w:rFonts w:ascii="Arial" w:hAnsi="Arial" w:cs="Arial"/>
          <w:sz w:val="20"/>
          <w:szCs w:val="20"/>
        </w:rPr>
      </w:pPr>
      <w:r w:rsidRPr="005C283B">
        <w:rPr>
          <w:rFonts w:ascii="Arial" w:hAnsi="Arial" w:cs="Arial"/>
          <w:sz w:val="20"/>
          <w:szCs w:val="20"/>
        </w:rPr>
        <w:t xml:space="preserve">osobiście w siedzibie ADO, </w:t>
      </w:r>
    </w:p>
    <w:p w:rsidR="00D81141" w:rsidRPr="005C283B" w:rsidRDefault="00D81141" w:rsidP="005C283B">
      <w:pPr>
        <w:numPr>
          <w:ilvl w:val="0"/>
          <w:numId w:val="18"/>
        </w:numPr>
        <w:spacing w:after="160"/>
        <w:contextualSpacing/>
        <w:rPr>
          <w:rFonts w:ascii="Arial" w:hAnsi="Arial" w:cs="Arial"/>
          <w:sz w:val="20"/>
          <w:szCs w:val="20"/>
        </w:rPr>
      </w:pPr>
      <w:r w:rsidRPr="005C283B">
        <w:rPr>
          <w:rFonts w:ascii="Arial" w:hAnsi="Arial" w:cs="Arial"/>
          <w:sz w:val="20"/>
          <w:szCs w:val="20"/>
        </w:rPr>
        <w:t xml:space="preserve">drogą listowną na adres: </w:t>
      </w:r>
      <w:r w:rsidRPr="005C283B">
        <w:rPr>
          <w:rFonts w:ascii="Arial" w:eastAsia="Calibri" w:hAnsi="Arial" w:cs="Arial"/>
          <w:noProof/>
          <w:sz w:val="20"/>
          <w:szCs w:val="20"/>
          <w:lang w:eastAsia="en-US"/>
        </w:rPr>
        <w:t>Zespół Opieki Zdrowotnej w Oławie, ul. Baczyńskiego 1, 55-200 Oława</w:t>
      </w:r>
      <w:r w:rsidRPr="005C283B">
        <w:rPr>
          <w:rFonts w:ascii="Arial" w:hAnsi="Arial" w:cs="Arial"/>
          <w:sz w:val="20"/>
          <w:szCs w:val="20"/>
        </w:rPr>
        <w:t>,</w:t>
      </w:r>
    </w:p>
    <w:p w:rsidR="00D81141" w:rsidRPr="0037191E" w:rsidRDefault="00D81141" w:rsidP="005C283B">
      <w:pPr>
        <w:numPr>
          <w:ilvl w:val="0"/>
          <w:numId w:val="18"/>
        </w:numPr>
        <w:spacing w:after="160"/>
        <w:contextualSpacing/>
        <w:rPr>
          <w:rFonts w:ascii="Arial" w:hAnsi="Arial" w:cs="Arial"/>
          <w:sz w:val="20"/>
          <w:szCs w:val="20"/>
        </w:rPr>
      </w:pPr>
      <w:r w:rsidRPr="0037191E">
        <w:rPr>
          <w:rFonts w:ascii="Arial" w:hAnsi="Arial" w:cs="Arial"/>
          <w:sz w:val="20"/>
          <w:szCs w:val="20"/>
        </w:rPr>
        <w:t xml:space="preserve">poprzez e-mail: </w:t>
      </w:r>
      <w:r w:rsidRPr="0037191E">
        <w:rPr>
          <w:rFonts w:ascii="Arial" w:hAnsi="Arial" w:cs="Arial"/>
          <w:color w:val="0563C1"/>
          <w:sz w:val="20"/>
          <w:szCs w:val="20"/>
          <w:u w:val="single"/>
        </w:rPr>
        <w:t>abi@zozolawa.wroc.pl</w:t>
      </w:r>
    </w:p>
    <w:p w:rsidR="00D81141" w:rsidRPr="005C283B" w:rsidRDefault="00D81141" w:rsidP="005C283B">
      <w:pPr>
        <w:tabs>
          <w:tab w:val="left" w:pos="900"/>
          <w:tab w:val="left" w:pos="3960"/>
          <w:tab w:val="left" w:pos="6660"/>
        </w:tabs>
        <w:spacing w:before="144"/>
        <w:rPr>
          <w:rFonts w:ascii="Arial" w:hAnsi="Arial" w:cs="Arial"/>
          <w:b/>
          <w:bCs/>
          <w:spacing w:val="-8"/>
          <w:sz w:val="20"/>
          <w:szCs w:val="20"/>
        </w:rPr>
      </w:pPr>
      <w:r w:rsidRPr="005C283B">
        <w:rPr>
          <w:rFonts w:ascii="Arial" w:eastAsia="Calibri" w:hAnsi="Arial" w:cs="Arial"/>
          <w:b/>
          <w:noProof/>
          <w:sz w:val="20"/>
          <w:szCs w:val="20"/>
          <w:lang w:eastAsia="en-US"/>
        </w:rPr>
        <w:t>c.</w:t>
      </w:r>
      <w:r w:rsidRPr="005C283B">
        <w:rPr>
          <w:rFonts w:ascii="Arial" w:eastAsia="Calibri" w:hAnsi="Arial" w:cs="Arial"/>
          <w:noProof/>
          <w:sz w:val="20"/>
          <w:szCs w:val="20"/>
          <w:lang w:eastAsia="en-US"/>
        </w:rPr>
        <w:t xml:space="preserve"> Pani/Pana dane osobowe przetwarzane będą na podstawie art. 6 ust. 1 litc RODO w celu związanym z postępowaniem o udzielenie zamowienia publicznego </w:t>
      </w:r>
      <w:r w:rsidR="009E2F96">
        <w:rPr>
          <w:rFonts w:ascii="Arial" w:eastAsia="Calibri" w:hAnsi="Arial" w:cs="Arial"/>
          <w:noProof/>
          <w:sz w:val="20"/>
          <w:szCs w:val="20"/>
          <w:lang w:eastAsia="en-US"/>
        </w:rPr>
        <w:t xml:space="preserve">znak sprawy </w:t>
      </w:r>
      <w:r w:rsidR="00853192" w:rsidRPr="002E0D46">
        <w:rPr>
          <w:rFonts w:ascii="Arial" w:eastAsia="Calibri" w:hAnsi="Arial" w:cs="Arial"/>
          <w:b/>
          <w:noProof/>
          <w:sz w:val="20"/>
          <w:szCs w:val="20"/>
          <w:highlight w:val="yellow"/>
          <w:lang w:eastAsia="en-US"/>
        </w:rPr>
        <w:t>ZOZ/DZP</w:t>
      </w:r>
      <w:r w:rsidR="0068055F">
        <w:rPr>
          <w:rFonts w:ascii="Arial" w:eastAsia="Calibri" w:hAnsi="Arial" w:cs="Arial"/>
          <w:b/>
          <w:noProof/>
          <w:sz w:val="20"/>
          <w:szCs w:val="20"/>
          <w:highlight w:val="yellow"/>
          <w:lang w:eastAsia="en-US"/>
        </w:rPr>
        <w:t>/</w:t>
      </w:r>
      <w:proofErr w:type="gramStart"/>
      <w:r w:rsidR="0068055F">
        <w:rPr>
          <w:rFonts w:ascii="Arial" w:eastAsia="Calibri" w:hAnsi="Arial" w:cs="Arial"/>
          <w:b/>
          <w:noProof/>
          <w:sz w:val="20"/>
          <w:szCs w:val="20"/>
          <w:highlight w:val="yellow"/>
          <w:lang w:eastAsia="en-US"/>
        </w:rPr>
        <w:t>PN/28</w:t>
      </w:r>
      <w:r w:rsidRPr="002E0D46">
        <w:rPr>
          <w:rFonts w:ascii="Arial" w:eastAsia="Calibri" w:hAnsi="Arial" w:cs="Arial"/>
          <w:b/>
          <w:noProof/>
          <w:sz w:val="20"/>
          <w:szCs w:val="20"/>
          <w:highlight w:val="yellow"/>
          <w:lang w:eastAsia="en-US"/>
        </w:rPr>
        <w:t>/19</w:t>
      </w:r>
      <w:r w:rsidRPr="002E0D46">
        <w:rPr>
          <w:rFonts w:ascii="Arial" w:hAnsi="Arial" w:cs="Arial"/>
          <w:b/>
          <w:sz w:val="20"/>
          <w:szCs w:val="20"/>
          <w:highlight w:val="yellow"/>
        </w:rPr>
        <w:t>.</w:t>
      </w:r>
      <w:r w:rsidRPr="005C283B">
        <w:rPr>
          <w:rFonts w:ascii="Arial" w:hAnsi="Arial" w:cs="Arial"/>
          <w:b/>
          <w:bCs/>
          <w:spacing w:val="-8"/>
          <w:sz w:val="20"/>
          <w:szCs w:val="20"/>
        </w:rPr>
        <w:t xml:space="preserve">                                           </w:t>
      </w:r>
      <w:proofErr w:type="gramEnd"/>
      <w:r w:rsidRPr="005C283B">
        <w:rPr>
          <w:rFonts w:ascii="Arial" w:hAnsi="Arial" w:cs="Arial"/>
          <w:b/>
          <w:bCs/>
          <w:spacing w:val="-8"/>
          <w:sz w:val="20"/>
          <w:szCs w:val="20"/>
        </w:rPr>
        <w:t xml:space="preserve">                                                           </w:t>
      </w:r>
    </w:p>
    <w:p w:rsidR="00CD2FB8" w:rsidRPr="005C283B" w:rsidRDefault="00D81141" w:rsidP="005C283B">
      <w:pPr>
        <w:tabs>
          <w:tab w:val="left" w:pos="900"/>
          <w:tab w:val="left" w:pos="3960"/>
          <w:tab w:val="left" w:pos="6660"/>
        </w:tabs>
        <w:spacing w:before="144"/>
        <w:rPr>
          <w:rFonts w:ascii="Arial" w:hAnsi="Arial" w:cs="Arial"/>
          <w:b/>
          <w:bCs/>
          <w:spacing w:val="-8"/>
          <w:sz w:val="20"/>
          <w:szCs w:val="20"/>
        </w:rPr>
      </w:pPr>
      <w:r w:rsidRPr="005C283B">
        <w:rPr>
          <w:rFonts w:ascii="Arial" w:eastAsia="Calibri" w:hAnsi="Arial" w:cs="Arial"/>
          <w:b/>
          <w:noProof/>
          <w:sz w:val="20"/>
          <w:szCs w:val="20"/>
          <w:lang w:eastAsia="en-US"/>
        </w:rPr>
        <w:t>d.</w:t>
      </w:r>
      <w:r w:rsidRPr="005C283B">
        <w:rPr>
          <w:rFonts w:ascii="Arial" w:eastAsia="Calibri" w:hAnsi="Arial" w:cs="Arial"/>
          <w:noProof/>
          <w:sz w:val="20"/>
          <w:szCs w:val="20"/>
          <w:lang w:eastAsia="en-US"/>
        </w:rPr>
        <w:t xml:space="preserve"> Odbiorcami Pani/Pana danych osobowych będą osoby lub podmioty, którym  udostępniona zostanie dokumentacja postępowania w oparciu o art. 8 oraz art. 93 ust. 3 ustawy z dnia 29 stycznia 2004r. - Prawo zamowień publicznych (zw. dalej Pzp)</w:t>
      </w:r>
      <w:r w:rsidR="00853192">
        <w:rPr>
          <w:rFonts w:ascii="Arial" w:eastAsia="Calibri" w:hAnsi="Arial" w:cs="Arial"/>
          <w:noProof/>
          <w:sz w:val="20"/>
          <w:szCs w:val="20"/>
          <w:lang w:eastAsia="en-US"/>
        </w:rPr>
        <w:t>.</w:t>
      </w:r>
    </w:p>
    <w:p w:rsidR="008C0905" w:rsidRPr="006379BD" w:rsidRDefault="00D81141" w:rsidP="005C283B">
      <w:pPr>
        <w:tabs>
          <w:tab w:val="left" w:pos="900"/>
          <w:tab w:val="left" w:pos="3960"/>
          <w:tab w:val="left" w:pos="6660"/>
        </w:tabs>
        <w:spacing w:before="144"/>
        <w:rPr>
          <w:rFonts w:ascii="Arial" w:eastAsia="Calibri" w:hAnsi="Arial" w:cs="Arial"/>
          <w:noProof/>
          <w:sz w:val="20"/>
          <w:szCs w:val="20"/>
          <w:lang w:eastAsia="en-US"/>
        </w:rPr>
      </w:pPr>
      <w:r w:rsidRPr="005C283B">
        <w:rPr>
          <w:rFonts w:ascii="Arial" w:eastAsia="Calibri" w:hAnsi="Arial" w:cs="Arial"/>
          <w:b/>
          <w:noProof/>
          <w:sz w:val="20"/>
          <w:szCs w:val="20"/>
          <w:lang w:eastAsia="en-US"/>
        </w:rPr>
        <w:t>e.</w:t>
      </w:r>
      <w:r w:rsidRPr="005C283B">
        <w:rPr>
          <w:rFonts w:ascii="Arial" w:eastAsia="Calibri" w:hAnsi="Arial" w:cs="Arial"/>
          <w:noProof/>
          <w:sz w:val="20"/>
          <w:szCs w:val="20"/>
          <w:lang w:eastAsia="en-US"/>
        </w:rPr>
        <w:t xml:space="preserve"> Pani /Pana dane osobowe będą przechowywane :                                                                                                                    </w:t>
      </w:r>
      <w:r w:rsidRPr="006379BD">
        <w:rPr>
          <w:rFonts w:ascii="Arial" w:eastAsia="Calibri" w:hAnsi="Arial" w:cs="Arial"/>
          <w:noProof/>
          <w:sz w:val="20"/>
          <w:szCs w:val="20"/>
          <w:lang w:eastAsia="en-US"/>
        </w:rPr>
        <w:t>-  zgodnie z art. 97 ust. 1 Pzp przez okres 4 lat licząc od dnia zakończenia postę</w:t>
      </w:r>
      <w:r w:rsidR="00CD2FB8" w:rsidRPr="006379BD">
        <w:rPr>
          <w:rFonts w:ascii="Arial" w:eastAsia="Calibri" w:hAnsi="Arial" w:cs="Arial"/>
          <w:noProof/>
          <w:sz w:val="20"/>
          <w:szCs w:val="20"/>
          <w:lang w:eastAsia="en-US"/>
        </w:rPr>
        <w:t xml:space="preserve">powania o udzielenie </w:t>
      </w:r>
      <w:r w:rsidR="00CD2FB8" w:rsidRPr="006379BD">
        <w:rPr>
          <w:rFonts w:ascii="Arial" w:eastAsia="Calibri" w:hAnsi="Arial" w:cs="Arial"/>
          <w:noProof/>
          <w:sz w:val="20"/>
          <w:szCs w:val="20"/>
          <w:lang w:eastAsia="en-US"/>
        </w:rPr>
        <w:lastRenderedPageBreak/>
        <w:t>zamowienia</w:t>
      </w:r>
      <w:r w:rsidRPr="006379BD">
        <w:rPr>
          <w:rFonts w:ascii="Arial" w:eastAsia="Calibri" w:hAnsi="Arial" w:cs="Arial"/>
          <w:noProof/>
          <w:sz w:val="20"/>
          <w:szCs w:val="20"/>
          <w:lang w:eastAsia="en-US"/>
        </w:rPr>
        <w:t>, a jeżeli czas trwania umowy przekracza 4 lata , okres przechowywania obejmuje cały okres trwania umowy</w:t>
      </w:r>
      <w:r w:rsidR="009E2F96" w:rsidRPr="006379BD">
        <w:rPr>
          <w:rFonts w:ascii="Arial" w:eastAsia="Calibri" w:hAnsi="Arial" w:cs="Arial"/>
          <w:noProof/>
          <w:sz w:val="20"/>
          <w:szCs w:val="20"/>
          <w:lang w:eastAsia="en-US"/>
        </w:rPr>
        <w:t>;</w:t>
      </w:r>
    </w:p>
    <w:p w:rsidR="009E2F96" w:rsidRDefault="00D81141" w:rsidP="005C283B">
      <w:pPr>
        <w:tabs>
          <w:tab w:val="left" w:pos="900"/>
          <w:tab w:val="left" w:pos="3960"/>
          <w:tab w:val="left" w:pos="6660"/>
        </w:tabs>
        <w:spacing w:before="144"/>
        <w:rPr>
          <w:rFonts w:ascii="Arial" w:eastAsia="Calibri" w:hAnsi="Arial" w:cs="Arial"/>
          <w:sz w:val="20"/>
          <w:szCs w:val="20"/>
          <w:lang w:eastAsia="en-US"/>
        </w:rPr>
      </w:pPr>
      <w:r w:rsidRPr="006379BD">
        <w:rPr>
          <w:rFonts w:ascii="Arial" w:eastAsia="Calibri" w:hAnsi="Arial" w:cs="Arial"/>
          <w:noProof/>
          <w:sz w:val="20"/>
          <w:szCs w:val="20"/>
          <w:lang w:eastAsia="en-US"/>
        </w:rPr>
        <w:t xml:space="preserve">-  dla celów podatkowych przez okres 5 lat licząc </w:t>
      </w:r>
      <w:r w:rsidRPr="006379BD">
        <w:rPr>
          <w:rFonts w:ascii="Arial" w:eastAsia="Calibri" w:hAnsi="Arial" w:cs="Arial"/>
          <w:sz w:val="20"/>
          <w:szCs w:val="20"/>
          <w:lang w:eastAsia="en-US"/>
        </w:rPr>
        <w:t xml:space="preserve">końca roku w którym w którym nastąpiło wygaśnięcie lub rozwiązanie umowy lub w którym upłynął </w:t>
      </w:r>
      <w:r w:rsidR="009E2F96" w:rsidRPr="006379BD">
        <w:rPr>
          <w:rFonts w:ascii="Arial" w:eastAsia="Calibri" w:hAnsi="Arial" w:cs="Arial"/>
          <w:sz w:val="20"/>
          <w:szCs w:val="20"/>
          <w:lang w:eastAsia="en-US"/>
        </w:rPr>
        <w:t>termin zobowiązania podatkowego;</w:t>
      </w:r>
    </w:p>
    <w:p w:rsidR="00D81141" w:rsidRPr="005C283B" w:rsidRDefault="00D81141" w:rsidP="005C283B">
      <w:pPr>
        <w:tabs>
          <w:tab w:val="left" w:pos="900"/>
          <w:tab w:val="left" w:pos="3960"/>
          <w:tab w:val="left" w:pos="6660"/>
        </w:tabs>
        <w:spacing w:before="144"/>
        <w:rPr>
          <w:rFonts w:ascii="Arial" w:hAnsi="Arial" w:cs="Arial"/>
          <w:b/>
          <w:bCs/>
          <w:spacing w:val="-8"/>
          <w:sz w:val="20"/>
          <w:szCs w:val="20"/>
        </w:rPr>
      </w:pPr>
      <w:r w:rsidRPr="005C283B">
        <w:rPr>
          <w:rFonts w:ascii="Arial" w:eastAsia="Calibri" w:hAnsi="Arial" w:cs="Arial"/>
          <w:b/>
          <w:noProof/>
          <w:sz w:val="20"/>
          <w:szCs w:val="20"/>
          <w:lang w:eastAsia="en-US"/>
        </w:rPr>
        <w:t>f.</w:t>
      </w:r>
      <w:r w:rsidRPr="005C283B">
        <w:rPr>
          <w:rFonts w:ascii="Arial" w:eastAsia="Calibri" w:hAnsi="Arial" w:cs="Arial"/>
          <w:noProof/>
          <w:sz w:val="20"/>
          <w:szCs w:val="20"/>
          <w:lang w:eastAsia="en-US"/>
        </w:rPr>
        <w:t xml:space="preserve"> Obowiązek przetwarzania podanych przez Panią/Pana danych osobowych bezpośrednio Pani/Pana dotyczących jest wymogiem ustawowym określonym w porzepisach ustawy Pzp , związanym z udziałem w postępowaniu o udzielenie zamowienia publicznego ; konsekwencje niepodania określonych danych wynikają z ustawy Pzp . Ponadto, przetwarzanie podanych przez Panią /Pana danych osobowych jest niezbędnew celu realizacji umowy w przypadku wyboru Pani /Pana oferty.                                                                                                                                                                   </w:t>
      </w:r>
      <w:r w:rsidRPr="005C283B">
        <w:rPr>
          <w:rFonts w:ascii="Arial" w:eastAsia="Calibri" w:hAnsi="Arial" w:cs="Arial"/>
          <w:b/>
          <w:noProof/>
          <w:sz w:val="20"/>
          <w:szCs w:val="20"/>
          <w:lang w:eastAsia="en-US"/>
        </w:rPr>
        <w:t>g.</w:t>
      </w:r>
      <w:r w:rsidRPr="005C283B">
        <w:rPr>
          <w:rFonts w:ascii="Arial" w:eastAsia="Calibri" w:hAnsi="Arial" w:cs="Arial"/>
          <w:noProof/>
          <w:sz w:val="20"/>
          <w:szCs w:val="20"/>
          <w:lang w:eastAsia="en-US"/>
        </w:rPr>
        <w:t xml:space="preserve"> W odniesieniu do Pani/Pana danych osobowych decyzje nie będą podejmowane w sposob zautomatyzowany, stosownie do art. 22 RODO.</w:t>
      </w:r>
    </w:p>
    <w:p w:rsidR="00D81141" w:rsidRPr="005C283B" w:rsidRDefault="00D81141" w:rsidP="005C283B">
      <w:pPr>
        <w:jc w:val="both"/>
        <w:rPr>
          <w:rFonts w:ascii="Arial" w:eastAsia="Calibri" w:hAnsi="Arial" w:cs="Arial"/>
          <w:noProof/>
          <w:sz w:val="20"/>
          <w:szCs w:val="20"/>
          <w:lang w:eastAsia="en-US"/>
        </w:rPr>
      </w:pPr>
      <w:r w:rsidRPr="005C283B">
        <w:rPr>
          <w:rFonts w:ascii="Arial" w:eastAsia="Calibri" w:hAnsi="Arial" w:cs="Arial"/>
          <w:b/>
          <w:noProof/>
          <w:sz w:val="20"/>
          <w:szCs w:val="20"/>
          <w:lang w:eastAsia="en-US"/>
        </w:rPr>
        <w:t>h.</w:t>
      </w:r>
      <w:r w:rsidRPr="005C283B">
        <w:rPr>
          <w:rFonts w:ascii="Arial" w:eastAsia="Calibri" w:hAnsi="Arial" w:cs="Arial"/>
          <w:noProof/>
          <w:sz w:val="20"/>
          <w:szCs w:val="20"/>
          <w:lang w:eastAsia="en-US"/>
        </w:rPr>
        <w:t xml:space="preserve"> Posiada Pani/Pan : </w:t>
      </w:r>
    </w:p>
    <w:p w:rsidR="00D81141" w:rsidRPr="005C283B" w:rsidRDefault="00D81141" w:rsidP="005C283B">
      <w:pPr>
        <w:jc w:val="both"/>
        <w:rPr>
          <w:rFonts w:ascii="Arial" w:eastAsia="Calibri" w:hAnsi="Arial" w:cs="Arial"/>
          <w:noProof/>
          <w:sz w:val="20"/>
          <w:szCs w:val="20"/>
          <w:lang w:eastAsia="en-US"/>
        </w:rPr>
      </w:pPr>
      <w:r w:rsidRPr="005C283B">
        <w:rPr>
          <w:rFonts w:ascii="Arial" w:eastAsia="Calibri" w:hAnsi="Arial" w:cs="Arial"/>
          <w:noProof/>
          <w:sz w:val="20"/>
          <w:szCs w:val="20"/>
          <w:lang w:eastAsia="en-US"/>
        </w:rPr>
        <w:t>- na podstawie art. 15 RODO prawo dostępu do danych osobowych Pani/Pana dotyczacych;</w:t>
      </w:r>
    </w:p>
    <w:p w:rsidR="00D81141" w:rsidRPr="005C283B" w:rsidRDefault="00D81141" w:rsidP="005C283B">
      <w:pPr>
        <w:rPr>
          <w:rFonts w:ascii="Arial" w:eastAsia="Calibri" w:hAnsi="Arial" w:cs="Arial"/>
          <w:noProof/>
          <w:sz w:val="20"/>
          <w:szCs w:val="20"/>
          <w:lang w:eastAsia="en-US"/>
        </w:rPr>
      </w:pPr>
      <w:r w:rsidRPr="005C283B">
        <w:rPr>
          <w:rFonts w:ascii="Arial" w:eastAsia="Calibri" w:hAnsi="Arial" w:cs="Arial"/>
          <w:noProof/>
          <w:sz w:val="20"/>
          <w:szCs w:val="20"/>
          <w:lang w:eastAsia="en-US"/>
        </w:rPr>
        <w:t>-  na podstawie art. 18 RODO prawo żądania od administratora ograniczenia przetwarzania danych osobowych z zastrzezeniem przypadków, o których mowa w art. 18 RODO;                                                                                                                          - prawo do wniesienia skragi do Prezesa Urzędu Ochrony Danych Osobowych , gdy uzna Pani/Pan, że przetwarzanie danych osobowych Pani/Pana dotyczących narusza przepisy RODO.</w:t>
      </w:r>
    </w:p>
    <w:p w:rsidR="00D81141" w:rsidRPr="005C283B" w:rsidRDefault="00D81141" w:rsidP="005C283B">
      <w:pPr>
        <w:jc w:val="both"/>
        <w:rPr>
          <w:rFonts w:ascii="Arial" w:eastAsia="Calibri" w:hAnsi="Arial" w:cs="Arial"/>
          <w:noProof/>
          <w:sz w:val="20"/>
          <w:szCs w:val="20"/>
          <w:lang w:eastAsia="en-US"/>
        </w:rPr>
      </w:pPr>
      <w:r w:rsidRPr="005C283B">
        <w:rPr>
          <w:rFonts w:ascii="Arial" w:eastAsia="Calibri" w:hAnsi="Arial" w:cs="Arial"/>
          <w:b/>
          <w:noProof/>
          <w:sz w:val="20"/>
          <w:szCs w:val="20"/>
          <w:lang w:eastAsia="en-US"/>
        </w:rPr>
        <w:t>i.</w:t>
      </w:r>
      <w:r w:rsidRPr="005C283B">
        <w:rPr>
          <w:rFonts w:ascii="Arial" w:eastAsia="Calibri" w:hAnsi="Arial" w:cs="Arial"/>
          <w:noProof/>
          <w:sz w:val="20"/>
          <w:szCs w:val="20"/>
          <w:lang w:eastAsia="en-US"/>
        </w:rPr>
        <w:t xml:space="preserve">  Nie przysługuje  Pani/Panu: </w:t>
      </w:r>
    </w:p>
    <w:p w:rsidR="00D81141" w:rsidRPr="005C283B" w:rsidRDefault="00D81141" w:rsidP="005C283B">
      <w:pPr>
        <w:jc w:val="both"/>
        <w:rPr>
          <w:rFonts w:ascii="Arial" w:eastAsia="Calibri" w:hAnsi="Arial" w:cs="Arial"/>
          <w:noProof/>
          <w:sz w:val="20"/>
          <w:szCs w:val="20"/>
          <w:lang w:eastAsia="en-US"/>
        </w:rPr>
      </w:pPr>
      <w:r w:rsidRPr="005C283B">
        <w:rPr>
          <w:rFonts w:ascii="Arial" w:eastAsia="Calibri" w:hAnsi="Arial" w:cs="Arial"/>
          <w:noProof/>
          <w:sz w:val="20"/>
          <w:szCs w:val="20"/>
          <w:lang w:eastAsia="en-US"/>
        </w:rPr>
        <w:t xml:space="preserve">- w związku z art. 17 ust. 3 lit. b, d lub e RODO prawo do usunięcia danych osobowych; </w:t>
      </w:r>
    </w:p>
    <w:p w:rsidR="00D81141" w:rsidRPr="005C283B" w:rsidRDefault="00D81141" w:rsidP="005C283B">
      <w:pPr>
        <w:jc w:val="both"/>
        <w:rPr>
          <w:rFonts w:ascii="Arial" w:eastAsia="Calibri" w:hAnsi="Arial" w:cs="Arial"/>
          <w:noProof/>
          <w:sz w:val="20"/>
          <w:szCs w:val="20"/>
          <w:lang w:eastAsia="en-US"/>
        </w:rPr>
      </w:pPr>
      <w:r w:rsidRPr="005C283B">
        <w:rPr>
          <w:rFonts w:ascii="Arial" w:eastAsia="Calibri" w:hAnsi="Arial" w:cs="Arial"/>
          <w:noProof/>
          <w:sz w:val="20"/>
          <w:szCs w:val="20"/>
          <w:lang w:eastAsia="en-US"/>
        </w:rPr>
        <w:t>- prawo przenoszenia danych osobowych , o których mowa w art. 20 RODO;</w:t>
      </w:r>
    </w:p>
    <w:p w:rsidR="00D81141" w:rsidRPr="005C283B" w:rsidRDefault="00D81141" w:rsidP="005C283B">
      <w:pPr>
        <w:jc w:val="both"/>
        <w:rPr>
          <w:rFonts w:ascii="Arial" w:hAnsi="Arial" w:cs="Arial"/>
          <w:noProof/>
          <w:sz w:val="20"/>
          <w:szCs w:val="20"/>
          <w:lang w:eastAsia="en-US"/>
        </w:rPr>
      </w:pPr>
      <w:r w:rsidRPr="005C283B">
        <w:rPr>
          <w:rFonts w:ascii="Arial" w:hAnsi="Arial" w:cs="Arial"/>
          <w:noProof/>
          <w:sz w:val="20"/>
          <w:szCs w:val="20"/>
          <w:lang w:eastAsia="en-US"/>
        </w:rPr>
        <w:t>- na podstawie art. 21 RODO prawo sprzeciwu , wobec przytwarzania danyc</w:t>
      </w:r>
      <w:r w:rsidR="005C283B">
        <w:rPr>
          <w:rFonts w:ascii="Arial" w:hAnsi="Arial" w:cs="Arial"/>
          <w:noProof/>
          <w:sz w:val="20"/>
          <w:szCs w:val="20"/>
          <w:lang w:eastAsia="en-US"/>
        </w:rPr>
        <w:t>h osobowych, gdyż podstawą pra</w:t>
      </w:r>
      <w:r w:rsidRPr="005C283B">
        <w:rPr>
          <w:rFonts w:ascii="Arial" w:hAnsi="Arial" w:cs="Arial"/>
          <w:noProof/>
          <w:sz w:val="20"/>
          <w:szCs w:val="20"/>
          <w:lang w:eastAsia="en-US"/>
        </w:rPr>
        <w:t>wną przetwarzania Pani /Pan danych osobowych jest art. 6 ust. 1 lit. c RODO.</w:t>
      </w:r>
    </w:p>
    <w:p w:rsidR="00996829" w:rsidRDefault="00996829" w:rsidP="006D2E64">
      <w:pPr>
        <w:spacing w:after="120"/>
        <w:jc w:val="both"/>
        <w:rPr>
          <w:rFonts w:ascii="Arial" w:eastAsia="Calibri" w:hAnsi="Arial" w:cs="Arial"/>
          <w:b/>
        </w:rPr>
      </w:pPr>
    </w:p>
    <w:p w:rsidR="008E2B5A" w:rsidRDefault="00996829" w:rsidP="006D2E64">
      <w:pPr>
        <w:spacing w:after="120"/>
        <w:jc w:val="both"/>
        <w:rPr>
          <w:rFonts w:ascii="Arial" w:hAnsi="Arial" w:cs="Arial"/>
        </w:rPr>
      </w:pPr>
      <w:r>
        <w:rPr>
          <w:rFonts w:ascii="Arial" w:eastAsia="Calibri" w:hAnsi="Arial" w:cs="Arial"/>
          <w:b/>
        </w:rPr>
        <w:t xml:space="preserve">XXV. </w:t>
      </w:r>
      <w:r w:rsidR="003E124F" w:rsidRPr="002E60F7">
        <w:rPr>
          <w:rFonts w:ascii="Arial" w:eastAsia="Calibri" w:hAnsi="Arial" w:cs="Arial"/>
          <w:b/>
        </w:rPr>
        <w:t>POSTANOWIENIA KOŃCOWE</w:t>
      </w:r>
    </w:p>
    <w:p w:rsidR="003E124F" w:rsidRPr="002E60F7" w:rsidRDefault="003E124F" w:rsidP="00456523">
      <w:pPr>
        <w:jc w:val="both"/>
        <w:rPr>
          <w:rFonts w:ascii="Arial" w:hAnsi="Arial" w:cs="Arial"/>
          <w:sz w:val="20"/>
          <w:szCs w:val="20"/>
        </w:rPr>
      </w:pPr>
      <w:r w:rsidRPr="002E60F7">
        <w:rPr>
          <w:rFonts w:ascii="Arial" w:hAnsi="Arial" w:cs="Arial"/>
          <w:sz w:val="20"/>
          <w:szCs w:val="20"/>
        </w:rPr>
        <w:t xml:space="preserve">1. Uczestnicy postępowania mają prawo wglądu do treści protokołu, wniosków po upływie </w:t>
      </w:r>
    </w:p>
    <w:p w:rsidR="003E124F" w:rsidRPr="002E60F7" w:rsidRDefault="003E124F" w:rsidP="00456523">
      <w:pPr>
        <w:jc w:val="both"/>
        <w:rPr>
          <w:rFonts w:ascii="Arial" w:hAnsi="Arial" w:cs="Arial"/>
          <w:sz w:val="20"/>
          <w:szCs w:val="20"/>
        </w:rPr>
      </w:pPr>
      <w:r w:rsidRPr="002E60F7">
        <w:rPr>
          <w:rFonts w:ascii="Arial" w:hAnsi="Arial" w:cs="Arial"/>
          <w:sz w:val="20"/>
          <w:szCs w:val="20"/>
        </w:rPr>
        <w:t>terminu ich składania oraz ofert w trakcie prowadzonego postępowania z wyjątkiem dokumentów stanowiących załączniki do protokołu (jawne po zakończeniu postępowania) oraz stanowiących tajemnicę przedsiębiorstwa</w:t>
      </w:r>
      <w:r>
        <w:rPr>
          <w:rFonts w:ascii="Arial" w:hAnsi="Arial" w:cs="Arial"/>
          <w:sz w:val="20"/>
          <w:szCs w:val="20"/>
        </w:rPr>
        <w:t xml:space="preserve"> </w:t>
      </w:r>
      <w:r w:rsidRPr="002E60F7">
        <w:rPr>
          <w:rFonts w:ascii="Arial" w:hAnsi="Arial" w:cs="Arial"/>
          <w:sz w:val="20"/>
          <w:szCs w:val="20"/>
        </w:rPr>
        <w:t xml:space="preserve">w rozumieniu przepisów o zwalczaniu nieuczciwej konkurencji zastrzeżonych przez uczestników postępowania. </w:t>
      </w:r>
    </w:p>
    <w:p w:rsidR="003E124F" w:rsidRPr="002E60F7" w:rsidRDefault="003E124F" w:rsidP="00456523">
      <w:pPr>
        <w:jc w:val="both"/>
        <w:rPr>
          <w:rFonts w:ascii="Arial" w:hAnsi="Arial" w:cs="Arial"/>
          <w:sz w:val="20"/>
          <w:szCs w:val="20"/>
        </w:rPr>
      </w:pPr>
      <w:r w:rsidRPr="002E60F7">
        <w:rPr>
          <w:rFonts w:ascii="Arial" w:hAnsi="Arial" w:cs="Arial"/>
          <w:sz w:val="20"/>
          <w:szCs w:val="20"/>
        </w:rPr>
        <w:t>2. Udostępnienie zainteresowanym odbywać się będzie wg poniższych zasad:</w:t>
      </w:r>
    </w:p>
    <w:p w:rsidR="003E124F" w:rsidRPr="002E60F7" w:rsidRDefault="003E124F" w:rsidP="00456523">
      <w:pPr>
        <w:ind w:left="360"/>
        <w:jc w:val="both"/>
        <w:rPr>
          <w:rFonts w:ascii="Arial" w:hAnsi="Arial" w:cs="Arial"/>
          <w:sz w:val="20"/>
          <w:szCs w:val="20"/>
        </w:rPr>
      </w:pPr>
      <w:r w:rsidRPr="002E60F7">
        <w:rPr>
          <w:rFonts w:ascii="Arial" w:hAnsi="Arial" w:cs="Arial"/>
          <w:sz w:val="20"/>
          <w:szCs w:val="20"/>
        </w:rPr>
        <w:t xml:space="preserve">a) </w:t>
      </w:r>
      <w:r w:rsidRPr="002E60F7">
        <w:rPr>
          <w:rFonts w:ascii="Arial" w:hAnsi="Arial" w:cs="Arial"/>
          <w:sz w:val="20"/>
          <w:szCs w:val="20"/>
        </w:rPr>
        <w:tab/>
        <w:t>zamawiający udostępnia dokumenty po wcześniejszym uzgodnieniu terminu,</w:t>
      </w:r>
    </w:p>
    <w:p w:rsidR="003E124F" w:rsidRDefault="003E124F" w:rsidP="00456523">
      <w:pPr>
        <w:ind w:left="360"/>
        <w:jc w:val="both"/>
        <w:rPr>
          <w:rFonts w:ascii="Arial" w:hAnsi="Arial" w:cs="Arial"/>
          <w:sz w:val="20"/>
          <w:szCs w:val="20"/>
        </w:rPr>
      </w:pPr>
      <w:r w:rsidRPr="002E60F7">
        <w:rPr>
          <w:rFonts w:ascii="Arial" w:hAnsi="Arial" w:cs="Arial"/>
          <w:sz w:val="20"/>
          <w:szCs w:val="20"/>
        </w:rPr>
        <w:t xml:space="preserve">b) </w:t>
      </w:r>
      <w:r w:rsidRPr="002E60F7">
        <w:rPr>
          <w:rFonts w:ascii="Arial" w:hAnsi="Arial" w:cs="Arial"/>
          <w:sz w:val="20"/>
          <w:szCs w:val="20"/>
        </w:rPr>
        <w:tab/>
        <w:t xml:space="preserve">zamawiający wyznaczy pracownika, w którego obecności udostępnione zostaną dokumenty, </w:t>
      </w:r>
      <w:r w:rsidRPr="002E60F7">
        <w:rPr>
          <w:rFonts w:ascii="Arial" w:hAnsi="Arial" w:cs="Arial"/>
          <w:sz w:val="20"/>
          <w:szCs w:val="20"/>
        </w:rPr>
        <w:cr/>
        <w:t xml:space="preserve">c) </w:t>
      </w:r>
      <w:r w:rsidRPr="002E60F7">
        <w:rPr>
          <w:rFonts w:ascii="Arial" w:hAnsi="Arial" w:cs="Arial"/>
          <w:sz w:val="20"/>
          <w:szCs w:val="20"/>
        </w:rPr>
        <w:tab/>
        <w:t>udostępnienie może mieć miejsce w siedzibie zamawiającego oraz w czasie godzin jego urzędowania.</w:t>
      </w:r>
    </w:p>
    <w:p w:rsidR="003E124F" w:rsidRPr="008A6FCC" w:rsidRDefault="003E124F" w:rsidP="00456523">
      <w:pPr>
        <w:jc w:val="both"/>
        <w:rPr>
          <w:rFonts w:ascii="Arial" w:hAnsi="Arial" w:cs="Arial"/>
          <w:sz w:val="12"/>
          <w:szCs w:val="12"/>
        </w:rPr>
      </w:pPr>
    </w:p>
    <w:p w:rsidR="008E2B5A" w:rsidRDefault="003E124F" w:rsidP="006D2E64">
      <w:pPr>
        <w:spacing w:after="120"/>
        <w:jc w:val="both"/>
        <w:rPr>
          <w:rFonts w:ascii="Arial" w:hAnsi="Arial" w:cs="Arial"/>
          <w:sz w:val="20"/>
          <w:szCs w:val="20"/>
        </w:rPr>
      </w:pPr>
      <w:r w:rsidRPr="002E60F7">
        <w:rPr>
          <w:rFonts w:ascii="Arial" w:hAnsi="Arial" w:cs="Arial"/>
          <w:b/>
        </w:rPr>
        <w:t>XXV</w:t>
      </w:r>
      <w:r w:rsidR="00996829">
        <w:rPr>
          <w:rFonts w:ascii="Arial" w:hAnsi="Arial" w:cs="Arial"/>
          <w:b/>
        </w:rPr>
        <w:t>I</w:t>
      </w:r>
      <w:r w:rsidRPr="002E60F7">
        <w:rPr>
          <w:rFonts w:ascii="Arial" w:hAnsi="Arial" w:cs="Arial"/>
          <w:b/>
        </w:rPr>
        <w:t>. ZAŁĄCZNIKI DO SIWZ</w:t>
      </w:r>
    </w:p>
    <w:p w:rsidR="003E124F" w:rsidRPr="00CE743D" w:rsidRDefault="00676C8B" w:rsidP="00456523">
      <w:pPr>
        <w:ind w:left="1800" w:hanging="1800"/>
        <w:jc w:val="both"/>
        <w:rPr>
          <w:rFonts w:ascii="Arial" w:hAnsi="Arial" w:cs="Arial"/>
          <w:sz w:val="20"/>
          <w:szCs w:val="20"/>
        </w:rPr>
      </w:pPr>
      <w:r>
        <w:rPr>
          <w:rFonts w:ascii="Arial" w:hAnsi="Arial" w:cs="Arial"/>
          <w:sz w:val="20"/>
          <w:szCs w:val="20"/>
        </w:rPr>
        <w:t xml:space="preserve">Załącznik Nr 1 -   </w:t>
      </w:r>
      <w:r w:rsidR="003E124F" w:rsidRPr="00CE743D">
        <w:rPr>
          <w:rFonts w:ascii="Arial" w:hAnsi="Arial" w:cs="Arial"/>
          <w:sz w:val="20"/>
          <w:szCs w:val="20"/>
        </w:rPr>
        <w:t>Formularz oferty</w:t>
      </w:r>
    </w:p>
    <w:p w:rsidR="00FB5C6C" w:rsidRDefault="0068055F" w:rsidP="00456523">
      <w:pPr>
        <w:pStyle w:val="NormalnyWeb"/>
        <w:ind w:left="1800" w:hanging="1800"/>
        <w:jc w:val="both"/>
        <w:rPr>
          <w:rFonts w:ascii="Arial" w:hAnsi="Arial" w:cs="Arial"/>
          <w:sz w:val="20"/>
          <w:szCs w:val="20"/>
        </w:rPr>
      </w:pPr>
      <w:r>
        <w:rPr>
          <w:rFonts w:ascii="Arial" w:hAnsi="Arial" w:cs="Arial"/>
          <w:sz w:val="20"/>
          <w:szCs w:val="20"/>
        </w:rPr>
        <w:t>Załącznik N</w:t>
      </w:r>
      <w:r w:rsidR="00FB5C6C">
        <w:rPr>
          <w:rFonts w:ascii="Arial" w:hAnsi="Arial" w:cs="Arial"/>
          <w:sz w:val="20"/>
          <w:szCs w:val="20"/>
        </w:rPr>
        <w:t>r 2</w:t>
      </w:r>
      <w:r>
        <w:rPr>
          <w:rFonts w:ascii="Arial" w:hAnsi="Arial" w:cs="Arial"/>
          <w:sz w:val="20"/>
          <w:szCs w:val="20"/>
        </w:rPr>
        <w:t xml:space="preserve"> </w:t>
      </w:r>
      <w:r w:rsidR="00FB5C6C">
        <w:rPr>
          <w:rFonts w:ascii="Arial" w:hAnsi="Arial" w:cs="Arial"/>
          <w:sz w:val="20"/>
          <w:szCs w:val="20"/>
        </w:rPr>
        <w:t xml:space="preserve">– Opis przedmiotu zamówienia </w:t>
      </w:r>
    </w:p>
    <w:p w:rsidR="003E124F" w:rsidRDefault="00676C8B" w:rsidP="00456523">
      <w:pPr>
        <w:pStyle w:val="NormalnyWeb"/>
        <w:ind w:left="1800" w:hanging="1800"/>
        <w:jc w:val="both"/>
        <w:rPr>
          <w:rFonts w:ascii="Arial" w:hAnsi="Arial" w:cs="Arial"/>
          <w:sz w:val="20"/>
          <w:szCs w:val="20"/>
        </w:rPr>
      </w:pPr>
      <w:r>
        <w:rPr>
          <w:rFonts w:ascii="Arial" w:hAnsi="Arial" w:cs="Arial"/>
          <w:sz w:val="20"/>
          <w:szCs w:val="20"/>
        </w:rPr>
        <w:t xml:space="preserve">Załącznik </w:t>
      </w:r>
      <w:proofErr w:type="gramStart"/>
      <w:r>
        <w:rPr>
          <w:rFonts w:ascii="Arial" w:hAnsi="Arial" w:cs="Arial"/>
          <w:sz w:val="20"/>
          <w:szCs w:val="20"/>
        </w:rPr>
        <w:t xml:space="preserve">Nr 3 -   </w:t>
      </w:r>
      <w:r w:rsidR="00DE5AE4" w:rsidRPr="00CE743D">
        <w:rPr>
          <w:rFonts w:ascii="Arial" w:hAnsi="Arial" w:cs="Arial"/>
          <w:sz w:val="20"/>
          <w:szCs w:val="20"/>
        </w:rPr>
        <w:t>JEDZ</w:t>
      </w:r>
      <w:proofErr w:type="gramEnd"/>
    </w:p>
    <w:p w:rsidR="0018123D" w:rsidRPr="00CE743D" w:rsidRDefault="0018123D" w:rsidP="0018123D">
      <w:pPr>
        <w:pStyle w:val="NormalnyWeb"/>
        <w:ind w:left="1800" w:hanging="1800"/>
        <w:jc w:val="both"/>
        <w:rPr>
          <w:rFonts w:ascii="Arial" w:hAnsi="Arial" w:cs="Arial"/>
          <w:sz w:val="20"/>
          <w:szCs w:val="20"/>
        </w:rPr>
      </w:pPr>
      <w:r w:rsidRPr="00CE743D">
        <w:rPr>
          <w:rFonts w:ascii="Arial" w:hAnsi="Arial" w:cs="Arial"/>
          <w:sz w:val="20"/>
          <w:szCs w:val="20"/>
        </w:rPr>
        <w:t xml:space="preserve">Załącznik Nr </w:t>
      </w:r>
      <w:r>
        <w:rPr>
          <w:rFonts w:ascii="Arial" w:hAnsi="Arial" w:cs="Arial"/>
          <w:sz w:val="20"/>
          <w:szCs w:val="20"/>
        </w:rPr>
        <w:t xml:space="preserve">5 -   </w:t>
      </w:r>
      <w:r w:rsidRPr="00CE743D">
        <w:rPr>
          <w:rFonts w:ascii="Arial" w:hAnsi="Arial" w:cs="Arial"/>
          <w:sz w:val="20"/>
          <w:szCs w:val="20"/>
        </w:rPr>
        <w:t>Wzór  umowy</w:t>
      </w:r>
    </w:p>
    <w:p w:rsidR="00FB5C6C" w:rsidRPr="00CE743D" w:rsidRDefault="00FB5C6C" w:rsidP="00FB5C6C">
      <w:pPr>
        <w:pStyle w:val="NormalnyWeb"/>
        <w:ind w:left="1800" w:hanging="1800"/>
        <w:jc w:val="both"/>
        <w:rPr>
          <w:rFonts w:ascii="Arial" w:hAnsi="Arial" w:cs="Arial"/>
          <w:sz w:val="20"/>
          <w:szCs w:val="20"/>
        </w:rPr>
      </w:pPr>
      <w:r w:rsidRPr="00CE743D">
        <w:rPr>
          <w:rFonts w:ascii="Arial" w:hAnsi="Arial" w:cs="Arial"/>
          <w:sz w:val="20"/>
          <w:szCs w:val="20"/>
        </w:rPr>
        <w:t xml:space="preserve">Załącznik Nr </w:t>
      </w:r>
      <w:r w:rsidR="00DD493C">
        <w:rPr>
          <w:rFonts w:ascii="Arial" w:hAnsi="Arial" w:cs="Arial"/>
          <w:sz w:val="20"/>
          <w:szCs w:val="20"/>
        </w:rPr>
        <w:t xml:space="preserve">5d - </w:t>
      </w:r>
      <w:r w:rsidRPr="00CE743D">
        <w:rPr>
          <w:rFonts w:ascii="Arial" w:hAnsi="Arial" w:cs="Arial"/>
          <w:sz w:val="20"/>
          <w:szCs w:val="20"/>
        </w:rPr>
        <w:t>Wzór  umowy</w:t>
      </w:r>
      <w:r>
        <w:rPr>
          <w:rFonts w:ascii="Arial" w:hAnsi="Arial" w:cs="Arial"/>
          <w:sz w:val="20"/>
          <w:szCs w:val="20"/>
        </w:rPr>
        <w:t xml:space="preserve"> dzierżawy</w:t>
      </w:r>
    </w:p>
    <w:p w:rsidR="009910D7" w:rsidRDefault="00C07EDC" w:rsidP="00456523">
      <w:pPr>
        <w:pStyle w:val="NormalnyWeb"/>
        <w:ind w:left="1800" w:hanging="1800"/>
        <w:jc w:val="both"/>
        <w:rPr>
          <w:rFonts w:ascii="Arial" w:hAnsi="Arial" w:cs="Arial"/>
          <w:sz w:val="20"/>
          <w:szCs w:val="20"/>
        </w:rPr>
      </w:pPr>
      <w:r w:rsidRPr="00CE743D">
        <w:rPr>
          <w:rFonts w:ascii="Arial" w:hAnsi="Arial" w:cs="Arial"/>
          <w:sz w:val="20"/>
          <w:szCs w:val="20"/>
        </w:rPr>
        <w:t>Załącznik N</w:t>
      </w:r>
      <w:r w:rsidR="009910D7" w:rsidRPr="00CE743D">
        <w:rPr>
          <w:rFonts w:ascii="Arial" w:hAnsi="Arial" w:cs="Arial"/>
          <w:sz w:val="20"/>
          <w:szCs w:val="20"/>
        </w:rPr>
        <w:t xml:space="preserve">r </w:t>
      </w:r>
      <w:r w:rsidR="003E3D1A">
        <w:rPr>
          <w:rFonts w:ascii="Arial" w:hAnsi="Arial" w:cs="Arial"/>
          <w:sz w:val="20"/>
          <w:szCs w:val="20"/>
        </w:rPr>
        <w:t xml:space="preserve">8 –  </w:t>
      </w:r>
      <w:r w:rsidR="009910D7" w:rsidRPr="00CE743D">
        <w:rPr>
          <w:rFonts w:ascii="Arial" w:hAnsi="Arial" w:cs="Arial"/>
          <w:sz w:val="20"/>
          <w:szCs w:val="20"/>
        </w:rPr>
        <w:t xml:space="preserve">Oświadczenie o </w:t>
      </w:r>
      <w:r w:rsidR="00DE5AE4" w:rsidRPr="00CE743D">
        <w:rPr>
          <w:rFonts w:ascii="Arial" w:hAnsi="Arial" w:cs="Arial"/>
          <w:sz w:val="20"/>
          <w:szCs w:val="20"/>
        </w:rPr>
        <w:t>atestach</w:t>
      </w:r>
    </w:p>
    <w:p w:rsidR="00676C8B" w:rsidRPr="00CE743D" w:rsidRDefault="003E3D1A" w:rsidP="00456523">
      <w:pPr>
        <w:pStyle w:val="NormalnyWeb"/>
        <w:ind w:left="1800" w:hanging="1800"/>
        <w:jc w:val="both"/>
        <w:rPr>
          <w:rFonts w:ascii="Arial" w:hAnsi="Arial" w:cs="Arial"/>
          <w:sz w:val="20"/>
          <w:szCs w:val="20"/>
        </w:rPr>
      </w:pPr>
      <w:r>
        <w:rPr>
          <w:rFonts w:ascii="Arial" w:hAnsi="Arial" w:cs="Arial"/>
          <w:sz w:val="20"/>
          <w:szCs w:val="20"/>
        </w:rPr>
        <w:t>Załącznik N</w:t>
      </w:r>
      <w:r w:rsidR="00676C8B">
        <w:rPr>
          <w:rFonts w:ascii="Arial" w:hAnsi="Arial" w:cs="Arial"/>
          <w:sz w:val="20"/>
          <w:szCs w:val="20"/>
        </w:rPr>
        <w:t>r 9 -   Formularz asortymentowo-cenowy</w:t>
      </w:r>
    </w:p>
    <w:p w:rsidR="00320BBB" w:rsidRDefault="00E91E6B" w:rsidP="00456523">
      <w:pPr>
        <w:pStyle w:val="NormalnyWeb"/>
        <w:ind w:left="1800" w:hanging="1800"/>
        <w:jc w:val="both"/>
        <w:rPr>
          <w:rFonts w:ascii="Arial" w:hAnsi="Arial" w:cs="Arial"/>
          <w:sz w:val="20"/>
          <w:szCs w:val="20"/>
        </w:rPr>
      </w:pPr>
      <w:r>
        <w:rPr>
          <w:rFonts w:ascii="Arial" w:hAnsi="Arial" w:cs="Arial"/>
          <w:sz w:val="20"/>
          <w:szCs w:val="20"/>
        </w:rPr>
        <w:t>K</w:t>
      </w:r>
      <w:r w:rsidR="00320BBB" w:rsidRPr="00320BBB">
        <w:rPr>
          <w:rFonts w:ascii="Arial" w:hAnsi="Arial" w:cs="Arial"/>
          <w:sz w:val="20"/>
          <w:szCs w:val="20"/>
        </w:rPr>
        <w:t>lucz publiczny dla postępowania o udzielenie zamówienia</w:t>
      </w:r>
    </w:p>
    <w:p w:rsidR="008A6FCC" w:rsidRPr="008A6FCC" w:rsidRDefault="008A6FCC" w:rsidP="003E124F">
      <w:pPr>
        <w:jc w:val="center"/>
        <w:rPr>
          <w:rFonts w:ascii="Arial" w:hAnsi="Arial" w:cs="Arial"/>
          <w:b/>
          <w:sz w:val="12"/>
          <w:szCs w:val="12"/>
        </w:rPr>
      </w:pPr>
    </w:p>
    <w:p w:rsidR="00E91E6B" w:rsidRDefault="00E91E6B" w:rsidP="003E124F">
      <w:pPr>
        <w:jc w:val="center"/>
      </w:pPr>
      <w:r w:rsidRPr="002E0D46">
        <w:rPr>
          <w:rFonts w:ascii="Arial" w:hAnsi="Arial" w:cs="Arial"/>
          <w:sz w:val="20"/>
          <w:szCs w:val="20"/>
          <w:highlight w:val="yellow"/>
        </w:rPr>
        <w:t xml:space="preserve">Identyfikator postępowania w </w:t>
      </w:r>
      <w:proofErr w:type="spellStart"/>
      <w:r w:rsidRPr="002E0D46">
        <w:rPr>
          <w:rFonts w:ascii="Arial" w:hAnsi="Arial" w:cs="Arial"/>
          <w:sz w:val="20"/>
          <w:szCs w:val="20"/>
          <w:highlight w:val="yellow"/>
        </w:rPr>
        <w:t>miniPortalu</w:t>
      </w:r>
      <w:proofErr w:type="spellEnd"/>
      <w:r w:rsidRPr="002E0D46">
        <w:rPr>
          <w:rFonts w:ascii="Arial" w:hAnsi="Arial" w:cs="Arial"/>
          <w:sz w:val="20"/>
          <w:szCs w:val="20"/>
          <w:highlight w:val="yellow"/>
        </w:rPr>
        <w:t>:</w:t>
      </w:r>
      <w:r w:rsidR="001D233E">
        <w:rPr>
          <w:rFonts w:ascii="Arial" w:hAnsi="Arial" w:cs="Arial"/>
          <w:sz w:val="20"/>
          <w:szCs w:val="20"/>
        </w:rPr>
        <w:t xml:space="preserve"> </w:t>
      </w:r>
      <w:r w:rsidR="00C83682">
        <w:t>18824718-fbc2-4341-9dac-b1918ceaed6b</w:t>
      </w:r>
    </w:p>
    <w:p w:rsidR="00C83682" w:rsidRDefault="00C83682" w:rsidP="003E124F">
      <w:pPr>
        <w:jc w:val="center"/>
        <w:rPr>
          <w:rFonts w:ascii="Arial" w:hAnsi="Arial" w:cs="Arial"/>
          <w:b/>
        </w:rPr>
      </w:pPr>
      <w:bookmarkStart w:id="0" w:name="_GoBack"/>
      <w:bookmarkEnd w:id="0"/>
    </w:p>
    <w:p w:rsidR="003E124F" w:rsidRDefault="003E124F" w:rsidP="003E124F">
      <w:pPr>
        <w:jc w:val="center"/>
        <w:rPr>
          <w:rFonts w:ascii="Arial" w:hAnsi="Arial" w:cs="Arial"/>
          <w:b/>
        </w:rPr>
      </w:pPr>
      <w:r w:rsidRPr="002E60F7">
        <w:rPr>
          <w:rFonts w:ascii="Arial" w:hAnsi="Arial" w:cs="Arial"/>
          <w:b/>
        </w:rPr>
        <w:t>W sprawach nienormowanych niniejszą SIWZ mają zastosowanie</w:t>
      </w:r>
      <w:r w:rsidR="00342DA7">
        <w:rPr>
          <w:rFonts w:ascii="Arial" w:hAnsi="Arial" w:cs="Arial"/>
          <w:b/>
        </w:rPr>
        <w:t>:</w:t>
      </w:r>
    </w:p>
    <w:p w:rsidR="00BB2A72" w:rsidRDefault="003E124F" w:rsidP="005D3EA0">
      <w:pPr>
        <w:jc w:val="center"/>
        <w:rPr>
          <w:rFonts w:ascii="Arial" w:hAnsi="Arial" w:cs="Arial"/>
          <w:b/>
        </w:rPr>
      </w:pPr>
      <w:r w:rsidRPr="002E60F7">
        <w:rPr>
          <w:rFonts w:ascii="Arial" w:hAnsi="Arial" w:cs="Arial"/>
          <w:b/>
        </w:rPr>
        <w:t>Ustawa Prawo Zamówień Publicznych oraz</w:t>
      </w:r>
      <w:r>
        <w:rPr>
          <w:rFonts w:ascii="Arial" w:hAnsi="Arial" w:cs="Arial"/>
          <w:b/>
        </w:rPr>
        <w:t xml:space="preserve"> Kodeks Cywilny</w:t>
      </w:r>
    </w:p>
    <w:sectPr w:rsidR="00BB2A72" w:rsidSect="008E2B5A">
      <w:headerReference w:type="default" r:id="rId19"/>
      <w:footerReference w:type="even" r:id="rId20"/>
      <w:footerReference w:type="default" r:id="rId21"/>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944" w:rsidRDefault="007A7944">
      <w:r>
        <w:separator/>
      </w:r>
    </w:p>
  </w:endnote>
  <w:endnote w:type="continuationSeparator" w:id="0">
    <w:p w:rsidR="007A7944" w:rsidRDefault="007A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9F" w:rsidRDefault="0082469F" w:rsidP="00BB0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2469F" w:rsidRDefault="0082469F" w:rsidP="0056092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9F" w:rsidRDefault="0082469F" w:rsidP="00BB0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83682">
      <w:rPr>
        <w:rStyle w:val="Numerstrony"/>
        <w:noProof/>
      </w:rPr>
      <w:t>16</w:t>
    </w:r>
    <w:r>
      <w:rPr>
        <w:rStyle w:val="Numerstrony"/>
      </w:rPr>
      <w:fldChar w:fldCharType="end"/>
    </w:r>
  </w:p>
  <w:p w:rsidR="0082469F" w:rsidRDefault="0082469F" w:rsidP="00D66B9D">
    <w:pPr>
      <w:pBdr>
        <w:bottom w:val="double" w:sz="6" w:space="1" w:color="auto"/>
      </w:pBdr>
      <w:ind w:right="360"/>
    </w:pPr>
  </w:p>
  <w:p w:rsidR="0082469F" w:rsidRPr="00560924" w:rsidRDefault="0082469F" w:rsidP="00560924">
    <w:pPr>
      <w:spacing w:line="360" w:lineRule="auto"/>
      <w:jc w:val="center"/>
      <w:rPr>
        <w:rFonts w:ascii="Arial" w:hAnsi="Arial" w:cs="Arial"/>
        <w:sz w:val="20"/>
        <w:szCs w:val="20"/>
      </w:rPr>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944" w:rsidRDefault="007A7944">
      <w:r>
        <w:separator/>
      </w:r>
    </w:p>
  </w:footnote>
  <w:footnote w:type="continuationSeparator" w:id="0">
    <w:p w:rsidR="007A7944" w:rsidRDefault="007A7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9F" w:rsidRDefault="0082469F">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AF73E8"/>
    <w:multiLevelType w:val="hybridMultilevel"/>
    <w:tmpl w:val="292836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D0EA6"/>
    <w:multiLevelType w:val="hybridMultilevel"/>
    <w:tmpl w:val="4F5CE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3610A7"/>
    <w:multiLevelType w:val="hybridMultilevel"/>
    <w:tmpl w:val="651EAD3A"/>
    <w:lvl w:ilvl="0" w:tplc="636A6E6A">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3D68ED"/>
    <w:multiLevelType w:val="multilevel"/>
    <w:tmpl w:val="60ACFAD4"/>
    <w:lvl w:ilvl="0">
      <w:start w:val="1"/>
      <w:numFmt w:val="lowerLetter"/>
      <w:lvlText w:val="%1."/>
      <w:lvlJc w:val="left"/>
      <w:pPr>
        <w:ind w:left="1038" w:firstLine="678"/>
      </w:pPr>
      <w:rPr>
        <w:rFonts w:hint="default"/>
        <w:vertAlign w:val="baseline"/>
      </w:rPr>
    </w:lvl>
    <w:lvl w:ilvl="1">
      <w:start w:val="1"/>
      <w:numFmt w:val="lowerLetter"/>
      <w:lvlText w:val="%2."/>
      <w:lvlJc w:val="left"/>
      <w:pPr>
        <w:ind w:left="1758" w:firstLine="1398"/>
      </w:pPr>
      <w:rPr>
        <w:rFonts w:hint="default"/>
        <w:vertAlign w:val="baseline"/>
      </w:rPr>
    </w:lvl>
    <w:lvl w:ilvl="2">
      <w:start w:val="1"/>
      <w:numFmt w:val="lowerRoman"/>
      <w:lvlText w:val="%3."/>
      <w:lvlJc w:val="right"/>
      <w:pPr>
        <w:ind w:left="2478" w:firstLine="2298"/>
      </w:pPr>
      <w:rPr>
        <w:rFonts w:hint="default"/>
        <w:vertAlign w:val="baseline"/>
      </w:rPr>
    </w:lvl>
    <w:lvl w:ilvl="3">
      <w:start w:val="1"/>
      <w:numFmt w:val="decimal"/>
      <w:lvlText w:val="%4."/>
      <w:lvlJc w:val="left"/>
      <w:pPr>
        <w:ind w:left="3198" w:firstLine="2838"/>
      </w:pPr>
      <w:rPr>
        <w:rFonts w:hint="default"/>
        <w:vertAlign w:val="baseline"/>
      </w:rPr>
    </w:lvl>
    <w:lvl w:ilvl="4">
      <w:start w:val="1"/>
      <w:numFmt w:val="lowerLetter"/>
      <w:lvlText w:val="%5."/>
      <w:lvlJc w:val="left"/>
      <w:pPr>
        <w:ind w:left="3918" w:firstLine="3558"/>
      </w:pPr>
      <w:rPr>
        <w:rFonts w:hint="default"/>
        <w:vertAlign w:val="baseline"/>
      </w:rPr>
    </w:lvl>
    <w:lvl w:ilvl="5">
      <w:start w:val="1"/>
      <w:numFmt w:val="lowerRoman"/>
      <w:lvlText w:val="%6."/>
      <w:lvlJc w:val="right"/>
      <w:pPr>
        <w:ind w:left="4638" w:firstLine="4458"/>
      </w:pPr>
      <w:rPr>
        <w:rFonts w:hint="default"/>
        <w:vertAlign w:val="baseline"/>
      </w:rPr>
    </w:lvl>
    <w:lvl w:ilvl="6">
      <w:start w:val="1"/>
      <w:numFmt w:val="decimal"/>
      <w:lvlText w:val="%7."/>
      <w:lvlJc w:val="left"/>
      <w:pPr>
        <w:ind w:left="5358" w:firstLine="4998"/>
      </w:pPr>
      <w:rPr>
        <w:rFonts w:hint="default"/>
        <w:vertAlign w:val="baseline"/>
      </w:rPr>
    </w:lvl>
    <w:lvl w:ilvl="7">
      <w:start w:val="1"/>
      <w:numFmt w:val="lowerLetter"/>
      <w:lvlText w:val="%8."/>
      <w:lvlJc w:val="left"/>
      <w:pPr>
        <w:ind w:left="6078" w:firstLine="5718"/>
      </w:pPr>
      <w:rPr>
        <w:rFonts w:hint="default"/>
        <w:vertAlign w:val="baseline"/>
      </w:rPr>
    </w:lvl>
    <w:lvl w:ilvl="8">
      <w:start w:val="1"/>
      <w:numFmt w:val="lowerRoman"/>
      <w:lvlText w:val="%9."/>
      <w:lvlJc w:val="right"/>
      <w:pPr>
        <w:ind w:left="6798" w:firstLine="6618"/>
      </w:pPr>
      <w:rPr>
        <w:rFonts w:hint="default"/>
        <w:vertAlign w:val="baseline"/>
      </w:rPr>
    </w:lvl>
  </w:abstractNum>
  <w:abstractNum w:abstractNumId="6"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5F38A2"/>
    <w:multiLevelType w:val="hybridMultilevel"/>
    <w:tmpl w:val="A07AF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9"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4242BA6"/>
    <w:multiLevelType w:val="hybridMultilevel"/>
    <w:tmpl w:val="9B7C8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10C39"/>
    <w:multiLevelType w:val="hybridMultilevel"/>
    <w:tmpl w:val="3FBC5A5A"/>
    <w:lvl w:ilvl="0" w:tplc="5B2ABBCE">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322BDC"/>
    <w:multiLevelType w:val="hybridMultilevel"/>
    <w:tmpl w:val="62585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 w15:restartNumberingAfterBreak="0">
    <w:nsid w:val="309867E5"/>
    <w:multiLevelType w:val="hybridMultilevel"/>
    <w:tmpl w:val="7630A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7" w15:restartNumberingAfterBreak="0">
    <w:nsid w:val="46BB3E4C"/>
    <w:multiLevelType w:val="hybridMultilevel"/>
    <w:tmpl w:val="7A86EE2C"/>
    <w:lvl w:ilvl="0" w:tplc="82B2883C">
      <w:start w:val="1"/>
      <w:numFmt w:val="bullet"/>
      <w:lvlText w:val=""/>
      <w:lvlJc w:val="left"/>
      <w:pPr>
        <w:tabs>
          <w:tab w:val="num" w:pos="414"/>
        </w:tabs>
        <w:ind w:left="426" w:hanging="352"/>
      </w:pPr>
      <w:rPr>
        <w:rFonts w:ascii="Symbol" w:hAnsi="Symbol" w:hint="default"/>
        <w:color w:val="auto"/>
      </w:rPr>
    </w:lvl>
    <w:lvl w:ilvl="1" w:tplc="04150003" w:tentative="1">
      <w:start w:val="1"/>
      <w:numFmt w:val="bullet"/>
      <w:lvlText w:val="o"/>
      <w:lvlJc w:val="left"/>
      <w:pPr>
        <w:tabs>
          <w:tab w:val="num" w:pos="1157"/>
        </w:tabs>
        <w:ind w:left="1157" w:hanging="360"/>
      </w:pPr>
      <w:rPr>
        <w:rFonts w:ascii="Courier New" w:hAnsi="Courier New" w:cs="Courier New" w:hint="default"/>
      </w:rPr>
    </w:lvl>
    <w:lvl w:ilvl="2" w:tplc="04150005" w:tentative="1">
      <w:start w:val="1"/>
      <w:numFmt w:val="bullet"/>
      <w:lvlText w:val=""/>
      <w:lvlJc w:val="left"/>
      <w:pPr>
        <w:tabs>
          <w:tab w:val="num" w:pos="1877"/>
        </w:tabs>
        <w:ind w:left="1877" w:hanging="360"/>
      </w:pPr>
      <w:rPr>
        <w:rFonts w:ascii="Wingdings" w:hAnsi="Wingdings" w:hint="default"/>
      </w:rPr>
    </w:lvl>
    <w:lvl w:ilvl="3" w:tplc="04150001" w:tentative="1">
      <w:start w:val="1"/>
      <w:numFmt w:val="bullet"/>
      <w:lvlText w:val=""/>
      <w:lvlJc w:val="left"/>
      <w:pPr>
        <w:tabs>
          <w:tab w:val="num" w:pos="2597"/>
        </w:tabs>
        <w:ind w:left="2597" w:hanging="360"/>
      </w:pPr>
      <w:rPr>
        <w:rFonts w:ascii="Symbol" w:hAnsi="Symbol" w:hint="default"/>
      </w:rPr>
    </w:lvl>
    <w:lvl w:ilvl="4" w:tplc="04150003" w:tentative="1">
      <w:start w:val="1"/>
      <w:numFmt w:val="bullet"/>
      <w:lvlText w:val="o"/>
      <w:lvlJc w:val="left"/>
      <w:pPr>
        <w:tabs>
          <w:tab w:val="num" w:pos="3317"/>
        </w:tabs>
        <w:ind w:left="3317" w:hanging="360"/>
      </w:pPr>
      <w:rPr>
        <w:rFonts w:ascii="Courier New" w:hAnsi="Courier New" w:cs="Courier New" w:hint="default"/>
      </w:rPr>
    </w:lvl>
    <w:lvl w:ilvl="5" w:tplc="04150005" w:tentative="1">
      <w:start w:val="1"/>
      <w:numFmt w:val="bullet"/>
      <w:lvlText w:val=""/>
      <w:lvlJc w:val="left"/>
      <w:pPr>
        <w:tabs>
          <w:tab w:val="num" w:pos="4037"/>
        </w:tabs>
        <w:ind w:left="4037" w:hanging="360"/>
      </w:pPr>
      <w:rPr>
        <w:rFonts w:ascii="Wingdings" w:hAnsi="Wingdings" w:hint="default"/>
      </w:rPr>
    </w:lvl>
    <w:lvl w:ilvl="6" w:tplc="04150001" w:tentative="1">
      <w:start w:val="1"/>
      <w:numFmt w:val="bullet"/>
      <w:lvlText w:val=""/>
      <w:lvlJc w:val="left"/>
      <w:pPr>
        <w:tabs>
          <w:tab w:val="num" w:pos="4757"/>
        </w:tabs>
        <w:ind w:left="4757" w:hanging="360"/>
      </w:pPr>
      <w:rPr>
        <w:rFonts w:ascii="Symbol" w:hAnsi="Symbol" w:hint="default"/>
      </w:rPr>
    </w:lvl>
    <w:lvl w:ilvl="7" w:tplc="04150003" w:tentative="1">
      <w:start w:val="1"/>
      <w:numFmt w:val="bullet"/>
      <w:lvlText w:val="o"/>
      <w:lvlJc w:val="left"/>
      <w:pPr>
        <w:tabs>
          <w:tab w:val="num" w:pos="5477"/>
        </w:tabs>
        <w:ind w:left="5477" w:hanging="360"/>
      </w:pPr>
      <w:rPr>
        <w:rFonts w:ascii="Courier New" w:hAnsi="Courier New" w:cs="Courier New" w:hint="default"/>
      </w:rPr>
    </w:lvl>
    <w:lvl w:ilvl="8" w:tplc="04150005" w:tentative="1">
      <w:start w:val="1"/>
      <w:numFmt w:val="bullet"/>
      <w:lvlText w:val=""/>
      <w:lvlJc w:val="left"/>
      <w:pPr>
        <w:tabs>
          <w:tab w:val="num" w:pos="6197"/>
        </w:tabs>
        <w:ind w:left="6197" w:hanging="360"/>
      </w:pPr>
      <w:rPr>
        <w:rFonts w:ascii="Wingdings" w:hAnsi="Wingdings" w:hint="default"/>
      </w:rPr>
    </w:lvl>
  </w:abstractNum>
  <w:abstractNum w:abstractNumId="18" w15:restartNumberingAfterBreak="0">
    <w:nsid w:val="47D04AEE"/>
    <w:multiLevelType w:val="hybridMultilevel"/>
    <w:tmpl w:val="4502ACD4"/>
    <w:lvl w:ilvl="0" w:tplc="D0D630CC">
      <w:start w:val="6"/>
      <w:numFmt w:val="decimal"/>
      <w:lvlText w:val="%1."/>
      <w:lvlJc w:val="left"/>
      <w:pPr>
        <w:tabs>
          <w:tab w:val="num" w:pos="720"/>
        </w:tabs>
        <w:ind w:left="720" w:hanging="360"/>
      </w:pPr>
      <w:rPr>
        <w:rFonts w:hint="default"/>
        <w:b/>
        <w:sz w:val="28"/>
      </w:rPr>
    </w:lvl>
    <w:lvl w:ilvl="1" w:tplc="82B2883C">
      <w:start w:val="1"/>
      <w:numFmt w:val="bullet"/>
      <w:lvlText w:val=""/>
      <w:lvlJc w:val="left"/>
      <w:pPr>
        <w:tabs>
          <w:tab w:val="num" w:pos="1420"/>
        </w:tabs>
        <w:ind w:left="1432" w:hanging="352"/>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8E002FA"/>
    <w:multiLevelType w:val="hybridMultilevel"/>
    <w:tmpl w:val="D47660B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20676DC"/>
    <w:multiLevelType w:val="hybridMultilevel"/>
    <w:tmpl w:val="44DAB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E2041"/>
    <w:multiLevelType w:val="hybridMultilevel"/>
    <w:tmpl w:val="24985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F54777"/>
    <w:multiLevelType w:val="hybridMultilevel"/>
    <w:tmpl w:val="C0C28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D1B49DB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744675F"/>
    <w:multiLevelType w:val="hybridMultilevel"/>
    <w:tmpl w:val="C72EB39C"/>
    <w:lvl w:ilvl="0" w:tplc="04150017">
      <w:start w:val="1"/>
      <w:numFmt w:val="lowerLetter"/>
      <w:lvlText w:val="%1)"/>
      <w:lvlJc w:val="left"/>
      <w:pPr>
        <w:ind w:left="1854" w:hanging="360"/>
      </w:pPr>
    </w:lvl>
    <w:lvl w:ilvl="1" w:tplc="F1FAC038">
      <w:start w:val="1"/>
      <w:numFmt w:val="decimal"/>
      <w:lvlText w:val="%2)"/>
      <w:lvlJc w:val="left"/>
      <w:pPr>
        <w:ind w:left="2574" w:hanging="360"/>
      </w:pPr>
      <w:rPr>
        <w:rFonts w:hint="default"/>
      </w:rPr>
    </w:lvl>
    <w:lvl w:ilvl="2" w:tplc="576E94B4">
      <w:start w:val="1"/>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6D31460B"/>
    <w:multiLevelType w:val="multilevel"/>
    <w:tmpl w:val="C1321C90"/>
    <w:lvl w:ilvl="0">
      <w:start w:val="26"/>
      <w:numFmt w:val="decimal"/>
      <w:lvlText w:val="%1"/>
      <w:lvlJc w:val="left"/>
      <w:pPr>
        <w:ind w:left="960" w:hanging="960"/>
      </w:pPr>
      <w:rPr>
        <w:rFonts w:hint="default"/>
      </w:rPr>
    </w:lvl>
    <w:lvl w:ilvl="1">
      <w:start w:val="2"/>
      <w:numFmt w:val="decimalZero"/>
      <w:lvlText w:val="%1.%2"/>
      <w:lvlJc w:val="left"/>
      <w:pPr>
        <w:ind w:left="960" w:hanging="960"/>
      </w:pPr>
      <w:rPr>
        <w:rFonts w:hint="default"/>
      </w:rPr>
    </w:lvl>
    <w:lvl w:ilvl="2">
      <w:start w:val="2019"/>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662F68"/>
    <w:multiLevelType w:val="hybridMultilevel"/>
    <w:tmpl w:val="EC32BF22"/>
    <w:lvl w:ilvl="0" w:tplc="04150011">
      <w:start w:val="1"/>
      <w:numFmt w:val="decimal"/>
      <w:lvlText w:val="%1)"/>
      <w:lvlJc w:val="left"/>
      <w:pPr>
        <w:ind w:left="720" w:hanging="360"/>
      </w:pPr>
    </w:lvl>
    <w:lvl w:ilvl="1" w:tplc="212262BA">
      <w:start w:val="1"/>
      <w:numFmt w:val="lowerLetter"/>
      <w:lvlText w:val="%2)"/>
      <w:lvlJc w:val="left"/>
      <w:pPr>
        <w:ind w:left="1224" w:hanging="14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E814A2"/>
    <w:multiLevelType w:val="hybridMultilevel"/>
    <w:tmpl w:val="82AA2FD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29" w15:restartNumberingAfterBreak="0">
    <w:nsid w:val="7BEC5B50"/>
    <w:multiLevelType w:val="hybridMultilevel"/>
    <w:tmpl w:val="27F065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4814DC"/>
    <w:multiLevelType w:val="hybridMultilevel"/>
    <w:tmpl w:val="F2E25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7"/>
  </w:num>
  <w:num w:numId="3">
    <w:abstractNumId w:val="18"/>
  </w:num>
  <w:num w:numId="4">
    <w:abstractNumId w:val="21"/>
  </w:num>
  <w:num w:numId="5">
    <w:abstractNumId w:val="29"/>
  </w:num>
  <w:num w:numId="6">
    <w:abstractNumId w:val="3"/>
  </w:num>
  <w:num w:numId="7">
    <w:abstractNumId w:val="23"/>
  </w:num>
  <w:num w:numId="8">
    <w:abstractNumId w:val="14"/>
  </w:num>
  <w:num w:numId="9">
    <w:abstractNumId w:val="6"/>
  </w:num>
  <w:num w:numId="10">
    <w:abstractNumId w:val="8"/>
  </w:num>
  <w:num w:numId="11">
    <w:abstractNumId w:val="22"/>
  </w:num>
  <w:num w:numId="12">
    <w:abstractNumId w:val="9"/>
  </w:num>
  <w:num w:numId="13">
    <w:abstractNumId w:val="12"/>
  </w:num>
  <w:num w:numId="14">
    <w:abstractNumId w:val="7"/>
  </w:num>
  <w:num w:numId="15">
    <w:abstractNumId w:val="5"/>
  </w:num>
  <w:num w:numId="16">
    <w:abstractNumId w:val="1"/>
  </w:num>
  <w:num w:numId="17">
    <w:abstractNumId w:val="0"/>
  </w:num>
  <w:num w:numId="18">
    <w:abstractNumId w:val="26"/>
  </w:num>
  <w:num w:numId="19">
    <w:abstractNumId w:val="15"/>
  </w:num>
  <w:num w:numId="20">
    <w:abstractNumId w:val="4"/>
  </w:num>
  <w:num w:numId="21">
    <w:abstractNumId w:val="2"/>
  </w:num>
  <w:num w:numId="22">
    <w:abstractNumId w:val="16"/>
  </w:num>
  <w:num w:numId="23">
    <w:abstractNumId w:val="28"/>
  </w:num>
  <w:num w:numId="24">
    <w:abstractNumId w:val="25"/>
  </w:num>
  <w:num w:numId="25">
    <w:abstractNumId w:val="13"/>
  </w:num>
  <w:num w:numId="26">
    <w:abstractNumId w:val="20"/>
  </w:num>
  <w:num w:numId="27">
    <w:abstractNumId w:val="24"/>
  </w:num>
  <w:num w:numId="28">
    <w:abstractNumId w:val="27"/>
  </w:num>
  <w:num w:numId="29">
    <w:abstractNumId w:val="10"/>
  </w:num>
  <w:num w:numId="30">
    <w:abstractNumId w:val="30"/>
  </w:num>
  <w:num w:numId="3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97"/>
    <w:rsid w:val="000008E2"/>
    <w:rsid w:val="00003033"/>
    <w:rsid w:val="00003791"/>
    <w:rsid w:val="00004C91"/>
    <w:rsid w:val="00004D58"/>
    <w:rsid w:val="00007570"/>
    <w:rsid w:val="0001197E"/>
    <w:rsid w:val="00011A8A"/>
    <w:rsid w:val="00012D07"/>
    <w:rsid w:val="00013645"/>
    <w:rsid w:val="0001537F"/>
    <w:rsid w:val="0001543D"/>
    <w:rsid w:val="0001644C"/>
    <w:rsid w:val="000169F2"/>
    <w:rsid w:val="00016DB3"/>
    <w:rsid w:val="00016F22"/>
    <w:rsid w:val="0002118A"/>
    <w:rsid w:val="00022007"/>
    <w:rsid w:val="00022543"/>
    <w:rsid w:val="00026CDC"/>
    <w:rsid w:val="00027CB1"/>
    <w:rsid w:val="000316F2"/>
    <w:rsid w:val="000333A0"/>
    <w:rsid w:val="000339D6"/>
    <w:rsid w:val="0003453A"/>
    <w:rsid w:val="000346EA"/>
    <w:rsid w:val="00036701"/>
    <w:rsid w:val="00036C05"/>
    <w:rsid w:val="00036D31"/>
    <w:rsid w:val="0003774E"/>
    <w:rsid w:val="00037EFF"/>
    <w:rsid w:val="00037FED"/>
    <w:rsid w:val="000410D3"/>
    <w:rsid w:val="00041C2F"/>
    <w:rsid w:val="0004256C"/>
    <w:rsid w:val="00043809"/>
    <w:rsid w:val="00044151"/>
    <w:rsid w:val="0004431C"/>
    <w:rsid w:val="00044B6D"/>
    <w:rsid w:val="00046C13"/>
    <w:rsid w:val="0004716A"/>
    <w:rsid w:val="00047237"/>
    <w:rsid w:val="00047C94"/>
    <w:rsid w:val="00047CB9"/>
    <w:rsid w:val="0005095D"/>
    <w:rsid w:val="0005137A"/>
    <w:rsid w:val="00051566"/>
    <w:rsid w:val="000525BC"/>
    <w:rsid w:val="00052FDB"/>
    <w:rsid w:val="00053336"/>
    <w:rsid w:val="00054061"/>
    <w:rsid w:val="00054A96"/>
    <w:rsid w:val="00054CC8"/>
    <w:rsid w:val="00055288"/>
    <w:rsid w:val="00055599"/>
    <w:rsid w:val="00055FE8"/>
    <w:rsid w:val="0006025B"/>
    <w:rsid w:val="0006094C"/>
    <w:rsid w:val="000651D4"/>
    <w:rsid w:val="00065549"/>
    <w:rsid w:val="00065DD0"/>
    <w:rsid w:val="000673A9"/>
    <w:rsid w:val="00067514"/>
    <w:rsid w:val="00073972"/>
    <w:rsid w:val="00077DD2"/>
    <w:rsid w:val="00077DD7"/>
    <w:rsid w:val="00083647"/>
    <w:rsid w:val="000841BF"/>
    <w:rsid w:val="000847A3"/>
    <w:rsid w:val="00085436"/>
    <w:rsid w:val="0008587F"/>
    <w:rsid w:val="0009188B"/>
    <w:rsid w:val="00092AD5"/>
    <w:rsid w:val="0009544A"/>
    <w:rsid w:val="00095DD5"/>
    <w:rsid w:val="00097D75"/>
    <w:rsid w:val="000A126A"/>
    <w:rsid w:val="000A12DC"/>
    <w:rsid w:val="000A135A"/>
    <w:rsid w:val="000A2326"/>
    <w:rsid w:val="000A25A3"/>
    <w:rsid w:val="000A34ED"/>
    <w:rsid w:val="000A412B"/>
    <w:rsid w:val="000A4A12"/>
    <w:rsid w:val="000A5167"/>
    <w:rsid w:val="000A5305"/>
    <w:rsid w:val="000A650E"/>
    <w:rsid w:val="000A655B"/>
    <w:rsid w:val="000A68D1"/>
    <w:rsid w:val="000B0406"/>
    <w:rsid w:val="000B0806"/>
    <w:rsid w:val="000B0907"/>
    <w:rsid w:val="000B1203"/>
    <w:rsid w:val="000B1B6D"/>
    <w:rsid w:val="000B1E0C"/>
    <w:rsid w:val="000B319D"/>
    <w:rsid w:val="000B3509"/>
    <w:rsid w:val="000B3D30"/>
    <w:rsid w:val="000B4796"/>
    <w:rsid w:val="000B55BB"/>
    <w:rsid w:val="000C130A"/>
    <w:rsid w:val="000C4E2D"/>
    <w:rsid w:val="000C5386"/>
    <w:rsid w:val="000D09C8"/>
    <w:rsid w:val="000D0B65"/>
    <w:rsid w:val="000D1D11"/>
    <w:rsid w:val="000D21B2"/>
    <w:rsid w:val="000D2293"/>
    <w:rsid w:val="000D4248"/>
    <w:rsid w:val="000D588C"/>
    <w:rsid w:val="000D5A3C"/>
    <w:rsid w:val="000D623B"/>
    <w:rsid w:val="000D65CD"/>
    <w:rsid w:val="000D7125"/>
    <w:rsid w:val="000E078E"/>
    <w:rsid w:val="000E1446"/>
    <w:rsid w:val="000E1FA0"/>
    <w:rsid w:val="000E271F"/>
    <w:rsid w:val="000E380D"/>
    <w:rsid w:val="000E399B"/>
    <w:rsid w:val="000E4967"/>
    <w:rsid w:val="000E52AF"/>
    <w:rsid w:val="000E53EE"/>
    <w:rsid w:val="000E65D3"/>
    <w:rsid w:val="000E717E"/>
    <w:rsid w:val="000F0642"/>
    <w:rsid w:val="000F2438"/>
    <w:rsid w:val="000F2551"/>
    <w:rsid w:val="000F2CE1"/>
    <w:rsid w:val="000F47B1"/>
    <w:rsid w:val="000F5502"/>
    <w:rsid w:val="000F5960"/>
    <w:rsid w:val="000F5DD2"/>
    <w:rsid w:val="000F6C2C"/>
    <w:rsid w:val="000F7CB1"/>
    <w:rsid w:val="00101DD6"/>
    <w:rsid w:val="0010433C"/>
    <w:rsid w:val="00105571"/>
    <w:rsid w:val="00106C0B"/>
    <w:rsid w:val="00107422"/>
    <w:rsid w:val="00110C49"/>
    <w:rsid w:val="00111435"/>
    <w:rsid w:val="00111FD0"/>
    <w:rsid w:val="00113AE3"/>
    <w:rsid w:val="00114204"/>
    <w:rsid w:val="00115B83"/>
    <w:rsid w:val="00116534"/>
    <w:rsid w:val="00116B05"/>
    <w:rsid w:val="00116B76"/>
    <w:rsid w:val="00117542"/>
    <w:rsid w:val="0012026D"/>
    <w:rsid w:val="00121D74"/>
    <w:rsid w:val="0012218C"/>
    <w:rsid w:val="00127151"/>
    <w:rsid w:val="00130666"/>
    <w:rsid w:val="001314E2"/>
    <w:rsid w:val="00132D1E"/>
    <w:rsid w:val="00132D62"/>
    <w:rsid w:val="0013405B"/>
    <w:rsid w:val="0013410E"/>
    <w:rsid w:val="00134A6F"/>
    <w:rsid w:val="00136310"/>
    <w:rsid w:val="00137605"/>
    <w:rsid w:val="00137E5F"/>
    <w:rsid w:val="0014065E"/>
    <w:rsid w:val="00141863"/>
    <w:rsid w:val="001423F6"/>
    <w:rsid w:val="00144BDF"/>
    <w:rsid w:val="00144ED9"/>
    <w:rsid w:val="00147438"/>
    <w:rsid w:val="00150E65"/>
    <w:rsid w:val="00155F05"/>
    <w:rsid w:val="00156AA1"/>
    <w:rsid w:val="00156DAA"/>
    <w:rsid w:val="0015770A"/>
    <w:rsid w:val="00157849"/>
    <w:rsid w:val="0016123D"/>
    <w:rsid w:val="001627BD"/>
    <w:rsid w:val="0016298E"/>
    <w:rsid w:val="00162F01"/>
    <w:rsid w:val="0016486F"/>
    <w:rsid w:val="0016506B"/>
    <w:rsid w:val="001651DE"/>
    <w:rsid w:val="00165A2A"/>
    <w:rsid w:val="0016634E"/>
    <w:rsid w:val="00167127"/>
    <w:rsid w:val="001671C9"/>
    <w:rsid w:val="001671F2"/>
    <w:rsid w:val="001704E1"/>
    <w:rsid w:val="00170986"/>
    <w:rsid w:val="00171448"/>
    <w:rsid w:val="001766A0"/>
    <w:rsid w:val="00176CB4"/>
    <w:rsid w:val="00176E97"/>
    <w:rsid w:val="0018072B"/>
    <w:rsid w:val="00180996"/>
    <w:rsid w:val="0018123D"/>
    <w:rsid w:val="00186736"/>
    <w:rsid w:val="00190507"/>
    <w:rsid w:val="00193CE6"/>
    <w:rsid w:val="00193DE4"/>
    <w:rsid w:val="00194CBC"/>
    <w:rsid w:val="00194D91"/>
    <w:rsid w:val="0019587B"/>
    <w:rsid w:val="00195BC1"/>
    <w:rsid w:val="00195C9F"/>
    <w:rsid w:val="00196B3C"/>
    <w:rsid w:val="001A00C4"/>
    <w:rsid w:val="001A0B44"/>
    <w:rsid w:val="001A1DE2"/>
    <w:rsid w:val="001A21D7"/>
    <w:rsid w:val="001A32AD"/>
    <w:rsid w:val="001A497B"/>
    <w:rsid w:val="001A54C7"/>
    <w:rsid w:val="001A6BDB"/>
    <w:rsid w:val="001A6FCA"/>
    <w:rsid w:val="001A773A"/>
    <w:rsid w:val="001A7EA5"/>
    <w:rsid w:val="001B1760"/>
    <w:rsid w:val="001B1AE4"/>
    <w:rsid w:val="001B1F7A"/>
    <w:rsid w:val="001B2C1A"/>
    <w:rsid w:val="001B4EE7"/>
    <w:rsid w:val="001B6490"/>
    <w:rsid w:val="001B66B2"/>
    <w:rsid w:val="001B68A7"/>
    <w:rsid w:val="001B7888"/>
    <w:rsid w:val="001C064A"/>
    <w:rsid w:val="001C0E15"/>
    <w:rsid w:val="001C2FC2"/>
    <w:rsid w:val="001C3BB4"/>
    <w:rsid w:val="001C46FB"/>
    <w:rsid w:val="001C490B"/>
    <w:rsid w:val="001C53F8"/>
    <w:rsid w:val="001C65A7"/>
    <w:rsid w:val="001C6930"/>
    <w:rsid w:val="001C6CC0"/>
    <w:rsid w:val="001D0CE2"/>
    <w:rsid w:val="001D1806"/>
    <w:rsid w:val="001D233E"/>
    <w:rsid w:val="001D430E"/>
    <w:rsid w:val="001D4585"/>
    <w:rsid w:val="001D4EF0"/>
    <w:rsid w:val="001D611F"/>
    <w:rsid w:val="001E0AA6"/>
    <w:rsid w:val="001E0EFB"/>
    <w:rsid w:val="001E1F47"/>
    <w:rsid w:val="001E33CA"/>
    <w:rsid w:val="001E4577"/>
    <w:rsid w:val="001E4E83"/>
    <w:rsid w:val="001E4F58"/>
    <w:rsid w:val="001E6838"/>
    <w:rsid w:val="001E686E"/>
    <w:rsid w:val="001F11E5"/>
    <w:rsid w:val="001F22FD"/>
    <w:rsid w:val="001F2353"/>
    <w:rsid w:val="001F3D22"/>
    <w:rsid w:val="00200286"/>
    <w:rsid w:val="00201527"/>
    <w:rsid w:val="00201829"/>
    <w:rsid w:val="00201A3E"/>
    <w:rsid w:val="002038DD"/>
    <w:rsid w:val="0020476F"/>
    <w:rsid w:val="00206EC0"/>
    <w:rsid w:val="00207908"/>
    <w:rsid w:val="002124C3"/>
    <w:rsid w:val="0021276D"/>
    <w:rsid w:val="0021280C"/>
    <w:rsid w:val="00212F5A"/>
    <w:rsid w:val="00215619"/>
    <w:rsid w:val="00216458"/>
    <w:rsid w:val="002166F0"/>
    <w:rsid w:val="00216C38"/>
    <w:rsid w:val="00216D80"/>
    <w:rsid w:val="0021701D"/>
    <w:rsid w:val="0022096F"/>
    <w:rsid w:val="00220B19"/>
    <w:rsid w:val="00221868"/>
    <w:rsid w:val="00221E89"/>
    <w:rsid w:val="0022266E"/>
    <w:rsid w:val="00222BFD"/>
    <w:rsid w:val="002243A9"/>
    <w:rsid w:val="0023031E"/>
    <w:rsid w:val="00231FFC"/>
    <w:rsid w:val="0023282B"/>
    <w:rsid w:val="00232D5D"/>
    <w:rsid w:val="0023329C"/>
    <w:rsid w:val="00235647"/>
    <w:rsid w:val="00235E7C"/>
    <w:rsid w:val="00236CFA"/>
    <w:rsid w:val="002379D1"/>
    <w:rsid w:val="00240115"/>
    <w:rsid w:val="0024083B"/>
    <w:rsid w:val="00240E82"/>
    <w:rsid w:val="002413F1"/>
    <w:rsid w:val="002436F8"/>
    <w:rsid w:val="00243B03"/>
    <w:rsid w:val="00243CF7"/>
    <w:rsid w:val="00244DC2"/>
    <w:rsid w:val="00247733"/>
    <w:rsid w:val="0025034A"/>
    <w:rsid w:val="00250394"/>
    <w:rsid w:val="002515B2"/>
    <w:rsid w:val="00251ECB"/>
    <w:rsid w:val="00252F17"/>
    <w:rsid w:val="002537EB"/>
    <w:rsid w:val="0025399C"/>
    <w:rsid w:val="00253A4C"/>
    <w:rsid w:val="0025634F"/>
    <w:rsid w:val="00257A68"/>
    <w:rsid w:val="00261320"/>
    <w:rsid w:val="0026134D"/>
    <w:rsid w:val="0026150E"/>
    <w:rsid w:val="00261F69"/>
    <w:rsid w:val="002622B3"/>
    <w:rsid w:val="0026477F"/>
    <w:rsid w:val="002654B4"/>
    <w:rsid w:val="002657B0"/>
    <w:rsid w:val="002678EF"/>
    <w:rsid w:val="002700E0"/>
    <w:rsid w:val="00271F02"/>
    <w:rsid w:val="002722CF"/>
    <w:rsid w:val="00272D35"/>
    <w:rsid w:val="00274729"/>
    <w:rsid w:val="00276314"/>
    <w:rsid w:val="00282737"/>
    <w:rsid w:val="002827DA"/>
    <w:rsid w:val="00287CA3"/>
    <w:rsid w:val="002900FB"/>
    <w:rsid w:val="00290412"/>
    <w:rsid w:val="00290AD4"/>
    <w:rsid w:val="002938EE"/>
    <w:rsid w:val="00294575"/>
    <w:rsid w:val="0029486A"/>
    <w:rsid w:val="002957EA"/>
    <w:rsid w:val="00295B68"/>
    <w:rsid w:val="00295E29"/>
    <w:rsid w:val="00295F91"/>
    <w:rsid w:val="002963EE"/>
    <w:rsid w:val="0029643F"/>
    <w:rsid w:val="00296F25"/>
    <w:rsid w:val="00297F7E"/>
    <w:rsid w:val="002A09DC"/>
    <w:rsid w:val="002A38FC"/>
    <w:rsid w:val="002B0541"/>
    <w:rsid w:val="002B2007"/>
    <w:rsid w:val="002B2ADB"/>
    <w:rsid w:val="002B311D"/>
    <w:rsid w:val="002B39F5"/>
    <w:rsid w:val="002B4321"/>
    <w:rsid w:val="002B4740"/>
    <w:rsid w:val="002B4D58"/>
    <w:rsid w:val="002B58B8"/>
    <w:rsid w:val="002B5D0E"/>
    <w:rsid w:val="002B73A0"/>
    <w:rsid w:val="002C1156"/>
    <w:rsid w:val="002C1629"/>
    <w:rsid w:val="002C43E4"/>
    <w:rsid w:val="002C6C10"/>
    <w:rsid w:val="002D0649"/>
    <w:rsid w:val="002D470F"/>
    <w:rsid w:val="002D538C"/>
    <w:rsid w:val="002D601F"/>
    <w:rsid w:val="002D629D"/>
    <w:rsid w:val="002D7127"/>
    <w:rsid w:val="002D7993"/>
    <w:rsid w:val="002E058D"/>
    <w:rsid w:val="002E0D46"/>
    <w:rsid w:val="002E2C9B"/>
    <w:rsid w:val="002E5BBF"/>
    <w:rsid w:val="002E60F7"/>
    <w:rsid w:val="002F0003"/>
    <w:rsid w:val="002F00CC"/>
    <w:rsid w:val="002F106D"/>
    <w:rsid w:val="002F183C"/>
    <w:rsid w:val="002F199C"/>
    <w:rsid w:val="002F1B13"/>
    <w:rsid w:val="002F2EB1"/>
    <w:rsid w:val="002F3C84"/>
    <w:rsid w:val="002F532A"/>
    <w:rsid w:val="002F671A"/>
    <w:rsid w:val="002F6947"/>
    <w:rsid w:val="002F7C7E"/>
    <w:rsid w:val="003008C9"/>
    <w:rsid w:val="00300F15"/>
    <w:rsid w:val="00301F44"/>
    <w:rsid w:val="00301F92"/>
    <w:rsid w:val="0030264F"/>
    <w:rsid w:val="003029C0"/>
    <w:rsid w:val="00303507"/>
    <w:rsid w:val="003039F7"/>
    <w:rsid w:val="00303A7F"/>
    <w:rsid w:val="00304100"/>
    <w:rsid w:val="0030597F"/>
    <w:rsid w:val="00306DC9"/>
    <w:rsid w:val="003072B9"/>
    <w:rsid w:val="00307315"/>
    <w:rsid w:val="003117E8"/>
    <w:rsid w:val="00311ED4"/>
    <w:rsid w:val="0031237B"/>
    <w:rsid w:val="00313A81"/>
    <w:rsid w:val="00314E2D"/>
    <w:rsid w:val="003166E5"/>
    <w:rsid w:val="00316997"/>
    <w:rsid w:val="00316EAC"/>
    <w:rsid w:val="00316F00"/>
    <w:rsid w:val="0032042B"/>
    <w:rsid w:val="0032044B"/>
    <w:rsid w:val="0032044F"/>
    <w:rsid w:val="00320931"/>
    <w:rsid w:val="00320BBB"/>
    <w:rsid w:val="00321C22"/>
    <w:rsid w:val="00321DA6"/>
    <w:rsid w:val="00323AC2"/>
    <w:rsid w:val="0032449A"/>
    <w:rsid w:val="00324A3F"/>
    <w:rsid w:val="00325A6F"/>
    <w:rsid w:val="00326D52"/>
    <w:rsid w:val="00327128"/>
    <w:rsid w:val="00330078"/>
    <w:rsid w:val="003342D8"/>
    <w:rsid w:val="00334A56"/>
    <w:rsid w:val="00335743"/>
    <w:rsid w:val="00335819"/>
    <w:rsid w:val="003358F3"/>
    <w:rsid w:val="003366A1"/>
    <w:rsid w:val="00337410"/>
    <w:rsid w:val="00337569"/>
    <w:rsid w:val="00341980"/>
    <w:rsid w:val="00342018"/>
    <w:rsid w:val="00342DA7"/>
    <w:rsid w:val="00343212"/>
    <w:rsid w:val="0034344E"/>
    <w:rsid w:val="00343B4B"/>
    <w:rsid w:val="00346026"/>
    <w:rsid w:val="003463EE"/>
    <w:rsid w:val="00346FEF"/>
    <w:rsid w:val="0034757E"/>
    <w:rsid w:val="00351268"/>
    <w:rsid w:val="003527AC"/>
    <w:rsid w:val="00352B16"/>
    <w:rsid w:val="00355A0D"/>
    <w:rsid w:val="00356AA7"/>
    <w:rsid w:val="00357BDE"/>
    <w:rsid w:val="00360DDE"/>
    <w:rsid w:val="00360F93"/>
    <w:rsid w:val="0036107F"/>
    <w:rsid w:val="00364642"/>
    <w:rsid w:val="00365279"/>
    <w:rsid w:val="00365B16"/>
    <w:rsid w:val="00365BC5"/>
    <w:rsid w:val="00367053"/>
    <w:rsid w:val="00367AC4"/>
    <w:rsid w:val="00370F72"/>
    <w:rsid w:val="0037191E"/>
    <w:rsid w:val="003721EB"/>
    <w:rsid w:val="003725A5"/>
    <w:rsid w:val="003739FF"/>
    <w:rsid w:val="00373C0D"/>
    <w:rsid w:val="00375857"/>
    <w:rsid w:val="003806B3"/>
    <w:rsid w:val="00380700"/>
    <w:rsid w:val="00380FBF"/>
    <w:rsid w:val="003814EC"/>
    <w:rsid w:val="00381515"/>
    <w:rsid w:val="00382E9C"/>
    <w:rsid w:val="0038380D"/>
    <w:rsid w:val="00384BF9"/>
    <w:rsid w:val="00385CEC"/>
    <w:rsid w:val="00392020"/>
    <w:rsid w:val="0039348C"/>
    <w:rsid w:val="003940CA"/>
    <w:rsid w:val="00395D72"/>
    <w:rsid w:val="00397916"/>
    <w:rsid w:val="003A01C3"/>
    <w:rsid w:val="003A0B62"/>
    <w:rsid w:val="003A248A"/>
    <w:rsid w:val="003A2964"/>
    <w:rsid w:val="003A51D4"/>
    <w:rsid w:val="003A5272"/>
    <w:rsid w:val="003A79DB"/>
    <w:rsid w:val="003A7B52"/>
    <w:rsid w:val="003A7DB8"/>
    <w:rsid w:val="003B165F"/>
    <w:rsid w:val="003B16F8"/>
    <w:rsid w:val="003B1DEA"/>
    <w:rsid w:val="003B3C46"/>
    <w:rsid w:val="003B424E"/>
    <w:rsid w:val="003B572E"/>
    <w:rsid w:val="003B5872"/>
    <w:rsid w:val="003B5CF1"/>
    <w:rsid w:val="003B682A"/>
    <w:rsid w:val="003B685E"/>
    <w:rsid w:val="003B6C15"/>
    <w:rsid w:val="003B7528"/>
    <w:rsid w:val="003C1705"/>
    <w:rsid w:val="003C17C8"/>
    <w:rsid w:val="003C1D28"/>
    <w:rsid w:val="003C2870"/>
    <w:rsid w:val="003C2CA0"/>
    <w:rsid w:val="003C2F96"/>
    <w:rsid w:val="003C439E"/>
    <w:rsid w:val="003C771A"/>
    <w:rsid w:val="003D03B1"/>
    <w:rsid w:val="003D051A"/>
    <w:rsid w:val="003D28B9"/>
    <w:rsid w:val="003D2C9C"/>
    <w:rsid w:val="003D2D04"/>
    <w:rsid w:val="003D303E"/>
    <w:rsid w:val="003D57C5"/>
    <w:rsid w:val="003D7219"/>
    <w:rsid w:val="003D74C9"/>
    <w:rsid w:val="003E09D2"/>
    <w:rsid w:val="003E124F"/>
    <w:rsid w:val="003E203D"/>
    <w:rsid w:val="003E245E"/>
    <w:rsid w:val="003E2605"/>
    <w:rsid w:val="003E3D1A"/>
    <w:rsid w:val="003E3D87"/>
    <w:rsid w:val="003E5F80"/>
    <w:rsid w:val="003E7785"/>
    <w:rsid w:val="003F0B35"/>
    <w:rsid w:val="003F0D5F"/>
    <w:rsid w:val="003F0E0F"/>
    <w:rsid w:val="003F1E5C"/>
    <w:rsid w:val="003F3411"/>
    <w:rsid w:val="003F3AFD"/>
    <w:rsid w:val="003F5379"/>
    <w:rsid w:val="003F56B4"/>
    <w:rsid w:val="003F57B0"/>
    <w:rsid w:val="003F5B5A"/>
    <w:rsid w:val="003F61EB"/>
    <w:rsid w:val="003F6BF5"/>
    <w:rsid w:val="003F76A1"/>
    <w:rsid w:val="00400A6B"/>
    <w:rsid w:val="00400D0F"/>
    <w:rsid w:val="00401112"/>
    <w:rsid w:val="00401545"/>
    <w:rsid w:val="00401607"/>
    <w:rsid w:val="004025E0"/>
    <w:rsid w:val="004025FE"/>
    <w:rsid w:val="00405846"/>
    <w:rsid w:val="00406C68"/>
    <w:rsid w:val="0041037E"/>
    <w:rsid w:val="0041083E"/>
    <w:rsid w:val="00411FC3"/>
    <w:rsid w:val="0041226B"/>
    <w:rsid w:val="00412302"/>
    <w:rsid w:val="00412CC0"/>
    <w:rsid w:val="00414D22"/>
    <w:rsid w:val="00415E37"/>
    <w:rsid w:val="00420282"/>
    <w:rsid w:val="0042081D"/>
    <w:rsid w:val="00421670"/>
    <w:rsid w:val="00423C39"/>
    <w:rsid w:val="00425676"/>
    <w:rsid w:val="0042575F"/>
    <w:rsid w:val="0042676B"/>
    <w:rsid w:val="00426B78"/>
    <w:rsid w:val="00426E49"/>
    <w:rsid w:val="0043189E"/>
    <w:rsid w:val="00431B35"/>
    <w:rsid w:val="00431CD8"/>
    <w:rsid w:val="00431EB2"/>
    <w:rsid w:val="004323EF"/>
    <w:rsid w:val="00432BE3"/>
    <w:rsid w:val="0043310D"/>
    <w:rsid w:val="004343FB"/>
    <w:rsid w:val="00440697"/>
    <w:rsid w:val="00440839"/>
    <w:rsid w:val="00440C6A"/>
    <w:rsid w:val="0044185C"/>
    <w:rsid w:val="00441A0A"/>
    <w:rsid w:val="00444754"/>
    <w:rsid w:val="004448C2"/>
    <w:rsid w:val="00446A92"/>
    <w:rsid w:val="004470FD"/>
    <w:rsid w:val="00447B1C"/>
    <w:rsid w:val="00452083"/>
    <w:rsid w:val="0045221A"/>
    <w:rsid w:val="00452DDA"/>
    <w:rsid w:val="00453FBC"/>
    <w:rsid w:val="00456523"/>
    <w:rsid w:val="0046188A"/>
    <w:rsid w:val="0046311B"/>
    <w:rsid w:val="00463E4E"/>
    <w:rsid w:val="004648A8"/>
    <w:rsid w:val="0046642D"/>
    <w:rsid w:val="00467C59"/>
    <w:rsid w:val="00471E4C"/>
    <w:rsid w:val="004723AA"/>
    <w:rsid w:val="004741D8"/>
    <w:rsid w:val="00475033"/>
    <w:rsid w:val="004751DB"/>
    <w:rsid w:val="004758F1"/>
    <w:rsid w:val="00477239"/>
    <w:rsid w:val="00480852"/>
    <w:rsid w:val="00481C3C"/>
    <w:rsid w:val="00481C5D"/>
    <w:rsid w:val="00483441"/>
    <w:rsid w:val="004834CC"/>
    <w:rsid w:val="004836F3"/>
    <w:rsid w:val="00483EB9"/>
    <w:rsid w:val="00484B44"/>
    <w:rsid w:val="00485619"/>
    <w:rsid w:val="00486706"/>
    <w:rsid w:val="0048694E"/>
    <w:rsid w:val="00486E22"/>
    <w:rsid w:val="0048731E"/>
    <w:rsid w:val="00487936"/>
    <w:rsid w:val="0049039B"/>
    <w:rsid w:val="004904DC"/>
    <w:rsid w:val="004909CF"/>
    <w:rsid w:val="004910EE"/>
    <w:rsid w:val="00491C8A"/>
    <w:rsid w:val="00492FFE"/>
    <w:rsid w:val="004944DE"/>
    <w:rsid w:val="004959B2"/>
    <w:rsid w:val="00495B23"/>
    <w:rsid w:val="00497189"/>
    <w:rsid w:val="004A2EBD"/>
    <w:rsid w:val="004A5273"/>
    <w:rsid w:val="004A5AC6"/>
    <w:rsid w:val="004A6253"/>
    <w:rsid w:val="004A656E"/>
    <w:rsid w:val="004A6E89"/>
    <w:rsid w:val="004A7F7F"/>
    <w:rsid w:val="004B18F4"/>
    <w:rsid w:val="004B2806"/>
    <w:rsid w:val="004B3858"/>
    <w:rsid w:val="004B3F21"/>
    <w:rsid w:val="004B3F82"/>
    <w:rsid w:val="004B4A67"/>
    <w:rsid w:val="004B7605"/>
    <w:rsid w:val="004C0B78"/>
    <w:rsid w:val="004C2ED7"/>
    <w:rsid w:val="004C3E6F"/>
    <w:rsid w:val="004C3F2B"/>
    <w:rsid w:val="004C4A2F"/>
    <w:rsid w:val="004C5EE6"/>
    <w:rsid w:val="004C6E55"/>
    <w:rsid w:val="004D185D"/>
    <w:rsid w:val="004D2531"/>
    <w:rsid w:val="004D29A3"/>
    <w:rsid w:val="004D35D4"/>
    <w:rsid w:val="004D384F"/>
    <w:rsid w:val="004D53F1"/>
    <w:rsid w:val="004D6C73"/>
    <w:rsid w:val="004E0948"/>
    <w:rsid w:val="004E131F"/>
    <w:rsid w:val="004E230A"/>
    <w:rsid w:val="004E3E94"/>
    <w:rsid w:val="004E4570"/>
    <w:rsid w:val="004E471E"/>
    <w:rsid w:val="004E5799"/>
    <w:rsid w:val="004E5B31"/>
    <w:rsid w:val="004E5BCE"/>
    <w:rsid w:val="004E5C82"/>
    <w:rsid w:val="004F4EA3"/>
    <w:rsid w:val="004F7035"/>
    <w:rsid w:val="004F7FBB"/>
    <w:rsid w:val="005000B6"/>
    <w:rsid w:val="005014E0"/>
    <w:rsid w:val="00502A12"/>
    <w:rsid w:val="00504B6A"/>
    <w:rsid w:val="00507379"/>
    <w:rsid w:val="00512EAF"/>
    <w:rsid w:val="0051372C"/>
    <w:rsid w:val="00514DD8"/>
    <w:rsid w:val="00514DF4"/>
    <w:rsid w:val="00516ED0"/>
    <w:rsid w:val="005177CF"/>
    <w:rsid w:val="00517A6D"/>
    <w:rsid w:val="005200BF"/>
    <w:rsid w:val="00520579"/>
    <w:rsid w:val="00520B35"/>
    <w:rsid w:val="00520B37"/>
    <w:rsid w:val="00522400"/>
    <w:rsid w:val="00523345"/>
    <w:rsid w:val="0052344B"/>
    <w:rsid w:val="00524050"/>
    <w:rsid w:val="00526B3D"/>
    <w:rsid w:val="00527145"/>
    <w:rsid w:val="005278DC"/>
    <w:rsid w:val="00527BC8"/>
    <w:rsid w:val="00531107"/>
    <w:rsid w:val="00532624"/>
    <w:rsid w:val="00533242"/>
    <w:rsid w:val="005343D6"/>
    <w:rsid w:val="00534DC5"/>
    <w:rsid w:val="0053616D"/>
    <w:rsid w:val="00536CEA"/>
    <w:rsid w:val="005373AE"/>
    <w:rsid w:val="005407BF"/>
    <w:rsid w:val="0054084D"/>
    <w:rsid w:val="00540914"/>
    <w:rsid w:val="00542D13"/>
    <w:rsid w:val="00543FF1"/>
    <w:rsid w:val="005445BE"/>
    <w:rsid w:val="00544B48"/>
    <w:rsid w:val="00545153"/>
    <w:rsid w:val="005504CA"/>
    <w:rsid w:val="00552E51"/>
    <w:rsid w:val="00553822"/>
    <w:rsid w:val="00553E72"/>
    <w:rsid w:val="00555CA1"/>
    <w:rsid w:val="0055611C"/>
    <w:rsid w:val="00557179"/>
    <w:rsid w:val="005604A4"/>
    <w:rsid w:val="00560924"/>
    <w:rsid w:val="0056311F"/>
    <w:rsid w:val="00567172"/>
    <w:rsid w:val="00567CE1"/>
    <w:rsid w:val="00567D76"/>
    <w:rsid w:val="005712A9"/>
    <w:rsid w:val="005714DD"/>
    <w:rsid w:val="00571729"/>
    <w:rsid w:val="00571827"/>
    <w:rsid w:val="00571962"/>
    <w:rsid w:val="00573333"/>
    <w:rsid w:val="0057371D"/>
    <w:rsid w:val="0057617B"/>
    <w:rsid w:val="00576C7B"/>
    <w:rsid w:val="005778CC"/>
    <w:rsid w:val="00577D8C"/>
    <w:rsid w:val="0058036F"/>
    <w:rsid w:val="00582759"/>
    <w:rsid w:val="005856FE"/>
    <w:rsid w:val="005869F8"/>
    <w:rsid w:val="00587E6C"/>
    <w:rsid w:val="00590836"/>
    <w:rsid w:val="00591110"/>
    <w:rsid w:val="0059480C"/>
    <w:rsid w:val="005A07E0"/>
    <w:rsid w:val="005A0810"/>
    <w:rsid w:val="005A27BA"/>
    <w:rsid w:val="005A413E"/>
    <w:rsid w:val="005A4735"/>
    <w:rsid w:val="005A4943"/>
    <w:rsid w:val="005A49F2"/>
    <w:rsid w:val="005A4A91"/>
    <w:rsid w:val="005B01DC"/>
    <w:rsid w:val="005B03A2"/>
    <w:rsid w:val="005B0BCB"/>
    <w:rsid w:val="005B18A8"/>
    <w:rsid w:val="005B2ACD"/>
    <w:rsid w:val="005B367E"/>
    <w:rsid w:val="005B44B6"/>
    <w:rsid w:val="005B63E6"/>
    <w:rsid w:val="005B6DC5"/>
    <w:rsid w:val="005B752F"/>
    <w:rsid w:val="005B7D75"/>
    <w:rsid w:val="005C0EDA"/>
    <w:rsid w:val="005C283B"/>
    <w:rsid w:val="005C34D0"/>
    <w:rsid w:val="005C36A7"/>
    <w:rsid w:val="005C4134"/>
    <w:rsid w:val="005C53A2"/>
    <w:rsid w:val="005C6837"/>
    <w:rsid w:val="005D0091"/>
    <w:rsid w:val="005D0BED"/>
    <w:rsid w:val="005D2482"/>
    <w:rsid w:val="005D3EA0"/>
    <w:rsid w:val="005D5573"/>
    <w:rsid w:val="005D572B"/>
    <w:rsid w:val="005D5BD7"/>
    <w:rsid w:val="005D67B3"/>
    <w:rsid w:val="005E02BA"/>
    <w:rsid w:val="005E0621"/>
    <w:rsid w:val="005E2299"/>
    <w:rsid w:val="005E229D"/>
    <w:rsid w:val="005E2D9F"/>
    <w:rsid w:val="005E330A"/>
    <w:rsid w:val="005E36CD"/>
    <w:rsid w:val="005E425F"/>
    <w:rsid w:val="005E51BC"/>
    <w:rsid w:val="005E529C"/>
    <w:rsid w:val="005E6B44"/>
    <w:rsid w:val="005F06C9"/>
    <w:rsid w:val="005F0B98"/>
    <w:rsid w:val="005F0CF6"/>
    <w:rsid w:val="005F0DE0"/>
    <w:rsid w:val="005F1AED"/>
    <w:rsid w:val="005F1BBF"/>
    <w:rsid w:val="005F2F3F"/>
    <w:rsid w:val="005F34DB"/>
    <w:rsid w:val="005F5970"/>
    <w:rsid w:val="005F5EE6"/>
    <w:rsid w:val="005F6051"/>
    <w:rsid w:val="005F6346"/>
    <w:rsid w:val="005F79A7"/>
    <w:rsid w:val="00601129"/>
    <w:rsid w:val="00606103"/>
    <w:rsid w:val="00606108"/>
    <w:rsid w:val="0061048B"/>
    <w:rsid w:val="00612F6D"/>
    <w:rsid w:val="00613522"/>
    <w:rsid w:val="00613FF1"/>
    <w:rsid w:val="00614FCE"/>
    <w:rsid w:val="006155C2"/>
    <w:rsid w:val="006166AA"/>
    <w:rsid w:val="00616986"/>
    <w:rsid w:val="00616CAD"/>
    <w:rsid w:val="00617D2B"/>
    <w:rsid w:val="006211A3"/>
    <w:rsid w:val="00621C61"/>
    <w:rsid w:val="00623B27"/>
    <w:rsid w:val="00623BFE"/>
    <w:rsid w:val="00623FDC"/>
    <w:rsid w:val="00624085"/>
    <w:rsid w:val="00624343"/>
    <w:rsid w:val="006247DB"/>
    <w:rsid w:val="006259A8"/>
    <w:rsid w:val="006269BC"/>
    <w:rsid w:val="00631B94"/>
    <w:rsid w:val="006335D2"/>
    <w:rsid w:val="006339C0"/>
    <w:rsid w:val="00635679"/>
    <w:rsid w:val="0063586E"/>
    <w:rsid w:val="00635B20"/>
    <w:rsid w:val="00635EEB"/>
    <w:rsid w:val="006361D9"/>
    <w:rsid w:val="00636906"/>
    <w:rsid w:val="006379BD"/>
    <w:rsid w:val="006407E5"/>
    <w:rsid w:val="00641980"/>
    <w:rsid w:val="006435E6"/>
    <w:rsid w:val="00644344"/>
    <w:rsid w:val="00644C65"/>
    <w:rsid w:val="0064578A"/>
    <w:rsid w:val="00645957"/>
    <w:rsid w:val="00646659"/>
    <w:rsid w:val="006466D6"/>
    <w:rsid w:val="00647E89"/>
    <w:rsid w:val="006528E7"/>
    <w:rsid w:val="006535BA"/>
    <w:rsid w:val="00653EB6"/>
    <w:rsid w:val="006557D4"/>
    <w:rsid w:val="006616CE"/>
    <w:rsid w:val="0066271E"/>
    <w:rsid w:val="00664DC6"/>
    <w:rsid w:val="00665AF4"/>
    <w:rsid w:val="00667618"/>
    <w:rsid w:val="00672409"/>
    <w:rsid w:val="00674354"/>
    <w:rsid w:val="00676265"/>
    <w:rsid w:val="00676A82"/>
    <w:rsid w:val="00676C8B"/>
    <w:rsid w:val="00677786"/>
    <w:rsid w:val="0068055F"/>
    <w:rsid w:val="006824E4"/>
    <w:rsid w:val="00682B73"/>
    <w:rsid w:val="00682C7C"/>
    <w:rsid w:val="00683F47"/>
    <w:rsid w:val="00685837"/>
    <w:rsid w:val="006858A8"/>
    <w:rsid w:val="00686435"/>
    <w:rsid w:val="00686CD8"/>
    <w:rsid w:val="00686E2C"/>
    <w:rsid w:val="00687E5E"/>
    <w:rsid w:val="0069133F"/>
    <w:rsid w:val="00692AEF"/>
    <w:rsid w:val="00692D40"/>
    <w:rsid w:val="00697A84"/>
    <w:rsid w:val="006A000C"/>
    <w:rsid w:val="006A0B92"/>
    <w:rsid w:val="006A1B1C"/>
    <w:rsid w:val="006A2B04"/>
    <w:rsid w:val="006A3C42"/>
    <w:rsid w:val="006A4D31"/>
    <w:rsid w:val="006A60E4"/>
    <w:rsid w:val="006A742D"/>
    <w:rsid w:val="006A7731"/>
    <w:rsid w:val="006A7BD6"/>
    <w:rsid w:val="006B09E4"/>
    <w:rsid w:val="006B1D06"/>
    <w:rsid w:val="006B2201"/>
    <w:rsid w:val="006B3205"/>
    <w:rsid w:val="006B4D0C"/>
    <w:rsid w:val="006B4EFF"/>
    <w:rsid w:val="006B50CA"/>
    <w:rsid w:val="006B5A9E"/>
    <w:rsid w:val="006B5F80"/>
    <w:rsid w:val="006B60B7"/>
    <w:rsid w:val="006B72DF"/>
    <w:rsid w:val="006C0EBB"/>
    <w:rsid w:val="006C17F8"/>
    <w:rsid w:val="006C1E1D"/>
    <w:rsid w:val="006C23F2"/>
    <w:rsid w:val="006C376A"/>
    <w:rsid w:val="006C3C2B"/>
    <w:rsid w:val="006C4029"/>
    <w:rsid w:val="006C61CD"/>
    <w:rsid w:val="006C78F8"/>
    <w:rsid w:val="006C7F8F"/>
    <w:rsid w:val="006D1486"/>
    <w:rsid w:val="006D24A5"/>
    <w:rsid w:val="006D2C2F"/>
    <w:rsid w:val="006D2E64"/>
    <w:rsid w:val="006D2FAA"/>
    <w:rsid w:val="006D4081"/>
    <w:rsid w:val="006D4876"/>
    <w:rsid w:val="006D4D93"/>
    <w:rsid w:val="006D645C"/>
    <w:rsid w:val="006D6713"/>
    <w:rsid w:val="006E01C3"/>
    <w:rsid w:val="006E267D"/>
    <w:rsid w:val="006E3AAC"/>
    <w:rsid w:val="006E4188"/>
    <w:rsid w:val="006E4377"/>
    <w:rsid w:val="006E54A1"/>
    <w:rsid w:val="006E71C9"/>
    <w:rsid w:val="006E7606"/>
    <w:rsid w:val="006E7C02"/>
    <w:rsid w:val="006F1DE0"/>
    <w:rsid w:val="006F2424"/>
    <w:rsid w:val="006F29F6"/>
    <w:rsid w:val="006F3F95"/>
    <w:rsid w:val="006F464D"/>
    <w:rsid w:val="006F4BB3"/>
    <w:rsid w:val="006F60CD"/>
    <w:rsid w:val="006F6392"/>
    <w:rsid w:val="006F6D1C"/>
    <w:rsid w:val="00701F9A"/>
    <w:rsid w:val="007056F2"/>
    <w:rsid w:val="00705E59"/>
    <w:rsid w:val="007060CA"/>
    <w:rsid w:val="00707AF2"/>
    <w:rsid w:val="00712EFD"/>
    <w:rsid w:val="00713D28"/>
    <w:rsid w:val="00716233"/>
    <w:rsid w:val="00716DBB"/>
    <w:rsid w:val="00721267"/>
    <w:rsid w:val="0072267F"/>
    <w:rsid w:val="0072278E"/>
    <w:rsid w:val="00723274"/>
    <w:rsid w:val="00723317"/>
    <w:rsid w:val="00724216"/>
    <w:rsid w:val="00725E3E"/>
    <w:rsid w:val="00726DC8"/>
    <w:rsid w:val="00726DD9"/>
    <w:rsid w:val="00727EB9"/>
    <w:rsid w:val="00732518"/>
    <w:rsid w:val="00734316"/>
    <w:rsid w:val="00736043"/>
    <w:rsid w:val="007373EB"/>
    <w:rsid w:val="007432CC"/>
    <w:rsid w:val="007438D5"/>
    <w:rsid w:val="00744227"/>
    <w:rsid w:val="00744FC3"/>
    <w:rsid w:val="00745DC4"/>
    <w:rsid w:val="007466ED"/>
    <w:rsid w:val="00747873"/>
    <w:rsid w:val="007479EB"/>
    <w:rsid w:val="00747C37"/>
    <w:rsid w:val="00750EE1"/>
    <w:rsid w:val="0075186A"/>
    <w:rsid w:val="007518A0"/>
    <w:rsid w:val="00751B49"/>
    <w:rsid w:val="00752569"/>
    <w:rsid w:val="0075262D"/>
    <w:rsid w:val="00753C7F"/>
    <w:rsid w:val="00755989"/>
    <w:rsid w:val="00755ACE"/>
    <w:rsid w:val="00756752"/>
    <w:rsid w:val="00757544"/>
    <w:rsid w:val="007579A1"/>
    <w:rsid w:val="0076121F"/>
    <w:rsid w:val="00763952"/>
    <w:rsid w:val="007642F4"/>
    <w:rsid w:val="00765936"/>
    <w:rsid w:val="00766C48"/>
    <w:rsid w:val="00767F0B"/>
    <w:rsid w:val="00772D7C"/>
    <w:rsid w:val="0077556B"/>
    <w:rsid w:val="007770E7"/>
    <w:rsid w:val="00782445"/>
    <w:rsid w:val="00783AAB"/>
    <w:rsid w:val="00786599"/>
    <w:rsid w:val="00786A17"/>
    <w:rsid w:val="00787C94"/>
    <w:rsid w:val="00787F14"/>
    <w:rsid w:val="00792421"/>
    <w:rsid w:val="00792497"/>
    <w:rsid w:val="00794B43"/>
    <w:rsid w:val="007952F3"/>
    <w:rsid w:val="007965A1"/>
    <w:rsid w:val="007A1890"/>
    <w:rsid w:val="007A43E3"/>
    <w:rsid w:val="007A46A9"/>
    <w:rsid w:val="007A4A2A"/>
    <w:rsid w:val="007A4CD5"/>
    <w:rsid w:val="007A6317"/>
    <w:rsid w:val="007A751A"/>
    <w:rsid w:val="007A7944"/>
    <w:rsid w:val="007B1B94"/>
    <w:rsid w:val="007B5AD6"/>
    <w:rsid w:val="007B630B"/>
    <w:rsid w:val="007B7224"/>
    <w:rsid w:val="007C01AB"/>
    <w:rsid w:val="007C033D"/>
    <w:rsid w:val="007C0C88"/>
    <w:rsid w:val="007C21E7"/>
    <w:rsid w:val="007C27F9"/>
    <w:rsid w:val="007C3241"/>
    <w:rsid w:val="007C3CC4"/>
    <w:rsid w:val="007C6133"/>
    <w:rsid w:val="007C6E75"/>
    <w:rsid w:val="007C7CC6"/>
    <w:rsid w:val="007D0D77"/>
    <w:rsid w:val="007D2242"/>
    <w:rsid w:val="007D2AC2"/>
    <w:rsid w:val="007D3BAA"/>
    <w:rsid w:val="007D4DB8"/>
    <w:rsid w:val="007D6270"/>
    <w:rsid w:val="007D65B3"/>
    <w:rsid w:val="007D6FA3"/>
    <w:rsid w:val="007D7F58"/>
    <w:rsid w:val="007E0C0E"/>
    <w:rsid w:val="007E22C6"/>
    <w:rsid w:val="007E2D01"/>
    <w:rsid w:val="007E39F5"/>
    <w:rsid w:val="007E3F2D"/>
    <w:rsid w:val="007E6237"/>
    <w:rsid w:val="007E6636"/>
    <w:rsid w:val="007E7471"/>
    <w:rsid w:val="007F2DDF"/>
    <w:rsid w:val="007F31C3"/>
    <w:rsid w:val="007F33BF"/>
    <w:rsid w:val="007F34C3"/>
    <w:rsid w:val="007F3822"/>
    <w:rsid w:val="007F50FE"/>
    <w:rsid w:val="007F7353"/>
    <w:rsid w:val="007F7902"/>
    <w:rsid w:val="008002A9"/>
    <w:rsid w:val="00802365"/>
    <w:rsid w:val="00802806"/>
    <w:rsid w:val="008048F0"/>
    <w:rsid w:val="00805472"/>
    <w:rsid w:val="00805C33"/>
    <w:rsid w:val="00805CBB"/>
    <w:rsid w:val="00805D17"/>
    <w:rsid w:val="00810353"/>
    <w:rsid w:val="00810607"/>
    <w:rsid w:val="00812145"/>
    <w:rsid w:val="00812EEC"/>
    <w:rsid w:val="0081398E"/>
    <w:rsid w:val="00815539"/>
    <w:rsid w:val="00815F7A"/>
    <w:rsid w:val="00816B0E"/>
    <w:rsid w:val="00817555"/>
    <w:rsid w:val="00820AD9"/>
    <w:rsid w:val="00820EE0"/>
    <w:rsid w:val="00821FA0"/>
    <w:rsid w:val="00822B88"/>
    <w:rsid w:val="00823024"/>
    <w:rsid w:val="00823266"/>
    <w:rsid w:val="0082352F"/>
    <w:rsid w:val="00823698"/>
    <w:rsid w:val="0082469F"/>
    <w:rsid w:val="00824E26"/>
    <w:rsid w:val="008260D3"/>
    <w:rsid w:val="00826427"/>
    <w:rsid w:val="0082681D"/>
    <w:rsid w:val="008273F6"/>
    <w:rsid w:val="008275E2"/>
    <w:rsid w:val="00827D5B"/>
    <w:rsid w:val="0083053F"/>
    <w:rsid w:val="008329A0"/>
    <w:rsid w:val="008346E3"/>
    <w:rsid w:val="00834813"/>
    <w:rsid w:val="00835A78"/>
    <w:rsid w:val="00835C42"/>
    <w:rsid w:val="00836075"/>
    <w:rsid w:val="00840467"/>
    <w:rsid w:val="00841188"/>
    <w:rsid w:val="00841201"/>
    <w:rsid w:val="0084300B"/>
    <w:rsid w:val="00843094"/>
    <w:rsid w:val="00843DAD"/>
    <w:rsid w:val="008440B2"/>
    <w:rsid w:val="008440F3"/>
    <w:rsid w:val="0084411D"/>
    <w:rsid w:val="00844ADF"/>
    <w:rsid w:val="008505A8"/>
    <w:rsid w:val="00851069"/>
    <w:rsid w:val="00851D06"/>
    <w:rsid w:val="00853192"/>
    <w:rsid w:val="00853ADE"/>
    <w:rsid w:val="0085546C"/>
    <w:rsid w:val="0085656E"/>
    <w:rsid w:val="00857304"/>
    <w:rsid w:val="0086085A"/>
    <w:rsid w:val="00860DA6"/>
    <w:rsid w:val="00861DA4"/>
    <w:rsid w:val="00862507"/>
    <w:rsid w:val="008627F8"/>
    <w:rsid w:val="00863E17"/>
    <w:rsid w:val="008640DE"/>
    <w:rsid w:val="00864778"/>
    <w:rsid w:val="00864E48"/>
    <w:rsid w:val="008652D1"/>
    <w:rsid w:val="00865CE1"/>
    <w:rsid w:val="00866074"/>
    <w:rsid w:val="00867A90"/>
    <w:rsid w:val="008702E1"/>
    <w:rsid w:val="0087086B"/>
    <w:rsid w:val="00870937"/>
    <w:rsid w:val="008739BB"/>
    <w:rsid w:val="00873A7E"/>
    <w:rsid w:val="008758ED"/>
    <w:rsid w:val="00875BAB"/>
    <w:rsid w:val="00875FA6"/>
    <w:rsid w:val="00876CF6"/>
    <w:rsid w:val="00877446"/>
    <w:rsid w:val="00880770"/>
    <w:rsid w:val="008807A7"/>
    <w:rsid w:val="0088231E"/>
    <w:rsid w:val="00883E7A"/>
    <w:rsid w:val="00884525"/>
    <w:rsid w:val="00886798"/>
    <w:rsid w:val="00886886"/>
    <w:rsid w:val="00887CA0"/>
    <w:rsid w:val="008908A0"/>
    <w:rsid w:val="00891AD8"/>
    <w:rsid w:val="00895535"/>
    <w:rsid w:val="00895FAD"/>
    <w:rsid w:val="00896B66"/>
    <w:rsid w:val="0089724A"/>
    <w:rsid w:val="00897624"/>
    <w:rsid w:val="008978D4"/>
    <w:rsid w:val="008A0043"/>
    <w:rsid w:val="008A00F0"/>
    <w:rsid w:val="008A1C9A"/>
    <w:rsid w:val="008A27AB"/>
    <w:rsid w:val="008A30D6"/>
    <w:rsid w:val="008A34A2"/>
    <w:rsid w:val="008A49B9"/>
    <w:rsid w:val="008A6A59"/>
    <w:rsid w:val="008A6D03"/>
    <w:rsid w:val="008A6FCC"/>
    <w:rsid w:val="008A70CF"/>
    <w:rsid w:val="008B0937"/>
    <w:rsid w:val="008B43B3"/>
    <w:rsid w:val="008B4FAA"/>
    <w:rsid w:val="008B5B81"/>
    <w:rsid w:val="008B6B8F"/>
    <w:rsid w:val="008C0905"/>
    <w:rsid w:val="008C300B"/>
    <w:rsid w:val="008C5350"/>
    <w:rsid w:val="008C538E"/>
    <w:rsid w:val="008C546F"/>
    <w:rsid w:val="008C5F64"/>
    <w:rsid w:val="008C6568"/>
    <w:rsid w:val="008D046F"/>
    <w:rsid w:val="008D0708"/>
    <w:rsid w:val="008D08A8"/>
    <w:rsid w:val="008D1E88"/>
    <w:rsid w:val="008D28BA"/>
    <w:rsid w:val="008D2A8C"/>
    <w:rsid w:val="008D43B2"/>
    <w:rsid w:val="008D7118"/>
    <w:rsid w:val="008D7305"/>
    <w:rsid w:val="008D7B7B"/>
    <w:rsid w:val="008E1A0C"/>
    <w:rsid w:val="008E2221"/>
    <w:rsid w:val="008E26BC"/>
    <w:rsid w:val="008E2B5A"/>
    <w:rsid w:val="008F0619"/>
    <w:rsid w:val="008F15CE"/>
    <w:rsid w:val="008F3867"/>
    <w:rsid w:val="008F5EA2"/>
    <w:rsid w:val="008F7C52"/>
    <w:rsid w:val="0090066B"/>
    <w:rsid w:val="00900BDF"/>
    <w:rsid w:val="0090244F"/>
    <w:rsid w:val="009025DC"/>
    <w:rsid w:val="00902F01"/>
    <w:rsid w:val="0090317B"/>
    <w:rsid w:val="00904D27"/>
    <w:rsid w:val="009051B4"/>
    <w:rsid w:val="00905B02"/>
    <w:rsid w:val="009101C4"/>
    <w:rsid w:val="009201A0"/>
    <w:rsid w:val="00920AFD"/>
    <w:rsid w:val="00921099"/>
    <w:rsid w:val="00921208"/>
    <w:rsid w:val="00923CBC"/>
    <w:rsid w:val="00923E87"/>
    <w:rsid w:val="0092430F"/>
    <w:rsid w:val="0092484C"/>
    <w:rsid w:val="00924A5A"/>
    <w:rsid w:val="009251CC"/>
    <w:rsid w:val="00925741"/>
    <w:rsid w:val="00926BE2"/>
    <w:rsid w:val="00926C89"/>
    <w:rsid w:val="009279F4"/>
    <w:rsid w:val="009307AF"/>
    <w:rsid w:val="00931BAE"/>
    <w:rsid w:val="00934428"/>
    <w:rsid w:val="00935E04"/>
    <w:rsid w:val="00936C4B"/>
    <w:rsid w:val="00941CAB"/>
    <w:rsid w:val="0094208E"/>
    <w:rsid w:val="00942678"/>
    <w:rsid w:val="00942C1E"/>
    <w:rsid w:val="009447AE"/>
    <w:rsid w:val="00944ECE"/>
    <w:rsid w:val="009511AB"/>
    <w:rsid w:val="009516BE"/>
    <w:rsid w:val="00951E0B"/>
    <w:rsid w:val="00951F93"/>
    <w:rsid w:val="0095241D"/>
    <w:rsid w:val="00953D07"/>
    <w:rsid w:val="009548BE"/>
    <w:rsid w:val="0095508E"/>
    <w:rsid w:val="00955DE9"/>
    <w:rsid w:val="0095626A"/>
    <w:rsid w:val="009566AB"/>
    <w:rsid w:val="00956FF9"/>
    <w:rsid w:val="009577E0"/>
    <w:rsid w:val="009604B9"/>
    <w:rsid w:val="009618AF"/>
    <w:rsid w:val="00962730"/>
    <w:rsid w:val="00963479"/>
    <w:rsid w:val="009639E8"/>
    <w:rsid w:val="00965152"/>
    <w:rsid w:val="00965BB9"/>
    <w:rsid w:val="00966642"/>
    <w:rsid w:val="00966D19"/>
    <w:rsid w:val="0096764B"/>
    <w:rsid w:val="0097104A"/>
    <w:rsid w:val="00973199"/>
    <w:rsid w:val="009733C9"/>
    <w:rsid w:val="00973CFF"/>
    <w:rsid w:val="0097420D"/>
    <w:rsid w:val="00974BF2"/>
    <w:rsid w:val="00975F19"/>
    <w:rsid w:val="00976235"/>
    <w:rsid w:val="00976E6F"/>
    <w:rsid w:val="00982656"/>
    <w:rsid w:val="00982E73"/>
    <w:rsid w:val="00983399"/>
    <w:rsid w:val="00983487"/>
    <w:rsid w:val="009852AC"/>
    <w:rsid w:val="00986542"/>
    <w:rsid w:val="00987173"/>
    <w:rsid w:val="009873AC"/>
    <w:rsid w:val="00987A63"/>
    <w:rsid w:val="00990850"/>
    <w:rsid w:val="009910D7"/>
    <w:rsid w:val="00991508"/>
    <w:rsid w:val="00992224"/>
    <w:rsid w:val="009938D1"/>
    <w:rsid w:val="00993B12"/>
    <w:rsid w:val="00996829"/>
    <w:rsid w:val="00997AC1"/>
    <w:rsid w:val="009A035D"/>
    <w:rsid w:val="009A09F0"/>
    <w:rsid w:val="009A1689"/>
    <w:rsid w:val="009A3C4C"/>
    <w:rsid w:val="009A3EC0"/>
    <w:rsid w:val="009A5D43"/>
    <w:rsid w:val="009A61AE"/>
    <w:rsid w:val="009A6520"/>
    <w:rsid w:val="009A6827"/>
    <w:rsid w:val="009A684D"/>
    <w:rsid w:val="009B1035"/>
    <w:rsid w:val="009B27C6"/>
    <w:rsid w:val="009B29CC"/>
    <w:rsid w:val="009B322A"/>
    <w:rsid w:val="009B47AF"/>
    <w:rsid w:val="009B4F9C"/>
    <w:rsid w:val="009B5FF0"/>
    <w:rsid w:val="009B63F6"/>
    <w:rsid w:val="009C0044"/>
    <w:rsid w:val="009C0E67"/>
    <w:rsid w:val="009C290F"/>
    <w:rsid w:val="009C348B"/>
    <w:rsid w:val="009C49CB"/>
    <w:rsid w:val="009C6139"/>
    <w:rsid w:val="009C7233"/>
    <w:rsid w:val="009C7288"/>
    <w:rsid w:val="009D06AD"/>
    <w:rsid w:val="009D0FCB"/>
    <w:rsid w:val="009D1D4D"/>
    <w:rsid w:val="009D3833"/>
    <w:rsid w:val="009D3E70"/>
    <w:rsid w:val="009D6151"/>
    <w:rsid w:val="009D637C"/>
    <w:rsid w:val="009D7A0E"/>
    <w:rsid w:val="009E2F96"/>
    <w:rsid w:val="009E4393"/>
    <w:rsid w:val="009E4619"/>
    <w:rsid w:val="009E5C31"/>
    <w:rsid w:val="009E648E"/>
    <w:rsid w:val="009E6F32"/>
    <w:rsid w:val="009E7A1B"/>
    <w:rsid w:val="009F1897"/>
    <w:rsid w:val="009F1E17"/>
    <w:rsid w:val="009F31BA"/>
    <w:rsid w:val="009F5A96"/>
    <w:rsid w:val="009F5D44"/>
    <w:rsid w:val="009F6302"/>
    <w:rsid w:val="009F6E6C"/>
    <w:rsid w:val="00A00298"/>
    <w:rsid w:val="00A00DB2"/>
    <w:rsid w:val="00A01AA6"/>
    <w:rsid w:val="00A022AB"/>
    <w:rsid w:val="00A0331C"/>
    <w:rsid w:val="00A03CB4"/>
    <w:rsid w:val="00A04688"/>
    <w:rsid w:val="00A050C8"/>
    <w:rsid w:val="00A05AF9"/>
    <w:rsid w:val="00A06A8D"/>
    <w:rsid w:val="00A0786B"/>
    <w:rsid w:val="00A07F62"/>
    <w:rsid w:val="00A1091C"/>
    <w:rsid w:val="00A10E1A"/>
    <w:rsid w:val="00A10FB3"/>
    <w:rsid w:val="00A1126E"/>
    <w:rsid w:val="00A11361"/>
    <w:rsid w:val="00A11C16"/>
    <w:rsid w:val="00A11DF2"/>
    <w:rsid w:val="00A128C8"/>
    <w:rsid w:val="00A13DEF"/>
    <w:rsid w:val="00A13F00"/>
    <w:rsid w:val="00A152D1"/>
    <w:rsid w:val="00A159E7"/>
    <w:rsid w:val="00A16836"/>
    <w:rsid w:val="00A20DDA"/>
    <w:rsid w:val="00A21155"/>
    <w:rsid w:val="00A22017"/>
    <w:rsid w:val="00A2215D"/>
    <w:rsid w:val="00A224B7"/>
    <w:rsid w:val="00A229DE"/>
    <w:rsid w:val="00A23E12"/>
    <w:rsid w:val="00A25F4A"/>
    <w:rsid w:val="00A26202"/>
    <w:rsid w:val="00A26BBF"/>
    <w:rsid w:val="00A302F5"/>
    <w:rsid w:val="00A319E8"/>
    <w:rsid w:val="00A31B62"/>
    <w:rsid w:val="00A32273"/>
    <w:rsid w:val="00A34ED7"/>
    <w:rsid w:val="00A35021"/>
    <w:rsid w:val="00A36256"/>
    <w:rsid w:val="00A3656A"/>
    <w:rsid w:val="00A36B27"/>
    <w:rsid w:val="00A36FB2"/>
    <w:rsid w:val="00A409BD"/>
    <w:rsid w:val="00A419F3"/>
    <w:rsid w:val="00A4291E"/>
    <w:rsid w:val="00A42D68"/>
    <w:rsid w:val="00A43BB0"/>
    <w:rsid w:val="00A44178"/>
    <w:rsid w:val="00A448BE"/>
    <w:rsid w:val="00A44C27"/>
    <w:rsid w:val="00A4584B"/>
    <w:rsid w:val="00A45974"/>
    <w:rsid w:val="00A4763C"/>
    <w:rsid w:val="00A479AF"/>
    <w:rsid w:val="00A5077A"/>
    <w:rsid w:val="00A50898"/>
    <w:rsid w:val="00A50D59"/>
    <w:rsid w:val="00A50D95"/>
    <w:rsid w:val="00A518AD"/>
    <w:rsid w:val="00A5431A"/>
    <w:rsid w:val="00A57266"/>
    <w:rsid w:val="00A60093"/>
    <w:rsid w:val="00A60942"/>
    <w:rsid w:val="00A61431"/>
    <w:rsid w:val="00A621CD"/>
    <w:rsid w:val="00A63D7E"/>
    <w:rsid w:val="00A64A28"/>
    <w:rsid w:val="00A663FA"/>
    <w:rsid w:val="00A675AF"/>
    <w:rsid w:val="00A67A1C"/>
    <w:rsid w:val="00A71B20"/>
    <w:rsid w:val="00A720D1"/>
    <w:rsid w:val="00A735D4"/>
    <w:rsid w:val="00A74009"/>
    <w:rsid w:val="00A7434D"/>
    <w:rsid w:val="00A74E92"/>
    <w:rsid w:val="00A750BA"/>
    <w:rsid w:val="00A75362"/>
    <w:rsid w:val="00A75A55"/>
    <w:rsid w:val="00A774EE"/>
    <w:rsid w:val="00A80C48"/>
    <w:rsid w:val="00A81015"/>
    <w:rsid w:val="00A846B0"/>
    <w:rsid w:val="00A856ED"/>
    <w:rsid w:val="00A85EDE"/>
    <w:rsid w:val="00A863E5"/>
    <w:rsid w:val="00A86A6E"/>
    <w:rsid w:val="00A9345A"/>
    <w:rsid w:val="00A940A2"/>
    <w:rsid w:val="00A94E26"/>
    <w:rsid w:val="00A973E5"/>
    <w:rsid w:val="00A97875"/>
    <w:rsid w:val="00AA18DE"/>
    <w:rsid w:val="00AA1AAE"/>
    <w:rsid w:val="00AA4BBF"/>
    <w:rsid w:val="00AA4F64"/>
    <w:rsid w:val="00AA56DC"/>
    <w:rsid w:val="00AB06EF"/>
    <w:rsid w:val="00AB1D13"/>
    <w:rsid w:val="00AB2BB9"/>
    <w:rsid w:val="00AB3260"/>
    <w:rsid w:val="00AB4154"/>
    <w:rsid w:val="00AB4474"/>
    <w:rsid w:val="00AB4B7E"/>
    <w:rsid w:val="00AB5641"/>
    <w:rsid w:val="00AB58C1"/>
    <w:rsid w:val="00AB64D1"/>
    <w:rsid w:val="00AB6597"/>
    <w:rsid w:val="00AB7878"/>
    <w:rsid w:val="00AC0039"/>
    <w:rsid w:val="00AC02A5"/>
    <w:rsid w:val="00AC0534"/>
    <w:rsid w:val="00AC113D"/>
    <w:rsid w:val="00AC2BD2"/>
    <w:rsid w:val="00AC3BB3"/>
    <w:rsid w:val="00AC6753"/>
    <w:rsid w:val="00AC775B"/>
    <w:rsid w:val="00AC7805"/>
    <w:rsid w:val="00AD04A8"/>
    <w:rsid w:val="00AD07B1"/>
    <w:rsid w:val="00AD0E6E"/>
    <w:rsid w:val="00AD1895"/>
    <w:rsid w:val="00AD3C5A"/>
    <w:rsid w:val="00AD3FFF"/>
    <w:rsid w:val="00AD4E22"/>
    <w:rsid w:val="00AD6524"/>
    <w:rsid w:val="00AD71EB"/>
    <w:rsid w:val="00AD7C14"/>
    <w:rsid w:val="00AE2C83"/>
    <w:rsid w:val="00AF0BC1"/>
    <w:rsid w:val="00AF2987"/>
    <w:rsid w:val="00AF41AC"/>
    <w:rsid w:val="00AF44EF"/>
    <w:rsid w:val="00AF454C"/>
    <w:rsid w:val="00AF554F"/>
    <w:rsid w:val="00AF5A6F"/>
    <w:rsid w:val="00AF626F"/>
    <w:rsid w:val="00AF659E"/>
    <w:rsid w:val="00AF6EBB"/>
    <w:rsid w:val="00AF7419"/>
    <w:rsid w:val="00AF7714"/>
    <w:rsid w:val="00B001D3"/>
    <w:rsid w:val="00B002A3"/>
    <w:rsid w:val="00B008A4"/>
    <w:rsid w:val="00B00F7C"/>
    <w:rsid w:val="00B0105E"/>
    <w:rsid w:val="00B01266"/>
    <w:rsid w:val="00B01EE9"/>
    <w:rsid w:val="00B02209"/>
    <w:rsid w:val="00B0268B"/>
    <w:rsid w:val="00B02D6E"/>
    <w:rsid w:val="00B041EF"/>
    <w:rsid w:val="00B06D09"/>
    <w:rsid w:val="00B1068C"/>
    <w:rsid w:val="00B10C27"/>
    <w:rsid w:val="00B11CB1"/>
    <w:rsid w:val="00B1200B"/>
    <w:rsid w:val="00B12175"/>
    <w:rsid w:val="00B121A1"/>
    <w:rsid w:val="00B12479"/>
    <w:rsid w:val="00B127B5"/>
    <w:rsid w:val="00B13BBD"/>
    <w:rsid w:val="00B13D7B"/>
    <w:rsid w:val="00B141A3"/>
    <w:rsid w:val="00B145AD"/>
    <w:rsid w:val="00B14686"/>
    <w:rsid w:val="00B155B6"/>
    <w:rsid w:val="00B17F15"/>
    <w:rsid w:val="00B2109D"/>
    <w:rsid w:val="00B2396D"/>
    <w:rsid w:val="00B25708"/>
    <w:rsid w:val="00B26A34"/>
    <w:rsid w:val="00B27DAE"/>
    <w:rsid w:val="00B317C7"/>
    <w:rsid w:val="00B318ED"/>
    <w:rsid w:val="00B341A7"/>
    <w:rsid w:val="00B34255"/>
    <w:rsid w:val="00B34543"/>
    <w:rsid w:val="00B34813"/>
    <w:rsid w:val="00B374D9"/>
    <w:rsid w:val="00B376D4"/>
    <w:rsid w:val="00B37D86"/>
    <w:rsid w:val="00B40AD6"/>
    <w:rsid w:val="00B418A4"/>
    <w:rsid w:val="00B43F16"/>
    <w:rsid w:val="00B446E0"/>
    <w:rsid w:val="00B45ABF"/>
    <w:rsid w:val="00B50155"/>
    <w:rsid w:val="00B50408"/>
    <w:rsid w:val="00B511EB"/>
    <w:rsid w:val="00B5194C"/>
    <w:rsid w:val="00B51CA5"/>
    <w:rsid w:val="00B5365F"/>
    <w:rsid w:val="00B53768"/>
    <w:rsid w:val="00B53BBF"/>
    <w:rsid w:val="00B5440D"/>
    <w:rsid w:val="00B54508"/>
    <w:rsid w:val="00B56272"/>
    <w:rsid w:val="00B60752"/>
    <w:rsid w:val="00B618F7"/>
    <w:rsid w:val="00B63A2E"/>
    <w:rsid w:val="00B64468"/>
    <w:rsid w:val="00B64DB0"/>
    <w:rsid w:val="00B64DCA"/>
    <w:rsid w:val="00B67303"/>
    <w:rsid w:val="00B6749D"/>
    <w:rsid w:val="00B70079"/>
    <w:rsid w:val="00B720E0"/>
    <w:rsid w:val="00B72708"/>
    <w:rsid w:val="00B72E6A"/>
    <w:rsid w:val="00B73183"/>
    <w:rsid w:val="00B73698"/>
    <w:rsid w:val="00B73A63"/>
    <w:rsid w:val="00B73F7A"/>
    <w:rsid w:val="00B74979"/>
    <w:rsid w:val="00B74B5B"/>
    <w:rsid w:val="00B758F3"/>
    <w:rsid w:val="00B8143D"/>
    <w:rsid w:val="00B82629"/>
    <w:rsid w:val="00B82922"/>
    <w:rsid w:val="00B82AF2"/>
    <w:rsid w:val="00B82D6C"/>
    <w:rsid w:val="00B83143"/>
    <w:rsid w:val="00B8409F"/>
    <w:rsid w:val="00B84DF9"/>
    <w:rsid w:val="00B86E82"/>
    <w:rsid w:val="00B87019"/>
    <w:rsid w:val="00B871C4"/>
    <w:rsid w:val="00B87FB8"/>
    <w:rsid w:val="00B91C02"/>
    <w:rsid w:val="00B929B2"/>
    <w:rsid w:val="00B936F8"/>
    <w:rsid w:val="00B942C2"/>
    <w:rsid w:val="00B95F10"/>
    <w:rsid w:val="00B97ECA"/>
    <w:rsid w:val="00BA309E"/>
    <w:rsid w:val="00BA3BA4"/>
    <w:rsid w:val="00BA3C62"/>
    <w:rsid w:val="00BA484E"/>
    <w:rsid w:val="00BA6613"/>
    <w:rsid w:val="00BB0419"/>
    <w:rsid w:val="00BB2A72"/>
    <w:rsid w:val="00BB4395"/>
    <w:rsid w:val="00BB4D37"/>
    <w:rsid w:val="00BC1126"/>
    <w:rsid w:val="00BC16EC"/>
    <w:rsid w:val="00BC182F"/>
    <w:rsid w:val="00BC1D22"/>
    <w:rsid w:val="00BC1DF7"/>
    <w:rsid w:val="00BC32DE"/>
    <w:rsid w:val="00BC57E5"/>
    <w:rsid w:val="00BC5BE9"/>
    <w:rsid w:val="00BC5EBB"/>
    <w:rsid w:val="00BC7AC5"/>
    <w:rsid w:val="00BC7CCC"/>
    <w:rsid w:val="00BD01BE"/>
    <w:rsid w:val="00BD01D9"/>
    <w:rsid w:val="00BD0609"/>
    <w:rsid w:val="00BD2B7D"/>
    <w:rsid w:val="00BD6806"/>
    <w:rsid w:val="00BD6B14"/>
    <w:rsid w:val="00BD71A3"/>
    <w:rsid w:val="00BE030D"/>
    <w:rsid w:val="00BE1A3B"/>
    <w:rsid w:val="00BE2708"/>
    <w:rsid w:val="00BE2DA5"/>
    <w:rsid w:val="00BE3A47"/>
    <w:rsid w:val="00BE468E"/>
    <w:rsid w:val="00BE5A23"/>
    <w:rsid w:val="00BE61CC"/>
    <w:rsid w:val="00BE667B"/>
    <w:rsid w:val="00BE6888"/>
    <w:rsid w:val="00BF1066"/>
    <w:rsid w:val="00BF1E00"/>
    <w:rsid w:val="00BF2938"/>
    <w:rsid w:val="00BF2BC6"/>
    <w:rsid w:val="00BF411E"/>
    <w:rsid w:val="00BF44B7"/>
    <w:rsid w:val="00BF6A3F"/>
    <w:rsid w:val="00BF781D"/>
    <w:rsid w:val="00C01661"/>
    <w:rsid w:val="00C045E1"/>
    <w:rsid w:val="00C05A9B"/>
    <w:rsid w:val="00C05C69"/>
    <w:rsid w:val="00C06040"/>
    <w:rsid w:val="00C07AEE"/>
    <w:rsid w:val="00C07BB4"/>
    <w:rsid w:val="00C07EDC"/>
    <w:rsid w:val="00C10B78"/>
    <w:rsid w:val="00C10CD4"/>
    <w:rsid w:val="00C10D68"/>
    <w:rsid w:val="00C10F8D"/>
    <w:rsid w:val="00C116F8"/>
    <w:rsid w:val="00C125DD"/>
    <w:rsid w:val="00C12777"/>
    <w:rsid w:val="00C14A26"/>
    <w:rsid w:val="00C14F36"/>
    <w:rsid w:val="00C158C2"/>
    <w:rsid w:val="00C158FF"/>
    <w:rsid w:val="00C16320"/>
    <w:rsid w:val="00C16DF2"/>
    <w:rsid w:val="00C17F81"/>
    <w:rsid w:val="00C20A99"/>
    <w:rsid w:val="00C20BC9"/>
    <w:rsid w:val="00C20FEE"/>
    <w:rsid w:val="00C21DF5"/>
    <w:rsid w:val="00C21FB8"/>
    <w:rsid w:val="00C228B5"/>
    <w:rsid w:val="00C2335A"/>
    <w:rsid w:val="00C23424"/>
    <w:rsid w:val="00C23871"/>
    <w:rsid w:val="00C25E6D"/>
    <w:rsid w:val="00C2620A"/>
    <w:rsid w:val="00C26661"/>
    <w:rsid w:val="00C27D1D"/>
    <w:rsid w:val="00C30EEC"/>
    <w:rsid w:val="00C31BF4"/>
    <w:rsid w:val="00C3212A"/>
    <w:rsid w:val="00C32EC3"/>
    <w:rsid w:val="00C3318D"/>
    <w:rsid w:val="00C3323D"/>
    <w:rsid w:val="00C33E2F"/>
    <w:rsid w:val="00C349C7"/>
    <w:rsid w:val="00C35E2E"/>
    <w:rsid w:val="00C3703F"/>
    <w:rsid w:val="00C37457"/>
    <w:rsid w:val="00C37499"/>
    <w:rsid w:val="00C374BF"/>
    <w:rsid w:val="00C37E58"/>
    <w:rsid w:val="00C40025"/>
    <w:rsid w:val="00C406E2"/>
    <w:rsid w:val="00C40C1C"/>
    <w:rsid w:val="00C41BCC"/>
    <w:rsid w:val="00C420EE"/>
    <w:rsid w:val="00C4651D"/>
    <w:rsid w:val="00C466BB"/>
    <w:rsid w:val="00C468ED"/>
    <w:rsid w:val="00C46E96"/>
    <w:rsid w:val="00C478AB"/>
    <w:rsid w:val="00C500DD"/>
    <w:rsid w:val="00C514D3"/>
    <w:rsid w:val="00C52048"/>
    <w:rsid w:val="00C53056"/>
    <w:rsid w:val="00C57954"/>
    <w:rsid w:val="00C57D62"/>
    <w:rsid w:val="00C57F27"/>
    <w:rsid w:val="00C60E73"/>
    <w:rsid w:val="00C6297C"/>
    <w:rsid w:val="00C62B01"/>
    <w:rsid w:val="00C62CBF"/>
    <w:rsid w:val="00C63F1B"/>
    <w:rsid w:val="00C64838"/>
    <w:rsid w:val="00C64D91"/>
    <w:rsid w:val="00C664E2"/>
    <w:rsid w:val="00C67FF4"/>
    <w:rsid w:val="00C71209"/>
    <w:rsid w:val="00C72737"/>
    <w:rsid w:val="00C72E53"/>
    <w:rsid w:val="00C7358F"/>
    <w:rsid w:val="00C73F1B"/>
    <w:rsid w:val="00C7437B"/>
    <w:rsid w:val="00C74DD1"/>
    <w:rsid w:val="00C74F30"/>
    <w:rsid w:val="00C75865"/>
    <w:rsid w:val="00C75FC9"/>
    <w:rsid w:val="00C807D2"/>
    <w:rsid w:val="00C80963"/>
    <w:rsid w:val="00C81386"/>
    <w:rsid w:val="00C83682"/>
    <w:rsid w:val="00C839FD"/>
    <w:rsid w:val="00C83FCA"/>
    <w:rsid w:val="00C85311"/>
    <w:rsid w:val="00C87D8B"/>
    <w:rsid w:val="00C90B92"/>
    <w:rsid w:val="00C912CE"/>
    <w:rsid w:val="00C9160E"/>
    <w:rsid w:val="00C9221F"/>
    <w:rsid w:val="00C93D33"/>
    <w:rsid w:val="00C947C8"/>
    <w:rsid w:val="00C947CB"/>
    <w:rsid w:val="00C96CD4"/>
    <w:rsid w:val="00C97764"/>
    <w:rsid w:val="00C97C48"/>
    <w:rsid w:val="00CA00CE"/>
    <w:rsid w:val="00CA2996"/>
    <w:rsid w:val="00CA3174"/>
    <w:rsid w:val="00CA446D"/>
    <w:rsid w:val="00CA4E76"/>
    <w:rsid w:val="00CA5402"/>
    <w:rsid w:val="00CA6264"/>
    <w:rsid w:val="00CA7A33"/>
    <w:rsid w:val="00CA7C9F"/>
    <w:rsid w:val="00CB314B"/>
    <w:rsid w:val="00CB3535"/>
    <w:rsid w:val="00CB3833"/>
    <w:rsid w:val="00CB4BB9"/>
    <w:rsid w:val="00CB6AC4"/>
    <w:rsid w:val="00CB7538"/>
    <w:rsid w:val="00CC0401"/>
    <w:rsid w:val="00CC0D7F"/>
    <w:rsid w:val="00CC1093"/>
    <w:rsid w:val="00CC5612"/>
    <w:rsid w:val="00CC6860"/>
    <w:rsid w:val="00CC7AE9"/>
    <w:rsid w:val="00CC7CE9"/>
    <w:rsid w:val="00CD2822"/>
    <w:rsid w:val="00CD2FB8"/>
    <w:rsid w:val="00CD4939"/>
    <w:rsid w:val="00CD4989"/>
    <w:rsid w:val="00CD508D"/>
    <w:rsid w:val="00CD53DD"/>
    <w:rsid w:val="00CD5724"/>
    <w:rsid w:val="00CD5784"/>
    <w:rsid w:val="00CD5CE7"/>
    <w:rsid w:val="00CD6558"/>
    <w:rsid w:val="00CD6934"/>
    <w:rsid w:val="00CD6B3D"/>
    <w:rsid w:val="00CD740E"/>
    <w:rsid w:val="00CD784A"/>
    <w:rsid w:val="00CE0735"/>
    <w:rsid w:val="00CE1127"/>
    <w:rsid w:val="00CE4D6A"/>
    <w:rsid w:val="00CE6774"/>
    <w:rsid w:val="00CE743D"/>
    <w:rsid w:val="00CE74C4"/>
    <w:rsid w:val="00CF0F4E"/>
    <w:rsid w:val="00CF2316"/>
    <w:rsid w:val="00CF4423"/>
    <w:rsid w:val="00CF7355"/>
    <w:rsid w:val="00D0050D"/>
    <w:rsid w:val="00D024B9"/>
    <w:rsid w:val="00D02DAD"/>
    <w:rsid w:val="00D03AF4"/>
    <w:rsid w:val="00D03DF1"/>
    <w:rsid w:val="00D03E23"/>
    <w:rsid w:val="00D03FD2"/>
    <w:rsid w:val="00D04389"/>
    <w:rsid w:val="00D050C5"/>
    <w:rsid w:val="00D05D6F"/>
    <w:rsid w:val="00D05E0D"/>
    <w:rsid w:val="00D06425"/>
    <w:rsid w:val="00D07156"/>
    <w:rsid w:val="00D07A9D"/>
    <w:rsid w:val="00D11C03"/>
    <w:rsid w:val="00D11E55"/>
    <w:rsid w:val="00D132B9"/>
    <w:rsid w:val="00D144FB"/>
    <w:rsid w:val="00D154A8"/>
    <w:rsid w:val="00D15B3B"/>
    <w:rsid w:val="00D2091F"/>
    <w:rsid w:val="00D2267A"/>
    <w:rsid w:val="00D227EF"/>
    <w:rsid w:val="00D23EB2"/>
    <w:rsid w:val="00D24CE3"/>
    <w:rsid w:val="00D24E34"/>
    <w:rsid w:val="00D33186"/>
    <w:rsid w:val="00D339F7"/>
    <w:rsid w:val="00D344BF"/>
    <w:rsid w:val="00D365D4"/>
    <w:rsid w:val="00D37480"/>
    <w:rsid w:val="00D37A1D"/>
    <w:rsid w:val="00D406EF"/>
    <w:rsid w:val="00D42AD1"/>
    <w:rsid w:val="00D44A49"/>
    <w:rsid w:val="00D47C5E"/>
    <w:rsid w:val="00D506B9"/>
    <w:rsid w:val="00D50EEB"/>
    <w:rsid w:val="00D5327B"/>
    <w:rsid w:val="00D54E02"/>
    <w:rsid w:val="00D56B68"/>
    <w:rsid w:val="00D56CF5"/>
    <w:rsid w:val="00D56FEC"/>
    <w:rsid w:val="00D60C1C"/>
    <w:rsid w:val="00D63AEA"/>
    <w:rsid w:val="00D63DE3"/>
    <w:rsid w:val="00D652DE"/>
    <w:rsid w:val="00D6574B"/>
    <w:rsid w:val="00D66B9D"/>
    <w:rsid w:val="00D6742D"/>
    <w:rsid w:val="00D67C04"/>
    <w:rsid w:val="00D70748"/>
    <w:rsid w:val="00D714A8"/>
    <w:rsid w:val="00D71722"/>
    <w:rsid w:val="00D71A13"/>
    <w:rsid w:val="00D7320A"/>
    <w:rsid w:val="00D733FF"/>
    <w:rsid w:val="00D7473C"/>
    <w:rsid w:val="00D76974"/>
    <w:rsid w:val="00D77EAE"/>
    <w:rsid w:val="00D800A7"/>
    <w:rsid w:val="00D80E2B"/>
    <w:rsid w:val="00D810A7"/>
    <w:rsid w:val="00D81141"/>
    <w:rsid w:val="00D81906"/>
    <w:rsid w:val="00D821BA"/>
    <w:rsid w:val="00D82574"/>
    <w:rsid w:val="00D829B3"/>
    <w:rsid w:val="00D83336"/>
    <w:rsid w:val="00D836F8"/>
    <w:rsid w:val="00D83C77"/>
    <w:rsid w:val="00D84ADA"/>
    <w:rsid w:val="00D85009"/>
    <w:rsid w:val="00D8515D"/>
    <w:rsid w:val="00D85D4A"/>
    <w:rsid w:val="00D86643"/>
    <w:rsid w:val="00D90D1C"/>
    <w:rsid w:val="00D92EDA"/>
    <w:rsid w:val="00D93EC1"/>
    <w:rsid w:val="00D945E7"/>
    <w:rsid w:val="00D96F2F"/>
    <w:rsid w:val="00D9744C"/>
    <w:rsid w:val="00DA2649"/>
    <w:rsid w:val="00DA2E35"/>
    <w:rsid w:val="00DA4DCC"/>
    <w:rsid w:val="00DA6B28"/>
    <w:rsid w:val="00DA70BF"/>
    <w:rsid w:val="00DB0440"/>
    <w:rsid w:val="00DB08B0"/>
    <w:rsid w:val="00DB336A"/>
    <w:rsid w:val="00DB348D"/>
    <w:rsid w:val="00DB3860"/>
    <w:rsid w:val="00DB38FE"/>
    <w:rsid w:val="00DB43EB"/>
    <w:rsid w:val="00DB45D7"/>
    <w:rsid w:val="00DB571C"/>
    <w:rsid w:val="00DB5F2C"/>
    <w:rsid w:val="00DB70CD"/>
    <w:rsid w:val="00DB72B6"/>
    <w:rsid w:val="00DB755B"/>
    <w:rsid w:val="00DB7D41"/>
    <w:rsid w:val="00DC2D79"/>
    <w:rsid w:val="00DC3F23"/>
    <w:rsid w:val="00DC4502"/>
    <w:rsid w:val="00DC4F65"/>
    <w:rsid w:val="00DC720E"/>
    <w:rsid w:val="00DD16E8"/>
    <w:rsid w:val="00DD2464"/>
    <w:rsid w:val="00DD263B"/>
    <w:rsid w:val="00DD2CD0"/>
    <w:rsid w:val="00DD37BE"/>
    <w:rsid w:val="00DD4171"/>
    <w:rsid w:val="00DD493C"/>
    <w:rsid w:val="00DD5C51"/>
    <w:rsid w:val="00DD6663"/>
    <w:rsid w:val="00DD7C15"/>
    <w:rsid w:val="00DE1C2A"/>
    <w:rsid w:val="00DE5AE4"/>
    <w:rsid w:val="00DE611A"/>
    <w:rsid w:val="00DE61DA"/>
    <w:rsid w:val="00DE78B3"/>
    <w:rsid w:val="00DF07F4"/>
    <w:rsid w:val="00DF2044"/>
    <w:rsid w:val="00DF23FC"/>
    <w:rsid w:val="00DF3431"/>
    <w:rsid w:val="00DF37CA"/>
    <w:rsid w:val="00DF75CA"/>
    <w:rsid w:val="00DF7CE8"/>
    <w:rsid w:val="00E019DE"/>
    <w:rsid w:val="00E02420"/>
    <w:rsid w:val="00E02DAE"/>
    <w:rsid w:val="00E02FB2"/>
    <w:rsid w:val="00E0364C"/>
    <w:rsid w:val="00E03D40"/>
    <w:rsid w:val="00E04CCC"/>
    <w:rsid w:val="00E07615"/>
    <w:rsid w:val="00E13513"/>
    <w:rsid w:val="00E136BD"/>
    <w:rsid w:val="00E138A3"/>
    <w:rsid w:val="00E170A7"/>
    <w:rsid w:val="00E1750B"/>
    <w:rsid w:val="00E17B57"/>
    <w:rsid w:val="00E207E3"/>
    <w:rsid w:val="00E2094D"/>
    <w:rsid w:val="00E20F63"/>
    <w:rsid w:val="00E224F8"/>
    <w:rsid w:val="00E22BDD"/>
    <w:rsid w:val="00E23441"/>
    <w:rsid w:val="00E23667"/>
    <w:rsid w:val="00E244E8"/>
    <w:rsid w:val="00E266A3"/>
    <w:rsid w:val="00E266BE"/>
    <w:rsid w:val="00E303B7"/>
    <w:rsid w:val="00E30E4A"/>
    <w:rsid w:val="00E30F94"/>
    <w:rsid w:val="00E312FB"/>
    <w:rsid w:val="00E32039"/>
    <w:rsid w:val="00E3206C"/>
    <w:rsid w:val="00E324D4"/>
    <w:rsid w:val="00E33194"/>
    <w:rsid w:val="00E33AFC"/>
    <w:rsid w:val="00E36275"/>
    <w:rsid w:val="00E36298"/>
    <w:rsid w:val="00E40118"/>
    <w:rsid w:val="00E407BB"/>
    <w:rsid w:val="00E43215"/>
    <w:rsid w:val="00E44B05"/>
    <w:rsid w:val="00E45B2E"/>
    <w:rsid w:val="00E46499"/>
    <w:rsid w:val="00E5399A"/>
    <w:rsid w:val="00E53CCA"/>
    <w:rsid w:val="00E53F01"/>
    <w:rsid w:val="00E54CF2"/>
    <w:rsid w:val="00E558BC"/>
    <w:rsid w:val="00E55D05"/>
    <w:rsid w:val="00E5717F"/>
    <w:rsid w:val="00E57E16"/>
    <w:rsid w:val="00E61A93"/>
    <w:rsid w:val="00E62E70"/>
    <w:rsid w:val="00E6347C"/>
    <w:rsid w:val="00E63D71"/>
    <w:rsid w:val="00E64106"/>
    <w:rsid w:val="00E6542C"/>
    <w:rsid w:val="00E6640A"/>
    <w:rsid w:val="00E66A50"/>
    <w:rsid w:val="00E66C62"/>
    <w:rsid w:val="00E67192"/>
    <w:rsid w:val="00E721CE"/>
    <w:rsid w:val="00E722BB"/>
    <w:rsid w:val="00E724A9"/>
    <w:rsid w:val="00E7290E"/>
    <w:rsid w:val="00E73C06"/>
    <w:rsid w:val="00E74FB4"/>
    <w:rsid w:val="00E75387"/>
    <w:rsid w:val="00E7789F"/>
    <w:rsid w:val="00E80315"/>
    <w:rsid w:val="00E81775"/>
    <w:rsid w:val="00E83340"/>
    <w:rsid w:val="00E8430F"/>
    <w:rsid w:val="00E858D9"/>
    <w:rsid w:val="00E85AC0"/>
    <w:rsid w:val="00E87C32"/>
    <w:rsid w:val="00E91609"/>
    <w:rsid w:val="00E91E6B"/>
    <w:rsid w:val="00E91ED9"/>
    <w:rsid w:val="00E946EB"/>
    <w:rsid w:val="00E95264"/>
    <w:rsid w:val="00E97644"/>
    <w:rsid w:val="00EA10B8"/>
    <w:rsid w:val="00EA124F"/>
    <w:rsid w:val="00EA14C8"/>
    <w:rsid w:val="00EA226E"/>
    <w:rsid w:val="00EA286F"/>
    <w:rsid w:val="00EA3A67"/>
    <w:rsid w:val="00EA494B"/>
    <w:rsid w:val="00EA5688"/>
    <w:rsid w:val="00EA6820"/>
    <w:rsid w:val="00EA77D3"/>
    <w:rsid w:val="00EA7BDC"/>
    <w:rsid w:val="00EB02D6"/>
    <w:rsid w:val="00EB0DF8"/>
    <w:rsid w:val="00EB1A60"/>
    <w:rsid w:val="00EB2950"/>
    <w:rsid w:val="00EB4042"/>
    <w:rsid w:val="00EB6109"/>
    <w:rsid w:val="00EB6791"/>
    <w:rsid w:val="00EB67AA"/>
    <w:rsid w:val="00EB7529"/>
    <w:rsid w:val="00EB7C5F"/>
    <w:rsid w:val="00EC0DA0"/>
    <w:rsid w:val="00EC1372"/>
    <w:rsid w:val="00EC3112"/>
    <w:rsid w:val="00EC3C64"/>
    <w:rsid w:val="00EC428F"/>
    <w:rsid w:val="00EC5274"/>
    <w:rsid w:val="00EC650B"/>
    <w:rsid w:val="00EC6954"/>
    <w:rsid w:val="00EC6C4A"/>
    <w:rsid w:val="00ED0674"/>
    <w:rsid w:val="00ED0E6F"/>
    <w:rsid w:val="00ED114A"/>
    <w:rsid w:val="00ED4A4E"/>
    <w:rsid w:val="00ED4E2D"/>
    <w:rsid w:val="00ED59C3"/>
    <w:rsid w:val="00ED6352"/>
    <w:rsid w:val="00ED776D"/>
    <w:rsid w:val="00ED7E72"/>
    <w:rsid w:val="00EE0520"/>
    <w:rsid w:val="00EE116D"/>
    <w:rsid w:val="00EE31CE"/>
    <w:rsid w:val="00EE40FD"/>
    <w:rsid w:val="00EE6544"/>
    <w:rsid w:val="00EE66AE"/>
    <w:rsid w:val="00EE7A16"/>
    <w:rsid w:val="00EF1552"/>
    <w:rsid w:val="00EF3C53"/>
    <w:rsid w:val="00EF4A02"/>
    <w:rsid w:val="00EF78F9"/>
    <w:rsid w:val="00EF7EF8"/>
    <w:rsid w:val="00F00AD4"/>
    <w:rsid w:val="00F012D7"/>
    <w:rsid w:val="00F013A5"/>
    <w:rsid w:val="00F023F1"/>
    <w:rsid w:val="00F02CD5"/>
    <w:rsid w:val="00F06178"/>
    <w:rsid w:val="00F11B06"/>
    <w:rsid w:val="00F12CD2"/>
    <w:rsid w:val="00F13749"/>
    <w:rsid w:val="00F13F5F"/>
    <w:rsid w:val="00F13FE3"/>
    <w:rsid w:val="00F1667F"/>
    <w:rsid w:val="00F1726A"/>
    <w:rsid w:val="00F17C41"/>
    <w:rsid w:val="00F17F76"/>
    <w:rsid w:val="00F20119"/>
    <w:rsid w:val="00F213B8"/>
    <w:rsid w:val="00F23274"/>
    <w:rsid w:val="00F243DD"/>
    <w:rsid w:val="00F244A3"/>
    <w:rsid w:val="00F2769E"/>
    <w:rsid w:val="00F30EBC"/>
    <w:rsid w:val="00F3116E"/>
    <w:rsid w:val="00F313B5"/>
    <w:rsid w:val="00F3310D"/>
    <w:rsid w:val="00F34997"/>
    <w:rsid w:val="00F34C98"/>
    <w:rsid w:val="00F35603"/>
    <w:rsid w:val="00F363C3"/>
    <w:rsid w:val="00F366B0"/>
    <w:rsid w:val="00F36C6C"/>
    <w:rsid w:val="00F40137"/>
    <w:rsid w:val="00F419D2"/>
    <w:rsid w:val="00F42E77"/>
    <w:rsid w:val="00F449E3"/>
    <w:rsid w:val="00F475F0"/>
    <w:rsid w:val="00F47607"/>
    <w:rsid w:val="00F5254E"/>
    <w:rsid w:val="00F543D6"/>
    <w:rsid w:val="00F566C9"/>
    <w:rsid w:val="00F56981"/>
    <w:rsid w:val="00F56ACA"/>
    <w:rsid w:val="00F60E3A"/>
    <w:rsid w:val="00F60FD9"/>
    <w:rsid w:val="00F612AF"/>
    <w:rsid w:val="00F626CF"/>
    <w:rsid w:val="00F62DF3"/>
    <w:rsid w:val="00F637A7"/>
    <w:rsid w:val="00F63C1A"/>
    <w:rsid w:val="00F65122"/>
    <w:rsid w:val="00F652CA"/>
    <w:rsid w:val="00F66941"/>
    <w:rsid w:val="00F71B47"/>
    <w:rsid w:val="00F71FFA"/>
    <w:rsid w:val="00F7244E"/>
    <w:rsid w:val="00F745CA"/>
    <w:rsid w:val="00F74994"/>
    <w:rsid w:val="00F76EAF"/>
    <w:rsid w:val="00F80BAF"/>
    <w:rsid w:val="00F821E4"/>
    <w:rsid w:val="00F837E0"/>
    <w:rsid w:val="00F83B6B"/>
    <w:rsid w:val="00F83CD5"/>
    <w:rsid w:val="00F85DC5"/>
    <w:rsid w:val="00F85EA4"/>
    <w:rsid w:val="00F875A8"/>
    <w:rsid w:val="00F90CD5"/>
    <w:rsid w:val="00F91189"/>
    <w:rsid w:val="00F91B5E"/>
    <w:rsid w:val="00F94B53"/>
    <w:rsid w:val="00F95D1F"/>
    <w:rsid w:val="00F9661D"/>
    <w:rsid w:val="00F968B0"/>
    <w:rsid w:val="00F976E6"/>
    <w:rsid w:val="00F97F2A"/>
    <w:rsid w:val="00FA114A"/>
    <w:rsid w:val="00FA12CB"/>
    <w:rsid w:val="00FA16D5"/>
    <w:rsid w:val="00FA173E"/>
    <w:rsid w:val="00FA246D"/>
    <w:rsid w:val="00FA2C62"/>
    <w:rsid w:val="00FA2F82"/>
    <w:rsid w:val="00FA36E9"/>
    <w:rsid w:val="00FA38CB"/>
    <w:rsid w:val="00FA5582"/>
    <w:rsid w:val="00FA5595"/>
    <w:rsid w:val="00FA5830"/>
    <w:rsid w:val="00FB0946"/>
    <w:rsid w:val="00FB0C30"/>
    <w:rsid w:val="00FB0D9D"/>
    <w:rsid w:val="00FB0FA6"/>
    <w:rsid w:val="00FB1A7E"/>
    <w:rsid w:val="00FB2DD3"/>
    <w:rsid w:val="00FB4745"/>
    <w:rsid w:val="00FB4D79"/>
    <w:rsid w:val="00FB5C6C"/>
    <w:rsid w:val="00FB63ED"/>
    <w:rsid w:val="00FB66AE"/>
    <w:rsid w:val="00FC1A42"/>
    <w:rsid w:val="00FC4B01"/>
    <w:rsid w:val="00FC5519"/>
    <w:rsid w:val="00FC5C76"/>
    <w:rsid w:val="00FC7C65"/>
    <w:rsid w:val="00FD3118"/>
    <w:rsid w:val="00FD59A1"/>
    <w:rsid w:val="00FD6C95"/>
    <w:rsid w:val="00FE0E4A"/>
    <w:rsid w:val="00FE11AA"/>
    <w:rsid w:val="00FE218B"/>
    <w:rsid w:val="00FE3C1A"/>
    <w:rsid w:val="00FE46E2"/>
    <w:rsid w:val="00FE5A4D"/>
    <w:rsid w:val="00FE5E96"/>
    <w:rsid w:val="00FE6D31"/>
    <w:rsid w:val="00FE7931"/>
    <w:rsid w:val="00FF0017"/>
    <w:rsid w:val="00FF10E3"/>
    <w:rsid w:val="00FF3F34"/>
    <w:rsid w:val="00FF5559"/>
    <w:rsid w:val="00FF5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026244B-6BF9-4A4A-93CE-4491BB0B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515D"/>
    <w:rPr>
      <w:sz w:val="24"/>
      <w:szCs w:val="24"/>
    </w:rPr>
  </w:style>
  <w:style w:type="paragraph" w:styleId="Nagwek1">
    <w:name w:val="heading 1"/>
    <w:basedOn w:val="Normalny"/>
    <w:qFormat/>
    <w:rsid w:val="00A06A8D"/>
    <w:pPr>
      <w:spacing w:before="100" w:beforeAutospacing="1" w:after="100" w:afterAutospacing="1"/>
      <w:outlineLvl w:val="0"/>
    </w:pPr>
    <w:rPr>
      <w:b/>
      <w:bCs/>
      <w:kern w:val="36"/>
      <w:sz w:val="48"/>
      <w:szCs w:val="48"/>
    </w:rPr>
  </w:style>
  <w:style w:type="paragraph" w:styleId="Nagwek2">
    <w:name w:val="heading 2"/>
    <w:basedOn w:val="Normalny"/>
    <w:next w:val="Normalny"/>
    <w:qFormat/>
    <w:rsid w:val="008D7305"/>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qFormat/>
    <w:rsid w:val="003E124F"/>
    <w:pPr>
      <w:spacing w:before="240" w:after="60"/>
      <w:outlineLvl w:val="4"/>
    </w:pPr>
    <w:rPr>
      <w:b/>
      <w:bCs/>
      <w:i/>
      <w:iCs/>
      <w:sz w:val="26"/>
      <w:szCs w:val="26"/>
    </w:rPr>
  </w:style>
  <w:style w:type="paragraph" w:styleId="Nagwek7">
    <w:name w:val="heading 7"/>
    <w:basedOn w:val="Normalny"/>
    <w:next w:val="Normalny"/>
    <w:qFormat/>
    <w:rsid w:val="00E40118"/>
    <w:pPr>
      <w:spacing w:before="240" w:after="60"/>
      <w:outlineLvl w:val="6"/>
    </w:pPr>
  </w:style>
  <w:style w:type="paragraph" w:styleId="Nagwek9">
    <w:name w:val="heading 9"/>
    <w:basedOn w:val="Normalny"/>
    <w:next w:val="Normalny"/>
    <w:qFormat/>
    <w:rsid w:val="00E4011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semiHidden/>
    <w:locked/>
    <w:rsid w:val="003E124F"/>
    <w:rPr>
      <w:b/>
      <w:bCs/>
      <w:i/>
      <w:iCs/>
      <w:sz w:val="26"/>
      <w:szCs w:val="26"/>
      <w:lang w:val="pl-PL" w:eastAsia="pl-PL" w:bidi="ar-SA"/>
    </w:rPr>
  </w:style>
  <w:style w:type="paragraph" w:styleId="Nagwek">
    <w:name w:val="header"/>
    <w:basedOn w:val="Normalny"/>
    <w:link w:val="NagwekZnak"/>
    <w:rsid w:val="00560924"/>
    <w:pPr>
      <w:tabs>
        <w:tab w:val="center" w:pos="4536"/>
        <w:tab w:val="right" w:pos="9072"/>
      </w:tabs>
    </w:pPr>
  </w:style>
  <w:style w:type="character" w:customStyle="1" w:styleId="NagwekZnak">
    <w:name w:val="Nagłówek Znak"/>
    <w:link w:val="Nagwek"/>
    <w:rsid w:val="00560924"/>
    <w:rPr>
      <w:sz w:val="24"/>
      <w:szCs w:val="24"/>
      <w:lang w:val="pl-PL" w:eastAsia="pl-PL" w:bidi="ar-SA"/>
    </w:rPr>
  </w:style>
  <w:style w:type="paragraph" w:styleId="Stopka">
    <w:name w:val="footer"/>
    <w:basedOn w:val="Normalny"/>
    <w:rsid w:val="00560924"/>
    <w:pPr>
      <w:tabs>
        <w:tab w:val="center" w:pos="4536"/>
        <w:tab w:val="right" w:pos="9072"/>
      </w:tabs>
    </w:pPr>
  </w:style>
  <w:style w:type="character" w:styleId="Numerstrony">
    <w:name w:val="page number"/>
    <w:basedOn w:val="Domylnaczcionkaakapitu"/>
    <w:rsid w:val="00560924"/>
  </w:style>
  <w:style w:type="paragraph" w:styleId="NormalnyWeb">
    <w:name w:val="Normal (Web)"/>
    <w:basedOn w:val="Normalny"/>
    <w:link w:val="NormalnyWebZnak2"/>
    <w:rsid w:val="00C7437B"/>
    <w:pPr>
      <w:ind w:left="225"/>
    </w:pPr>
  </w:style>
  <w:style w:type="character" w:customStyle="1" w:styleId="NormalnyWebZnak2">
    <w:name w:val="Normalny (Web) Znak2"/>
    <w:link w:val="NormalnyWeb"/>
    <w:rsid w:val="00BE5A23"/>
    <w:rPr>
      <w:sz w:val="24"/>
      <w:szCs w:val="24"/>
      <w:lang w:val="pl-PL" w:eastAsia="pl-PL" w:bidi="ar-SA"/>
    </w:rPr>
  </w:style>
  <w:style w:type="character" w:customStyle="1" w:styleId="ZnakZnak4">
    <w:name w:val="Znak Znak4"/>
    <w:rsid w:val="00D406EF"/>
    <w:rPr>
      <w:sz w:val="24"/>
      <w:szCs w:val="24"/>
      <w:lang w:val="pl-PL" w:eastAsia="pl-PL" w:bidi="ar-SA"/>
    </w:rPr>
  </w:style>
  <w:style w:type="paragraph" w:styleId="Tekstprzypisukocowego">
    <w:name w:val="endnote text"/>
    <w:basedOn w:val="Normalny"/>
    <w:semiHidden/>
    <w:unhideWhenUsed/>
    <w:rsid w:val="0039348C"/>
    <w:rPr>
      <w:sz w:val="20"/>
      <w:szCs w:val="20"/>
    </w:rPr>
  </w:style>
  <w:style w:type="paragraph" w:styleId="Bezodstpw">
    <w:name w:val="No Spacing"/>
    <w:link w:val="BezodstpwZnak"/>
    <w:qFormat/>
    <w:rsid w:val="0039348C"/>
    <w:rPr>
      <w:rFonts w:ascii="Calibri" w:hAnsi="Calibri"/>
      <w:sz w:val="22"/>
      <w:szCs w:val="22"/>
      <w:lang w:eastAsia="en-US"/>
    </w:rPr>
  </w:style>
  <w:style w:type="character" w:customStyle="1" w:styleId="BezodstpwZnak">
    <w:name w:val="Bez odstępów Znak"/>
    <w:link w:val="Bezodstpw"/>
    <w:rsid w:val="0039348C"/>
    <w:rPr>
      <w:rFonts w:ascii="Calibri" w:hAnsi="Calibri"/>
      <w:sz w:val="22"/>
      <w:szCs w:val="22"/>
      <w:lang w:val="pl-PL" w:eastAsia="en-US" w:bidi="ar-SA"/>
    </w:rPr>
  </w:style>
  <w:style w:type="character" w:styleId="Hipercze">
    <w:name w:val="Hyperlink"/>
    <w:unhideWhenUsed/>
    <w:rsid w:val="0039348C"/>
    <w:rPr>
      <w:color w:val="0000FF"/>
      <w:u w:val="single"/>
    </w:rPr>
  </w:style>
  <w:style w:type="paragraph" w:styleId="Tekstpodstawowy">
    <w:name w:val="Body Text"/>
    <w:basedOn w:val="Normalny"/>
    <w:link w:val="TekstpodstawowyZnak"/>
    <w:rsid w:val="0039348C"/>
    <w:pPr>
      <w:spacing w:before="120" w:after="120" w:line="264" w:lineRule="atLeast"/>
      <w:jc w:val="both"/>
    </w:pPr>
    <w:rPr>
      <w:rFonts w:ascii="Calibri" w:eastAsia="Calibri" w:hAnsi="Calibri"/>
      <w:sz w:val="22"/>
      <w:szCs w:val="22"/>
      <w:lang w:eastAsia="en-US"/>
    </w:rPr>
  </w:style>
  <w:style w:type="character" w:customStyle="1" w:styleId="TekstpodstawowyZnak">
    <w:name w:val="Tekst podstawowy Znak"/>
    <w:link w:val="Tekstpodstawowy"/>
    <w:rsid w:val="00664DC6"/>
    <w:rPr>
      <w:rFonts w:ascii="Calibri" w:eastAsia="Calibri" w:hAnsi="Calibri"/>
      <w:sz w:val="22"/>
      <w:szCs w:val="22"/>
      <w:lang w:val="pl-PL" w:eastAsia="en-US" w:bidi="ar-SA"/>
    </w:rPr>
  </w:style>
  <w:style w:type="paragraph" w:customStyle="1" w:styleId="ZnakZnak1ZnakZnakZnakZnak">
    <w:name w:val="Znak Znak1 Znak Znak Znak Znak"/>
    <w:basedOn w:val="Normalny"/>
    <w:rsid w:val="0039348C"/>
    <w:rPr>
      <w:sz w:val="20"/>
      <w:szCs w:val="20"/>
    </w:rPr>
  </w:style>
  <w:style w:type="character" w:styleId="HTML-cytat">
    <w:name w:val="HTML Cite"/>
    <w:rsid w:val="0039348C"/>
    <w:rPr>
      <w:i/>
      <w:iCs/>
    </w:rPr>
  </w:style>
  <w:style w:type="character" w:styleId="Odwoaniedokomentarza">
    <w:name w:val="annotation reference"/>
    <w:semiHidden/>
    <w:rsid w:val="002D7127"/>
    <w:rPr>
      <w:sz w:val="16"/>
      <w:szCs w:val="16"/>
    </w:rPr>
  </w:style>
  <w:style w:type="paragraph" w:styleId="Tekstkomentarza">
    <w:name w:val="annotation text"/>
    <w:basedOn w:val="Normalny"/>
    <w:semiHidden/>
    <w:rsid w:val="002D7127"/>
    <w:rPr>
      <w:sz w:val="20"/>
      <w:szCs w:val="20"/>
    </w:rPr>
  </w:style>
  <w:style w:type="paragraph" w:styleId="Tematkomentarza">
    <w:name w:val="annotation subject"/>
    <w:basedOn w:val="Tekstkomentarza"/>
    <w:next w:val="Tekstkomentarza"/>
    <w:semiHidden/>
    <w:rsid w:val="002D7127"/>
    <w:rPr>
      <w:b/>
      <w:bCs/>
    </w:rPr>
  </w:style>
  <w:style w:type="paragraph" w:styleId="Tekstdymka">
    <w:name w:val="Balloon Text"/>
    <w:basedOn w:val="Normalny"/>
    <w:semiHidden/>
    <w:rsid w:val="002D7127"/>
    <w:rPr>
      <w:rFonts w:ascii="Tahoma" w:hAnsi="Tahoma" w:cs="Tahoma"/>
      <w:sz w:val="16"/>
      <w:szCs w:val="16"/>
    </w:rPr>
  </w:style>
  <w:style w:type="character" w:customStyle="1" w:styleId="NormalWebChar">
    <w:name w:val="Normal (Web) Char"/>
    <w:locked/>
    <w:rsid w:val="00C97764"/>
    <w:rPr>
      <w:rFonts w:ascii="Times New Roman" w:hAnsi="Times New Roman" w:cs="Times New Roman"/>
      <w:spacing w:val="-5"/>
      <w:sz w:val="24"/>
      <w:szCs w:val="24"/>
    </w:rPr>
  </w:style>
  <w:style w:type="character" w:customStyle="1" w:styleId="ZnakZnak5">
    <w:name w:val="Znak Znak5"/>
    <w:rsid w:val="00365279"/>
    <w:rPr>
      <w:sz w:val="24"/>
      <w:szCs w:val="24"/>
      <w:lang w:val="pl-PL" w:eastAsia="pl-PL" w:bidi="ar-SA"/>
    </w:rPr>
  </w:style>
  <w:style w:type="paragraph" w:styleId="Tekstpodstawowy2">
    <w:name w:val="Body Text 2"/>
    <w:basedOn w:val="Normalny"/>
    <w:rsid w:val="007F33BF"/>
    <w:pPr>
      <w:spacing w:after="120" w:line="480" w:lineRule="auto"/>
    </w:pPr>
  </w:style>
  <w:style w:type="paragraph" w:customStyle="1" w:styleId="Tekstpodstawowy21">
    <w:name w:val="Tekst podstawowy 21"/>
    <w:basedOn w:val="Normalny"/>
    <w:rsid w:val="00815539"/>
    <w:pPr>
      <w:suppressAutoHyphens/>
      <w:jc w:val="center"/>
    </w:pPr>
    <w:rPr>
      <w:b/>
      <w:sz w:val="28"/>
      <w:szCs w:val="20"/>
      <w:lang w:eastAsia="ar-SA"/>
    </w:rPr>
  </w:style>
  <w:style w:type="paragraph" w:styleId="Tekstpodstawowy3">
    <w:name w:val="Body Text 3"/>
    <w:basedOn w:val="Normalny"/>
    <w:rsid w:val="006E4188"/>
    <w:pPr>
      <w:spacing w:after="120"/>
    </w:pPr>
    <w:rPr>
      <w:sz w:val="16"/>
      <w:szCs w:val="16"/>
    </w:rPr>
  </w:style>
  <w:style w:type="character" w:customStyle="1" w:styleId="NormalnyWebZnak1">
    <w:name w:val="Normalny (Web) Znak1"/>
    <w:rsid w:val="00624343"/>
    <w:rPr>
      <w:sz w:val="24"/>
      <w:szCs w:val="24"/>
      <w:lang w:val="pl-PL" w:eastAsia="pl-PL" w:bidi="ar-SA"/>
    </w:rPr>
  </w:style>
  <w:style w:type="character" w:customStyle="1" w:styleId="NormalnyWebZnak">
    <w:name w:val="Normalny (Web) Znak"/>
    <w:rsid w:val="00641980"/>
    <w:rPr>
      <w:sz w:val="24"/>
      <w:szCs w:val="24"/>
      <w:lang w:val="pl-PL" w:eastAsia="pl-PL" w:bidi="ar-SA"/>
    </w:rPr>
  </w:style>
  <w:style w:type="paragraph" w:customStyle="1" w:styleId="Mapadokumentu1">
    <w:name w:val="Mapa dokumentu1"/>
    <w:basedOn w:val="Normalny"/>
    <w:semiHidden/>
    <w:rsid w:val="003E124F"/>
    <w:pPr>
      <w:shd w:val="clear" w:color="auto" w:fill="000080"/>
    </w:pPr>
    <w:rPr>
      <w:rFonts w:ascii="Tahoma" w:hAnsi="Tahoma" w:cs="Tahoma"/>
      <w:sz w:val="20"/>
      <w:szCs w:val="20"/>
    </w:rPr>
  </w:style>
  <w:style w:type="paragraph" w:styleId="Tekstprzypisudolnego">
    <w:name w:val="footnote text"/>
    <w:basedOn w:val="Normalny"/>
    <w:link w:val="TekstprzypisudolnegoZnak"/>
    <w:uiPriority w:val="99"/>
    <w:semiHidden/>
    <w:rsid w:val="00F1726A"/>
    <w:rPr>
      <w:sz w:val="20"/>
      <w:szCs w:val="20"/>
      <w:lang w:val="en-US" w:eastAsia="en-US"/>
    </w:rPr>
  </w:style>
  <w:style w:type="character" w:customStyle="1" w:styleId="TekstprzypisudolnegoZnak">
    <w:name w:val="Tekst przypisu dolnego Znak"/>
    <w:link w:val="Tekstprzypisudolnego"/>
    <w:uiPriority w:val="99"/>
    <w:semiHidden/>
    <w:rsid w:val="00F1726A"/>
    <w:rPr>
      <w:lang w:val="en-US" w:eastAsia="en-US" w:bidi="ar-SA"/>
    </w:rPr>
  </w:style>
  <w:style w:type="paragraph" w:customStyle="1" w:styleId="Default">
    <w:name w:val="Default"/>
    <w:rsid w:val="009B5FF0"/>
    <w:pPr>
      <w:autoSpaceDE w:val="0"/>
      <w:autoSpaceDN w:val="0"/>
      <w:adjustRightInd w:val="0"/>
    </w:pPr>
    <w:rPr>
      <w:rFonts w:ascii="Arial" w:hAnsi="Arial" w:cs="Arial"/>
      <w:color w:val="000000"/>
      <w:sz w:val="24"/>
      <w:szCs w:val="24"/>
    </w:rPr>
  </w:style>
  <w:style w:type="paragraph" w:customStyle="1" w:styleId="Normalny1">
    <w:name w:val="Normalny1"/>
    <w:rsid w:val="0021280C"/>
    <w:pPr>
      <w:spacing w:line="276" w:lineRule="auto"/>
    </w:pPr>
    <w:rPr>
      <w:rFonts w:ascii="Arial" w:eastAsia="Arial" w:hAnsi="Arial" w:cs="Arial"/>
      <w:color w:val="000000"/>
      <w:sz w:val="22"/>
      <w:szCs w:val="22"/>
    </w:rPr>
  </w:style>
  <w:style w:type="character" w:customStyle="1" w:styleId="NormalnyWebZnak3">
    <w:name w:val="Normalny (Web) Znak3"/>
    <w:rsid w:val="00FB0946"/>
    <w:rPr>
      <w:sz w:val="24"/>
      <w:szCs w:val="24"/>
      <w:lang w:val="pl-PL" w:eastAsia="zh-CN" w:bidi="ar-SA"/>
    </w:rPr>
  </w:style>
  <w:style w:type="paragraph" w:customStyle="1" w:styleId="Normalny2">
    <w:name w:val="Normalny2"/>
    <w:rsid w:val="00D81141"/>
    <w:pPr>
      <w:spacing w:line="276" w:lineRule="auto"/>
    </w:pPr>
    <w:rPr>
      <w:rFonts w:ascii="Arial" w:eastAsia="Arial" w:hAnsi="Arial" w:cs="Arial"/>
      <w:color w:val="000000"/>
      <w:sz w:val="22"/>
      <w:szCs w:val="22"/>
    </w:rPr>
  </w:style>
  <w:style w:type="paragraph" w:styleId="Akapitzlist">
    <w:name w:val="List Paragraph"/>
    <w:aliases w:val="CW_Lista"/>
    <w:basedOn w:val="Normalny"/>
    <w:link w:val="AkapitzlistZnak"/>
    <w:uiPriority w:val="34"/>
    <w:qFormat/>
    <w:rsid w:val="00A94E26"/>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
    <w:link w:val="Akapitzlist"/>
    <w:uiPriority w:val="34"/>
    <w:rsid w:val="00A94E26"/>
    <w:rPr>
      <w:rFonts w:ascii="Calibri" w:eastAsia="Calibri" w:hAnsi="Calibri" w:cs="Times New Roman"/>
      <w:sz w:val="22"/>
      <w:szCs w:val="22"/>
      <w:lang w:eastAsia="en-US"/>
    </w:rPr>
  </w:style>
  <w:style w:type="character" w:styleId="Odwoanieprzypisudolnego">
    <w:name w:val="footnote reference"/>
    <w:uiPriority w:val="99"/>
    <w:unhideWhenUsed/>
    <w:rsid w:val="00A94E26"/>
    <w:rPr>
      <w:vertAlign w:val="superscript"/>
    </w:rPr>
  </w:style>
  <w:style w:type="paragraph" w:styleId="Zwykytekst">
    <w:name w:val="Plain Text"/>
    <w:basedOn w:val="Normalny"/>
    <w:link w:val="ZwykytekstZnak"/>
    <w:rsid w:val="00077DD2"/>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link w:val="Zwykytekst"/>
    <w:rsid w:val="00077DD2"/>
    <w:rPr>
      <w:rFonts w:ascii="Courier New" w:hAnsi="Courier New"/>
      <w:w w:val="89"/>
      <w:sz w:val="25"/>
    </w:rPr>
  </w:style>
  <w:style w:type="paragraph" w:styleId="Lista">
    <w:name w:val="List"/>
    <w:basedOn w:val="Normalny"/>
    <w:rsid w:val="00077DD2"/>
    <w:pPr>
      <w:autoSpaceDE w:val="0"/>
      <w:autoSpaceDN w:val="0"/>
      <w:spacing w:before="90" w:line="380" w:lineRule="atLeast"/>
      <w:jc w:val="both"/>
    </w:pPr>
    <w:rPr>
      <w:w w:val="89"/>
      <w:sz w:val="25"/>
      <w:szCs w:val="20"/>
    </w:rPr>
  </w:style>
  <w:style w:type="character" w:customStyle="1" w:styleId="width100prc">
    <w:name w:val="width100prc"/>
    <w:basedOn w:val="Domylnaczcionkaakapitu"/>
    <w:rsid w:val="001D2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088">
      <w:bodyDiv w:val="1"/>
      <w:marLeft w:val="0"/>
      <w:marRight w:val="0"/>
      <w:marTop w:val="0"/>
      <w:marBottom w:val="0"/>
      <w:divBdr>
        <w:top w:val="none" w:sz="0" w:space="0" w:color="auto"/>
        <w:left w:val="none" w:sz="0" w:space="0" w:color="auto"/>
        <w:bottom w:val="none" w:sz="0" w:space="0" w:color="auto"/>
        <w:right w:val="none" w:sz="0" w:space="0" w:color="auto"/>
      </w:divBdr>
    </w:div>
    <w:div w:id="5599319">
      <w:bodyDiv w:val="1"/>
      <w:marLeft w:val="0"/>
      <w:marRight w:val="0"/>
      <w:marTop w:val="0"/>
      <w:marBottom w:val="0"/>
      <w:divBdr>
        <w:top w:val="none" w:sz="0" w:space="0" w:color="auto"/>
        <w:left w:val="none" w:sz="0" w:space="0" w:color="auto"/>
        <w:bottom w:val="none" w:sz="0" w:space="0" w:color="auto"/>
        <w:right w:val="none" w:sz="0" w:space="0" w:color="auto"/>
      </w:divBdr>
    </w:div>
    <w:div w:id="8022695">
      <w:bodyDiv w:val="1"/>
      <w:marLeft w:val="0"/>
      <w:marRight w:val="0"/>
      <w:marTop w:val="0"/>
      <w:marBottom w:val="0"/>
      <w:divBdr>
        <w:top w:val="none" w:sz="0" w:space="0" w:color="auto"/>
        <w:left w:val="none" w:sz="0" w:space="0" w:color="auto"/>
        <w:bottom w:val="none" w:sz="0" w:space="0" w:color="auto"/>
        <w:right w:val="none" w:sz="0" w:space="0" w:color="auto"/>
      </w:divBdr>
    </w:div>
    <w:div w:id="8728119">
      <w:bodyDiv w:val="1"/>
      <w:marLeft w:val="0"/>
      <w:marRight w:val="0"/>
      <w:marTop w:val="0"/>
      <w:marBottom w:val="0"/>
      <w:divBdr>
        <w:top w:val="none" w:sz="0" w:space="0" w:color="auto"/>
        <w:left w:val="none" w:sz="0" w:space="0" w:color="auto"/>
        <w:bottom w:val="none" w:sz="0" w:space="0" w:color="auto"/>
        <w:right w:val="none" w:sz="0" w:space="0" w:color="auto"/>
      </w:divBdr>
    </w:div>
    <w:div w:id="11346353">
      <w:bodyDiv w:val="1"/>
      <w:marLeft w:val="0"/>
      <w:marRight w:val="0"/>
      <w:marTop w:val="0"/>
      <w:marBottom w:val="0"/>
      <w:divBdr>
        <w:top w:val="none" w:sz="0" w:space="0" w:color="auto"/>
        <w:left w:val="none" w:sz="0" w:space="0" w:color="auto"/>
        <w:bottom w:val="none" w:sz="0" w:space="0" w:color="auto"/>
        <w:right w:val="none" w:sz="0" w:space="0" w:color="auto"/>
      </w:divBdr>
    </w:div>
    <w:div w:id="71660932">
      <w:bodyDiv w:val="1"/>
      <w:marLeft w:val="0"/>
      <w:marRight w:val="0"/>
      <w:marTop w:val="0"/>
      <w:marBottom w:val="0"/>
      <w:divBdr>
        <w:top w:val="none" w:sz="0" w:space="0" w:color="auto"/>
        <w:left w:val="none" w:sz="0" w:space="0" w:color="auto"/>
        <w:bottom w:val="none" w:sz="0" w:space="0" w:color="auto"/>
        <w:right w:val="none" w:sz="0" w:space="0" w:color="auto"/>
      </w:divBdr>
    </w:div>
    <w:div w:id="72170483">
      <w:bodyDiv w:val="1"/>
      <w:marLeft w:val="0"/>
      <w:marRight w:val="0"/>
      <w:marTop w:val="0"/>
      <w:marBottom w:val="0"/>
      <w:divBdr>
        <w:top w:val="none" w:sz="0" w:space="0" w:color="auto"/>
        <w:left w:val="none" w:sz="0" w:space="0" w:color="auto"/>
        <w:bottom w:val="none" w:sz="0" w:space="0" w:color="auto"/>
        <w:right w:val="none" w:sz="0" w:space="0" w:color="auto"/>
      </w:divBdr>
    </w:div>
    <w:div w:id="83497548">
      <w:bodyDiv w:val="1"/>
      <w:marLeft w:val="0"/>
      <w:marRight w:val="0"/>
      <w:marTop w:val="0"/>
      <w:marBottom w:val="0"/>
      <w:divBdr>
        <w:top w:val="none" w:sz="0" w:space="0" w:color="auto"/>
        <w:left w:val="none" w:sz="0" w:space="0" w:color="auto"/>
        <w:bottom w:val="none" w:sz="0" w:space="0" w:color="auto"/>
        <w:right w:val="none" w:sz="0" w:space="0" w:color="auto"/>
      </w:divBdr>
      <w:divsChild>
        <w:div w:id="21322941">
          <w:marLeft w:val="0"/>
          <w:marRight w:val="0"/>
          <w:marTop w:val="0"/>
          <w:marBottom w:val="0"/>
          <w:divBdr>
            <w:top w:val="none" w:sz="0" w:space="0" w:color="auto"/>
            <w:left w:val="none" w:sz="0" w:space="0" w:color="auto"/>
            <w:bottom w:val="none" w:sz="0" w:space="0" w:color="auto"/>
            <w:right w:val="none" w:sz="0" w:space="0" w:color="auto"/>
          </w:divBdr>
        </w:div>
        <w:div w:id="105277327">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251864076">
          <w:marLeft w:val="0"/>
          <w:marRight w:val="0"/>
          <w:marTop w:val="0"/>
          <w:marBottom w:val="0"/>
          <w:divBdr>
            <w:top w:val="none" w:sz="0" w:space="0" w:color="auto"/>
            <w:left w:val="none" w:sz="0" w:space="0" w:color="auto"/>
            <w:bottom w:val="none" w:sz="0" w:space="0" w:color="auto"/>
            <w:right w:val="none" w:sz="0" w:space="0" w:color="auto"/>
          </w:divBdr>
        </w:div>
        <w:div w:id="360932684">
          <w:marLeft w:val="0"/>
          <w:marRight w:val="0"/>
          <w:marTop w:val="0"/>
          <w:marBottom w:val="0"/>
          <w:divBdr>
            <w:top w:val="none" w:sz="0" w:space="0" w:color="auto"/>
            <w:left w:val="none" w:sz="0" w:space="0" w:color="auto"/>
            <w:bottom w:val="none" w:sz="0" w:space="0" w:color="auto"/>
            <w:right w:val="none" w:sz="0" w:space="0" w:color="auto"/>
          </w:divBdr>
        </w:div>
        <w:div w:id="427311701">
          <w:marLeft w:val="0"/>
          <w:marRight w:val="0"/>
          <w:marTop w:val="0"/>
          <w:marBottom w:val="0"/>
          <w:divBdr>
            <w:top w:val="none" w:sz="0" w:space="0" w:color="auto"/>
            <w:left w:val="none" w:sz="0" w:space="0" w:color="auto"/>
            <w:bottom w:val="none" w:sz="0" w:space="0" w:color="auto"/>
            <w:right w:val="none" w:sz="0" w:space="0" w:color="auto"/>
          </w:divBdr>
        </w:div>
        <w:div w:id="873150421">
          <w:marLeft w:val="0"/>
          <w:marRight w:val="0"/>
          <w:marTop w:val="0"/>
          <w:marBottom w:val="0"/>
          <w:divBdr>
            <w:top w:val="none" w:sz="0" w:space="0" w:color="auto"/>
            <w:left w:val="none" w:sz="0" w:space="0" w:color="auto"/>
            <w:bottom w:val="none" w:sz="0" w:space="0" w:color="auto"/>
            <w:right w:val="none" w:sz="0" w:space="0" w:color="auto"/>
          </w:divBdr>
        </w:div>
        <w:div w:id="950627776">
          <w:marLeft w:val="0"/>
          <w:marRight w:val="0"/>
          <w:marTop w:val="0"/>
          <w:marBottom w:val="0"/>
          <w:divBdr>
            <w:top w:val="none" w:sz="0" w:space="0" w:color="auto"/>
            <w:left w:val="none" w:sz="0" w:space="0" w:color="auto"/>
            <w:bottom w:val="none" w:sz="0" w:space="0" w:color="auto"/>
            <w:right w:val="none" w:sz="0" w:space="0" w:color="auto"/>
          </w:divBdr>
        </w:div>
        <w:div w:id="1141731275">
          <w:marLeft w:val="0"/>
          <w:marRight w:val="0"/>
          <w:marTop w:val="0"/>
          <w:marBottom w:val="0"/>
          <w:divBdr>
            <w:top w:val="none" w:sz="0" w:space="0" w:color="auto"/>
            <w:left w:val="none" w:sz="0" w:space="0" w:color="auto"/>
            <w:bottom w:val="none" w:sz="0" w:space="0" w:color="auto"/>
            <w:right w:val="none" w:sz="0" w:space="0" w:color="auto"/>
          </w:divBdr>
        </w:div>
        <w:div w:id="1162163597">
          <w:marLeft w:val="0"/>
          <w:marRight w:val="0"/>
          <w:marTop w:val="0"/>
          <w:marBottom w:val="0"/>
          <w:divBdr>
            <w:top w:val="none" w:sz="0" w:space="0" w:color="auto"/>
            <w:left w:val="none" w:sz="0" w:space="0" w:color="auto"/>
            <w:bottom w:val="none" w:sz="0" w:space="0" w:color="auto"/>
            <w:right w:val="none" w:sz="0" w:space="0" w:color="auto"/>
          </w:divBdr>
        </w:div>
        <w:div w:id="1247689076">
          <w:marLeft w:val="0"/>
          <w:marRight w:val="0"/>
          <w:marTop w:val="0"/>
          <w:marBottom w:val="0"/>
          <w:divBdr>
            <w:top w:val="none" w:sz="0" w:space="0" w:color="auto"/>
            <w:left w:val="none" w:sz="0" w:space="0" w:color="auto"/>
            <w:bottom w:val="none" w:sz="0" w:space="0" w:color="auto"/>
            <w:right w:val="none" w:sz="0" w:space="0" w:color="auto"/>
          </w:divBdr>
        </w:div>
        <w:div w:id="1453010590">
          <w:marLeft w:val="0"/>
          <w:marRight w:val="0"/>
          <w:marTop w:val="0"/>
          <w:marBottom w:val="0"/>
          <w:divBdr>
            <w:top w:val="none" w:sz="0" w:space="0" w:color="auto"/>
            <w:left w:val="none" w:sz="0" w:space="0" w:color="auto"/>
            <w:bottom w:val="none" w:sz="0" w:space="0" w:color="auto"/>
            <w:right w:val="none" w:sz="0" w:space="0" w:color="auto"/>
          </w:divBdr>
        </w:div>
        <w:div w:id="1527409066">
          <w:marLeft w:val="0"/>
          <w:marRight w:val="0"/>
          <w:marTop w:val="0"/>
          <w:marBottom w:val="0"/>
          <w:divBdr>
            <w:top w:val="none" w:sz="0" w:space="0" w:color="auto"/>
            <w:left w:val="none" w:sz="0" w:space="0" w:color="auto"/>
            <w:bottom w:val="none" w:sz="0" w:space="0" w:color="auto"/>
            <w:right w:val="none" w:sz="0" w:space="0" w:color="auto"/>
          </w:divBdr>
        </w:div>
        <w:div w:id="1590040261">
          <w:marLeft w:val="0"/>
          <w:marRight w:val="0"/>
          <w:marTop w:val="0"/>
          <w:marBottom w:val="0"/>
          <w:divBdr>
            <w:top w:val="none" w:sz="0" w:space="0" w:color="auto"/>
            <w:left w:val="none" w:sz="0" w:space="0" w:color="auto"/>
            <w:bottom w:val="none" w:sz="0" w:space="0" w:color="auto"/>
            <w:right w:val="none" w:sz="0" w:space="0" w:color="auto"/>
          </w:divBdr>
        </w:div>
        <w:div w:id="1656255348">
          <w:marLeft w:val="0"/>
          <w:marRight w:val="0"/>
          <w:marTop w:val="0"/>
          <w:marBottom w:val="0"/>
          <w:divBdr>
            <w:top w:val="none" w:sz="0" w:space="0" w:color="auto"/>
            <w:left w:val="none" w:sz="0" w:space="0" w:color="auto"/>
            <w:bottom w:val="none" w:sz="0" w:space="0" w:color="auto"/>
            <w:right w:val="none" w:sz="0" w:space="0" w:color="auto"/>
          </w:divBdr>
        </w:div>
        <w:div w:id="1925145932">
          <w:marLeft w:val="0"/>
          <w:marRight w:val="0"/>
          <w:marTop w:val="0"/>
          <w:marBottom w:val="0"/>
          <w:divBdr>
            <w:top w:val="none" w:sz="0" w:space="0" w:color="auto"/>
            <w:left w:val="none" w:sz="0" w:space="0" w:color="auto"/>
            <w:bottom w:val="none" w:sz="0" w:space="0" w:color="auto"/>
            <w:right w:val="none" w:sz="0" w:space="0" w:color="auto"/>
          </w:divBdr>
        </w:div>
        <w:div w:id="2029410207">
          <w:marLeft w:val="0"/>
          <w:marRight w:val="0"/>
          <w:marTop w:val="0"/>
          <w:marBottom w:val="0"/>
          <w:divBdr>
            <w:top w:val="none" w:sz="0" w:space="0" w:color="auto"/>
            <w:left w:val="none" w:sz="0" w:space="0" w:color="auto"/>
            <w:bottom w:val="none" w:sz="0" w:space="0" w:color="auto"/>
            <w:right w:val="none" w:sz="0" w:space="0" w:color="auto"/>
          </w:divBdr>
        </w:div>
        <w:div w:id="2105376026">
          <w:marLeft w:val="0"/>
          <w:marRight w:val="0"/>
          <w:marTop w:val="0"/>
          <w:marBottom w:val="0"/>
          <w:divBdr>
            <w:top w:val="none" w:sz="0" w:space="0" w:color="auto"/>
            <w:left w:val="none" w:sz="0" w:space="0" w:color="auto"/>
            <w:bottom w:val="none" w:sz="0" w:space="0" w:color="auto"/>
            <w:right w:val="none" w:sz="0" w:space="0" w:color="auto"/>
          </w:divBdr>
        </w:div>
      </w:divsChild>
    </w:div>
    <w:div w:id="94445999">
      <w:bodyDiv w:val="1"/>
      <w:marLeft w:val="0"/>
      <w:marRight w:val="0"/>
      <w:marTop w:val="0"/>
      <w:marBottom w:val="0"/>
      <w:divBdr>
        <w:top w:val="none" w:sz="0" w:space="0" w:color="auto"/>
        <w:left w:val="none" w:sz="0" w:space="0" w:color="auto"/>
        <w:bottom w:val="none" w:sz="0" w:space="0" w:color="auto"/>
        <w:right w:val="none" w:sz="0" w:space="0" w:color="auto"/>
      </w:divBdr>
    </w:div>
    <w:div w:id="103116799">
      <w:bodyDiv w:val="1"/>
      <w:marLeft w:val="0"/>
      <w:marRight w:val="0"/>
      <w:marTop w:val="0"/>
      <w:marBottom w:val="0"/>
      <w:divBdr>
        <w:top w:val="none" w:sz="0" w:space="0" w:color="auto"/>
        <w:left w:val="none" w:sz="0" w:space="0" w:color="auto"/>
        <w:bottom w:val="none" w:sz="0" w:space="0" w:color="auto"/>
        <w:right w:val="none" w:sz="0" w:space="0" w:color="auto"/>
      </w:divBdr>
    </w:div>
    <w:div w:id="111633221">
      <w:bodyDiv w:val="1"/>
      <w:marLeft w:val="0"/>
      <w:marRight w:val="0"/>
      <w:marTop w:val="0"/>
      <w:marBottom w:val="0"/>
      <w:divBdr>
        <w:top w:val="none" w:sz="0" w:space="0" w:color="auto"/>
        <w:left w:val="none" w:sz="0" w:space="0" w:color="auto"/>
        <w:bottom w:val="none" w:sz="0" w:space="0" w:color="auto"/>
        <w:right w:val="none" w:sz="0" w:space="0" w:color="auto"/>
      </w:divBdr>
    </w:div>
    <w:div w:id="113986808">
      <w:bodyDiv w:val="1"/>
      <w:marLeft w:val="0"/>
      <w:marRight w:val="0"/>
      <w:marTop w:val="0"/>
      <w:marBottom w:val="0"/>
      <w:divBdr>
        <w:top w:val="none" w:sz="0" w:space="0" w:color="auto"/>
        <w:left w:val="none" w:sz="0" w:space="0" w:color="auto"/>
        <w:bottom w:val="none" w:sz="0" w:space="0" w:color="auto"/>
        <w:right w:val="none" w:sz="0" w:space="0" w:color="auto"/>
      </w:divBdr>
    </w:div>
    <w:div w:id="142938647">
      <w:bodyDiv w:val="1"/>
      <w:marLeft w:val="0"/>
      <w:marRight w:val="0"/>
      <w:marTop w:val="0"/>
      <w:marBottom w:val="0"/>
      <w:divBdr>
        <w:top w:val="none" w:sz="0" w:space="0" w:color="auto"/>
        <w:left w:val="none" w:sz="0" w:space="0" w:color="auto"/>
        <w:bottom w:val="none" w:sz="0" w:space="0" w:color="auto"/>
        <w:right w:val="none" w:sz="0" w:space="0" w:color="auto"/>
      </w:divBdr>
      <w:divsChild>
        <w:div w:id="68818299">
          <w:marLeft w:val="0"/>
          <w:marRight w:val="0"/>
          <w:marTop w:val="0"/>
          <w:marBottom w:val="0"/>
          <w:divBdr>
            <w:top w:val="none" w:sz="0" w:space="0" w:color="auto"/>
            <w:left w:val="none" w:sz="0" w:space="0" w:color="auto"/>
            <w:bottom w:val="none" w:sz="0" w:space="0" w:color="auto"/>
            <w:right w:val="none" w:sz="0" w:space="0" w:color="auto"/>
          </w:divBdr>
        </w:div>
        <w:div w:id="301623223">
          <w:marLeft w:val="0"/>
          <w:marRight w:val="0"/>
          <w:marTop w:val="0"/>
          <w:marBottom w:val="0"/>
          <w:divBdr>
            <w:top w:val="none" w:sz="0" w:space="0" w:color="auto"/>
            <w:left w:val="none" w:sz="0" w:space="0" w:color="auto"/>
            <w:bottom w:val="none" w:sz="0" w:space="0" w:color="auto"/>
            <w:right w:val="none" w:sz="0" w:space="0" w:color="auto"/>
          </w:divBdr>
        </w:div>
        <w:div w:id="457798317">
          <w:marLeft w:val="0"/>
          <w:marRight w:val="0"/>
          <w:marTop w:val="0"/>
          <w:marBottom w:val="0"/>
          <w:divBdr>
            <w:top w:val="none" w:sz="0" w:space="0" w:color="auto"/>
            <w:left w:val="none" w:sz="0" w:space="0" w:color="auto"/>
            <w:bottom w:val="none" w:sz="0" w:space="0" w:color="auto"/>
            <w:right w:val="none" w:sz="0" w:space="0" w:color="auto"/>
          </w:divBdr>
        </w:div>
        <w:div w:id="616377747">
          <w:marLeft w:val="0"/>
          <w:marRight w:val="0"/>
          <w:marTop w:val="0"/>
          <w:marBottom w:val="0"/>
          <w:divBdr>
            <w:top w:val="none" w:sz="0" w:space="0" w:color="auto"/>
            <w:left w:val="none" w:sz="0" w:space="0" w:color="auto"/>
            <w:bottom w:val="none" w:sz="0" w:space="0" w:color="auto"/>
            <w:right w:val="none" w:sz="0" w:space="0" w:color="auto"/>
          </w:divBdr>
        </w:div>
        <w:div w:id="1144851322">
          <w:marLeft w:val="0"/>
          <w:marRight w:val="0"/>
          <w:marTop w:val="0"/>
          <w:marBottom w:val="0"/>
          <w:divBdr>
            <w:top w:val="none" w:sz="0" w:space="0" w:color="auto"/>
            <w:left w:val="none" w:sz="0" w:space="0" w:color="auto"/>
            <w:bottom w:val="none" w:sz="0" w:space="0" w:color="auto"/>
            <w:right w:val="none" w:sz="0" w:space="0" w:color="auto"/>
          </w:divBdr>
        </w:div>
        <w:div w:id="1302810850">
          <w:marLeft w:val="0"/>
          <w:marRight w:val="0"/>
          <w:marTop w:val="0"/>
          <w:marBottom w:val="0"/>
          <w:divBdr>
            <w:top w:val="none" w:sz="0" w:space="0" w:color="auto"/>
            <w:left w:val="none" w:sz="0" w:space="0" w:color="auto"/>
            <w:bottom w:val="none" w:sz="0" w:space="0" w:color="auto"/>
            <w:right w:val="none" w:sz="0" w:space="0" w:color="auto"/>
          </w:divBdr>
        </w:div>
        <w:div w:id="1548446789">
          <w:marLeft w:val="0"/>
          <w:marRight w:val="0"/>
          <w:marTop w:val="0"/>
          <w:marBottom w:val="0"/>
          <w:divBdr>
            <w:top w:val="none" w:sz="0" w:space="0" w:color="auto"/>
            <w:left w:val="none" w:sz="0" w:space="0" w:color="auto"/>
            <w:bottom w:val="none" w:sz="0" w:space="0" w:color="auto"/>
            <w:right w:val="none" w:sz="0" w:space="0" w:color="auto"/>
          </w:divBdr>
        </w:div>
        <w:div w:id="1842232287">
          <w:marLeft w:val="0"/>
          <w:marRight w:val="0"/>
          <w:marTop w:val="0"/>
          <w:marBottom w:val="0"/>
          <w:divBdr>
            <w:top w:val="none" w:sz="0" w:space="0" w:color="auto"/>
            <w:left w:val="none" w:sz="0" w:space="0" w:color="auto"/>
            <w:bottom w:val="none" w:sz="0" w:space="0" w:color="auto"/>
            <w:right w:val="none" w:sz="0" w:space="0" w:color="auto"/>
          </w:divBdr>
        </w:div>
        <w:div w:id="1862821821">
          <w:marLeft w:val="0"/>
          <w:marRight w:val="0"/>
          <w:marTop w:val="0"/>
          <w:marBottom w:val="0"/>
          <w:divBdr>
            <w:top w:val="none" w:sz="0" w:space="0" w:color="auto"/>
            <w:left w:val="none" w:sz="0" w:space="0" w:color="auto"/>
            <w:bottom w:val="none" w:sz="0" w:space="0" w:color="auto"/>
            <w:right w:val="none" w:sz="0" w:space="0" w:color="auto"/>
          </w:divBdr>
        </w:div>
        <w:div w:id="2027170295">
          <w:marLeft w:val="0"/>
          <w:marRight w:val="0"/>
          <w:marTop w:val="0"/>
          <w:marBottom w:val="0"/>
          <w:divBdr>
            <w:top w:val="none" w:sz="0" w:space="0" w:color="auto"/>
            <w:left w:val="none" w:sz="0" w:space="0" w:color="auto"/>
            <w:bottom w:val="none" w:sz="0" w:space="0" w:color="auto"/>
            <w:right w:val="none" w:sz="0" w:space="0" w:color="auto"/>
          </w:divBdr>
        </w:div>
      </w:divsChild>
    </w:div>
    <w:div w:id="163015300">
      <w:bodyDiv w:val="1"/>
      <w:marLeft w:val="0"/>
      <w:marRight w:val="0"/>
      <w:marTop w:val="0"/>
      <w:marBottom w:val="0"/>
      <w:divBdr>
        <w:top w:val="none" w:sz="0" w:space="0" w:color="auto"/>
        <w:left w:val="none" w:sz="0" w:space="0" w:color="auto"/>
        <w:bottom w:val="none" w:sz="0" w:space="0" w:color="auto"/>
        <w:right w:val="none" w:sz="0" w:space="0" w:color="auto"/>
      </w:divBdr>
    </w:div>
    <w:div w:id="180626744">
      <w:bodyDiv w:val="1"/>
      <w:marLeft w:val="0"/>
      <w:marRight w:val="0"/>
      <w:marTop w:val="0"/>
      <w:marBottom w:val="0"/>
      <w:divBdr>
        <w:top w:val="none" w:sz="0" w:space="0" w:color="auto"/>
        <w:left w:val="none" w:sz="0" w:space="0" w:color="auto"/>
        <w:bottom w:val="none" w:sz="0" w:space="0" w:color="auto"/>
        <w:right w:val="none" w:sz="0" w:space="0" w:color="auto"/>
      </w:divBdr>
    </w:div>
    <w:div w:id="186067851">
      <w:bodyDiv w:val="1"/>
      <w:marLeft w:val="0"/>
      <w:marRight w:val="0"/>
      <w:marTop w:val="0"/>
      <w:marBottom w:val="0"/>
      <w:divBdr>
        <w:top w:val="none" w:sz="0" w:space="0" w:color="auto"/>
        <w:left w:val="none" w:sz="0" w:space="0" w:color="auto"/>
        <w:bottom w:val="none" w:sz="0" w:space="0" w:color="auto"/>
        <w:right w:val="none" w:sz="0" w:space="0" w:color="auto"/>
      </w:divBdr>
    </w:div>
    <w:div w:id="201207445">
      <w:bodyDiv w:val="1"/>
      <w:marLeft w:val="0"/>
      <w:marRight w:val="0"/>
      <w:marTop w:val="0"/>
      <w:marBottom w:val="0"/>
      <w:divBdr>
        <w:top w:val="none" w:sz="0" w:space="0" w:color="auto"/>
        <w:left w:val="none" w:sz="0" w:space="0" w:color="auto"/>
        <w:bottom w:val="none" w:sz="0" w:space="0" w:color="auto"/>
        <w:right w:val="none" w:sz="0" w:space="0" w:color="auto"/>
      </w:divBdr>
    </w:div>
    <w:div w:id="224221195">
      <w:bodyDiv w:val="1"/>
      <w:marLeft w:val="0"/>
      <w:marRight w:val="0"/>
      <w:marTop w:val="0"/>
      <w:marBottom w:val="0"/>
      <w:divBdr>
        <w:top w:val="none" w:sz="0" w:space="0" w:color="auto"/>
        <w:left w:val="none" w:sz="0" w:space="0" w:color="auto"/>
        <w:bottom w:val="none" w:sz="0" w:space="0" w:color="auto"/>
        <w:right w:val="none" w:sz="0" w:space="0" w:color="auto"/>
      </w:divBdr>
      <w:divsChild>
        <w:div w:id="176504290">
          <w:marLeft w:val="0"/>
          <w:marRight w:val="0"/>
          <w:marTop w:val="0"/>
          <w:marBottom w:val="0"/>
          <w:divBdr>
            <w:top w:val="none" w:sz="0" w:space="0" w:color="auto"/>
            <w:left w:val="none" w:sz="0" w:space="0" w:color="auto"/>
            <w:bottom w:val="none" w:sz="0" w:space="0" w:color="auto"/>
            <w:right w:val="none" w:sz="0" w:space="0" w:color="auto"/>
          </w:divBdr>
        </w:div>
        <w:div w:id="220335131">
          <w:marLeft w:val="0"/>
          <w:marRight w:val="0"/>
          <w:marTop w:val="0"/>
          <w:marBottom w:val="0"/>
          <w:divBdr>
            <w:top w:val="none" w:sz="0" w:space="0" w:color="auto"/>
            <w:left w:val="none" w:sz="0" w:space="0" w:color="auto"/>
            <w:bottom w:val="none" w:sz="0" w:space="0" w:color="auto"/>
            <w:right w:val="none" w:sz="0" w:space="0" w:color="auto"/>
          </w:divBdr>
        </w:div>
        <w:div w:id="263616921">
          <w:marLeft w:val="0"/>
          <w:marRight w:val="0"/>
          <w:marTop w:val="0"/>
          <w:marBottom w:val="0"/>
          <w:divBdr>
            <w:top w:val="none" w:sz="0" w:space="0" w:color="auto"/>
            <w:left w:val="none" w:sz="0" w:space="0" w:color="auto"/>
            <w:bottom w:val="none" w:sz="0" w:space="0" w:color="auto"/>
            <w:right w:val="none" w:sz="0" w:space="0" w:color="auto"/>
          </w:divBdr>
        </w:div>
        <w:div w:id="435903954">
          <w:marLeft w:val="0"/>
          <w:marRight w:val="0"/>
          <w:marTop w:val="0"/>
          <w:marBottom w:val="0"/>
          <w:divBdr>
            <w:top w:val="none" w:sz="0" w:space="0" w:color="auto"/>
            <w:left w:val="none" w:sz="0" w:space="0" w:color="auto"/>
            <w:bottom w:val="none" w:sz="0" w:space="0" w:color="auto"/>
            <w:right w:val="none" w:sz="0" w:space="0" w:color="auto"/>
          </w:divBdr>
        </w:div>
        <w:div w:id="608783366">
          <w:marLeft w:val="0"/>
          <w:marRight w:val="0"/>
          <w:marTop w:val="0"/>
          <w:marBottom w:val="0"/>
          <w:divBdr>
            <w:top w:val="none" w:sz="0" w:space="0" w:color="auto"/>
            <w:left w:val="none" w:sz="0" w:space="0" w:color="auto"/>
            <w:bottom w:val="none" w:sz="0" w:space="0" w:color="auto"/>
            <w:right w:val="none" w:sz="0" w:space="0" w:color="auto"/>
          </w:divBdr>
        </w:div>
        <w:div w:id="613093012">
          <w:marLeft w:val="0"/>
          <w:marRight w:val="0"/>
          <w:marTop w:val="0"/>
          <w:marBottom w:val="0"/>
          <w:divBdr>
            <w:top w:val="none" w:sz="0" w:space="0" w:color="auto"/>
            <w:left w:val="none" w:sz="0" w:space="0" w:color="auto"/>
            <w:bottom w:val="none" w:sz="0" w:space="0" w:color="auto"/>
            <w:right w:val="none" w:sz="0" w:space="0" w:color="auto"/>
          </w:divBdr>
        </w:div>
        <w:div w:id="628826847">
          <w:marLeft w:val="0"/>
          <w:marRight w:val="0"/>
          <w:marTop w:val="0"/>
          <w:marBottom w:val="0"/>
          <w:divBdr>
            <w:top w:val="none" w:sz="0" w:space="0" w:color="auto"/>
            <w:left w:val="none" w:sz="0" w:space="0" w:color="auto"/>
            <w:bottom w:val="none" w:sz="0" w:space="0" w:color="auto"/>
            <w:right w:val="none" w:sz="0" w:space="0" w:color="auto"/>
          </w:divBdr>
        </w:div>
        <w:div w:id="642582935">
          <w:marLeft w:val="0"/>
          <w:marRight w:val="0"/>
          <w:marTop w:val="0"/>
          <w:marBottom w:val="0"/>
          <w:divBdr>
            <w:top w:val="none" w:sz="0" w:space="0" w:color="auto"/>
            <w:left w:val="none" w:sz="0" w:space="0" w:color="auto"/>
            <w:bottom w:val="none" w:sz="0" w:space="0" w:color="auto"/>
            <w:right w:val="none" w:sz="0" w:space="0" w:color="auto"/>
          </w:divBdr>
        </w:div>
        <w:div w:id="963192677">
          <w:marLeft w:val="0"/>
          <w:marRight w:val="0"/>
          <w:marTop w:val="0"/>
          <w:marBottom w:val="0"/>
          <w:divBdr>
            <w:top w:val="none" w:sz="0" w:space="0" w:color="auto"/>
            <w:left w:val="none" w:sz="0" w:space="0" w:color="auto"/>
            <w:bottom w:val="none" w:sz="0" w:space="0" w:color="auto"/>
            <w:right w:val="none" w:sz="0" w:space="0" w:color="auto"/>
          </w:divBdr>
        </w:div>
        <w:div w:id="1035275367">
          <w:marLeft w:val="0"/>
          <w:marRight w:val="0"/>
          <w:marTop w:val="0"/>
          <w:marBottom w:val="0"/>
          <w:divBdr>
            <w:top w:val="none" w:sz="0" w:space="0" w:color="auto"/>
            <w:left w:val="none" w:sz="0" w:space="0" w:color="auto"/>
            <w:bottom w:val="none" w:sz="0" w:space="0" w:color="auto"/>
            <w:right w:val="none" w:sz="0" w:space="0" w:color="auto"/>
          </w:divBdr>
        </w:div>
        <w:div w:id="1162157721">
          <w:marLeft w:val="0"/>
          <w:marRight w:val="0"/>
          <w:marTop w:val="0"/>
          <w:marBottom w:val="0"/>
          <w:divBdr>
            <w:top w:val="none" w:sz="0" w:space="0" w:color="auto"/>
            <w:left w:val="none" w:sz="0" w:space="0" w:color="auto"/>
            <w:bottom w:val="none" w:sz="0" w:space="0" w:color="auto"/>
            <w:right w:val="none" w:sz="0" w:space="0" w:color="auto"/>
          </w:divBdr>
        </w:div>
        <w:div w:id="1225486708">
          <w:marLeft w:val="0"/>
          <w:marRight w:val="0"/>
          <w:marTop w:val="0"/>
          <w:marBottom w:val="0"/>
          <w:divBdr>
            <w:top w:val="none" w:sz="0" w:space="0" w:color="auto"/>
            <w:left w:val="none" w:sz="0" w:space="0" w:color="auto"/>
            <w:bottom w:val="none" w:sz="0" w:space="0" w:color="auto"/>
            <w:right w:val="none" w:sz="0" w:space="0" w:color="auto"/>
          </w:divBdr>
        </w:div>
        <w:div w:id="1232042584">
          <w:marLeft w:val="0"/>
          <w:marRight w:val="0"/>
          <w:marTop w:val="0"/>
          <w:marBottom w:val="0"/>
          <w:divBdr>
            <w:top w:val="none" w:sz="0" w:space="0" w:color="auto"/>
            <w:left w:val="none" w:sz="0" w:space="0" w:color="auto"/>
            <w:bottom w:val="none" w:sz="0" w:space="0" w:color="auto"/>
            <w:right w:val="none" w:sz="0" w:space="0" w:color="auto"/>
          </w:divBdr>
        </w:div>
        <w:div w:id="1347630356">
          <w:marLeft w:val="0"/>
          <w:marRight w:val="0"/>
          <w:marTop w:val="0"/>
          <w:marBottom w:val="0"/>
          <w:divBdr>
            <w:top w:val="none" w:sz="0" w:space="0" w:color="auto"/>
            <w:left w:val="none" w:sz="0" w:space="0" w:color="auto"/>
            <w:bottom w:val="none" w:sz="0" w:space="0" w:color="auto"/>
            <w:right w:val="none" w:sz="0" w:space="0" w:color="auto"/>
          </w:divBdr>
        </w:div>
        <w:div w:id="1396582957">
          <w:marLeft w:val="0"/>
          <w:marRight w:val="0"/>
          <w:marTop w:val="0"/>
          <w:marBottom w:val="0"/>
          <w:divBdr>
            <w:top w:val="none" w:sz="0" w:space="0" w:color="auto"/>
            <w:left w:val="none" w:sz="0" w:space="0" w:color="auto"/>
            <w:bottom w:val="none" w:sz="0" w:space="0" w:color="auto"/>
            <w:right w:val="none" w:sz="0" w:space="0" w:color="auto"/>
          </w:divBdr>
        </w:div>
        <w:div w:id="1406563509">
          <w:marLeft w:val="0"/>
          <w:marRight w:val="0"/>
          <w:marTop w:val="0"/>
          <w:marBottom w:val="0"/>
          <w:divBdr>
            <w:top w:val="none" w:sz="0" w:space="0" w:color="auto"/>
            <w:left w:val="none" w:sz="0" w:space="0" w:color="auto"/>
            <w:bottom w:val="none" w:sz="0" w:space="0" w:color="auto"/>
            <w:right w:val="none" w:sz="0" w:space="0" w:color="auto"/>
          </w:divBdr>
        </w:div>
        <w:div w:id="1477525587">
          <w:marLeft w:val="0"/>
          <w:marRight w:val="0"/>
          <w:marTop w:val="0"/>
          <w:marBottom w:val="0"/>
          <w:divBdr>
            <w:top w:val="none" w:sz="0" w:space="0" w:color="auto"/>
            <w:left w:val="none" w:sz="0" w:space="0" w:color="auto"/>
            <w:bottom w:val="none" w:sz="0" w:space="0" w:color="auto"/>
            <w:right w:val="none" w:sz="0" w:space="0" w:color="auto"/>
          </w:divBdr>
        </w:div>
        <w:div w:id="1480997470">
          <w:marLeft w:val="0"/>
          <w:marRight w:val="0"/>
          <w:marTop w:val="0"/>
          <w:marBottom w:val="0"/>
          <w:divBdr>
            <w:top w:val="none" w:sz="0" w:space="0" w:color="auto"/>
            <w:left w:val="none" w:sz="0" w:space="0" w:color="auto"/>
            <w:bottom w:val="none" w:sz="0" w:space="0" w:color="auto"/>
            <w:right w:val="none" w:sz="0" w:space="0" w:color="auto"/>
          </w:divBdr>
        </w:div>
        <w:div w:id="1506747005">
          <w:marLeft w:val="0"/>
          <w:marRight w:val="0"/>
          <w:marTop w:val="0"/>
          <w:marBottom w:val="0"/>
          <w:divBdr>
            <w:top w:val="none" w:sz="0" w:space="0" w:color="auto"/>
            <w:left w:val="none" w:sz="0" w:space="0" w:color="auto"/>
            <w:bottom w:val="none" w:sz="0" w:space="0" w:color="auto"/>
            <w:right w:val="none" w:sz="0" w:space="0" w:color="auto"/>
          </w:divBdr>
        </w:div>
        <w:div w:id="1561865427">
          <w:marLeft w:val="0"/>
          <w:marRight w:val="0"/>
          <w:marTop w:val="0"/>
          <w:marBottom w:val="0"/>
          <w:divBdr>
            <w:top w:val="none" w:sz="0" w:space="0" w:color="auto"/>
            <w:left w:val="none" w:sz="0" w:space="0" w:color="auto"/>
            <w:bottom w:val="none" w:sz="0" w:space="0" w:color="auto"/>
            <w:right w:val="none" w:sz="0" w:space="0" w:color="auto"/>
          </w:divBdr>
        </w:div>
        <w:div w:id="1597446612">
          <w:marLeft w:val="0"/>
          <w:marRight w:val="0"/>
          <w:marTop w:val="0"/>
          <w:marBottom w:val="0"/>
          <w:divBdr>
            <w:top w:val="none" w:sz="0" w:space="0" w:color="auto"/>
            <w:left w:val="none" w:sz="0" w:space="0" w:color="auto"/>
            <w:bottom w:val="none" w:sz="0" w:space="0" w:color="auto"/>
            <w:right w:val="none" w:sz="0" w:space="0" w:color="auto"/>
          </w:divBdr>
        </w:div>
        <w:div w:id="1620604506">
          <w:marLeft w:val="0"/>
          <w:marRight w:val="0"/>
          <w:marTop w:val="0"/>
          <w:marBottom w:val="0"/>
          <w:divBdr>
            <w:top w:val="none" w:sz="0" w:space="0" w:color="auto"/>
            <w:left w:val="none" w:sz="0" w:space="0" w:color="auto"/>
            <w:bottom w:val="none" w:sz="0" w:space="0" w:color="auto"/>
            <w:right w:val="none" w:sz="0" w:space="0" w:color="auto"/>
          </w:divBdr>
        </w:div>
        <w:div w:id="1679622178">
          <w:marLeft w:val="0"/>
          <w:marRight w:val="0"/>
          <w:marTop w:val="0"/>
          <w:marBottom w:val="0"/>
          <w:divBdr>
            <w:top w:val="none" w:sz="0" w:space="0" w:color="auto"/>
            <w:left w:val="none" w:sz="0" w:space="0" w:color="auto"/>
            <w:bottom w:val="none" w:sz="0" w:space="0" w:color="auto"/>
            <w:right w:val="none" w:sz="0" w:space="0" w:color="auto"/>
          </w:divBdr>
        </w:div>
        <w:div w:id="1801339389">
          <w:marLeft w:val="0"/>
          <w:marRight w:val="0"/>
          <w:marTop w:val="0"/>
          <w:marBottom w:val="0"/>
          <w:divBdr>
            <w:top w:val="none" w:sz="0" w:space="0" w:color="auto"/>
            <w:left w:val="none" w:sz="0" w:space="0" w:color="auto"/>
            <w:bottom w:val="none" w:sz="0" w:space="0" w:color="auto"/>
            <w:right w:val="none" w:sz="0" w:space="0" w:color="auto"/>
          </w:divBdr>
        </w:div>
        <w:div w:id="1815681558">
          <w:marLeft w:val="0"/>
          <w:marRight w:val="0"/>
          <w:marTop w:val="0"/>
          <w:marBottom w:val="0"/>
          <w:divBdr>
            <w:top w:val="none" w:sz="0" w:space="0" w:color="auto"/>
            <w:left w:val="none" w:sz="0" w:space="0" w:color="auto"/>
            <w:bottom w:val="none" w:sz="0" w:space="0" w:color="auto"/>
            <w:right w:val="none" w:sz="0" w:space="0" w:color="auto"/>
          </w:divBdr>
        </w:div>
        <w:div w:id="1849785866">
          <w:marLeft w:val="0"/>
          <w:marRight w:val="0"/>
          <w:marTop w:val="0"/>
          <w:marBottom w:val="0"/>
          <w:divBdr>
            <w:top w:val="none" w:sz="0" w:space="0" w:color="auto"/>
            <w:left w:val="none" w:sz="0" w:space="0" w:color="auto"/>
            <w:bottom w:val="none" w:sz="0" w:space="0" w:color="auto"/>
            <w:right w:val="none" w:sz="0" w:space="0" w:color="auto"/>
          </w:divBdr>
        </w:div>
        <w:div w:id="1922596461">
          <w:marLeft w:val="0"/>
          <w:marRight w:val="0"/>
          <w:marTop w:val="0"/>
          <w:marBottom w:val="0"/>
          <w:divBdr>
            <w:top w:val="none" w:sz="0" w:space="0" w:color="auto"/>
            <w:left w:val="none" w:sz="0" w:space="0" w:color="auto"/>
            <w:bottom w:val="none" w:sz="0" w:space="0" w:color="auto"/>
            <w:right w:val="none" w:sz="0" w:space="0" w:color="auto"/>
          </w:divBdr>
        </w:div>
        <w:div w:id="1942912074">
          <w:marLeft w:val="0"/>
          <w:marRight w:val="0"/>
          <w:marTop w:val="0"/>
          <w:marBottom w:val="0"/>
          <w:divBdr>
            <w:top w:val="none" w:sz="0" w:space="0" w:color="auto"/>
            <w:left w:val="none" w:sz="0" w:space="0" w:color="auto"/>
            <w:bottom w:val="none" w:sz="0" w:space="0" w:color="auto"/>
            <w:right w:val="none" w:sz="0" w:space="0" w:color="auto"/>
          </w:divBdr>
        </w:div>
        <w:div w:id="2045054326">
          <w:marLeft w:val="0"/>
          <w:marRight w:val="0"/>
          <w:marTop w:val="0"/>
          <w:marBottom w:val="0"/>
          <w:divBdr>
            <w:top w:val="none" w:sz="0" w:space="0" w:color="auto"/>
            <w:left w:val="none" w:sz="0" w:space="0" w:color="auto"/>
            <w:bottom w:val="none" w:sz="0" w:space="0" w:color="auto"/>
            <w:right w:val="none" w:sz="0" w:space="0" w:color="auto"/>
          </w:divBdr>
        </w:div>
        <w:div w:id="2067609776">
          <w:marLeft w:val="0"/>
          <w:marRight w:val="0"/>
          <w:marTop w:val="0"/>
          <w:marBottom w:val="0"/>
          <w:divBdr>
            <w:top w:val="none" w:sz="0" w:space="0" w:color="auto"/>
            <w:left w:val="none" w:sz="0" w:space="0" w:color="auto"/>
            <w:bottom w:val="none" w:sz="0" w:space="0" w:color="auto"/>
            <w:right w:val="none" w:sz="0" w:space="0" w:color="auto"/>
          </w:divBdr>
        </w:div>
        <w:div w:id="2082559171">
          <w:marLeft w:val="0"/>
          <w:marRight w:val="0"/>
          <w:marTop w:val="0"/>
          <w:marBottom w:val="0"/>
          <w:divBdr>
            <w:top w:val="none" w:sz="0" w:space="0" w:color="auto"/>
            <w:left w:val="none" w:sz="0" w:space="0" w:color="auto"/>
            <w:bottom w:val="none" w:sz="0" w:space="0" w:color="auto"/>
            <w:right w:val="none" w:sz="0" w:space="0" w:color="auto"/>
          </w:divBdr>
        </w:div>
        <w:div w:id="2126347915">
          <w:marLeft w:val="0"/>
          <w:marRight w:val="0"/>
          <w:marTop w:val="0"/>
          <w:marBottom w:val="0"/>
          <w:divBdr>
            <w:top w:val="none" w:sz="0" w:space="0" w:color="auto"/>
            <w:left w:val="none" w:sz="0" w:space="0" w:color="auto"/>
            <w:bottom w:val="none" w:sz="0" w:space="0" w:color="auto"/>
            <w:right w:val="none" w:sz="0" w:space="0" w:color="auto"/>
          </w:divBdr>
        </w:div>
      </w:divsChild>
    </w:div>
    <w:div w:id="251941221">
      <w:bodyDiv w:val="1"/>
      <w:marLeft w:val="0"/>
      <w:marRight w:val="0"/>
      <w:marTop w:val="0"/>
      <w:marBottom w:val="0"/>
      <w:divBdr>
        <w:top w:val="none" w:sz="0" w:space="0" w:color="auto"/>
        <w:left w:val="none" w:sz="0" w:space="0" w:color="auto"/>
        <w:bottom w:val="none" w:sz="0" w:space="0" w:color="auto"/>
        <w:right w:val="none" w:sz="0" w:space="0" w:color="auto"/>
      </w:divBdr>
    </w:div>
    <w:div w:id="291447992">
      <w:bodyDiv w:val="1"/>
      <w:marLeft w:val="0"/>
      <w:marRight w:val="0"/>
      <w:marTop w:val="0"/>
      <w:marBottom w:val="0"/>
      <w:divBdr>
        <w:top w:val="none" w:sz="0" w:space="0" w:color="auto"/>
        <w:left w:val="none" w:sz="0" w:space="0" w:color="auto"/>
        <w:bottom w:val="none" w:sz="0" w:space="0" w:color="auto"/>
        <w:right w:val="none" w:sz="0" w:space="0" w:color="auto"/>
      </w:divBdr>
      <w:divsChild>
        <w:div w:id="1776443632">
          <w:marLeft w:val="0"/>
          <w:marRight w:val="0"/>
          <w:marTop w:val="0"/>
          <w:marBottom w:val="0"/>
          <w:divBdr>
            <w:top w:val="none" w:sz="0" w:space="0" w:color="auto"/>
            <w:left w:val="none" w:sz="0" w:space="0" w:color="auto"/>
            <w:bottom w:val="none" w:sz="0" w:space="0" w:color="auto"/>
            <w:right w:val="none" w:sz="0" w:space="0" w:color="auto"/>
          </w:divBdr>
        </w:div>
        <w:div w:id="2119712783">
          <w:marLeft w:val="0"/>
          <w:marRight w:val="0"/>
          <w:marTop w:val="0"/>
          <w:marBottom w:val="0"/>
          <w:divBdr>
            <w:top w:val="none" w:sz="0" w:space="0" w:color="auto"/>
            <w:left w:val="none" w:sz="0" w:space="0" w:color="auto"/>
            <w:bottom w:val="none" w:sz="0" w:space="0" w:color="auto"/>
            <w:right w:val="none" w:sz="0" w:space="0" w:color="auto"/>
          </w:divBdr>
        </w:div>
      </w:divsChild>
    </w:div>
    <w:div w:id="383137969">
      <w:bodyDiv w:val="1"/>
      <w:marLeft w:val="0"/>
      <w:marRight w:val="0"/>
      <w:marTop w:val="0"/>
      <w:marBottom w:val="0"/>
      <w:divBdr>
        <w:top w:val="none" w:sz="0" w:space="0" w:color="auto"/>
        <w:left w:val="none" w:sz="0" w:space="0" w:color="auto"/>
        <w:bottom w:val="none" w:sz="0" w:space="0" w:color="auto"/>
        <w:right w:val="none" w:sz="0" w:space="0" w:color="auto"/>
      </w:divBdr>
    </w:div>
    <w:div w:id="383482937">
      <w:bodyDiv w:val="1"/>
      <w:marLeft w:val="0"/>
      <w:marRight w:val="0"/>
      <w:marTop w:val="0"/>
      <w:marBottom w:val="0"/>
      <w:divBdr>
        <w:top w:val="none" w:sz="0" w:space="0" w:color="auto"/>
        <w:left w:val="none" w:sz="0" w:space="0" w:color="auto"/>
        <w:bottom w:val="none" w:sz="0" w:space="0" w:color="auto"/>
        <w:right w:val="none" w:sz="0" w:space="0" w:color="auto"/>
      </w:divBdr>
    </w:div>
    <w:div w:id="388499720">
      <w:bodyDiv w:val="1"/>
      <w:marLeft w:val="0"/>
      <w:marRight w:val="0"/>
      <w:marTop w:val="0"/>
      <w:marBottom w:val="0"/>
      <w:divBdr>
        <w:top w:val="none" w:sz="0" w:space="0" w:color="auto"/>
        <w:left w:val="none" w:sz="0" w:space="0" w:color="auto"/>
        <w:bottom w:val="none" w:sz="0" w:space="0" w:color="auto"/>
        <w:right w:val="none" w:sz="0" w:space="0" w:color="auto"/>
      </w:divBdr>
      <w:divsChild>
        <w:div w:id="90394306">
          <w:marLeft w:val="0"/>
          <w:marRight w:val="0"/>
          <w:marTop w:val="0"/>
          <w:marBottom w:val="0"/>
          <w:divBdr>
            <w:top w:val="none" w:sz="0" w:space="0" w:color="auto"/>
            <w:left w:val="none" w:sz="0" w:space="0" w:color="auto"/>
            <w:bottom w:val="none" w:sz="0" w:space="0" w:color="auto"/>
            <w:right w:val="none" w:sz="0" w:space="0" w:color="auto"/>
          </w:divBdr>
        </w:div>
        <w:div w:id="301739365">
          <w:marLeft w:val="0"/>
          <w:marRight w:val="0"/>
          <w:marTop w:val="0"/>
          <w:marBottom w:val="0"/>
          <w:divBdr>
            <w:top w:val="none" w:sz="0" w:space="0" w:color="auto"/>
            <w:left w:val="none" w:sz="0" w:space="0" w:color="auto"/>
            <w:bottom w:val="none" w:sz="0" w:space="0" w:color="auto"/>
            <w:right w:val="none" w:sz="0" w:space="0" w:color="auto"/>
          </w:divBdr>
        </w:div>
        <w:div w:id="376197949">
          <w:marLeft w:val="0"/>
          <w:marRight w:val="0"/>
          <w:marTop w:val="0"/>
          <w:marBottom w:val="0"/>
          <w:divBdr>
            <w:top w:val="none" w:sz="0" w:space="0" w:color="auto"/>
            <w:left w:val="none" w:sz="0" w:space="0" w:color="auto"/>
            <w:bottom w:val="none" w:sz="0" w:space="0" w:color="auto"/>
            <w:right w:val="none" w:sz="0" w:space="0" w:color="auto"/>
          </w:divBdr>
        </w:div>
        <w:div w:id="424309598">
          <w:marLeft w:val="0"/>
          <w:marRight w:val="0"/>
          <w:marTop w:val="0"/>
          <w:marBottom w:val="0"/>
          <w:divBdr>
            <w:top w:val="none" w:sz="0" w:space="0" w:color="auto"/>
            <w:left w:val="none" w:sz="0" w:space="0" w:color="auto"/>
            <w:bottom w:val="none" w:sz="0" w:space="0" w:color="auto"/>
            <w:right w:val="none" w:sz="0" w:space="0" w:color="auto"/>
          </w:divBdr>
        </w:div>
        <w:div w:id="1191648765">
          <w:marLeft w:val="0"/>
          <w:marRight w:val="0"/>
          <w:marTop w:val="0"/>
          <w:marBottom w:val="0"/>
          <w:divBdr>
            <w:top w:val="none" w:sz="0" w:space="0" w:color="auto"/>
            <w:left w:val="none" w:sz="0" w:space="0" w:color="auto"/>
            <w:bottom w:val="none" w:sz="0" w:space="0" w:color="auto"/>
            <w:right w:val="none" w:sz="0" w:space="0" w:color="auto"/>
          </w:divBdr>
        </w:div>
        <w:div w:id="1350452000">
          <w:marLeft w:val="0"/>
          <w:marRight w:val="0"/>
          <w:marTop w:val="0"/>
          <w:marBottom w:val="0"/>
          <w:divBdr>
            <w:top w:val="none" w:sz="0" w:space="0" w:color="auto"/>
            <w:left w:val="none" w:sz="0" w:space="0" w:color="auto"/>
            <w:bottom w:val="none" w:sz="0" w:space="0" w:color="auto"/>
            <w:right w:val="none" w:sz="0" w:space="0" w:color="auto"/>
          </w:divBdr>
        </w:div>
        <w:div w:id="1900749196">
          <w:marLeft w:val="0"/>
          <w:marRight w:val="0"/>
          <w:marTop w:val="0"/>
          <w:marBottom w:val="0"/>
          <w:divBdr>
            <w:top w:val="none" w:sz="0" w:space="0" w:color="auto"/>
            <w:left w:val="none" w:sz="0" w:space="0" w:color="auto"/>
            <w:bottom w:val="none" w:sz="0" w:space="0" w:color="auto"/>
            <w:right w:val="none" w:sz="0" w:space="0" w:color="auto"/>
          </w:divBdr>
        </w:div>
        <w:div w:id="1975136093">
          <w:marLeft w:val="0"/>
          <w:marRight w:val="0"/>
          <w:marTop w:val="0"/>
          <w:marBottom w:val="0"/>
          <w:divBdr>
            <w:top w:val="none" w:sz="0" w:space="0" w:color="auto"/>
            <w:left w:val="none" w:sz="0" w:space="0" w:color="auto"/>
            <w:bottom w:val="none" w:sz="0" w:space="0" w:color="auto"/>
            <w:right w:val="none" w:sz="0" w:space="0" w:color="auto"/>
          </w:divBdr>
        </w:div>
        <w:div w:id="2050761547">
          <w:marLeft w:val="0"/>
          <w:marRight w:val="0"/>
          <w:marTop w:val="0"/>
          <w:marBottom w:val="0"/>
          <w:divBdr>
            <w:top w:val="none" w:sz="0" w:space="0" w:color="auto"/>
            <w:left w:val="none" w:sz="0" w:space="0" w:color="auto"/>
            <w:bottom w:val="none" w:sz="0" w:space="0" w:color="auto"/>
            <w:right w:val="none" w:sz="0" w:space="0" w:color="auto"/>
          </w:divBdr>
        </w:div>
      </w:divsChild>
    </w:div>
    <w:div w:id="424542648">
      <w:bodyDiv w:val="1"/>
      <w:marLeft w:val="0"/>
      <w:marRight w:val="0"/>
      <w:marTop w:val="0"/>
      <w:marBottom w:val="0"/>
      <w:divBdr>
        <w:top w:val="none" w:sz="0" w:space="0" w:color="auto"/>
        <w:left w:val="none" w:sz="0" w:space="0" w:color="auto"/>
        <w:bottom w:val="none" w:sz="0" w:space="0" w:color="auto"/>
        <w:right w:val="none" w:sz="0" w:space="0" w:color="auto"/>
      </w:divBdr>
      <w:divsChild>
        <w:div w:id="107546539">
          <w:marLeft w:val="0"/>
          <w:marRight w:val="0"/>
          <w:marTop w:val="0"/>
          <w:marBottom w:val="0"/>
          <w:divBdr>
            <w:top w:val="none" w:sz="0" w:space="0" w:color="auto"/>
            <w:left w:val="none" w:sz="0" w:space="0" w:color="auto"/>
            <w:bottom w:val="none" w:sz="0" w:space="0" w:color="auto"/>
            <w:right w:val="none" w:sz="0" w:space="0" w:color="auto"/>
          </w:divBdr>
        </w:div>
        <w:div w:id="748232655">
          <w:marLeft w:val="0"/>
          <w:marRight w:val="0"/>
          <w:marTop w:val="0"/>
          <w:marBottom w:val="0"/>
          <w:divBdr>
            <w:top w:val="none" w:sz="0" w:space="0" w:color="auto"/>
            <w:left w:val="none" w:sz="0" w:space="0" w:color="auto"/>
            <w:bottom w:val="none" w:sz="0" w:space="0" w:color="auto"/>
            <w:right w:val="none" w:sz="0" w:space="0" w:color="auto"/>
          </w:divBdr>
        </w:div>
        <w:div w:id="893782732">
          <w:marLeft w:val="0"/>
          <w:marRight w:val="0"/>
          <w:marTop w:val="0"/>
          <w:marBottom w:val="0"/>
          <w:divBdr>
            <w:top w:val="none" w:sz="0" w:space="0" w:color="auto"/>
            <w:left w:val="none" w:sz="0" w:space="0" w:color="auto"/>
            <w:bottom w:val="none" w:sz="0" w:space="0" w:color="auto"/>
            <w:right w:val="none" w:sz="0" w:space="0" w:color="auto"/>
          </w:divBdr>
        </w:div>
        <w:div w:id="957956663">
          <w:marLeft w:val="0"/>
          <w:marRight w:val="0"/>
          <w:marTop w:val="0"/>
          <w:marBottom w:val="0"/>
          <w:divBdr>
            <w:top w:val="none" w:sz="0" w:space="0" w:color="auto"/>
            <w:left w:val="none" w:sz="0" w:space="0" w:color="auto"/>
            <w:bottom w:val="none" w:sz="0" w:space="0" w:color="auto"/>
            <w:right w:val="none" w:sz="0" w:space="0" w:color="auto"/>
          </w:divBdr>
        </w:div>
        <w:div w:id="1194150900">
          <w:marLeft w:val="0"/>
          <w:marRight w:val="0"/>
          <w:marTop w:val="0"/>
          <w:marBottom w:val="0"/>
          <w:divBdr>
            <w:top w:val="none" w:sz="0" w:space="0" w:color="auto"/>
            <w:left w:val="none" w:sz="0" w:space="0" w:color="auto"/>
            <w:bottom w:val="none" w:sz="0" w:space="0" w:color="auto"/>
            <w:right w:val="none" w:sz="0" w:space="0" w:color="auto"/>
          </w:divBdr>
        </w:div>
        <w:div w:id="1411922939">
          <w:marLeft w:val="0"/>
          <w:marRight w:val="0"/>
          <w:marTop w:val="0"/>
          <w:marBottom w:val="0"/>
          <w:divBdr>
            <w:top w:val="none" w:sz="0" w:space="0" w:color="auto"/>
            <w:left w:val="none" w:sz="0" w:space="0" w:color="auto"/>
            <w:bottom w:val="none" w:sz="0" w:space="0" w:color="auto"/>
            <w:right w:val="none" w:sz="0" w:space="0" w:color="auto"/>
          </w:divBdr>
        </w:div>
        <w:div w:id="1514999412">
          <w:marLeft w:val="0"/>
          <w:marRight w:val="0"/>
          <w:marTop w:val="0"/>
          <w:marBottom w:val="0"/>
          <w:divBdr>
            <w:top w:val="none" w:sz="0" w:space="0" w:color="auto"/>
            <w:left w:val="none" w:sz="0" w:space="0" w:color="auto"/>
            <w:bottom w:val="none" w:sz="0" w:space="0" w:color="auto"/>
            <w:right w:val="none" w:sz="0" w:space="0" w:color="auto"/>
          </w:divBdr>
        </w:div>
        <w:div w:id="1881745181">
          <w:marLeft w:val="0"/>
          <w:marRight w:val="0"/>
          <w:marTop w:val="0"/>
          <w:marBottom w:val="0"/>
          <w:divBdr>
            <w:top w:val="none" w:sz="0" w:space="0" w:color="auto"/>
            <w:left w:val="none" w:sz="0" w:space="0" w:color="auto"/>
            <w:bottom w:val="none" w:sz="0" w:space="0" w:color="auto"/>
            <w:right w:val="none" w:sz="0" w:space="0" w:color="auto"/>
          </w:divBdr>
        </w:div>
      </w:divsChild>
    </w:div>
    <w:div w:id="456414258">
      <w:bodyDiv w:val="1"/>
      <w:marLeft w:val="0"/>
      <w:marRight w:val="0"/>
      <w:marTop w:val="0"/>
      <w:marBottom w:val="0"/>
      <w:divBdr>
        <w:top w:val="none" w:sz="0" w:space="0" w:color="auto"/>
        <w:left w:val="none" w:sz="0" w:space="0" w:color="auto"/>
        <w:bottom w:val="none" w:sz="0" w:space="0" w:color="auto"/>
        <w:right w:val="none" w:sz="0" w:space="0" w:color="auto"/>
      </w:divBdr>
    </w:div>
    <w:div w:id="487865078">
      <w:bodyDiv w:val="1"/>
      <w:marLeft w:val="0"/>
      <w:marRight w:val="0"/>
      <w:marTop w:val="0"/>
      <w:marBottom w:val="0"/>
      <w:divBdr>
        <w:top w:val="none" w:sz="0" w:space="0" w:color="auto"/>
        <w:left w:val="none" w:sz="0" w:space="0" w:color="auto"/>
        <w:bottom w:val="none" w:sz="0" w:space="0" w:color="auto"/>
        <w:right w:val="none" w:sz="0" w:space="0" w:color="auto"/>
      </w:divBdr>
    </w:div>
    <w:div w:id="549415045">
      <w:bodyDiv w:val="1"/>
      <w:marLeft w:val="0"/>
      <w:marRight w:val="0"/>
      <w:marTop w:val="0"/>
      <w:marBottom w:val="0"/>
      <w:divBdr>
        <w:top w:val="none" w:sz="0" w:space="0" w:color="auto"/>
        <w:left w:val="none" w:sz="0" w:space="0" w:color="auto"/>
        <w:bottom w:val="none" w:sz="0" w:space="0" w:color="auto"/>
        <w:right w:val="none" w:sz="0" w:space="0" w:color="auto"/>
      </w:divBdr>
    </w:div>
    <w:div w:id="553664337">
      <w:bodyDiv w:val="1"/>
      <w:marLeft w:val="0"/>
      <w:marRight w:val="0"/>
      <w:marTop w:val="0"/>
      <w:marBottom w:val="0"/>
      <w:divBdr>
        <w:top w:val="none" w:sz="0" w:space="0" w:color="auto"/>
        <w:left w:val="none" w:sz="0" w:space="0" w:color="auto"/>
        <w:bottom w:val="none" w:sz="0" w:space="0" w:color="auto"/>
        <w:right w:val="none" w:sz="0" w:space="0" w:color="auto"/>
      </w:divBdr>
    </w:div>
    <w:div w:id="563831796">
      <w:bodyDiv w:val="1"/>
      <w:marLeft w:val="0"/>
      <w:marRight w:val="0"/>
      <w:marTop w:val="0"/>
      <w:marBottom w:val="0"/>
      <w:divBdr>
        <w:top w:val="none" w:sz="0" w:space="0" w:color="auto"/>
        <w:left w:val="none" w:sz="0" w:space="0" w:color="auto"/>
        <w:bottom w:val="none" w:sz="0" w:space="0" w:color="auto"/>
        <w:right w:val="none" w:sz="0" w:space="0" w:color="auto"/>
      </w:divBdr>
    </w:div>
    <w:div w:id="573667483">
      <w:bodyDiv w:val="1"/>
      <w:marLeft w:val="0"/>
      <w:marRight w:val="0"/>
      <w:marTop w:val="0"/>
      <w:marBottom w:val="0"/>
      <w:divBdr>
        <w:top w:val="none" w:sz="0" w:space="0" w:color="auto"/>
        <w:left w:val="none" w:sz="0" w:space="0" w:color="auto"/>
        <w:bottom w:val="none" w:sz="0" w:space="0" w:color="auto"/>
        <w:right w:val="none" w:sz="0" w:space="0" w:color="auto"/>
      </w:divBdr>
    </w:div>
    <w:div w:id="641738137">
      <w:bodyDiv w:val="1"/>
      <w:marLeft w:val="0"/>
      <w:marRight w:val="0"/>
      <w:marTop w:val="0"/>
      <w:marBottom w:val="0"/>
      <w:divBdr>
        <w:top w:val="none" w:sz="0" w:space="0" w:color="auto"/>
        <w:left w:val="none" w:sz="0" w:space="0" w:color="auto"/>
        <w:bottom w:val="none" w:sz="0" w:space="0" w:color="auto"/>
        <w:right w:val="none" w:sz="0" w:space="0" w:color="auto"/>
      </w:divBdr>
    </w:div>
    <w:div w:id="668559266">
      <w:bodyDiv w:val="1"/>
      <w:marLeft w:val="0"/>
      <w:marRight w:val="0"/>
      <w:marTop w:val="0"/>
      <w:marBottom w:val="0"/>
      <w:divBdr>
        <w:top w:val="none" w:sz="0" w:space="0" w:color="auto"/>
        <w:left w:val="none" w:sz="0" w:space="0" w:color="auto"/>
        <w:bottom w:val="none" w:sz="0" w:space="0" w:color="auto"/>
        <w:right w:val="none" w:sz="0" w:space="0" w:color="auto"/>
      </w:divBdr>
    </w:div>
    <w:div w:id="696465993">
      <w:bodyDiv w:val="1"/>
      <w:marLeft w:val="0"/>
      <w:marRight w:val="0"/>
      <w:marTop w:val="0"/>
      <w:marBottom w:val="0"/>
      <w:divBdr>
        <w:top w:val="none" w:sz="0" w:space="0" w:color="auto"/>
        <w:left w:val="none" w:sz="0" w:space="0" w:color="auto"/>
        <w:bottom w:val="none" w:sz="0" w:space="0" w:color="auto"/>
        <w:right w:val="none" w:sz="0" w:space="0" w:color="auto"/>
      </w:divBdr>
      <w:divsChild>
        <w:div w:id="3479906">
          <w:marLeft w:val="0"/>
          <w:marRight w:val="0"/>
          <w:marTop w:val="0"/>
          <w:marBottom w:val="0"/>
          <w:divBdr>
            <w:top w:val="none" w:sz="0" w:space="0" w:color="auto"/>
            <w:left w:val="none" w:sz="0" w:space="0" w:color="auto"/>
            <w:bottom w:val="none" w:sz="0" w:space="0" w:color="auto"/>
            <w:right w:val="none" w:sz="0" w:space="0" w:color="auto"/>
          </w:divBdr>
        </w:div>
        <w:div w:id="141968689">
          <w:marLeft w:val="0"/>
          <w:marRight w:val="0"/>
          <w:marTop w:val="0"/>
          <w:marBottom w:val="0"/>
          <w:divBdr>
            <w:top w:val="none" w:sz="0" w:space="0" w:color="auto"/>
            <w:left w:val="none" w:sz="0" w:space="0" w:color="auto"/>
            <w:bottom w:val="none" w:sz="0" w:space="0" w:color="auto"/>
            <w:right w:val="none" w:sz="0" w:space="0" w:color="auto"/>
          </w:divBdr>
        </w:div>
        <w:div w:id="249855543">
          <w:marLeft w:val="0"/>
          <w:marRight w:val="0"/>
          <w:marTop w:val="0"/>
          <w:marBottom w:val="0"/>
          <w:divBdr>
            <w:top w:val="none" w:sz="0" w:space="0" w:color="auto"/>
            <w:left w:val="none" w:sz="0" w:space="0" w:color="auto"/>
            <w:bottom w:val="none" w:sz="0" w:space="0" w:color="auto"/>
            <w:right w:val="none" w:sz="0" w:space="0" w:color="auto"/>
          </w:divBdr>
        </w:div>
        <w:div w:id="594291617">
          <w:marLeft w:val="0"/>
          <w:marRight w:val="0"/>
          <w:marTop w:val="0"/>
          <w:marBottom w:val="0"/>
          <w:divBdr>
            <w:top w:val="none" w:sz="0" w:space="0" w:color="auto"/>
            <w:left w:val="none" w:sz="0" w:space="0" w:color="auto"/>
            <w:bottom w:val="none" w:sz="0" w:space="0" w:color="auto"/>
            <w:right w:val="none" w:sz="0" w:space="0" w:color="auto"/>
          </w:divBdr>
        </w:div>
        <w:div w:id="707610317">
          <w:marLeft w:val="0"/>
          <w:marRight w:val="0"/>
          <w:marTop w:val="0"/>
          <w:marBottom w:val="0"/>
          <w:divBdr>
            <w:top w:val="none" w:sz="0" w:space="0" w:color="auto"/>
            <w:left w:val="none" w:sz="0" w:space="0" w:color="auto"/>
            <w:bottom w:val="none" w:sz="0" w:space="0" w:color="auto"/>
            <w:right w:val="none" w:sz="0" w:space="0" w:color="auto"/>
          </w:divBdr>
        </w:div>
        <w:div w:id="929656827">
          <w:marLeft w:val="0"/>
          <w:marRight w:val="0"/>
          <w:marTop w:val="0"/>
          <w:marBottom w:val="0"/>
          <w:divBdr>
            <w:top w:val="none" w:sz="0" w:space="0" w:color="auto"/>
            <w:left w:val="none" w:sz="0" w:space="0" w:color="auto"/>
            <w:bottom w:val="none" w:sz="0" w:space="0" w:color="auto"/>
            <w:right w:val="none" w:sz="0" w:space="0" w:color="auto"/>
          </w:divBdr>
        </w:div>
        <w:div w:id="971592819">
          <w:marLeft w:val="0"/>
          <w:marRight w:val="0"/>
          <w:marTop w:val="0"/>
          <w:marBottom w:val="0"/>
          <w:divBdr>
            <w:top w:val="none" w:sz="0" w:space="0" w:color="auto"/>
            <w:left w:val="none" w:sz="0" w:space="0" w:color="auto"/>
            <w:bottom w:val="none" w:sz="0" w:space="0" w:color="auto"/>
            <w:right w:val="none" w:sz="0" w:space="0" w:color="auto"/>
          </w:divBdr>
        </w:div>
        <w:div w:id="983512523">
          <w:marLeft w:val="0"/>
          <w:marRight w:val="0"/>
          <w:marTop w:val="0"/>
          <w:marBottom w:val="0"/>
          <w:divBdr>
            <w:top w:val="none" w:sz="0" w:space="0" w:color="auto"/>
            <w:left w:val="none" w:sz="0" w:space="0" w:color="auto"/>
            <w:bottom w:val="none" w:sz="0" w:space="0" w:color="auto"/>
            <w:right w:val="none" w:sz="0" w:space="0" w:color="auto"/>
          </w:divBdr>
        </w:div>
        <w:div w:id="1051267560">
          <w:marLeft w:val="0"/>
          <w:marRight w:val="0"/>
          <w:marTop w:val="0"/>
          <w:marBottom w:val="0"/>
          <w:divBdr>
            <w:top w:val="none" w:sz="0" w:space="0" w:color="auto"/>
            <w:left w:val="none" w:sz="0" w:space="0" w:color="auto"/>
            <w:bottom w:val="none" w:sz="0" w:space="0" w:color="auto"/>
            <w:right w:val="none" w:sz="0" w:space="0" w:color="auto"/>
          </w:divBdr>
        </w:div>
        <w:div w:id="1199657550">
          <w:marLeft w:val="0"/>
          <w:marRight w:val="0"/>
          <w:marTop w:val="0"/>
          <w:marBottom w:val="0"/>
          <w:divBdr>
            <w:top w:val="none" w:sz="0" w:space="0" w:color="auto"/>
            <w:left w:val="none" w:sz="0" w:space="0" w:color="auto"/>
            <w:bottom w:val="none" w:sz="0" w:space="0" w:color="auto"/>
            <w:right w:val="none" w:sz="0" w:space="0" w:color="auto"/>
          </w:divBdr>
        </w:div>
        <w:div w:id="1461266912">
          <w:marLeft w:val="0"/>
          <w:marRight w:val="0"/>
          <w:marTop w:val="0"/>
          <w:marBottom w:val="0"/>
          <w:divBdr>
            <w:top w:val="none" w:sz="0" w:space="0" w:color="auto"/>
            <w:left w:val="none" w:sz="0" w:space="0" w:color="auto"/>
            <w:bottom w:val="none" w:sz="0" w:space="0" w:color="auto"/>
            <w:right w:val="none" w:sz="0" w:space="0" w:color="auto"/>
          </w:divBdr>
        </w:div>
        <w:div w:id="1578438283">
          <w:marLeft w:val="0"/>
          <w:marRight w:val="0"/>
          <w:marTop w:val="0"/>
          <w:marBottom w:val="0"/>
          <w:divBdr>
            <w:top w:val="none" w:sz="0" w:space="0" w:color="auto"/>
            <w:left w:val="none" w:sz="0" w:space="0" w:color="auto"/>
            <w:bottom w:val="none" w:sz="0" w:space="0" w:color="auto"/>
            <w:right w:val="none" w:sz="0" w:space="0" w:color="auto"/>
          </w:divBdr>
        </w:div>
        <w:div w:id="1687170787">
          <w:marLeft w:val="0"/>
          <w:marRight w:val="0"/>
          <w:marTop w:val="0"/>
          <w:marBottom w:val="0"/>
          <w:divBdr>
            <w:top w:val="none" w:sz="0" w:space="0" w:color="auto"/>
            <w:left w:val="none" w:sz="0" w:space="0" w:color="auto"/>
            <w:bottom w:val="none" w:sz="0" w:space="0" w:color="auto"/>
            <w:right w:val="none" w:sz="0" w:space="0" w:color="auto"/>
          </w:divBdr>
        </w:div>
        <w:div w:id="1712999572">
          <w:marLeft w:val="0"/>
          <w:marRight w:val="0"/>
          <w:marTop w:val="0"/>
          <w:marBottom w:val="0"/>
          <w:divBdr>
            <w:top w:val="none" w:sz="0" w:space="0" w:color="auto"/>
            <w:left w:val="none" w:sz="0" w:space="0" w:color="auto"/>
            <w:bottom w:val="none" w:sz="0" w:space="0" w:color="auto"/>
            <w:right w:val="none" w:sz="0" w:space="0" w:color="auto"/>
          </w:divBdr>
        </w:div>
        <w:div w:id="1834375649">
          <w:marLeft w:val="0"/>
          <w:marRight w:val="0"/>
          <w:marTop w:val="0"/>
          <w:marBottom w:val="0"/>
          <w:divBdr>
            <w:top w:val="none" w:sz="0" w:space="0" w:color="auto"/>
            <w:left w:val="none" w:sz="0" w:space="0" w:color="auto"/>
            <w:bottom w:val="none" w:sz="0" w:space="0" w:color="auto"/>
            <w:right w:val="none" w:sz="0" w:space="0" w:color="auto"/>
          </w:divBdr>
        </w:div>
        <w:div w:id="2087145452">
          <w:marLeft w:val="0"/>
          <w:marRight w:val="0"/>
          <w:marTop w:val="0"/>
          <w:marBottom w:val="0"/>
          <w:divBdr>
            <w:top w:val="none" w:sz="0" w:space="0" w:color="auto"/>
            <w:left w:val="none" w:sz="0" w:space="0" w:color="auto"/>
            <w:bottom w:val="none" w:sz="0" w:space="0" w:color="auto"/>
            <w:right w:val="none" w:sz="0" w:space="0" w:color="auto"/>
          </w:divBdr>
        </w:div>
        <w:div w:id="2138597578">
          <w:marLeft w:val="0"/>
          <w:marRight w:val="0"/>
          <w:marTop w:val="0"/>
          <w:marBottom w:val="0"/>
          <w:divBdr>
            <w:top w:val="none" w:sz="0" w:space="0" w:color="auto"/>
            <w:left w:val="none" w:sz="0" w:space="0" w:color="auto"/>
            <w:bottom w:val="none" w:sz="0" w:space="0" w:color="auto"/>
            <w:right w:val="none" w:sz="0" w:space="0" w:color="auto"/>
          </w:divBdr>
        </w:div>
      </w:divsChild>
    </w:div>
    <w:div w:id="708607201">
      <w:bodyDiv w:val="1"/>
      <w:marLeft w:val="0"/>
      <w:marRight w:val="0"/>
      <w:marTop w:val="0"/>
      <w:marBottom w:val="0"/>
      <w:divBdr>
        <w:top w:val="none" w:sz="0" w:space="0" w:color="auto"/>
        <w:left w:val="none" w:sz="0" w:space="0" w:color="auto"/>
        <w:bottom w:val="none" w:sz="0" w:space="0" w:color="auto"/>
        <w:right w:val="none" w:sz="0" w:space="0" w:color="auto"/>
      </w:divBdr>
    </w:div>
    <w:div w:id="712583401">
      <w:bodyDiv w:val="1"/>
      <w:marLeft w:val="0"/>
      <w:marRight w:val="0"/>
      <w:marTop w:val="0"/>
      <w:marBottom w:val="0"/>
      <w:divBdr>
        <w:top w:val="none" w:sz="0" w:space="0" w:color="auto"/>
        <w:left w:val="none" w:sz="0" w:space="0" w:color="auto"/>
        <w:bottom w:val="none" w:sz="0" w:space="0" w:color="auto"/>
        <w:right w:val="none" w:sz="0" w:space="0" w:color="auto"/>
      </w:divBdr>
    </w:div>
    <w:div w:id="713429785">
      <w:bodyDiv w:val="1"/>
      <w:marLeft w:val="0"/>
      <w:marRight w:val="0"/>
      <w:marTop w:val="0"/>
      <w:marBottom w:val="0"/>
      <w:divBdr>
        <w:top w:val="none" w:sz="0" w:space="0" w:color="auto"/>
        <w:left w:val="none" w:sz="0" w:space="0" w:color="auto"/>
        <w:bottom w:val="none" w:sz="0" w:space="0" w:color="auto"/>
        <w:right w:val="none" w:sz="0" w:space="0" w:color="auto"/>
      </w:divBdr>
      <w:divsChild>
        <w:div w:id="17632625">
          <w:marLeft w:val="0"/>
          <w:marRight w:val="0"/>
          <w:marTop w:val="0"/>
          <w:marBottom w:val="0"/>
          <w:divBdr>
            <w:top w:val="none" w:sz="0" w:space="0" w:color="auto"/>
            <w:left w:val="none" w:sz="0" w:space="0" w:color="auto"/>
            <w:bottom w:val="none" w:sz="0" w:space="0" w:color="auto"/>
            <w:right w:val="none" w:sz="0" w:space="0" w:color="auto"/>
          </w:divBdr>
        </w:div>
        <w:div w:id="120617865">
          <w:marLeft w:val="0"/>
          <w:marRight w:val="0"/>
          <w:marTop w:val="0"/>
          <w:marBottom w:val="0"/>
          <w:divBdr>
            <w:top w:val="none" w:sz="0" w:space="0" w:color="auto"/>
            <w:left w:val="none" w:sz="0" w:space="0" w:color="auto"/>
            <w:bottom w:val="none" w:sz="0" w:space="0" w:color="auto"/>
            <w:right w:val="none" w:sz="0" w:space="0" w:color="auto"/>
          </w:divBdr>
        </w:div>
        <w:div w:id="306594955">
          <w:marLeft w:val="0"/>
          <w:marRight w:val="0"/>
          <w:marTop w:val="0"/>
          <w:marBottom w:val="0"/>
          <w:divBdr>
            <w:top w:val="none" w:sz="0" w:space="0" w:color="auto"/>
            <w:left w:val="none" w:sz="0" w:space="0" w:color="auto"/>
            <w:bottom w:val="none" w:sz="0" w:space="0" w:color="auto"/>
            <w:right w:val="none" w:sz="0" w:space="0" w:color="auto"/>
          </w:divBdr>
        </w:div>
        <w:div w:id="339164592">
          <w:marLeft w:val="0"/>
          <w:marRight w:val="0"/>
          <w:marTop w:val="0"/>
          <w:marBottom w:val="0"/>
          <w:divBdr>
            <w:top w:val="none" w:sz="0" w:space="0" w:color="auto"/>
            <w:left w:val="none" w:sz="0" w:space="0" w:color="auto"/>
            <w:bottom w:val="none" w:sz="0" w:space="0" w:color="auto"/>
            <w:right w:val="none" w:sz="0" w:space="0" w:color="auto"/>
          </w:divBdr>
        </w:div>
        <w:div w:id="465860197">
          <w:marLeft w:val="0"/>
          <w:marRight w:val="0"/>
          <w:marTop w:val="0"/>
          <w:marBottom w:val="0"/>
          <w:divBdr>
            <w:top w:val="none" w:sz="0" w:space="0" w:color="auto"/>
            <w:left w:val="none" w:sz="0" w:space="0" w:color="auto"/>
            <w:bottom w:val="none" w:sz="0" w:space="0" w:color="auto"/>
            <w:right w:val="none" w:sz="0" w:space="0" w:color="auto"/>
          </w:divBdr>
        </w:div>
        <w:div w:id="600334299">
          <w:marLeft w:val="0"/>
          <w:marRight w:val="0"/>
          <w:marTop w:val="0"/>
          <w:marBottom w:val="0"/>
          <w:divBdr>
            <w:top w:val="none" w:sz="0" w:space="0" w:color="auto"/>
            <w:left w:val="none" w:sz="0" w:space="0" w:color="auto"/>
            <w:bottom w:val="none" w:sz="0" w:space="0" w:color="auto"/>
            <w:right w:val="none" w:sz="0" w:space="0" w:color="auto"/>
          </w:divBdr>
        </w:div>
        <w:div w:id="710155831">
          <w:marLeft w:val="0"/>
          <w:marRight w:val="0"/>
          <w:marTop w:val="0"/>
          <w:marBottom w:val="0"/>
          <w:divBdr>
            <w:top w:val="none" w:sz="0" w:space="0" w:color="auto"/>
            <w:left w:val="none" w:sz="0" w:space="0" w:color="auto"/>
            <w:bottom w:val="none" w:sz="0" w:space="0" w:color="auto"/>
            <w:right w:val="none" w:sz="0" w:space="0" w:color="auto"/>
          </w:divBdr>
        </w:div>
        <w:div w:id="991912720">
          <w:marLeft w:val="0"/>
          <w:marRight w:val="0"/>
          <w:marTop w:val="0"/>
          <w:marBottom w:val="0"/>
          <w:divBdr>
            <w:top w:val="none" w:sz="0" w:space="0" w:color="auto"/>
            <w:left w:val="none" w:sz="0" w:space="0" w:color="auto"/>
            <w:bottom w:val="none" w:sz="0" w:space="0" w:color="auto"/>
            <w:right w:val="none" w:sz="0" w:space="0" w:color="auto"/>
          </w:divBdr>
        </w:div>
        <w:div w:id="1039359669">
          <w:marLeft w:val="0"/>
          <w:marRight w:val="0"/>
          <w:marTop w:val="0"/>
          <w:marBottom w:val="0"/>
          <w:divBdr>
            <w:top w:val="none" w:sz="0" w:space="0" w:color="auto"/>
            <w:left w:val="none" w:sz="0" w:space="0" w:color="auto"/>
            <w:bottom w:val="none" w:sz="0" w:space="0" w:color="auto"/>
            <w:right w:val="none" w:sz="0" w:space="0" w:color="auto"/>
          </w:divBdr>
        </w:div>
        <w:div w:id="1121145202">
          <w:marLeft w:val="0"/>
          <w:marRight w:val="0"/>
          <w:marTop w:val="0"/>
          <w:marBottom w:val="0"/>
          <w:divBdr>
            <w:top w:val="none" w:sz="0" w:space="0" w:color="auto"/>
            <w:left w:val="none" w:sz="0" w:space="0" w:color="auto"/>
            <w:bottom w:val="none" w:sz="0" w:space="0" w:color="auto"/>
            <w:right w:val="none" w:sz="0" w:space="0" w:color="auto"/>
          </w:divBdr>
        </w:div>
        <w:div w:id="1444417038">
          <w:marLeft w:val="0"/>
          <w:marRight w:val="0"/>
          <w:marTop w:val="0"/>
          <w:marBottom w:val="0"/>
          <w:divBdr>
            <w:top w:val="none" w:sz="0" w:space="0" w:color="auto"/>
            <w:left w:val="none" w:sz="0" w:space="0" w:color="auto"/>
            <w:bottom w:val="none" w:sz="0" w:space="0" w:color="auto"/>
            <w:right w:val="none" w:sz="0" w:space="0" w:color="auto"/>
          </w:divBdr>
        </w:div>
        <w:div w:id="1507595391">
          <w:marLeft w:val="0"/>
          <w:marRight w:val="0"/>
          <w:marTop w:val="0"/>
          <w:marBottom w:val="0"/>
          <w:divBdr>
            <w:top w:val="none" w:sz="0" w:space="0" w:color="auto"/>
            <w:left w:val="none" w:sz="0" w:space="0" w:color="auto"/>
            <w:bottom w:val="none" w:sz="0" w:space="0" w:color="auto"/>
            <w:right w:val="none" w:sz="0" w:space="0" w:color="auto"/>
          </w:divBdr>
        </w:div>
        <w:div w:id="1881548065">
          <w:marLeft w:val="0"/>
          <w:marRight w:val="0"/>
          <w:marTop w:val="0"/>
          <w:marBottom w:val="0"/>
          <w:divBdr>
            <w:top w:val="none" w:sz="0" w:space="0" w:color="auto"/>
            <w:left w:val="none" w:sz="0" w:space="0" w:color="auto"/>
            <w:bottom w:val="none" w:sz="0" w:space="0" w:color="auto"/>
            <w:right w:val="none" w:sz="0" w:space="0" w:color="auto"/>
          </w:divBdr>
        </w:div>
        <w:div w:id="1990475847">
          <w:marLeft w:val="0"/>
          <w:marRight w:val="0"/>
          <w:marTop w:val="0"/>
          <w:marBottom w:val="0"/>
          <w:divBdr>
            <w:top w:val="none" w:sz="0" w:space="0" w:color="auto"/>
            <w:left w:val="none" w:sz="0" w:space="0" w:color="auto"/>
            <w:bottom w:val="none" w:sz="0" w:space="0" w:color="auto"/>
            <w:right w:val="none" w:sz="0" w:space="0" w:color="auto"/>
          </w:divBdr>
        </w:div>
      </w:divsChild>
    </w:div>
    <w:div w:id="732123991">
      <w:bodyDiv w:val="1"/>
      <w:marLeft w:val="0"/>
      <w:marRight w:val="0"/>
      <w:marTop w:val="0"/>
      <w:marBottom w:val="0"/>
      <w:divBdr>
        <w:top w:val="none" w:sz="0" w:space="0" w:color="auto"/>
        <w:left w:val="none" w:sz="0" w:space="0" w:color="auto"/>
        <w:bottom w:val="none" w:sz="0" w:space="0" w:color="auto"/>
        <w:right w:val="none" w:sz="0" w:space="0" w:color="auto"/>
      </w:divBdr>
      <w:divsChild>
        <w:div w:id="706221199">
          <w:marLeft w:val="0"/>
          <w:marRight w:val="0"/>
          <w:marTop w:val="0"/>
          <w:marBottom w:val="0"/>
          <w:divBdr>
            <w:top w:val="none" w:sz="0" w:space="0" w:color="auto"/>
            <w:left w:val="none" w:sz="0" w:space="0" w:color="auto"/>
            <w:bottom w:val="none" w:sz="0" w:space="0" w:color="auto"/>
            <w:right w:val="none" w:sz="0" w:space="0" w:color="auto"/>
          </w:divBdr>
        </w:div>
        <w:div w:id="1010763317">
          <w:marLeft w:val="0"/>
          <w:marRight w:val="0"/>
          <w:marTop w:val="0"/>
          <w:marBottom w:val="0"/>
          <w:divBdr>
            <w:top w:val="none" w:sz="0" w:space="0" w:color="auto"/>
            <w:left w:val="none" w:sz="0" w:space="0" w:color="auto"/>
            <w:bottom w:val="none" w:sz="0" w:space="0" w:color="auto"/>
            <w:right w:val="none" w:sz="0" w:space="0" w:color="auto"/>
          </w:divBdr>
        </w:div>
        <w:div w:id="1158501587">
          <w:marLeft w:val="0"/>
          <w:marRight w:val="0"/>
          <w:marTop w:val="0"/>
          <w:marBottom w:val="0"/>
          <w:divBdr>
            <w:top w:val="none" w:sz="0" w:space="0" w:color="auto"/>
            <w:left w:val="none" w:sz="0" w:space="0" w:color="auto"/>
            <w:bottom w:val="none" w:sz="0" w:space="0" w:color="auto"/>
            <w:right w:val="none" w:sz="0" w:space="0" w:color="auto"/>
          </w:divBdr>
        </w:div>
        <w:div w:id="1190144663">
          <w:marLeft w:val="0"/>
          <w:marRight w:val="0"/>
          <w:marTop w:val="0"/>
          <w:marBottom w:val="0"/>
          <w:divBdr>
            <w:top w:val="none" w:sz="0" w:space="0" w:color="auto"/>
            <w:left w:val="none" w:sz="0" w:space="0" w:color="auto"/>
            <w:bottom w:val="none" w:sz="0" w:space="0" w:color="auto"/>
            <w:right w:val="none" w:sz="0" w:space="0" w:color="auto"/>
          </w:divBdr>
        </w:div>
        <w:div w:id="1361467100">
          <w:marLeft w:val="0"/>
          <w:marRight w:val="0"/>
          <w:marTop w:val="0"/>
          <w:marBottom w:val="0"/>
          <w:divBdr>
            <w:top w:val="none" w:sz="0" w:space="0" w:color="auto"/>
            <w:left w:val="none" w:sz="0" w:space="0" w:color="auto"/>
            <w:bottom w:val="none" w:sz="0" w:space="0" w:color="auto"/>
            <w:right w:val="none" w:sz="0" w:space="0" w:color="auto"/>
          </w:divBdr>
        </w:div>
        <w:div w:id="1391228904">
          <w:marLeft w:val="0"/>
          <w:marRight w:val="0"/>
          <w:marTop w:val="0"/>
          <w:marBottom w:val="0"/>
          <w:divBdr>
            <w:top w:val="none" w:sz="0" w:space="0" w:color="auto"/>
            <w:left w:val="none" w:sz="0" w:space="0" w:color="auto"/>
            <w:bottom w:val="none" w:sz="0" w:space="0" w:color="auto"/>
            <w:right w:val="none" w:sz="0" w:space="0" w:color="auto"/>
          </w:divBdr>
        </w:div>
        <w:div w:id="2042128466">
          <w:marLeft w:val="0"/>
          <w:marRight w:val="0"/>
          <w:marTop w:val="0"/>
          <w:marBottom w:val="0"/>
          <w:divBdr>
            <w:top w:val="none" w:sz="0" w:space="0" w:color="auto"/>
            <w:left w:val="none" w:sz="0" w:space="0" w:color="auto"/>
            <w:bottom w:val="none" w:sz="0" w:space="0" w:color="auto"/>
            <w:right w:val="none" w:sz="0" w:space="0" w:color="auto"/>
          </w:divBdr>
        </w:div>
      </w:divsChild>
    </w:div>
    <w:div w:id="744111265">
      <w:bodyDiv w:val="1"/>
      <w:marLeft w:val="0"/>
      <w:marRight w:val="0"/>
      <w:marTop w:val="0"/>
      <w:marBottom w:val="0"/>
      <w:divBdr>
        <w:top w:val="none" w:sz="0" w:space="0" w:color="auto"/>
        <w:left w:val="none" w:sz="0" w:space="0" w:color="auto"/>
        <w:bottom w:val="none" w:sz="0" w:space="0" w:color="auto"/>
        <w:right w:val="none" w:sz="0" w:space="0" w:color="auto"/>
      </w:divBdr>
      <w:divsChild>
        <w:div w:id="13967458">
          <w:marLeft w:val="0"/>
          <w:marRight w:val="0"/>
          <w:marTop w:val="0"/>
          <w:marBottom w:val="0"/>
          <w:divBdr>
            <w:top w:val="none" w:sz="0" w:space="0" w:color="auto"/>
            <w:left w:val="none" w:sz="0" w:space="0" w:color="auto"/>
            <w:bottom w:val="none" w:sz="0" w:space="0" w:color="auto"/>
            <w:right w:val="none" w:sz="0" w:space="0" w:color="auto"/>
          </w:divBdr>
        </w:div>
        <w:div w:id="28189701">
          <w:marLeft w:val="0"/>
          <w:marRight w:val="0"/>
          <w:marTop w:val="0"/>
          <w:marBottom w:val="0"/>
          <w:divBdr>
            <w:top w:val="none" w:sz="0" w:space="0" w:color="auto"/>
            <w:left w:val="none" w:sz="0" w:space="0" w:color="auto"/>
            <w:bottom w:val="none" w:sz="0" w:space="0" w:color="auto"/>
            <w:right w:val="none" w:sz="0" w:space="0" w:color="auto"/>
          </w:divBdr>
        </w:div>
        <w:div w:id="679039683">
          <w:marLeft w:val="0"/>
          <w:marRight w:val="0"/>
          <w:marTop w:val="0"/>
          <w:marBottom w:val="0"/>
          <w:divBdr>
            <w:top w:val="none" w:sz="0" w:space="0" w:color="auto"/>
            <w:left w:val="none" w:sz="0" w:space="0" w:color="auto"/>
            <w:bottom w:val="none" w:sz="0" w:space="0" w:color="auto"/>
            <w:right w:val="none" w:sz="0" w:space="0" w:color="auto"/>
          </w:divBdr>
        </w:div>
        <w:div w:id="711735338">
          <w:marLeft w:val="0"/>
          <w:marRight w:val="0"/>
          <w:marTop w:val="0"/>
          <w:marBottom w:val="0"/>
          <w:divBdr>
            <w:top w:val="none" w:sz="0" w:space="0" w:color="auto"/>
            <w:left w:val="none" w:sz="0" w:space="0" w:color="auto"/>
            <w:bottom w:val="none" w:sz="0" w:space="0" w:color="auto"/>
            <w:right w:val="none" w:sz="0" w:space="0" w:color="auto"/>
          </w:divBdr>
        </w:div>
        <w:div w:id="746338711">
          <w:marLeft w:val="0"/>
          <w:marRight w:val="0"/>
          <w:marTop w:val="0"/>
          <w:marBottom w:val="0"/>
          <w:divBdr>
            <w:top w:val="none" w:sz="0" w:space="0" w:color="auto"/>
            <w:left w:val="none" w:sz="0" w:space="0" w:color="auto"/>
            <w:bottom w:val="none" w:sz="0" w:space="0" w:color="auto"/>
            <w:right w:val="none" w:sz="0" w:space="0" w:color="auto"/>
          </w:divBdr>
        </w:div>
        <w:div w:id="756634038">
          <w:marLeft w:val="0"/>
          <w:marRight w:val="0"/>
          <w:marTop w:val="0"/>
          <w:marBottom w:val="0"/>
          <w:divBdr>
            <w:top w:val="none" w:sz="0" w:space="0" w:color="auto"/>
            <w:left w:val="none" w:sz="0" w:space="0" w:color="auto"/>
            <w:bottom w:val="none" w:sz="0" w:space="0" w:color="auto"/>
            <w:right w:val="none" w:sz="0" w:space="0" w:color="auto"/>
          </w:divBdr>
        </w:div>
        <w:div w:id="776486339">
          <w:marLeft w:val="0"/>
          <w:marRight w:val="0"/>
          <w:marTop w:val="0"/>
          <w:marBottom w:val="0"/>
          <w:divBdr>
            <w:top w:val="none" w:sz="0" w:space="0" w:color="auto"/>
            <w:left w:val="none" w:sz="0" w:space="0" w:color="auto"/>
            <w:bottom w:val="none" w:sz="0" w:space="0" w:color="auto"/>
            <w:right w:val="none" w:sz="0" w:space="0" w:color="auto"/>
          </w:divBdr>
        </w:div>
        <w:div w:id="782310450">
          <w:marLeft w:val="0"/>
          <w:marRight w:val="0"/>
          <w:marTop w:val="0"/>
          <w:marBottom w:val="0"/>
          <w:divBdr>
            <w:top w:val="none" w:sz="0" w:space="0" w:color="auto"/>
            <w:left w:val="none" w:sz="0" w:space="0" w:color="auto"/>
            <w:bottom w:val="none" w:sz="0" w:space="0" w:color="auto"/>
            <w:right w:val="none" w:sz="0" w:space="0" w:color="auto"/>
          </w:divBdr>
        </w:div>
        <w:div w:id="954092037">
          <w:marLeft w:val="0"/>
          <w:marRight w:val="0"/>
          <w:marTop w:val="0"/>
          <w:marBottom w:val="0"/>
          <w:divBdr>
            <w:top w:val="none" w:sz="0" w:space="0" w:color="auto"/>
            <w:left w:val="none" w:sz="0" w:space="0" w:color="auto"/>
            <w:bottom w:val="none" w:sz="0" w:space="0" w:color="auto"/>
            <w:right w:val="none" w:sz="0" w:space="0" w:color="auto"/>
          </w:divBdr>
        </w:div>
        <w:div w:id="1183130349">
          <w:marLeft w:val="0"/>
          <w:marRight w:val="0"/>
          <w:marTop w:val="0"/>
          <w:marBottom w:val="0"/>
          <w:divBdr>
            <w:top w:val="none" w:sz="0" w:space="0" w:color="auto"/>
            <w:left w:val="none" w:sz="0" w:space="0" w:color="auto"/>
            <w:bottom w:val="none" w:sz="0" w:space="0" w:color="auto"/>
            <w:right w:val="none" w:sz="0" w:space="0" w:color="auto"/>
          </w:divBdr>
        </w:div>
        <w:div w:id="1285884029">
          <w:marLeft w:val="0"/>
          <w:marRight w:val="0"/>
          <w:marTop w:val="0"/>
          <w:marBottom w:val="0"/>
          <w:divBdr>
            <w:top w:val="none" w:sz="0" w:space="0" w:color="auto"/>
            <w:left w:val="none" w:sz="0" w:space="0" w:color="auto"/>
            <w:bottom w:val="none" w:sz="0" w:space="0" w:color="auto"/>
            <w:right w:val="none" w:sz="0" w:space="0" w:color="auto"/>
          </w:divBdr>
        </w:div>
        <w:div w:id="1495486037">
          <w:marLeft w:val="0"/>
          <w:marRight w:val="0"/>
          <w:marTop w:val="0"/>
          <w:marBottom w:val="0"/>
          <w:divBdr>
            <w:top w:val="none" w:sz="0" w:space="0" w:color="auto"/>
            <w:left w:val="none" w:sz="0" w:space="0" w:color="auto"/>
            <w:bottom w:val="none" w:sz="0" w:space="0" w:color="auto"/>
            <w:right w:val="none" w:sz="0" w:space="0" w:color="auto"/>
          </w:divBdr>
        </w:div>
        <w:div w:id="1496336450">
          <w:marLeft w:val="0"/>
          <w:marRight w:val="0"/>
          <w:marTop w:val="0"/>
          <w:marBottom w:val="0"/>
          <w:divBdr>
            <w:top w:val="none" w:sz="0" w:space="0" w:color="auto"/>
            <w:left w:val="none" w:sz="0" w:space="0" w:color="auto"/>
            <w:bottom w:val="none" w:sz="0" w:space="0" w:color="auto"/>
            <w:right w:val="none" w:sz="0" w:space="0" w:color="auto"/>
          </w:divBdr>
        </w:div>
        <w:div w:id="1586570859">
          <w:marLeft w:val="0"/>
          <w:marRight w:val="0"/>
          <w:marTop w:val="0"/>
          <w:marBottom w:val="0"/>
          <w:divBdr>
            <w:top w:val="none" w:sz="0" w:space="0" w:color="auto"/>
            <w:left w:val="none" w:sz="0" w:space="0" w:color="auto"/>
            <w:bottom w:val="none" w:sz="0" w:space="0" w:color="auto"/>
            <w:right w:val="none" w:sz="0" w:space="0" w:color="auto"/>
          </w:divBdr>
        </w:div>
        <w:div w:id="1660575974">
          <w:marLeft w:val="0"/>
          <w:marRight w:val="0"/>
          <w:marTop w:val="0"/>
          <w:marBottom w:val="0"/>
          <w:divBdr>
            <w:top w:val="none" w:sz="0" w:space="0" w:color="auto"/>
            <w:left w:val="none" w:sz="0" w:space="0" w:color="auto"/>
            <w:bottom w:val="none" w:sz="0" w:space="0" w:color="auto"/>
            <w:right w:val="none" w:sz="0" w:space="0" w:color="auto"/>
          </w:divBdr>
        </w:div>
        <w:div w:id="1851482165">
          <w:marLeft w:val="0"/>
          <w:marRight w:val="0"/>
          <w:marTop w:val="0"/>
          <w:marBottom w:val="0"/>
          <w:divBdr>
            <w:top w:val="none" w:sz="0" w:space="0" w:color="auto"/>
            <w:left w:val="none" w:sz="0" w:space="0" w:color="auto"/>
            <w:bottom w:val="none" w:sz="0" w:space="0" w:color="auto"/>
            <w:right w:val="none" w:sz="0" w:space="0" w:color="auto"/>
          </w:divBdr>
        </w:div>
        <w:div w:id="1855068055">
          <w:marLeft w:val="0"/>
          <w:marRight w:val="0"/>
          <w:marTop w:val="0"/>
          <w:marBottom w:val="0"/>
          <w:divBdr>
            <w:top w:val="none" w:sz="0" w:space="0" w:color="auto"/>
            <w:left w:val="none" w:sz="0" w:space="0" w:color="auto"/>
            <w:bottom w:val="none" w:sz="0" w:space="0" w:color="auto"/>
            <w:right w:val="none" w:sz="0" w:space="0" w:color="auto"/>
          </w:divBdr>
        </w:div>
        <w:div w:id="1929268554">
          <w:marLeft w:val="0"/>
          <w:marRight w:val="0"/>
          <w:marTop w:val="0"/>
          <w:marBottom w:val="0"/>
          <w:divBdr>
            <w:top w:val="none" w:sz="0" w:space="0" w:color="auto"/>
            <w:left w:val="none" w:sz="0" w:space="0" w:color="auto"/>
            <w:bottom w:val="none" w:sz="0" w:space="0" w:color="auto"/>
            <w:right w:val="none" w:sz="0" w:space="0" w:color="auto"/>
          </w:divBdr>
        </w:div>
        <w:div w:id="2012565083">
          <w:marLeft w:val="0"/>
          <w:marRight w:val="0"/>
          <w:marTop w:val="0"/>
          <w:marBottom w:val="0"/>
          <w:divBdr>
            <w:top w:val="none" w:sz="0" w:space="0" w:color="auto"/>
            <w:left w:val="none" w:sz="0" w:space="0" w:color="auto"/>
            <w:bottom w:val="none" w:sz="0" w:space="0" w:color="auto"/>
            <w:right w:val="none" w:sz="0" w:space="0" w:color="auto"/>
          </w:divBdr>
        </w:div>
      </w:divsChild>
    </w:div>
    <w:div w:id="754860468">
      <w:bodyDiv w:val="1"/>
      <w:marLeft w:val="0"/>
      <w:marRight w:val="0"/>
      <w:marTop w:val="0"/>
      <w:marBottom w:val="0"/>
      <w:divBdr>
        <w:top w:val="none" w:sz="0" w:space="0" w:color="auto"/>
        <w:left w:val="none" w:sz="0" w:space="0" w:color="auto"/>
        <w:bottom w:val="none" w:sz="0" w:space="0" w:color="auto"/>
        <w:right w:val="none" w:sz="0" w:space="0" w:color="auto"/>
      </w:divBdr>
    </w:div>
    <w:div w:id="786200891">
      <w:bodyDiv w:val="1"/>
      <w:marLeft w:val="0"/>
      <w:marRight w:val="0"/>
      <w:marTop w:val="0"/>
      <w:marBottom w:val="0"/>
      <w:divBdr>
        <w:top w:val="none" w:sz="0" w:space="0" w:color="auto"/>
        <w:left w:val="none" w:sz="0" w:space="0" w:color="auto"/>
        <w:bottom w:val="none" w:sz="0" w:space="0" w:color="auto"/>
        <w:right w:val="none" w:sz="0" w:space="0" w:color="auto"/>
      </w:divBdr>
    </w:div>
    <w:div w:id="830565180">
      <w:bodyDiv w:val="1"/>
      <w:marLeft w:val="0"/>
      <w:marRight w:val="0"/>
      <w:marTop w:val="0"/>
      <w:marBottom w:val="0"/>
      <w:divBdr>
        <w:top w:val="none" w:sz="0" w:space="0" w:color="auto"/>
        <w:left w:val="none" w:sz="0" w:space="0" w:color="auto"/>
        <w:bottom w:val="none" w:sz="0" w:space="0" w:color="auto"/>
        <w:right w:val="none" w:sz="0" w:space="0" w:color="auto"/>
      </w:divBdr>
      <w:divsChild>
        <w:div w:id="329410101">
          <w:marLeft w:val="0"/>
          <w:marRight w:val="0"/>
          <w:marTop w:val="0"/>
          <w:marBottom w:val="0"/>
          <w:divBdr>
            <w:top w:val="none" w:sz="0" w:space="0" w:color="auto"/>
            <w:left w:val="none" w:sz="0" w:space="0" w:color="auto"/>
            <w:bottom w:val="none" w:sz="0" w:space="0" w:color="auto"/>
            <w:right w:val="none" w:sz="0" w:space="0" w:color="auto"/>
          </w:divBdr>
        </w:div>
        <w:div w:id="532311411">
          <w:marLeft w:val="0"/>
          <w:marRight w:val="0"/>
          <w:marTop w:val="0"/>
          <w:marBottom w:val="0"/>
          <w:divBdr>
            <w:top w:val="none" w:sz="0" w:space="0" w:color="auto"/>
            <w:left w:val="none" w:sz="0" w:space="0" w:color="auto"/>
            <w:bottom w:val="none" w:sz="0" w:space="0" w:color="auto"/>
            <w:right w:val="none" w:sz="0" w:space="0" w:color="auto"/>
          </w:divBdr>
        </w:div>
        <w:div w:id="780489962">
          <w:marLeft w:val="0"/>
          <w:marRight w:val="0"/>
          <w:marTop w:val="0"/>
          <w:marBottom w:val="0"/>
          <w:divBdr>
            <w:top w:val="none" w:sz="0" w:space="0" w:color="auto"/>
            <w:left w:val="none" w:sz="0" w:space="0" w:color="auto"/>
            <w:bottom w:val="none" w:sz="0" w:space="0" w:color="auto"/>
            <w:right w:val="none" w:sz="0" w:space="0" w:color="auto"/>
          </w:divBdr>
        </w:div>
        <w:div w:id="873421658">
          <w:marLeft w:val="0"/>
          <w:marRight w:val="0"/>
          <w:marTop w:val="0"/>
          <w:marBottom w:val="0"/>
          <w:divBdr>
            <w:top w:val="none" w:sz="0" w:space="0" w:color="auto"/>
            <w:left w:val="none" w:sz="0" w:space="0" w:color="auto"/>
            <w:bottom w:val="none" w:sz="0" w:space="0" w:color="auto"/>
            <w:right w:val="none" w:sz="0" w:space="0" w:color="auto"/>
          </w:divBdr>
        </w:div>
        <w:div w:id="1828979536">
          <w:marLeft w:val="0"/>
          <w:marRight w:val="0"/>
          <w:marTop w:val="0"/>
          <w:marBottom w:val="0"/>
          <w:divBdr>
            <w:top w:val="none" w:sz="0" w:space="0" w:color="auto"/>
            <w:left w:val="none" w:sz="0" w:space="0" w:color="auto"/>
            <w:bottom w:val="none" w:sz="0" w:space="0" w:color="auto"/>
            <w:right w:val="none" w:sz="0" w:space="0" w:color="auto"/>
          </w:divBdr>
        </w:div>
      </w:divsChild>
    </w:div>
    <w:div w:id="844171477">
      <w:bodyDiv w:val="1"/>
      <w:marLeft w:val="0"/>
      <w:marRight w:val="0"/>
      <w:marTop w:val="0"/>
      <w:marBottom w:val="0"/>
      <w:divBdr>
        <w:top w:val="none" w:sz="0" w:space="0" w:color="auto"/>
        <w:left w:val="none" w:sz="0" w:space="0" w:color="auto"/>
        <w:bottom w:val="none" w:sz="0" w:space="0" w:color="auto"/>
        <w:right w:val="none" w:sz="0" w:space="0" w:color="auto"/>
      </w:divBdr>
      <w:divsChild>
        <w:div w:id="168519452">
          <w:marLeft w:val="0"/>
          <w:marRight w:val="0"/>
          <w:marTop w:val="0"/>
          <w:marBottom w:val="0"/>
          <w:divBdr>
            <w:top w:val="none" w:sz="0" w:space="0" w:color="auto"/>
            <w:left w:val="none" w:sz="0" w:space="0" w:color="auto"/>
            <w:bottom w:val="none" w:sz="0" w:space="0" w:color="auto"/>
            <w:right w:val="none" w:sz="0" w:space="0" w:color="auto"/>
          </w:divBdr>
        </w:div>
        <w:div w:id="203831422">
          <w:marLeft w:val="0"/>
          <w:marRight w:val="0"/>
          <w:marTop w:val="0"/>
          <w:marBottom w:val="0"/>
          <w:divBdr>
            <w:top w:val="none" w:sz="0" w:space="0" w:color="auto"/>
            <w:left w:val="none" w:sz="0" w:space="0" w:color="auto"/>
            <w:bottom w:val="none" w:sz="0" w:space="0" w:color="auto"/>
            <w:right w:val="none" w:sz="0" w:space="0" w:color="auto"/>
          </w:divBdr>
        </w:div>
        <w:div w:id="558856639">
          <w:marLeft w:val="0"/>
          <w:marRight w:val="0"/>
          <w:marTop w:val="0"/>
          <w:marBottom w:val="0"/>
          <w:divBdr>
            <w:top w:val="none" w:sz="0" w:space="0" w:color="auto"/>
            <w:left w:val="none" w:sz="0" w:space="0" w:color="auto"/>
            <w:bottom w:val="none" w:sz="0" w:space="0" w:color="auto"/>
            <w:right w:val="none" w:sz="0" w:space="0" w:color="auto"/>
          </w:divBdr>
        </w:div>
        <w:div w:id="743377497">
          <w:marLeft w:val="0"/>
          <w:marRight w:val="0"/>
          <w:marTop w:val="0"/>
          <w:marBottom w:val="0"/>
          <w:divBdr>
            <w:top w:val="none" w:sz="0" w:space="0" w:color="auto"/>
            <w:left w:val="none" w:sz="0" w:space="0" w:color="auto"/>
            <w:bottom w:val="none" w:sz="0" w:space="0" w:color="auto"/>
            <w:right w:val="none" w:sz="0" w:space="0" w:color="auto"/>
          </w:divBdr>
        </w:div>
        <w:div w:id="1188300784">
          <w:marLeft w:val="0"/>
          <w:marRight w:val="0"/>
          <w:marTop w:val="0"/>
          <w:marBottom w:val="0"/>
          <w:divBdr>
            <w:top w:val="none" w:sz="0" w:space="0" w:color="auto"/>
            <w:left w:val="none" w:sz="0" w:space="0" w:color="auto"/>
            <w:bottom w:val="none" w:sz="0" w:space="0" w:color="auto"/>
            <w:right w:val="none" w:sz="0" w:space="0" w:color="auto"/>
          </w:divBdr>
        </w:div>
        <w:div w:id="1389063907">
          <w:marLeft w:val="0"/>
          <w:marRight w:val="0"/>
          <w:marTop w:val="0"/>
          <w:marBottom w:val="0"/>
          <w:divBdr>
            <w:top w:val="none" w:sz="0" w:space="0" w:color="auto"/>
            <w:left w:val="none" w:sz="0" w:space="0" w:color="auto"/>
            <w:bottom w:val="none" w:sz="0" w:space="0" w:color="auto"/>
            <w:right w:val="none" w:sz="0" w:space="0" w:color="auto"/>
          </w:divBdr>
        </w:div>
        <w:div w:id="1481730101">
          <w:marLeft w:val="0"/>
          <w:marRight w:val="0"/>
          <w:marTop w:val="0"/>
          <w:marBottom w:val="0"/>
          <w:divBdr>
            <w:top w:val="none" w:sz="0" w:space="0" w:color="auto"/>
            <w:left w:val="none" w:sz="0" w:space="0" w:color="auto"/>
            <w:bottom w:val="none" w:sz="0" w:space="0" w:color="auto"/>
            <w:right w:val="none" w:sz="0" w:space="0" w:color="auto"/>
          </w:divBdr>
        </w:div>
        <w:div w:id="1906452917">
          <w:marLeft w:val="0"/>
          <w:marRight w:val="0"/>
          <w:marTop w:val="0"/>
          <w:marBottom w:val="0"/>
          <w:divBdr>
            <w:top w:val="none" w:sz="0" w:space="0" w:color="auto"/>
            <w:left w:val="none" w:sz="0" w:space="0" w:color="auto"/>
            <w:bottom w:val="none" w:sz="0" w:space="0" w:color="auto"/>
            <w:right w:val="none" w:sz="0" w:space="0" w:color="auto"/>
          </w:divBdr>
        </w:div>
        <w:div w:id="2002275703">
          <w:marLeft w:val="0"/>
          <w:marRight w:val="0"/>
          <w:marTop w:val="0"/>
          <w:marBottom w:val="0"/>
          <w:divBdr>
            <w:top w:val="none" w:sz="0" w:space="0" w:color="auto"/>
            <w:left w:val="none" w:sz="0" w:space="0" w:color="auto"/>
            <w:bottom w:val="none" w:sz="0" w:space="0" w:color="auto"/>
            <w:right w:val="none" w:sz="0" w:space="0" w:color="auto"/>
          </w:divBdr>
        </w:div>
      </w:divsChild>
    </w:div>
    <w:div w:id="850681789">
      <w:bodyDiv w:val="1"/>
      <w:marLeft w:val="0"/>
      <w:marRight w:val="0"/>
      <w:marTop w:val="0"/>
      <w:marBottom w:val="0"/>
      <w:divBdr>
        <w:top w:val="none" w:sz="0" w:space="0" w:color="auto"/>
        <w:left w:val="none" w:sz="0" w:space="0" w:color="auto"/>
        <w:bottom w:val="none" w:sz="0" w:space="0" w:color="auto"/>
        <w:right w:val="none" w:sz="0" w:space="0" w:color="auto"/>
      </w:divBdr>
      <w:divsChild>
        <w:div w:id="353270135">
          <w:marLeft w:val="0"/>
          <w:marRight w:val="0"/>
          <w:marTop w:val="0"/>
          <w:marBottom w:val="0"/>
          <w:divBdr>
            <w:top w:val="none" w:sz="0" w:space="0" w:color="auto"/>
            <w:left w:val="none" w:sz="0" w:space="0" w:color="auto"/>
            <w:bottom w:val="none" w:sz="0" w:space="0" w:color="auto"/>
            <w:right w:val="none" w:sz="0" w:space="0" w:color="auto"/>
          </w:divBdr>
        </w:div>
        <w:div w:id="437336676">
          <w:marLeft w:val="0"/>
          <w:marRight w:val="0"/>
          <w:marTop w:val="0"/>
          <w:marBottom w:val="0"/>
          <w:divBdr>
            <w:top w:val="none" w:sz="0" w:space="0" w:color="auto"/>
            <w:left w:val="none" w:sz="0" w:space="0" w:color="auto"/>
            <w:bottom w:val="none" w:sz="0" w:space="0" w:color="auto"/>
            <w:right w:val="none" w:sz="0" w:space="0" w:color="auto"/>
          </w:divBdr>
        </w:div>
        <w:div w:id="1128014814">
          <w:marLeft w:val="0"/>
          <w:marRight w:val="0"/>
          <w:marTop w:val="0"/>
          <w:marBottom w:val="0"/>
          <w:divBdr>
            <w:top w:val="none" w:sz="0" w:space="0" w:color="auto"/>
            <w:left w:val="none" w:sz="0" w:space="0" w:color="auto"/>
            <w:bottom w:val="none" w:sz="0" w:space="0" w:color="auto"/>
            <w:right w:val="none" w:sz="0" w:space="0" w:color="auto"/>
          </w:divBdr>
        </w:div>
        <w:div w:id="1548109402">
          <w:marLeft w:val="0"/>
          <w:marRight w:val="0"/>
          <w:marTop w:val="0"/>
          <w:marBottom w:val="0"/>
          <w:divBdr>
            <w:top w:val="none" w:sz="0" w:space="0" w:color="auto"/>
            <w:left w:val="none" w:sz="0" w:space="0" w:color="auto"/>
            <w:bottom w:val="none" w:sz="0" w:space="0" w:color="auto"/>
            <w:right w:val="none" w:sz="0" w:space="0" w:color="auto"/>
          </w:divBdr>
        </w:div>
        <w:div w:id="1777947754">
          <w:marLeft w:val="0"/>
          <w:marRight w:val="0"/>
          <w:marTop w:val="0"/>
          <w:marBottom w:val="0"/>
          <w:divBdr>
            <w:top w:val="none" w:sz="0" w:space="0" w:color="auto"/>
            <w:left w:val="none" w:sz="0" w:space="0" w:color="auto"/>
            <w:bottom w:val="none" w:sz="0" w:space="0" w:color="auto"/>
            <w:right w:val="none" w:sz="0" w:space="0" w:color="auto"/>
          </w:divBdr>
        </w:div>
        <w:div w:id="2101220789">
          <w:marLeft w:val="0"/>
          <w:marRight w:val="0"/>
          <w:marTop w:val="0"/>
          <w:marBottom w:val="0"/>
          <w:divBdr>
            <w:top w:val="none" w:sz="0" w:space="0" w:color="auto"/>
            <w:left w:val="none" w:sz="0" w:space="0" w:color="auto"/>
            <w:bottom w:val="none" w:sz="0" w:space="0" w:color="auto"/>
            <w:right w:val="none" w:sz="0" w:space="0" w:color="auto"/>
          </w:divBdr>
        </w:div>
      </w:divsChild>
    </w:div>
    <w:div w:id="855577875">
      <w:bodyDiv w:val="1"/>
      <w:marLeft w:val="0"/>
      <w:marRight w:val="0"/>
      <w:marTop w:val="0"/>
      <w:marBottom w:val="0"/>
      <w:divBdr>
        <w:top w:val="none" w:sz="0" w:space="0" w:color="auto"/>
        <w:left w:val="none" w:sz="0" w:space="0" w:color="auto"/>
        <w:bottom w:val="none" w:sz="0" w:space="0" w:color="auto"/>
        <w:right w:val="none" w:sz="0" w:space="0" w:color="auto"/>
      </w:divBdr>
    </w:div>
    <w:div w:id="861018734">
      <w:bodyDiv w:val="1"/>
      <w:marLeft w:val="0"/>
      <w:marRight w:val="0"/>
      <w:marTop w:val="0"/>
      <w:marBottom w:val="0"/>
      <w:divBdr>
        <w:top w:val="none" w:sz="0" w:space="0" w:color="auto"/>
        <w:left w:val="none" w:sz="0" w:space="0" w:color="auto"/>
        <w:bottom w:val="none" w:sz="0" w:space="0" w:color="auto"/>
        <w:right w:val="none" w:sz="0" w:space="0" w:color="auto"/>
      </w:divBdr>
    </w:div>
    <w:div w:id="918363169">
      <w:bodyDiv w:val="1"/>
      <w:marLeft w:val="0"/>
      <w:marRight w:val="0"/>
      <w:marTop w:val="0"/>
      <w:marBottom w:val="0"/>
      <w:divBdr>
        <w:top w:val="none" w:sz="0" w:space="0" w:color="auto"/>
        <w:left w:val="none" w:sz="0" w:space="0" w:color="auto"/>
        <w:bottom w:val="none" w:sz="0" w:space="0" w:color="auto"/>
        <w:right w:val="none" w:sz="0" w:space="0" w:color="auto"/>
      </w:divBdr>
    </w:div>
    <w:div w:id="925651214">
      <w:bodyDiv w:val="1"/>
      <w:marLeft w:val="0"/>
      <w:marRight w:val="0"/>
      <w:marTop w:val="0"/>
      <w:marBottom w:val="0"/>
      <w:divBdr>
        <w:top w:val="none" w:sz="0" w:space="0" w:color="auto"/>
        <w:left w:val="none" w:sz="0" w:space="0" w:color="auto"/>
        <w:bottom w:val="none" w:sz="0" w:space="0" w:color="auto"/>
        <w:right w:val="none" w:sz="0" w:space="0" w:color="auto"/>
      </w:divBdr>
    </w:div>
    <w:div w:id="948660623">
      <w:bodyDiv w:val="1"/>
      <w:marLeft w:val="0"/>
      <w:marRight w:val="0"/>
      <w:marTop w:val="0"/>
      <w:marBottom w:val="0"/>
      <w:divBdr>
        <w:top w:val="none" w:sz="0" w:space="0" w:color="auto"/>
        <w:left w:val="none" w:sz="0" w:space="0" w:color="auto"/>
        <w:bottom w:val="none" w:sz="0" w:space="0" w:color="auto"/>
        <w:right w:val="none" w:sz="0" w:space="0" w:color="auto"/>
      </w:divBdr>
    </w:div>
    <w:div w:id="993342059">
      <w:bodyDiv w:val="1"/>
      <w:marLeft w:val="0"/>
      <w:marRight w:val="0"/>
      <w:marTop w:val="0"/>
      <w:marBottom w:val="0"/>
      <w:divBdr>
        <w:top w:val="none" w:sz="0" w:space="0" w:color="auto"/>
        <w:left w:val="none" w:sz="0" w:space="0" w:color="auto"/>
        <w:bottom w:val="none" w:sz="0" w:space="0" w:color="auto"/>
        <w:right w:val="none" w:sz="0" w:space="0" w:color="auto"/>
      </w:divBdr>
    </w:div>
    <w:div w:id="1001355797">
      <w:bodyDiv w:val="1"/>
      <w:marLeft w:val="0"/>
      <w:marRight w:val="0"/>
      <w:marTop w:val="0"/>
      <w:marBottom w:val="0"/>
      <w:divBdr>
        <w:top w:val="none" w:sz="0" w:space="0" w:color="auto"/>
        <w:left w:val="none" w:sz="0" w:space="0" w:color="auto"/>
        <w:bottom w:val="none" w:sz="0" w:space="0" w:color="auto"/>
        <w:right w:val="none" w:sz="0" w:space="0" w:color="auto"/>
      </w:divBdr>
      <w:divsChild>
        <w:div w:id="71314837">
          <w:marLeft w:val="0"/>
          <w:marRight w:val="0"/>
          <w:marTop w:val="0"/>
          <w:marBottom w:val="0"/>
          <w:divBdr>
            <w:top w:val="none" w:sz="0" w:space="0" w:color="auto"/>
            <w:left w:val="none" w:sz="0" w:space="0" w:color="auto"/>
            <w:bottom w:val="none" w:sz="0" w:space="0" w:color="auto"/>
            <w:right w:val="none" w:sz="0" w:space="0" w:color="auto"/>
          </w:divBdr>
        </w:div>
        <w:div w:id="105198683">
          <w:marLeft w:val="0"/>
          <w:marRight w:val="0"/>
          <w:marTop w:val="0"/>
          <w:marBottom w:val="0"/>
          <w:divBdr>
            <w:top w:val="none" w:sz="0" w:space="0" w:color="auto"/>
            <w:left w:val="none" w:sz="0" w:space="0" w:color="auto"/>
            <w:bottom w:val="none" w:sz="0" w:space="0" w:color="auto"/>
            <w:right w:val="none" w:sz="0" w:space="0" w:color="auto"/>
          </w:divBdr>
        </w:div>
        <w:div w:id="136336250">
          <w:marLeft w:val="0"/>
          <w:marRight w:val="0"/>
          <w:marTop w:val="0"/>
          <w:marBottom w:val="0"/>
          <w:divBdr>
            <w:top w:val="none" w:sz="0" w:space="0" w:color="auto"/>
            <w:left w:val="none" w:sz="0" w:space="0" w:color="auto"/>
            <w:bottom w:val="none" w:sz="0" w:space="0" w:color="auto"/>
            <w:right w:val="none" w:sz="0" w:space="0" w:color="auto"/>
          </w:divBdr>
        </w:div>
        <w:div w:id="242033434">
          <w:marLeft w:val="0"/>
          <w:marRight w:val="0"/>
          <w:marTop w:val="0"/>
          <w:marBottom w:val="0"/>
          <w:divBdr>
            <w:top w:val="none" w:sz="0" w:space="0" w:color="auto"/>
            <w:left w:val="none" w:sz="0" w:space="0" w:color="auto"/>
            <w:bottom w:val="none" w:sz="0" w:space="0" w:color="auto"/>
            <w:right w:val="none" w:sz="0" w:space="0" w:color="auto"/>
          </w:divBdr>
        </w:div>
        <w:div w:id="242841109">
          <w:marLeft w:val="0"/>
          <w:marRight w:val="0"/>
          <w:marTop w:val="0"/>
          <w:marBottom w:val="0"/>
          <w:divBdr>
            <w:top w:val="none" w:sz="0" w:space="0" w:color="auto"/>
            <w:left w:val="none" w:sz="0" w:space="0" w:color="auto"/>
            <w:bottom w:val="none" w:sz="0" w:space="0" w:color="auto"/>
            <w:right w:val="none" w:sz="0" w:space="0" w:color="auto"/>
          </w:divBdr>
        </w:div>
        <w:div w:id="283196805">
          <w:marLeft w:val="0"/>
          <w:marRight w:val="0"/>
          <w:marTop w:val="0"/>
          <w:marBottom w:val="0"/>
          <w:divBdr>
            <w:top w:val="none" w:sz="0" w:space="0" w:color="auto"/>
            <w:left w:val="none" w:sz="0" w:space="0" w:color="auto"/>
            <w:bottom w:val="none" w:sz="0" w:space="0" w:color="auto"/>
            <w:right w:val="none" w:sz="0" w:space="0" w:color="auto"/>
          </w:divBdr>
        </w:div>
        <w:div w:id="320349269">
          <w:marLeft w:val="0"/>
          <w:marRight w:val="0"/>
          <w:marTop w:val="0"/>
          <w:marBottom w:val="0"/>
          <w:divBdr>
            <w:top w:val="none" w:sz="0" w:space="0" w:color="auto"/>
            <w:left w:val="none" w:sz="0" w:space="0" w:color="auto"/>
            <w:bottom w:val="none" w:sz="0" w:space="0" w:color="auto"/>
            <w:right w:val="none" w:sz="0" w:space="0" w:color="auto"/>
          </w:divBdr>
        </w:div>
        <w:div w:id="527645981">
          <w:marLeft w:val="0"/>
          <w:marRight w:val="0"/>
          <w:marTop w:val="0"/>
          <w:marBottom w:val="0"/>
          <w:divBdr>
            <w:top w:val="none" w:sz="0" w:space="0" w:color="auto"/>
            <w:left w:val="none" w:sz="0" w:space="0" w:color="auto"/>
            <w:bottom w:val="none" w:sz="0" w:space="0" w:color="auto"/>
            <w:right w:val="none" w:sz="0" w:space="0" w:color="auto"/>
          </w:divBdr>
        </w:div>
        <w:div w:id="606741597">
          <w:marLeft w:val="0"/>
          <w:marRight w:val="0"/>
          <w:marTop w:val="0"/>
          <w:marBottom w:val="0"/>
          <w:divBdr>
            <w:top w:val="none" w:sz="0" w:space="0" w:color="auto"/>
            <w:left w:val="none" w:sz="0" w:space="0" w:color="auto"/>
            <w:bottom w:val="none" w:sz="0" w:space="0" w:color="auto"/>
            <w:right w:val="none" w:sz="0" w:space="0" w:color="auto"/>
          </w:divBdr>
        </w:div>
        <w:div w:id="621110010">
          <w:marLeft w:val="0"/>
          <w:marRight w:val="0"/>
          <w:marTop w:val="0"/>
          <w:marBottom w:val="0"/>
          <w:divBdr>
            <w:top w:val="none" w:sz="0" w:space="0" w:color="auto"/>
            <w:left w:val="none" w:sz="0" w:space="0" w:color="auto"/>
            <w:bottom w:val="none" w:sz="0" w:space="0" w:color="auto"/>
            <w:right w:val="none" w:sz="0" w:space="0" w:color="auto"/>
          </w:divBdr>
        </w:div>
        <w:div w:id="783426124">
          <w:marLeft w:val="0"/>
          <w:marRight w:val="0"/>
          <w:marTop w:val="0"/>
          <w:marBottom w:val="0"/>
          <w:divBdr>
            <w:top w:val="none" w:sz="0" w:space="0" w:color="auto"/>
            <w:left w:val="none" w:sz="0" w:space="0" w:color="auto"/>
            <w:bottom w:val="none" w:sz="0" w:space="0" w:color="auto"/>
            <w:right w:val="none" w:sz="0" w:space="0" w:color="auto"/>
          </w:divBdr>
        </w:div>
        <w:div w:id="1002271610">
          <w:marLeft w:val="0"/>
          <w:marRight w:val="0"/>
          <w:marTop w:val="0"/>
          <w:marBottom w:val="0"/>
          <w:divBdr>
            <w:top w:val="none" w:sz="0" w:space="0" w:color="auto"/>
            <w:left w:val="none" w:sz="0" w:space="0" w:color="auto"/>
            <w:bottom w:val="none" w:sz="0" w:space="0" w:color="auto"/>
            <w:right w:val="none" w:sz="0" w:space="0" w:color="auto"/>
          </w:divBdr>
        </w:div>
        <w:div w:id="1055159718">
          <w:marLeft w:val="0"/>
          <w:marRight w:val="0"/>
          <w:marTop w:val="0"/>
          <w:marBottom w:val="0"/>
          <w:divBdr>
            <w:top w:val="none" w:sz="0" w:space="0" w:color="auto"/>
            <w:left w:val="none" w:sz="0" w:space="0" w:color="auto"/>
            <w:bottom w:val="none" w:sz="0" w:space="0" w:color="auto"/>
            <w:right w:val="none" w:sz="0" w:space="0" w:color="auto"/>
          </w:divBdr>
        </w:div>
        <w:div w:id="1095635720">
          <w:marLeft w:val="0"/>
          <w:marRight w:val="0"/>
          <w:marTop w:val="0"/>
          <w:marBottom w:val="0"/>
          <w:divBdr>
            <w:top w:val="none" w:sz="0" w:space="0" w:color="auto"/>
            <w:left w:val="none" w:sz="0" w:space="0" w:color="auto"/>
            <w:bottom w:val="none" w:sz="0" w:space="0" w:color="auto"/>
            <w:right w:val="none" w:sz="0" w:space="0" w:color="auto"/>
          </w:divBdr>
        </w:div>
        <w:div w:id="1160658871">
          <w:marLeft w:val="0"/>
          <w:marRight w:val="0"/>
          <w:marTop w:val="0"/>
          <w:marBottom w:val="0"/>
          <w:divBdr>
            <w:top w:val="none" w:sz="0" w:space="0" w:color="auto"/>
            <w:left w:val="none" w:sz="0" w:space="0" w:color="auto"/>
            <w:bottom w:val="none" w:sz="0" w:space="0" w:color="auto"/>
            <w:right w:val="none" w:sz="0" w:space="0" w:color="auto"/>
          </w:divBdr>
        </w:div>
        <w:div w:id="1498307073">
          <w:marLeft w:val="0"/>
          <w:marRight w:val="0"/>
          <w:marTop w:val="0"/>
          <w:marBottom w:val="0"/>
          <w:divBdr>
            <w:top w:val="none" w:sz="0" w:space="0" w:color="auto"/>
            <w:left w:val="none" w:sz="0" w:space="0" w:color="auto"/>
            <w:bottom w:val="none" w:sz="0" w:space="0" w:color="auto"/>
            <w:right w:val="none" w:sz="0" w:space="0" w:color="auto"/>
          </w:divBdr>
        </w:div>
        <w:div w:id="1554149873">
          <w:marLeft w:val="0"/>
          <w:marRight w:val="0"/>
          <w:marTop w:val="0"/>
          <w:marBottom w:val="0"/>
          <w:divBdr>
            <w:top w:val="none" w:sz="0" w:space="0" w:color="auto"/>
            <w:left w:val="none" w:sz="0" w:space="0" w:color="auto"/>
            <w:bottom w:val="none" w:sz="0" w:space="0" w:color="auto"/>
            <w:right w:val="none" w:sz="0" w:space="0" w:color="auto"/>
          </w:divBdr>
        </w:div>
        <w:div w:id="1559854289">
          <w:marLeft w:val="0"/>
          <w:marRight w:val="0"/>
          <w:marTop w:val="0"/>
          <w:marBottom w:val="0"/>
          <w:divBdr>
            <w:top w:val="none" w:sz="0" w:space="0" w:color="auto"/>
            <w:left w:val="none" w:sz="0" w:space="0" w:color="auto"/>
            <w:bottom w:val="none" w:sz="0" w:space="0" w:color="auto"/>
            <w:right w:val="none" w:sz="0" w:space="0" w:color="auto"/>
          </w:divBdr>
        </w:div>
        <w:div w:id="1567298269">
          <w:marLeft w:val="0"/>
          <w:marRight w:val="0"/>
          <w:marTop w:val="0"/>
          <w:marBottom w:val="0"/>
          <w:divBdr>
            <w:top w:val="none" w:sz="0" w:space="0" w:color="auto"/>
            <w:left w:val="none" w:sz="0" w:space="0" w:color="auto"/>
            <w:bottom w:val="none" w:sz="0" w:space="0" w:color="auto"/>
            <w:right w:val="none" w:sz="0" w:space="0" w:color="auto"/>
          </w:divBdr>
        </w:div>
      </w:divsChild>
    </w:div>
    <w:div w:id="1015152712">
      <w:bodyDiv w:val="1"/>
      <w:marLeft w:val="0"/>
      <w:marRight w:val="0"/>
      <w:marTop w:val="0"/>
      <w:marBottom w:val="0"/>
      <w:divBdr>
        <w:top w:val="none" w:sz="0" w:space="0" w:color="auto"/>
        <w:left w:val="none" w:sz="0" w:space="0" w:color="auto"/>
        <w:bottom w:val="none" w:sz="0" w:space="0" w:color="auto"/>
        <w:right w:val="none" w:sz="0" w:space="0" w:color="auto"/>
      </w:divBdr>
    </w:div>
    <w:div w:id="1103651788">
      <w:bodyDiv w:val="1"/>
      <w:marLeft w:val="0"/>
      <w:marRight w:val="0"/>
      <w:marTop w:val="0"/>
      <w:marBottom w:val="0"/>
      <w:divBdr>
        <w:top w:val="none" w:sz="0" w:space="0" w:color="auto"/>
        <w:left w:val="none" w:sz="0" w:space="0" w:color="auto"/>
        <w:bottom w:val="none" w:sz="0" w:space="0" w:color="auto"/>
        <w:right w:val="none" w:sz="0" w:space="0" w:color="auto"/>
      </w:divBdr>
    </w:div>
    <w:div w:id="1107693855">
      <w:bodyDiv w:val="1"/>
      <w:marLeft w:val="0"/>
      <w:marRight w:val="0"/>
      <w:marTop w:val="0"/>
      <w:marBottom w:val="0"/>
      <w:divBdr>
        <w:top w:val="none" w:sz="0" w:space="0" w:color="auto"/>
        <w:left w:val="none" w:sz="0" w:space="0" w:color="auto"/>
        <w:bottom w:val="none" w:sz="0" w:space="0" w:color="auto"/>
        <w:right w:val="none" w:sz="0" w:space="0" w:color="auto"/>
      </w:divBdr>
    </w:div>
    <w:div w:id="1121218935">
      <w:bodyDiv w:val="1"/>
      <w:marLeft w:val="0"/>
      <w:marRight w:val="0"/>
      <w:marTop w:val="0"/>
      <w:marBottom w:val="0"/>
      <w:divBdr>
        <w:top w:val="none" w:sz="0" w:space="0" w:color="auto"/>
        <w:left w:val="none" w:sz="0" w:space="0" w:color="auto"/>
        <w:bottom w:val="none" w:sz="0" w:space="0" w:color="auto"/>
        <w:right w:val="none" w:sz="0" w:space="0" w:color="auto"/>
      </w:divBdr>
    </w:div>
    <w:div w:id="1150366285">
      <w:bodyDiv w:val="1"/>
      <w:marLeft w:val="0"/>
      <w:marRight w:val="0"/>
      <w:marTop w:val="0"/>
      <w:marBottom w:val="0"/>
      <w:divBdr>
        <w:top w:val="none" w:sz="0" w:space="0" w:color="auto"/>
        <w:left w:val="none" w:sz="0" w:space="0" w:color="auto"/>
        <w:bottom w:val="none" w:sz="0" w:space="0" w:color="auto"/>
        <w:right w:val="none" w:sz="0" w:space="0" w:color="auto"/>
      </w:divBdr>
    </w:div>
    <w:div w:id="1153569869">
      <w:bodyDiv w:val="1"/>
      <w:marLeft w:val="0"/>
      <w:marRight w:val="0"/>
      <w:marTop w:val="0"/>
      <w:marBottom w:val="0"/>
      <w:divBdr>
        <w:top w:val="none" w:sz="0" w:space="0" w:color="auto"/>
        <w:left w:val="none" w:sz="0" w:space="0" w:color="auto"/>
        <w:bottom w:val="none" w:sz="0" w:space="0" w:color="auto"/>
        <w:right w:val="none" w:sz="0" w:space="0" w:color="auto"/>
      </w:divBdr>
    </w:div>
    <w:div w:id="1179003185">
      <w:bodyDiv w:val="1"/>
      <w:marLeft w:val="0"/>
      <w:marRight w:val="0"/>
      <w:marTop w:val="0"/>
      <w:marBottom w:val="0"/>
      <w:divBdr>
        <w:top w:val="none" w:sz="0" w:space="0" w:color="auto"/>
        <w:left w:val="none" w:sz="0" w:space="0" w:color="auto"/>
        <w:bottom w:val="none" w:sz="0" w:space="0" w:color="auto"/>
        <w:right w:val="none" w:sz="0" w:space="0" w:color="auto"/>
      </w:divBdr>
      <w:divsChild>
        <w:div w:id="404647646">
          <w:marLeft w:val="0"/>
          <w:marRight w:val="0"/>
          <w:marTop w:val="0"/>
          <w:marBottom w:val="0"/>
          <w:divBdr>
            <w:top w:val="none" w:sz="0" w:space="0" w:color="auto"/>
            <w:left w:val="none" w:sz="0" w:space="0" w:color="auto"/>
            <w:bottom w:val="none" w:sz="0" w:space="0" w:color="auto"/>
            <w:right w:val="none" w:sz="0" w:space="0" w:color="auto"/>
          </w:divBdr>
        </w:div>
        <w:div w:id="457382815">
          <w:marLeft w:val="0"/>
          <w:marRight w:val="0"/>
          <w:marTop w:val="0"/>
          <w:marBottom w:val="0"/>
          <w:divBdr>
            <w:top w:val="none" w:sz="0" w:space="0" w:color="auto"/>
            <w:left w:val="none" w:sz="0" w:space="0" w:color="auto"/>
            <w:bottom w:val="none" w:sz="0" w:space="0" w:color="auto"/>
            <w:right w:val="none" w:sz="0" w:space="0" w:color="auto"/>
          </w:divBdr>
        </w:div>
        <w:div w:id="1097939809">
          <w:marLeft w:val="0"/>
          <w:marRight w:val="0"/>
          <w:marTop w:val="0"/>
          <w:marBottom w:val="0"/>
          <w:divBdr>
            <w:top w:val="none" w:sz="0" w:space="0" w:color="auto"/>
            <w:left w:val="none" w:sz="0" w:space="0" w:color="auto"/>
            <w:bottom w:val="none" w:sz="0" w:space="0" w:color="auto"/>
            <w:right w:val="none" w:sz="0" w:space="0" w:color="auto"/>
          </w:divBdr>
        </w:div>
        <w:div w:id="1316449919">
          <w:marLeft w:val="0"/>
          <w:marRight w:val="0"/>
          <w:marTop w:val="0"/>
          <w:marBottom w:val="0"/>
          <w:divBdr>
            <w:top w:val="none" w:sz="0" w:space="0" w:color="auto"/>
            <w:left w:val="none" w:sz="0" w:space="0" w:color="auto"/>
            <w:bottom w:val="none" w:sz="0" w:space="0" w:color="auto"/>
            <w:right w:val="none" w:sz="0" w:space="0" w:color="auto"/>
          </w:divBdr>
        </w:div>
        <w:div w:id="1828092012">
          <w:marLeft w:val="0"/>
          <w:marRight w:val="0"/>
          <w:marTop w:val="0"/>
          <w:marBottom w:val="0"/>
          <w:divBdr>
            <w:top w:val="none" w:sz="0" w:space="0" w:color="auto"/>
            <w:left w:val="none" w:sz="0" w:space="0" w:color="auto"/>
            <w:bottom w:val="none" w:sz="0" w:space="0" w:color="auto"/>
            <w:right w:val="none" w:sz="0" w:space="0" w:color="auto"/>
          </w:divBdr>
        </w:div>
        <w:div w:id="1918051939">
          <w:marLeft w:val="0"/>
          <w:marRight w:val="0"/>
          <w:marTop w:val="0"/>
          <w:marBottom w:val="0"/>
          <w:divBdr>
            <w:top w:val="none" w:sz="0" w:space="0" w:color="auto"/>
            <w:left w:val="none" w:sz="0" w:space="0" w:color="auto"/>
            <w:bottom w:val="none" w:sz="0" w:space="0" w:color="auto"/>
            <w:right w:val="none" w:sz="0" w:space="0" w:color="auto"/>
          </w:divBdr>
        </w:div>
        <w:div w:id="2051875915">
          <w:marLeft w:val="0"/>
          <w:marRight w:val="0"/>
          <w:marTop w:val="0"/>
          <w:marBottom w:val="0"/>
          <w:divBdr>
            <w:top w:val="none" w:sz="0" w:space="0" w:color="auto"/>
            <w:left w:val="none" w:sz="0" w:space="0" w:color="auto"/>
            <w:bottom w:val="none" w:sz="0" w:space="0" w:color="auto"/>
            <w:right w:val="none" w:sz="0" w:space="0" w:color="auto"/>
          </w:divBdr>
        </w:div>
      </w:divsChild>
    </w:div>
    <w:div w:id="1204901132">
      <w:bodyDiv w:val="1"/>
      <w:marLeft w:val="0"/>
      <w:marRight w:val="0"/>
      <w:marTop w:val="0"/>
      <w:marBottom w:val="0"/>
      <w:divBdr>
        <w:top w:val="none" w:sz="0" w:space="0" w:color="auto"/>
        <w:left w:val="none" w:sz="0" w:space="0" w:color="auto"/>
        <w:bottom w:val="none" w:sz="0" w:space="0" w:color="auto"/>
        <w:right w:val="none" w:sz="0" w:space="0" w:color="auto"/>
      </w:divBdr>
    </w:div>
    <w:div w:id="1228807355">
      <w:bodyDiv w:val="1"/>
      <w:marLeft w:val="0"/>
      <w:marRight w:val="0"/>
      <w:marTop w:val="0"/>
      <w:marBottom w:val="0"/>
      <w:divBdr>
        <w:top w:val="none" w:sz="0" w:space="0" w:color="auto"/>
        <w:left w:val="none" w:sz="0" w:space="0" w:color="auto"/>
        <w:bottom w:val="none" w:sz="0" w:space="0" w:color="auto"/>
        <w:right w:val="none" w:sz="0" w:space="0" w:color="auto"/>
      </w:divBdr>
    </w:div>
    <w:div w:id="1242717971">
      <w:bodyDiv w:val="1"/>
      <w:marLeft w:val="0"/>
      <w:marRight w:val="0"/>
      <w:marTop w:val="0"/>
      <w:marBottom w:val="0"/>
      <w:divBdr>
        <w:top w:val="none" w:sz="0" w:space="0" w:color="auto"/>
        <w:left w:val="none" w:sz="0" w:space="0" w:color="auto"/>
        <w:bottom w:val="none" w:sz="0" w:space="0" w:color="auto"/>
        <w:right w:val="none" w:sz="0" w:space="0" w:color="auto"/>
      </w:divBdr>
    </w:div>
    <w:div w:id="1270550379">
      <w:bodyDiv w:val="1"/>
      <w:marLeft w:val="0"/>
      <w:marRight w:val="0"/>
      <w:marTop w:val="0"/>
      <w:marBottom w:val="0"/>
      <w:divBdr>
        <w:top w:val="none" w:sz="0" w:space="0" w:color="auto"/>
        <w:left w:val="none" w:sz="0" w:space="0" w:color="auto"/>
        <w:bottom w:val="none" w:sz="0" w:space="0" w:color="auto"/>
        <w:right w:val="none" w:sz="0" w:space="0" w:color="auto"/>
      </w:divBdr>
    </w:div>
    <w:div w:id="1288855972">
      <w:bodyDiv w:val="1"/>
      <w:marLeft w:val="0"/>
      <w:marRight w:val="0"/>
      <w:marTop w:val="0"/>
      <w:marBottom w:val="0"/>
      <w:divBdr>
        <w:top w:val="none" w:sz="0" w:space="0" w:color="auto"/>
        <w:left w:val="none" w:sz="0" w:space="0" w:color="auto"/>
        <w:bottom w:val="none" w:sz="0" w:space="0" w:color="auto"/>
        <w:right w:val="none" w:sz="0" w:space="0" w:color="auto"/>
      </w:divBdr>
    </w:div>
    <w:div w:id="1288928034">
      <w:bodyDiv w:val="1"/>
      <w:marLeft w:val="0"/>
      <w:marRight w:val="0"/>
      <w:marTop w:val="0"/>
      <w:marBottom w:val="0"/>
      <w:divBdr>
        <w:top w:val="none" w:sz="0" w:space="0" w:color="auto"/>
        <w:left w:val="none" w:sz="0" w:space="0" w:color="auto"/>
        <w:bottom w:val="none" w:sz="0" w:space="0" w:color="auto"/>
        <w:right w:val="none" w:sz="0" w:space="0" w:color="auto"/>
      </w:divBdr>
    </w:div>
    <w:div w:id="1303537158">
      <w:bodyDiv w:val="1"/>
      <w:marLeft w:val="0"/>
      <w:marRight w:val="0"/>
      <w:marTop w:val="0"/>
      <w:marBottom w:val="0"/>
      <w:divBdr>
        <w:top w:val="none" w:sz="0" w:space="0" w:color="auto"/>
        <w:left w:val="none" w:sz="0" w:space="0" w:color="auto"/>
        <w:bottom w:val="none" w:sz="0" w:space="0" w:color="auto"/>
        <w:right w:val="none" w:sz="0" w:space="0" w:color="auto"/>
      </w:divBdr>
      <w:divsChild>
        <w:div w:id="663969032">
          <w:marLeft w:val="0"/>
          <w:marRight w:val="0"/>
          <w:marTop w:val="0"/>
          <w:marBottom w:val="0"/>
          <w:divBdr>
            <w:top w:val="none" w:sz="0" w:space="0" w:color="auto"/>
            <w:left w:val="none" w:sz="0" w:space="0" w:color="auto"/>
            <w:bottom w:val="none" w:sz="0" w:space="0" w:color="auto"/>
            <w:right w:val="none" w:sz="0" w:space="0" w:color="auto"/>
          </w:divBdr>
        </w:div>
        <w:div w:id="677805247">
          <w:marLeft w:val="0"/>
          <w:marRight w:val="0"/>
          <w:marTop w:val="0"/>
          <w:marBottom w:val="0"/>
          <w:divBdr>
            <w:top w:val="none" w:sz="0" w:space="0" w:color="auto"/>
            <w:left w:val="none" w:sz="0" w:space="0" w:color="auto"/>
            <w:bottom w:val="none" w:sz="0" w:space="0" w:color="auto"/>
            <w:right w:val="none" w:sz="0" w:space="0" w:color="auto"/>
          </w:divBdr>
        </w:div>
        <w:div w:id="1059129640">
          <w:marLeft w:val="0"/>
          <w:marRight w:val="0"/>
          <w:marTop w:val="0"/>
          <w:marBottom w:val="0"/>
          <w:divBdr>
            <w:top w:val="none" w:sz="0" w:space="0" w:color="auto"/>
            <w:left w:val="none" w:sz="0" w:space="0" w:color="auto"/>
            <w:bottom w:val="none" w:sz="0" w:space="0" w:color="auto"/>
            <w:right w:val="none" w:sz="0" w:space="0" w:color="auto"/>
          </w:divBdr>
        </w:div>
        <w:div w:id="1371609623">
          <w:marLeft w:val="0"/>
          <w:marRight w:val="0"/>
          <w:marTop w:val="0"/>
          <w:marBottom w:val="0"/>
          <w:divBdr>
            <w:top w:val="none" w:sz="0" w:space="0" w:color="auto"/>
            <w:left w:val="none" w:sz="0" w:space="0" w:color="auto"/>
            <w:bottom w:val="none" w:sz="0" w:space="0" w:color="auto"/>
            <w:right w:val="none" w:sz="0" w:space="0" w:color="auto"/>
          </w:divBdr>
        </w:div>
        <w:div w:id="1782528292">
          <w:marLeft w:val="0"/>
          <w:marRight w:val="0"/>
          <w:marTop w:val="0"/>
          <w:marBottom w:val="0"/>
          <w:divBdr>
            <w:top w:val="none" w:sz="0" w:space="0" w:color="auto"/>
            <w:left w:val="none" w:sz="0" w:space="0" w:color="auto"/>
            <w:bottom w:val="none" w:sz="0" w:space="0" w:color="auto"/>
            <w:right w:val="none" w:sz="0" w:space="0" w:color="auto"/>
          </w:divBdr>
        </w:div>
      </w:divsChild>
    </w:div>
    <w:div w:id="1330333556">
      <w:bodyDiv w:val="1"/>
      <w:marLeft w:val="0"/>
      <w:marRight w:val="0"/>
      <w:marTop w:val="0"/>
      <w:marBottom w:val="0"/>
      <w:divBdr>
        <w:top w:val="none" w:sz="0" w:space="0" w:color="auto"/>
        <w:left w:val="none" w:sz="0" w:space="0" w:color="auto"/>
        <w:bottom w:val="none" w:sz="0" w:space="0" w:color="auto"/>
        <w:right w:val="none" w:sz="0" w:space="0" w:color="auto"/>
      </w:divBdr>
    </w:div>
    <w:div w:id="1369144909">
      <w:bodyDiv w:val="1"/>
      <w:marLeft w:val="0"/>
      <w:marRight w:val="0"/>
      <w:marTop w:val="0"/>
      <w:marBottom w:val="0"/>
      <w:divBdr>
        <w:top w:val="none" w:sz="0" w:space="0" w:color="auto"/>
        <w:left w:val="none" w:sz="0" w:space="0" w:color="auto"/>
        <w:bottom w:val="none" w:sz="0" w:space="0" w:color="auto"/>
        <w:right w:val="none" w:sz="0" w:space="0" w:color="auto"/>
      </w:divBdr>
    </w:div>
    <w:div w:id="1386023814">
      <w:bodyDiv w:val="1"/>
      <w:marLeft w:val="0"/>
      <w:marRight w:val="0"/>
      <w:marTop w:val="0"/>
      <w:marBottom w:val="0"/>
      <w:divBdr>
        <w:top w:val="none" w:sz="0" w:space="0" w:color="auto"/>
        <w:left w:val="none" w:sz="0" w:space="0" w:color="auto"/>
        <w:bottom w:val="none" w:sz="0" w:space="0" w:color="auto"/>
        <w:right w:val="none" w:sz="0" w:space="0" w:color="auto"/>
      </w:divBdr>
    </w:div>
    <w:div w:id="1398359422">
      <w:bodyDiv w:val="1"/>
      <w:marLeft w:val="0"/>
      <w:marRight w:val="0"/>
      <w:marTop w:val="0"/>
      <w:marBottom w:val="0"/>
      <w:divBdr>
        <w:top w:val="none" w:sz="0" w:space="0" w:color="auto"/>
        <w:left w:val="none" w:sz="0" w:space="0" w:color="auto"/>
        <w:bottom w:val="none" w:sz="0" w:space="0" w:color="auto"/>
        <w:right w:val="none" w:sz="0" w:space="0" w:color="auto"/>
      </w:divBdr>
      <w:divsChild>
        <w:div w:id="528370181">
          <w:marLeft w:val="0"/>
          <w:marRight w:val="0"/>
          <w:marTop w:val="0"/>
          <w:marBottom w:val="0"/>
          <w:divBdr>
            <w:top w:val="none" w:sz="0" w:space="0" w:color="auto"/>
            <w:left w:val="none" w:sz="0" w:space="0" w:color="auto"/>
            <w:bottom w:val="none" w:sz="0" w:space="0" w:color="auto"/>
            <w:right w:val="none" w:sz="0" w:space="0" w:color="auto"/>
          </w:divBdr>
        </w:div>
        <w:div w:id="668797635">
          <w:marLeft w:val="0"/>
          <w:marRight w:val="0"/>
          <w:marTop w:val="0"/>
          <w:marBottom w:val="0"/>
          <w:divBdr>
            <w:top w:val="none" w:sz="0" w:space="0" w:color="auto"/>
            <w:left w:val="none" w:sz="0" w:space="0" w:color="auto"/>
            <w:bottom w:val="none" w:sz="0" w:space="0" w:color="auto"/>
            <w:right w:val="none" w:sz="0" w:space="0" w:color="auto"/>
          </w:divBdr>
        </w:div>
        <w:div w:id="873661766">
          <w:marLeft w:val="0"/>
          <w:marRight w:val="0"/>
          <w:marTop w:val="0"/>
          <w:marBottom w:val="0"/>
          <w:divBdr>
            <w:top w:val="none" w:sz="0" w:space="0" w:color="auto"/>
            <w:left w:val="none" w:sz="0" w:space="0" w:color="auto"/>
            <w:bottom w:val="none" w:sz="0" w:space="0" w:color="auto"/>
            <w:right w:val="none" w:sz="0" w:space="0" w:color="auto"/>
          </w:divBdr>
        </w:div>
        <w:div w:id="1345473251">
          <w:marLeft w:val="0"/>
          <w:marRight w:val="0"/>
          <w:marTop w:val="0"/>
          <w:marBottom w:val="0"/>
          <w:divBdr>
            <w:top w:val="none" w:sz="0" w:space="0" w:color="auto"/>
            <w:left w:val="none" w:sz="0" w:space="0" w:color="auto"/>
            <w:bottom w:val="none" w:sz="0" w:space="0" w:color="auto"/>
            <w:right w:val="none" w:sz="0" w:space="0" w:color="auto"/>
          </w:divBdr>
        </w:div>
        <w:div w:id="1352100039">
          <w:marLeft w:val="0"/>
          <w:marRight w:val="0"/>
          <w:marTop w:val="0"/>
          <w:marBottom w:val="0"/>
          <w:divBdr>
            <w:top w:val="none" w:sz="0" w:space="0" w:color="auto"/>
            <w:left w:val="none" w:sz="0" w:space="0" w:color="auto"/>
            <w:bottom w:val="none" w:sz="0" w:space="0" w:color="auto"/>
            <w:right w:val="none" w:sz="0" w:space="0" w:color="auto"/>
          </w:divBdr>
        </w:div>
        <w:div w:id="1386295119">
          <w:marLeft w:val="0"/>
          <w:marRight w:val="0"/>
          <w:marTop w:val="0"/>
          <w:marBottom w:val="0"/>
          <w:divBdr>
            <w:top w:val="none" w:sz="0" w:space="0" w:color="auto"/>
            <w:left w:val="none" w:sz="0" w:space="0" w:color="auto"/>
            <w:bottom w:val="none" w:sz="0" w:space="0" w:color="auto"/>
            <w:right w:val="none" w:sz="0" w:space="0" w:color="auto"/>
          </w:divBdr>
        </w:div>
        <w:div w:id="1989826009">
          <w:marLeft w:val="0"/>
          <w:marRight w:val="0"/>
          <w:marTop w:val="0"/>
          <w:marBottom w:val="0"/>
          <w:divBdr>
            <w:top w:val="none" w:sz="0" w:space="0" w:color="auto"/>
            <w:left w:val="none" w:sz="0" w:space="0" w:color="auto"/>
            <w:bottom w:val="none" w:sz="0" w:space="0" w:color="auto"/>
            <w:right w:val="none" w:sz="0" w:space="0" w:color="auto"/>
          </w:divBdr>
        </w:div>
        <w:div w:id="2011717763">
          <w:marLeft w:val="0"/>
          <w:marRight w:val="0"/>
          <w:marTop w:val="0"/>
          <w:marBottom w:val="0"/>
          <w:divBdr>
            <w:top w:val="none" w:sz="0" w:space="0" w:color="auto"/>
            <w:left w:val="none" w:sz="0" w:space="0" w:color="auto"/>
            <w:bottom w:val="none" w:sz="0" w:space="0" w:color="auto"/>
            <w:right w:val="none" w:sz="0" w:space="0" w:color="auto"/>
          </w:divBdr>
        </w:div>
        <w:div w:id="2031951861">
          <w:marLeft w:val="0"/>
          <w:marRight w:val="0"/>
          <w:marTop w:val="0"/>
          <w:marBottom w:val="0"/>
          <w:divBdr>
            <w:top w:val="none" w:sz="0" w:space="0" w:color="auto"/>
            <w:left w:val="none" w:sz="0" w:space="0" w:color="auto"/>
            <w:bottom w:val="none" w:sz="0" w:space="0" w:color="auto"/>
            <w:right w:val="none" w:sz="0" w:space="0" w:color="auto"/>
          </w:divBdr>
        </w:div>
        <w:div w:id="2089887985">
          <w:marLeft w:val="0"/>
          <w:marRight w:val="0"/>
          <w:marTop w:val="0"/>
          <w:marBottom w:val="0"/>
          <w:divBdr>
            <w:top w:val="none" w:sz="0" w:space="0" w:color="auto"/>
            <w:left w:val="none" w:sz="0" w:space="0" w:color="auto"/>
            <w:bottom w:val="none" w:sz="0" w:space="0" w:color="auto"/>
            <w:right w:val="none" w:sz="0" w:space="0" w:color="auto"/>
          </w:divBdr>
        </w:div>
      </w:divsChild>
    </w:div>
    <w:div w:id="1422678595">
      <w:bodyDiv w:val="1"/>
      <w:marLeft w:val="0"/>
      <w:marRight w:val="0"/>
      <w:marTop w:val="0"/>
      <w:marBottom w:val="0"/>
      <w:divBdr>
        <w:top w:val="none" w:sz="0" w:space="0" w:color="auto"/>
        <w:left w:val="none" w:sz="0" w:space="0" w:color="auto"/>
        <w:bottom w:val="none" w:sz="0" w:space="0" w:color="auto"/>
        <w:right w:val="none" w:sz="0" w:space="0" w:color="auto"/>
      </w:divBdr>
      <w:divsChild>
        <w:div w:id="570240749">
          <w:marLeft w:val="0"/>
          <w:marRight w:val="0"/>
          <w:marTop w:val="0"/>
          <w:marBottom w:val="0"/>
          <w:divBdr>
            <w:top w:val="none" w:sz="0" w:space="0" w:color="auto"/>
            <w:left w:val="none" w:sz="0" w:space="0" w:color="auto"/>
            <w:bottom w:val="none" w:sz="0" w:space="0" w:color="auto"/>
            <w:right w:val="none" w:sz="0" w:space="0" w:color="auto"/>
          </w:divBdr>
        </w:div>
        <w:div w:id="713045259">
          <w:marLeft w:val="0"/>
          <w:marRight w:val="0"/>
          <w:marTop w:val="0"/>
          <w:marBottom w:val="0"/>
          <w:divBdr>
            <w:top w:val="none" w:sz="0" w:space="0" w:color="auto"/>
            <w:left w:val="none" w:sz="0" w:space="0" w:color="auto"/>
            <w:bottom w:val="none" w:sz="0" w:space="0" w:color="auto"/>
            <w:right w:val="none" w:sz="0" w:space="0" w:color="auto"/>
          </w:divBdr>
        </w:div>
        <w:div w:id="1408768102">
          <w:marLeft w:val="0"/>
          <w:marRight w:val="0"/>
          <w:marTop w:val="0"/>
          <w:marBottom w:val="0"/>
          <w:divBdr>
            <w:top w:val="none" w:sz="0" w:space="0" w:color="auto"/>
            <w:left w:val="none" w:sz="0" w:space="0" w:color="auto"/>
            <w:bottom w:val="none" w:sz="0" w:space="0" w:color="auto"/>
            <w:right w:val="none" w:sz="0" w:space="0" w:color="auto"/>
          </w:divBdr>
        </w:div>
        <w:div w:id="1801342717">
          <w:marLeft w:val="0"/>
          <w:marRight w:val="0"/>
          <w:marTop w:val="0"/>
          <w:marBottom w:val="0"/>
          <w:divBdr>
            <w:top w:val="none" w:sz="0" w:space="0" w:color="auto"/>
            <w:left w:val="none" w:sz="0" w:space="0" w:color="auto"/>
            <w:bottom w:val="none" w:sz="0" w:space="0" w:color="auto"/>
            <w:right w:val="none" w:sz="0" w:space="0" w:color="auto"/>
          </w:divBdr>
        </w:div>
        <w:div w:id="1981616132">
          <w:marLeft w:val="0"/>
          <w:marRight w:val="0"/>
          <w:marTop w:val="0"/>
          <w:marBottom w:val="0"/>
          <w:divBdr>
            <w:top w:val="none" w:sz="0" w:space="0" w:color="auto"/>
            <w:left w:val="none" w:sz="0" w:space="0" w:color="auto"/>
            <w:bottom w:val="none" w:sz="0" w:space="0" w:color="auto"/>
            <w:right w:val="none" w:sz="0" w:space="0" w:color="auto"/>
          </w:divBdr>
        </w:div>
      </w:divsChild>
    </w:div>
    <w:div w:id="1465349726">
      <w:bodyDiv w:val="1"/>
      <w:marLeft w:val="0"/>
      <w:marRight w:val="0"/>
      <w:marTop w:val="0"/>
      <w:marBottom w:val="0"/>
      <w:divBdr>
        <w:top w:val="none" w:sz="0" w:space="0" w:color="auto"/>
        <w:left w:val="none" w:sz="0" w:space="0" w:color="auto"/>
        <w:bottom w:val="none" w:sz="0" w:space="0" w:color="auto"/>
        <w:right w:val="none" w:sz="0" w:space="0" w:color="auto"/>
      </w:divBdr>
    </w:div>
    <w:div w:id="1506021218">
      <w:bodyDiv w:val="1"/>
      <w:marLeft w:val="0"/>
      <w:marRight w:val="0"/>
      <w:marTop w:val="0"/>
      <w:marBottom w:val="0"/>
      <w:divBdr>
        <w:top w:val="none" w:sz="0" w:space="0" w:color="auto"/>
        <w:left w:val="none" w:sz="0" w:space="0" w:color="auto"/>
        <w:bottom w:val="none" w:sz="0" w:space="0" w:color="auto"/>
        <w:right w:val="none" w:sz="0" w:space="0" w:color="auto"/>
      </w:divBdr>
    </w:div>
    <w:div w:id="1518541997">
      <w:bodyDiv w:val="1"/>
      <w:marLeft w:val="0"/>
      <w:marRight w:val="0"/>
      <w:marTop w:val="0"/>
      <w:marBottom w:val="0"/>
      <w:divBdr>
        <w:top w:val="none" w:sz="0" w:space="0" w:color="auto"/>
        <w:left w:val="none" w:sz="0" w:space="0" w:color="auto"/>
        <w:bottom w:val="none" w:sz="0" w:space="0" w:color="auto"/>
        <w:right w:val="none" w:sz="0" w:space="0" w:color="auto"/>
      </w:divBdr>
      <w:divsChild>
        <w:div w:id="726496763">
          <w:marLeft w:val="0"/>
          <w:marRight w:val="0"/>
          <w:marTop w:val="0"/>
          <w:marBottom w:val="0"/>
          <w:divBdr>
            <w:top w:val="none" w:sz="0" w:space="0" w:color="auto"/>
            <w:left w:val="none" w:sz="0" w:space="0" w:color="auto"/>
            <w:bottom w:val="none" w:sz="0" w:space="0" w:color="auto"/>
            <w:right w:val="none" w:sz="0" w:space="0" w:color="auto"/>
          </w:divBdr>
        </w:div>
        <w:div w:id="802769133">
          <w:marLeft w:val="0"/>
          <w:marRight w:val="0"/>
          <w:marTop w:val="0"/>
          <w:marBottom w:val="0"/>
          <w:divBdr>
            <w:top w:val="none" w:sz="0" w:space="0" w:color="auto"/>
            <w:left w:val="none" w:sz="0" w:space="0" w:color="auto"/>
            <w:bottom w:val="none" w:sz="0" w:space="0" w:color="auto"/>
            <w:right w:val="none" w:sz="0" w:space="0" w:color="auto"/>
          </w:divBdr>
        </w:div>
        <w:div w:id="1043795296">
          <w:marLeft w:val="0"/>
          <w:marRight w:val="0"/>
          <w:marTop w:val="0"/>
          <w:marBottom w:val="0"/>
          <w:divBdr>
            <w:top w:val="none" w:sz="0" w:space="0" w:color="auto"/>
            <w:left w:val="none" w:sz="0" w:space="0" w:color="auto"/>
            <w:bottom w:val="none" w:sz="0" w:space="0" w:color="auto"/>
            <w:right w:val="none" w:sz="0" w:space="0" w:color="auto"/>
          </w:divBdr>
        </w:div>
        <w:div w:id="1235166112">
          <w:marLeft w:val="0"/>
          <w:marRight w:val="0"/>
          <w:marTop w:val="0"/>
          <w:marBottom w:val="0"/>
          <w:divBdr>
            <w:top w:val="none" w:sz="0" w:space="0" w:color="auto"/>
            <w:left w:val="none" w:sz="0" w:space="0" w:color="auto"/>
            <w:bottom w:val="none" w:sz="0" w:space="0" w:color="auto"/>
            <w:right w:val="none" w:sz="0" w:space="0" w:color="auto"/>
          </w:divBdr>
        </w:div>
        <w:div w:id="1382050431">
          <w:marLeft w:val="0"/>
          <w:marRight w:val="0"/>
          <w:marTop w:val="0"/>
          <w:marBottom w:val="0"/>
          <w:divBdr>
            <w:top w:val="none" w:sz="0" w:space="0" w:color="auto"/>
            <w:left w:val="none" w:sz="0" w:space="0" w:color="auto"/>
            <w:bottom w:val="none" w:sz="0" w:space="0" w:color="auto"/>
            <w:right w:val="none" w:sz="0" w:space="0" w:color="auto"/>
          </w:divBdr>
        </w:div>
      </w:divsChild>
    </w:div>
    <w:div w:id="1555195509">
      <w:bodyDiv w:val="1"/>
      <w:marLeft w:val="0"/>
      <w:marRight w:val="0"/>
      <w:marTop w:val="0"/>
      <w:marBottom w:val="0"/>
      <w:divBdr>
        <w:top w:val="none" w:sz="0" w:space="0" w:color="auto"/>
        <w:left w:val="none" w:sz="0" w:space="0" w:color="auto"/>
        <w:bottom w:val="none" w:sz="0" w:space="0" w:color="auto"/>
        <w:right w:val="none" w:sz="0" w:space="0" w:color="auto"/>
      </w:divBdr>
    </w:div>
    <w:div w:id="1558976852">
      <w:bodyDiv w:val="1"/>
      <w:marLeft w:val="0"/>
      <w:marRight w:val="0"/>
      <w:marTop w:val="0"/>
      <w:marBottom w:val="0"/>
      <w:divBdr>
        <w:top w:val="none" w:sz="0" w:space="0" w:color="auto"/>
        <w:left w:val="none" w:sz="0" w:space="0" w:color="auto"/>
        <w:bottom w:val="none" w:sz="0" w:space="0" w:color="auto"/>
        <w:right w:val="none" w:sz="0" w:space="0" w:color="auto"/>
      </w:divBdr>
    </w:div>
    <w:div w:id="1565801076">
      <w:bodyDiv w:val="1"/>
      <w:marLeft w:val="0"/>
      <w:marRight w:val="0"/>
      <w:marTop w:val="0"/>
      <w:marBottom w:val="0"/>
      <w:divBdr>
        <w:top w:val="none" w:sz="0" w:space="0" w:color="auto"/>
        <w:left w:val="none" w:sz="0" w:space="0" w:color="auto"/>
        <w:bottom w:val="none" w:sz="0" w:space="0" w:color="auto"/>
        <w:right w:val="none" w:sz="0" w:space="0" w:color="auto"/>
      </w:divBdr>
    </w:div>
    <w:div w:id="1579552814">
      <w:bodyDiv w:val="1"/>
      <w:marLeft w:val="0"/>
      <w:marRight w:val="0"/>
      <w:marTop w:val="0"/>
      <w:marBottom w:val="0"/>
      <w:divBdr>
        <w:top w:val="none" w:sz="0" w:space="0" w:color="auto"/>
        <w:left w:val="none" w:sz="0" w:space="0" w:color="auto"/>
        <w:bottom w:val="none" w:sz="0" w:space="0" w:color="auto"/>
        <w:right w:val="none" w:sz="0" w:space="0" w:color="auto"/>
      </w:divBdr>
    </w:div>
    <w:div w:id="1589997290">
      <w:bodyDiv w:val="1"/>
      <w:marLeft w:val="0"/>
      <w:marRight w:val="0"/>
      <w:marTop w:val="0"/>
      <w:marBottom w:val="0"/>
      <w:divBdr>
        <w:top w:val="none" w:sz="0" w:space="0" w:color="auto"/>
        <w:left w:val="none" w:sz="0" w:space="0" w:color="auto"/>
        <w:bottom w:val="none" w:sz="0" w:space="0" w:color="auto"/>
        <w:right w:val="none" w:sz="0" w:space="0" w:color="auto"/>
      </w:divBdr>
    </w:div>
    <w:div w:id="1623221495">
      <w:bodyDiv w:val="1"/>
      <w:marLeft w:val="0"/>
      <w:marRight w:val="0"/>
      <w:marTop w:val="0"/>
      <w:marBottom w:val="0"/>
      <w:divBdr>
        <w:top w:val="none" w:sz="0" w:space="0" w:color="auto"/>
        <w:left w:val="none" w:sz="0" w:space="0" w:color="auto"/>
        <w:bottom w:val="none" w:sz="0" w:space="0" w:color="auto"/>
        <w:right w:val="none" w:sz="0" w:space="0" w:color="auto"/>
      </w:divBdr>
    </w:div>
    <w:div w:id="1626423102">
      <w:bodyDiv w:val="1"/>
      <w:marLeft w:val="0"/>
      <w:marRight w:val="0"/>
      <w:marTop w:val="0"/>
      <w:marBottom w:val="0"/>
      <w:divBdr>
        <w:top w:val="none" w:sz="0" w:space="0" w:color="auto"/>
        <w:left w:val="none" w:sz="0" w:space="0" w:color="auto"/>
        <w:bottom w:val="none" w:sz="0" w:space="0" w:color="auto"/>
        <w:right w:val="none" w:sz="0" w:space="0" w:color="auto"/>
      </w:divBdr>
    </w:div>
    <w:div w:id="1651134867">
      <w:bodyDiv w:val="1"/>
      <w:marLeft w:val="0"/>
      <w:marRight w:val="0"/>
      <w:marTop w:val="0"/>
      <w:marBottom w:val="0"/>
      <w:divBdr>
        <w:top w:val="none" w:sz="0" w:space="0" w:color="auto"/>
        <w:left w:val="none" w:sz="0" w:space="0" w:color="auto"/>
        <w:bottom w:val="none" w:sz="0" w:space="0" w:color="auto"/>
        <w:right w:val="none" w:sz="0" w:space="0" w:color="auto"/>
      </w:divBdr>
    </w:div>
    <w:div w:id="1652824864">
      <w:bodyDiv w:val="1"/>
      <w:marLeft w:val="0"/>
      <w:marRight w:val="0"/>
      <w:marTop w:val="0"/>
      <w:marBottom w:val="0"/>
      <w:divBdr>
        <w:top w:val="none" w:sz="0" w:space="0" w:color="auto"/>
        <w:left w:val="none" w:sz="0" w:space="0" w:color="auto"/>
        <w:bottom w:val="none" w:sz="0" w:space="0" w:color="auto"/>
        <w:right w:val="none" w:sz="0" w:space="0" w:color="auto"/>
      </w:divBdr>
    </w:div>
    <w:div w:id="1669670151">
      <w:bodyDiv w:val="1"/>
      <w:marLeft w:val="0"/>
      <w:marRight w:val="0"/>
      <w:marTop w:val="0"/>
      <w:marBottom w:val="0"/>
      <w:divBdr>
        <w:top w:val="none" w:sz="0" w:space="0" w:color="auto"/>
        <w:left w:val="none" w:sz="0" w:space="0" w:color="auto"/>
        <w:bottom w:val="none" w:sz="0" w:space="0" w:color="auto"/>
        <w:right w:val="none" w:sz="0" w:space="0" w:color="auto"/>
      </w:divBdr>
    </w:div>
    <w:div w:id="1673414414">
      <w:bodyDiv w:val="1"/>
      <w:marLeft w:val="0"/>
      <w:marRight w:val="0"/>
      <w:marTop w:val="0"/>
      <w:marBottom w:val="0"/>
      <w:divBdr>
        <w:top w:val="none" w:sz="0" w:space="0" w:color="auto"/>
        <w:left w:val="none" w:sz="0" w:space="0" w:color="auto"/>
        <w:bottom w:val="none" w:sz="0" w:space="0" w:color="auto"/>
        <w:right w:val="none" w:sz="0" w:space="0" w:color="auto"/>
      </w:divBdr>
    </w:div>
    <w:div w:id="1707291052">
      <w:bodyDiv w:val="1"/>
      <w:marLeft w:val="0"/>
      <w:marRight w:val="0"/>
      <w:marTop w:val="0"/>
      <w:marBottom w:val="0"/>
      <w:divBdr>
        <w:top w:val="none" w:sz="0" w:space="0" w:color="auto"/>
        <w:left w:val="none" w:sz="0" w:space="0" w:color="auto"/>
        <w:bottom w:val="none" w:sz="0" w:space="0" w:color="auto"/>
        <w:right w:val="none" w:sz="0" w:space="0" w:color="auto"/>
      </w:divBdr>
    </w:div>
    <w:div w:id="1733623916">
      <w:bodyDiv w:val="1"/>
      <w:marLeft w:val="0"/>
      <w:marRight w:val="0"/>
      <w:marTop w:val="0"/>
      <w:marBottom w:val="0"/>
      <w:divBdr>
        <w:top w:val="none" w:sz="0" w:space="0" w:color="auto"/>
        <w:left w:val="none" w:sz="0" w:space="0" w:color="auto"/>
        <w:bottom w:val="none" w:sz="0" w:space="0" w:color="auto"/>
        <w:right w:val="none" w:sz="0" w:space="0" w:color="auto"/>
      </w:divBdr>
    </w:div>
    <w:div w:id="1753430749">
      <w:bodyDiv w:val="1"/>
      <w:marLeft w:val="0"/>
      <w:marRight w:val="0"/>
      <w:marTop w:val="0"/>
      <w:marBottom w:val="0"/>
      <w:divBdr>
        <w:top w:val="none" w:sz="0" w:space="0" w:color="auto"/>
        <w:left w:val="none" w:sz="0" w:space="0" w:color="auto"/>
        <w:bottom w:val="none" w:sz="0" w:space="0" w:color="auto"/>
        <w:right w:val="none" w:sz="0" w:space="0" w:color="auto"/>
      </w:divBdr>
    </w:div>
    <w:div w:id="1759405361">
      <w:bodyDiv w:val="1"/>
      <w:marLeft w:val="0"/>
      <w:marRight w:val="0"/>
      <w:marTop w:val="0"/>
      <w:marBottom w:val="0"/>
      <w:divBdr>
        <w:top w:val="none" w:sz="0" w:space="0" w:color="auto"/>
        <w:left w:val="none" w:sz="0" w:space="0" w:color="auto"/>
        <w:bottom w:val="none" w:sz="0" w:space="0" w:color="auto"/>
        <w:right w:val="none" w:sz="0" w:space="0" w:color="auto"/>
      </w:divBdr>
      <w:divsChild>
        <w:div w:id="39402696">
          <w:marLeft w:val="0"/>
          <w:marRight w:val="0"/>
          <w:marTop w:val="0"/>
          <w:marBottom w:val="0"/>
          <w:divBdr>
            <w:top w:val="none" w:sz="0" w:space="0" w:color="auto"/>
            <w:left w:val="none" w:sz="0" w:space="0" w:color="auto"/>
            <w:bottom w:val="none" w:sz="0" w:space="0" w:color="auto"/>
            <w:right w:val="none" w:sz="0" w:space="0" w:color="auto"/>
          </w:divBdr>
        </w:div>
        <w:div w:id="468209098">
          <w:marLeft w:val="0"/>
          <w:marRight w:val="0"/>
          <w:marTop w:val="0"/>
          <w:marBottom w:val="0"/>
          <w:divBdr>
            <w:top w:val="none" w:sz="0" w:space="0" w:color="auto"/>
            <w:left w:val="none" w:sz="0" w:space="0" w:color="auto"/>
            <w:bottom w:val="none" w:sz="0" w:space="0" w:color="auto"/>
            <w:right w:val="none" w:sz="0" w:space="0" w:color="auto"/>
          </w:divBdr>
        </w:div>
        <w:div w:id="1497114997">
          <w:marLeft w:val="0"/>
          <w:marRight w:val="0"/>
          <w:marTop w:val="0"/>
          <w:marBottom w:val="0"/>
          <w:divBdr>
            <w:top w:val="none" w:sz="0" w:space="0" w:color="auto"/>
            <w:left w:val="none" w:sz="0" w:space="0" w:color="auto"/>
            <w:bottom w:val="none" w:sz="0" w:space="0" w:color="auto"/>
            <w:right w:val="none" w:sz="0" w:space="0" w:color="auto"/>
          </w:divBdr>
        </w:div>
        <w:div w:id="1806196817">
          <w:marLeft w:val="0"/>
          <w:marRight w:val="0"/>
          <w:marTop w:val="0"/>
          <w:marBottom w:val="0"/>
          <w:divBdr>
            <w:top w:val="none" w:sz="0" w:space="0" w:color="auto"/>
            <w:left w:val="none" w:sz="0" w:space="0" w:color="auto"/>
            <w:bottom w:val="none" w:sz="0" w:space="0" w:color="auto"/>
            <w:right w:val="none" w:sz="0" w:space="0" w:color="auto"/>
          </w:divBdr>
        </w:div>
      </w:divsChild>
    </w:div>
    <w:div w:id="1762405512">
      <w:bodyDiv w:val="1"/>
      <w:marLeft w:val="0"/>
      <w:marRight w:val="0"/>
      <w:marTop w:val="0"/>
      <w:marBottom w:val="0"/>
      <w:divBdr>
        <w:top w:val="none" w:sz="0" w:space="0" w:color="auto"/>
        <w:left w:val="none" w:sz="0" w:space="0" w:color="auto"/>
        <w:bottom w:val="none" w:sz="0" w:space="0" w:color="auto"/>
        <w:right w:val="none" w:sz="0" w:space="0" w:color="auto"/>
      </w:divBdr>
    </w:div>
    <w:div w:id="1797748582">
      <w:bodyDiv w:val="1"/>
      <w:marLeft w:val="0"/>
      <w:marRight w:val="0"/>
      <w:marTop w:val="0"/>
      <w:marBottom w:val="0"/>
      <w:divBdr>
        <w:top w:val="none" w:sz="0" w:space="0" w:color="auto"/>
        <w:left w:val="none" w:sz="0" w:space="0" w:color="auto"/>
        <w:bottom w:val="none" w:sz="0" w:space="0" w:color="auto"/>
        <w:right w:val="none" w:sz="0" w:space="0" w:color="auto"/>
      </w:divBdr>
    </w:div>
    <w:div w:id="1798179956">
      <w:bodyDiv w:val="1"/>
      <w:marLeft w:val="0"/>
      <w:marRight w:val="0"/>
      <w:marTop w:val="0"/>
      <w:marBottom w:val="0"/>
      <w:divBdr>
        <w:top w:val="none" w:sz="0" w:space="0" w:color="auto"/>
        <w:left w:val="none" w:sz="0" w:space="0" w:color="auto"/>
        <w:bottom w:val="none" w:sz="0" w:space="0" w:color="auto"/>
        <w:right w:val="none" w:sz="0" w:space="0" w:color="auto"/>
      </w:divBdr>
    </w:div>
    <w:div w:id="1800491758">
      <w:bodyDiv w:val="1"/>
      <w:marLeft w:val="0"/>
      <w:marRight w:val="0"/>
      <w:marTop w:val="0"/>
      <w:marBottom w:val="0"/>
      <w:divBdr>
        <w:top w:val="none" w:sz="0" w:space="0" w:color="auto"/>
        <w:left w:val="none" w:sz="0" w:space="0" w:color="auto"/>
        <w:bottom w:val="none" w:sz="0" w:space="0" w:color="auto"/>
        <w:right w:val="none" w:sz="0" w:space="0" w:color="auto"/>
      </w:divBdr>
    </w:div>
    <w:div w:id="1805543528">
      <w:bodyDiv w:val="1"/>
      <w:marLeft w:val="0"/>
      <w:marRight w:val="0"/>
      <w:marTop w:val="0"/>
      <w:marBottom w:val="0"/>
      <w:divBdr>
        <w:top w:val="none" w:sz="0" w:space="0" w:color="auto"/>
        <w:left w:val="none" w:sz="0" w:space="0" w:color="auto"/>
        <w:bottom w:val="none" w:sz="0" w:space="0" w:color="auto"/>
        <w:right w:val="none" w:sz="0" w:space="0" w:color="auto"/>
      </w:divBdr>
    </w:div>
    <w:div w:id="1814370311">
      <w:bodyDiv w:val="1"/>
      <w:marLeft w:val="0"/>
      <w:marRight w:val="0"/>
      <w:marTop w:val="0"/>
      <w:marBottom w:val="0"/>
      <w:divBdr>
        <w:top w:val="none" w:sz="0" w:space="0" w:color="auto"/>
        <w:left w:val="none" w:sz="0" w:space="0" w:color="auto"/>
        <w:bottom w:val="none" w:sz="0" w:space="0" w:color="auto"/>
        <w:right w:val="none" w:sz="0" w:space="0" w:color="auto"/>
      </w:divBdr>
    </w:div>
    <w:div w:id="1861550148">
      <w:bodyDiv w:val="1"/>
      <w:marLeft w:val="0"/>
      <w:marRight w:val="0"/>
      <w:marTop w:val="0"/>
      <w:marBottom w:val="0"/>
      <w:divBdr>
        <w:top w:val="none" w:sz="0" w:space="0" w:color="auto"/>
        <w:left w:val="none" w:sz="0" w:space="0" w:color="auto"/>
        <w:bottom w:val="none" w:sz="0" w:space="0" w:color="auto"/>
        <w:right w:val="none" w:sz="0" w:space="0" w:color="auto"/>
      </w:divBdr>
    </w:div>
    <w:div w:id="1862666401">
      <w:bodyDiv w:val="1"/>
      <w:marLeft w:val="0"/>
      <w:marRight w:val="0"/>
      <w:marTop w:val="0"/>
      <w:marBottom w:val="0"/>
      <w:divBdr>
        <w:top w:val="none" w:sz="0" w:space="0" w:color="auto"/>
        <w:left w:val="none" w:sz="0" w:space="0" w:color="auto"/>
        <w:bottom w:val="none" w:sz="0" w:space="0" w:color="auto"/>
        <w:right w:val="none" w:sz="0" w:space="0" w:color="auto"/>
      </w:divBdr>
    </w:div>
    <w:div w:id="1928925653">
      <w:bodyDiv w:val="1"/>
      <w:marLeft w:val="0"/>
      <w:marRight w:val="0"/>
      <w:marTop w:val="0"/>
      <w:marBottom w:val="0"/>
      <w:divBdr>
        <w:top w:val="none" w:sz="0" w:space="0" w:color="auto"/>
        <w:left w:val="none" w:sz="0" w:space="0" w:color="auto"/>
        <w:bottom w:val="none" w:sz="0" w:space="0" w:color="auto"/>
        <w:right w:val="none" w:sz="0" w:space="0" w:color="auto"/>
      </w:divBdr>
    </w:div>
    <w:div w:id="1938248823">
      <w:bodyDiv w:val="1"/>
      <w:marLeft w:val="0"/>
      <w:marRight w:val="0"/>
      <w:marTop w:val="0"/>
      <w:marBottom w:val="0"/>
      <w:divBdr>
        <w:top w:val="none" w:sz="0" w:space="0" w:color="auto"/>
        <w:left w:val="none" w:sz="0" w:space="0" w:color="auto"/>
        <w:bottom w:val="none" w:sz="0" w:space="0" w:color="auto"/>
        <w:right w:val="none" w:sz="0" w:space="0" w:color="auto"/>
      </w:divBdr>
    </w:div>
    <w:div w:id="1949461856">
      <w:bodyDiv w:val="1"/>
      <w:marLeft w:val="0"/>
      <w:marRight w:val="0"/>
      <w:marTop w:val="0"/>
      <w:marBottom w:val="0"/>
      <w:divBdr>
        <w:top w:val="none" w:sz="0" w:space="0" w:color="auto"/>
        <w:left w:val="none" w:sz="0" w:space="0" w:color="auto"/>
        <w:bottom w:val="none" w:sz="0" w:space="0" w:color="auto"/>
        <w:right w:val="none" w:sz="0" w:space="0" w:color="auto"/>
      </w:divBdr>
    </w:div>
    <w:div w:id="1952471637">
      <w:bodyDiv w:val="1"/>
      <w:marLeft w:val="0"/>
      <w:marRight w:val="0"/>
      <w:marTop w:val="0"/>
      <w:marBottom w:val="0"/>
      <w:divBdr>
        <w:top w:val="none" w:sz="0" w:space="0" w:color="auto"/>
        <w:left w:val="none" w:sz="0" w:space="0" w:color="auto"/>
        <w:bottom w:val="none" w:sz="0" w:space="0" w:color="auto"/>
        <w:right w:val="none" w:sz="0" w:space="0" w:color="auto"/>
      </w:divBdr>
      <w:divsChild>
        <w:div w:id="156843666">
          <w:marLeft w:val="0"/>
          <w:marRight w:val="0"/>
          <w:marTop w:val="0"/>
          <w:marBottom w:val="0"/>
          <w:divBdr>
            <w:top w:val="none" w:sz="0" w:space="0" w:color="auto"/>
            <w:left w:val="none" w:sz="0" w:space="0" w:color="auto"/>
            <w:bottom w:val="none" w:sz="0" w:space="0" w:color="auto"/>
            <w:right w:val="none" w:sz="0" w:space="0" w:color="auto"/>
          </w:divBdr>
        </w:div>
        <w:div w:id="256140331">
          <w:marLeft w:val="0"/>
          <w:marRight w:val="0"/>
          <w:marTop w:val="0"/>
          <w:marBottom w:val="0"/>
          <w:divBdr>
            <w:top w:val="none" w:sz="0" w:space="0" w:color="auto"/>
            <w:left w:val="none" w:sz="0" w:space="0" w:color="auto"/>
            <w:bottom w:val="none" w:sz="0" w:space="0" w:color="auto"/>
            <w:right w:val="none" w:sz="0" w:space="0" w:color="auto"/>
          </w:divBdr>
        </w:div>
        <w:div w:id="810712419">
          <w:marLeft w:val="0"/>
          <w:marRight w:val="0"/>
          <w:marTop w:val="0"/>
          <w:marBottom w:val="0"/>
          <w:divBdr>
            <w:top w:val="none" w:sz="0" w:space="0" w:color="auto"/>
            <w:left w:val="none" w:sz="0" w:space="0" w:color="auto"/>
            <w:bottom w:val="none" w:sz="0" w:space="0" w:color="auto"/>
            <w:right w:val="none" w:sz="0" w:space="0" w:color="auto"/>
          </w:divBdr>
        </w:div>
        <w:div w:id="1365595303">
          <w:marLeft w:val="0"/>
          <w:marRight w:val="0"/>
          <w:marTop w:val="0"/>
          <w:marBottom w:val="0"/>
          <w:divBdr>
            <w:top w:val="none" w:sz="0" w:space="0" w:color="auto"/>
            <w:left w:val="none" w:sz="0" w:space="0" w:color="auto"/>
            <w:bottom w:val="none" w:sz="0" w:space="0" w:color="auto"/>
            <w:right w:val="none" w:sz="0" w:space="0" w:color="auto"/>
          </w:divBdr>
        </w:div>
        <w:div w:id="1911042202">
          <w:marLeft w:val="0"/>
          <w:marRight w:val="0"/>
          <w:marTop w:val="0"/>
          <w:marBottom w:val="0"/>
          <w:divBdr>
            <w:top w:val="none" w:sz="0" w:space="0" w:color="auto"/>
            <w:left w:val="none" w:sz="0" w:space="0" w:color="auto"/>
            <w:bottom w:val="none" w:sz="0" w:space="0" w:color="auto"/>
            <w:right w:val="none" w:sz="0" w:space="0" w:color="auto"/>
          </w:divBdr>
        </w:div>
        <w:div w:id="1951743956">
          <w:marLeft w:val="0"/>
          <w:marRight w:val="0"/>
          <w:marTop w:val="0"/>
          <w:marBottom w:val="0"/>
          <w:divBdr>
            <w:top w:val="none" w:sz="0" w:space="0" w:color="auto"/>
            <w:left w:val="none" w:sz="0" w:space="0" w:color="auto"/>
            <w:bottom w:val="none" w:sz="0" w:space="0" w:color="auto"/>
            <w:right w:val="none" w:sz="0" w:space="0" w:color="auto"/>
          </w:divBdr>
        </w:div>
      </w:divsChild>
    </w:div>
    <w:div w:id="1976636044">
      <w:bodyDiv w:val="1"/>
      <w:marLeft w:val="0"/>
      <w:marRight w:val="0"/>
      <w:marTop w:val="0"/>
      <w:marBottom w:val="0"/>
      <w:divBdr>
        <w:top w:val="none" w:sz="0" w:space="0" w:color="auto"/>
        <w:left w:val="none" w:sz="0" w:space="0" w:color="auto"/>
        <w:bottom w:val="none" w:sz="0" w:space="0" w:color="auto"/>
        <w:right w:val="none" w:sz="0" w:space="0" w:color="auto"/>
      </w:divBdr>
    </w:div>
    <w:div w:id="1978366176">
      <w:bodyDiv w:val="1"/>
      <w:marLeft w:val="0"/>
      <w:marRight w:val="0"/>
      <w:marTop w:val="0"/>
      <w:marBottom w:val="0"/>
      <w:divBdr>
        <w:top w:val="none" w:sz="0" w:space="0" w:color="auto"/>
        <w:left w:val="none" w:sz="0" w:space="0" w:color="auto"/>
        <w:bottom w:val="none" w:sz="0" w:space="0" w:color="auto"/>
        <w:right w:val="none" w:sz="0" w:space="0" w:color="auto"/>
      </w:divBdr>
    </w:div>
    <w:div w:id="2010864648">
      <w:bodyDiv w:val="1"/>
      <w:marLeft w:val="0"/>
      <w:marRight w:val="0"/>
      <w:marTop w:val="0"/>
      <w:marBottom w:val="0"/>
      <w:divBdr>
        <w:top w:val="none" w:sz="0" w:space="0" w:color="auto"/>
        <w:left w:val="none" w:sz="0" w:space="0" w:color="auto"/>
        <w:bottom w:val="none" w:sz="0" w:space="0" w:color="auto"/>
        <w:right w:val="none" w:sz="0" w:space="0" w:color="auto"/>
      </w:divBdr>
    </w:div>
    <w:div w:id="2015107102">
      <w:bodyDiv w:val="1"/>
      <w:marLeft w:val="0"/>
      <w:marRight w:val="0"/>
      <w:marTop w:val="0"/>
      <w:marBottom w:val="0"/>
      <w:divBdr>
        <w:top w:val="none" w:sz="0" w:space="0" w:color="auto"/>
        <w:left w:val="none" w:sz="0" w:space="0" w:color="auto"/>
        <w:bottom w:val="none" w:sz="0" w:space="0" w:color="auto"/>
        <w:right w:val="none" w:sz="0" w:space="0" w:color="auto"/>
      </w:divBdr>
    </w:div>
    <w:div w:id="2107193320">
      <w:bodyDiv w:val="1"/>
      <w:marLeft w:val="0"/>
      <w:marRight w:val="0"/>
      <w:marTop w:val="0"/>
      <w:marBottom w:val="0"/>
      <w:divBdr>
        <w:top w:val="none" w:sz="0" w:space="0" w:color="auto"/>
        <w:left w:val="none" w:sz="0" w:space="0" w:color="auto"/>
        <w:bottom w:val="none" w:sz="0" w:space="0" w:color="auto"/>
        <w:right w:val="none" w:sz="0" w:space="0" w:color="auto"/>
      </w:divBdr>
    </w:div>
    <w:div w:id="211058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olawa.wroc.pl" TargetMode="External"/><Relationship Id="rId13" Type="http://schemas.openxmlformats.org/officeDocument/2006/relationships/hyperlink" Target="http://www.zozolawa.wroc.pl" TargetMode="External"/><Relationship Id="rId18" Type="http://schemas.openxmlformats.org/officeDocument/2006/relationships/hyperlink" Target="http://www.zozolawa.wroc.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amowienia@zozolawa.wroc.pl" TargetMode="External"/><Relationship Id="rId17" Type="http://schemas.openxmlformats.org/officeDocument/2006/relationships/hyperlink" Target="mailto:zamowienia@zozolawa.wroc.pl" TargetMode="External"/><Relationship Id="rId2" Type="http://schemas.openxmlformats.org/officeDocument/2006/relationships/numbering" Target="numbering.xml"/><Relationship Id="rId16" Type="http://schemas.openxmlformats.org/officeDocument/2006/relationships/hyperlink" Target="mailto:zamowienia@zozolawa.wroc.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ozolawa.wroc.pl" TargetMode="External"/><Relationship Id="rId5" Type="http://schemas.openxmlformats.org/officeDocument/2006/relationships/webSettings" Target="webSettings.xml"/><Relationship Id="rId15" Type="http://schemas.openxmlformats.org/officeDocument/2006/relationships/hyperlink" Target="mailto:zamowienia@zozolawa.wroc.pl" TargetMode="External"/><Relationship Id="rId23"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zozolawa.wroc.p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a\Ustawienia%20lokalne\Temporary%20Internet%20Files\Content.IE5\IW8HR9Q2\siwz_sor_inspektor_nadzoru%5b1%5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7FBFF-2C85-46A7-98B1-CE56EC6F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siwz_sor_inspektor_nadzoru[1]</Template>
  <TotalTime>969</TotalTime>
  <Pages>17</Pages>
  <Words>8894</Words>
  <Characters>53366</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
  <LinksUpToDate>false</LinksUpToDate>
  <CharactersWithSpaces>62136</CharactersWithSpaces>
  <SharedDoc>false</SharedDoc>
  <HLinks>
    <vt:vector size="60" baseType="variant">
      <vt:variant>
        <vt:i4>5242890</vt:i4>
      </vt:variant>
      <vt:variant>
        <vt:i4>27</vt:i4>
      </vt:variant>
      <vt:variant>
        <vt:i4>0</vt:i4>
      </vt:variant>
      <vt:variant>
        <vt:i4>5</vt:i4>
      </vt:variant>
      <vt:variant>
        <vt:lpwstr>http://www.zozolawa.wroc.pl/</vt:lpwstr>
      </vt:variant>
      <vt:variant>
        <vt:lpwstr/>
      </vt:variant>
      <vt:variant>
        <vt:i4>1310838</vt:i4>
      </vt:variant>
      <vt:variant>
        <vt:i4>24</vt:i4>
      </vt:variant>
      <vt:variant>
        <vt:i4>0</vt:i4>
      </vt:variant>
      <vt:variant>
        <vt:i4>5</vt:i4>
      </vt:variant>
      <vt:variant>
        <vt:lpwstr>mailto:zamowienia@zozolawa.wroc.pl</vt:lpwstr>
      </vt:variant>
      <vt:variant>
        <vt:lpwstr/>
      </vt:variant>
      <vt:variant>
        <vt:i4>1310838</vt:i4>
      </vt:variant>
      <vt:variant>
        <vt:i4>21</vt:i4>
      </vt:variant>
      <vt:variant>
        <vt:i4>0</vt:i4>
      </vt:variant>
      <vt:variant>
        <vt:i4>5</vt:i4>
      </vt:variant>
      <vt:variant>
        <vt:lpwstr>mailto:zamowienia@zozolawa.wroc.pl</vt:lpwstr>
      </vt:variant>
      <vt:variant>
        <vt:lpwstr/>
      </vt:variant>
      <vt:variant>
        <vt:i4>1310838</vt:i4>
      </vt:variant>
      <vt:variant>
        <vt:i4>18</vt:i4>
      </vt:variant>
      <vt:variant>
        <vt:i4>0</vt:i4>
      </vt:variant>
      <vt:variant>
        <vt:i4>5</vt:i4>
      </vt:variant>
      <vt:variant>
        <vt:lpwstr>mailto:zamowienia@zozolawa.wroc.pl</vt:lpwstr>
      </vt:variant>
      <vt:variant>
        <vt:lpwstr/>
      </vt:variant>
      <vt:variant>
        <vt:i4>5242890</vt:i4>
      </vt:variant>
      <vt:variant>
        <vt:i4>15</vt:i4>
      </vt:variant>
      <vt:variant>
        <vt:i4>0</vt:i4>
      </vt:variant>
      <vt:variant>
        <vt:i4>5</vt:i4>
      </vt:variant>
      <vt:variant>
        <vt:lpwstr>http://www.zozolawa.wroc.pl/</vt:lpwstr>
      </vt:variant>
      <vt:variant>
        <vt:lpwstr/>
      </vt:variant>
      <vt:variant>
        <vt:i4>5242890</vt:i4>
      </vt:variant>
      <vt:variant>
        <vt:i4>12</vt:i4>
      </vt:variant>
      <vt:variant>
        <vt:i4>0</vt:i4>
      </vt:variant>
      <vt:variant>
        <vt:i4>5</vt:i4>
      </vt:variant>
      <vt:variant>
        <vt:lpwstr>http://www.zozolawa.wroc.pl/</vt:lpwstr>
      </vt:variant>
      <vt:variant>
        <vt:lpwstr/>
      </vt:variant>
      <vt:variant>
        <vt:i4>1310838</vt:i4>
      </vt:variant>
      <vt:variant>
        <vt:i4>9</vt:i4>
      </vt:variant>
      <vt:variant>
        <vt:i4>0</vt:i4>
      </vt:variant>
      <vt:variant>
        <vt:i4>5</vt:i4>
      </vt:variant>
      <vt:variant>
        <vt:lpwstr>mailto:zamowienia@zozolawa.wroc.pl</vt:lpwstr>
      </vt:variant>
      <vt:variant>
        <vt:lpwstr/>
      </vt:variant>
      <vt:variant>
        <vt:i4>1310838</vt:i4>
      </vt:variant>
      <vt:variant>
        <vt:i4>6</vt:i4>
      </vt:variant>
      <vt:variant>
        <vt:i4>0</vt:i4>
      </vt:variant>
      <vt:variant>
        <vt:i4>5</vt:i4>
      </vt:variant>
      <vt:variant>
        <vt:lpwstr>mailto:zamowienia@zozolawa.wroc.pl</vt:lpwstr>
      </vt:variant>
      <vt:variant>
        <vt:lpwstr/>
      </vt:variant>
      <vt:variant>
        <vt:i4>6553642</vt:i4>
      </vt:variant>
      <vt:variant>
        <vt:i4>3</vt:i4>
      </vt:variant>
      <vt:variant>
        <vt:i4>0</vt:i4>
      </vt:variant>
      <vt:variant>
        <vt:i4>5</vt:i4>
      </vt:variant>
      <vt:variant>
        <vt:lpwstr>https://epuap.gov.pl/wps/portal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Marta</dc:creator>
  <cp:lastModifiedBy>Marta MZ. Zapłotna</cp:lastModifiedBy>
  <cp:revision>143</cp:revision>
  <cp:lastPrinted>2018-09-14T11:52:00Z</cp:lastPrinted>
  <dcterms:created xsi:type="dcterms:W3CDTF">2019-02-19T11:11:00Z</dcterms:created>
  <dcterms:modified xsi:type="dcterms:W3CDTF">2019-09-18T10:55:00Z</dcterms:modified>
</cp:coreProperties>
</file>