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FC" w:rsidRPr="007263FC" w:rsidRDefault="007263FC" w:rsidP="007263FC">
      <w:pPr>
        <w:pStyle w:val="Nagwek2"/>
        <w:ind w:left="6372" w:firstLine="0"/>
        <w:rPr>
          <w:sz w:val="20"/>
        </w:rPr>
      </w:pPr>
      <w:r w:rsidRPr="007263FC">
        <w:rPr>
          <w:sz w:val="20"/>
        </w:rPr>
        <w:t xml:space="preserve">Załącznik nr </w:t>
      </w:r>
      <w:r w:rsidR="007A74E5">
        <w:rPr>
          <w:sz w:val="20"/>
        </w:rPr>
        <w:t>4</w:t>
      </w:r>
      <w:bookmarkStart w:id="0" w:name="_GoBack"/>
      <w:bookmarkEnd w:id="0"/>
      <w:r w:rsidRPr="007263FC">
        <w:rPr>
          <w:sz w:val="20"/>
        </w:rPr>
        <w:t xml:space="preserve"> do SIWZ</w:t>
      </w:r>
    </w:p>
    <w:p w:rsidR="007263FC" w:rsidRPr="007263FC" w:rsidRDefault="007263FC" w:rsidP="007263FC">
      <w:pPr>
        <w:rPr>
          <w:rFonts w:ascii="Arial" w:hAnsi="Arial" w:cs="Arial"/>
          <w:sz w:val="20"/>
          <w:szCs w:val="20"/>
        </w:rPr>
      </w:pPr>
    </w:p>
    <w:p w:rsidR="007263FC" w:rsidRPr="007263FC" w:rsidRDefault="007263FC" w:rsidP="007263FC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</w:p>
    <w:p w:rsidR="007263FC" w:rsidRPr="007263FC" w:rsidRDefault="007263FC" w:rsidP="007263FC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7263FC">
        <w:rPr>
          <w:rFonts w:ascii="Arial" w:hAnsi="Arial" w:cs="Arial"/>
          <w:bCs/>
          <w:iCs/>
          <w:sz w:val="20"/>
          <w:szCs w:val="20"/>
        </w:rPr>
        <w:t>Znak sprawy:</w:t>
      </w:r>
      <w:r w:rsidRPr="007263FC">
        <w:rPr>
          <w:rFonts w:ascii="Arial" w:hAnsi="Arial" w:cs="Arial"/>
          <w:bCs/>
          <w:iCs/>
          <w:sz w:val="20"/>
          <w:szCs w:val="20"/>
        </w:rPr>
        <w:tab/>
      </w:r>
      <w:r w:rsidR="00837A65">
        <w:rPr>
          <w:rFonts w:ascii="Arial" w:eastAsia="Arial Unicode MS" w:hAnsi="Arial" w:cs="Arial"/>
          <w:b/>
          <w:bCs/>
          <w:sz w:val="20"/>
          <w:szCs w:val="20"/>
        </w:rPr>
        <w:t>ZOZ/DZP/PN/31</w:t>
      </w:r>
      <w:r w:rsidRPr="007263FC">
        <w:rPr>
          <w:rFonts w:ascii="Arial" w:eastAsia="Arial Unicode MS" w:hAnsi="Arial" w:cs="Arial"/>
          <w:b/>
          <w:bCs/>
          <w:sz w:val="20"/>
          <w:szCs w:val="20"/>
        </w:rPr>
        <w:t>/19</w:t>
      </w:r>
      <w:r w:rsidRPr="007263FC">
        <w:rPr>
          <w:rFonts w:ascii="Arial" w:hAnsi="Arial" w:cs="Arial"/>
          <w:bCs/>
          <w:iCs/>
          <w:sz w:val="20"/>
          <w:szCs w:val="20"/>
        </w:rPr>
        <w:tab/>
      </w:r>
      <w:r w:rsidRPr="007263FC">
        <w:rPr>
          <w:rFonts w:ascii="Arial" w:hAnsi="Arial" w:cs="Arial"/>
          <w:bCs/>
          <w:iCs/>
          <w:sz w:val="20"/>
          <w:szCs w:val="20"/>
        </w:rPr>
        <w:tab/>
      </w:r>
      <w:r w:rsidRPr="007263FC">
        <w:rPr>
          <w:rFonts w:ascii="Arial" w:hAnsi="Arial" w:cs="Arial"/>
          <w:bCs/>
          <w:iCs/>
          <w:sz w:val="20"/>
          <w:szCs w:val="20"/>
        </w:rPr>
        <w:tab/>
      </w:r>
      <w:r w:rsidRPr="007263FC">
        <w:rPr>
          <w:rFonts w:ascii="Arial" w:hAnsi="Arial" w:cs="Arial"/>
          <w:bCs/>
          <w:iCs/>
          <w:sz w:val="20"/>
          <w:szCs w:val="20"/>
        </w:rPr>
        <w:tab/>
      </w:r>
    </w:p>
    <w:p w:rsidR="007263FC" w:rsidRPr="007263FC" w:rsidRDefault="007263FC" w:rsidP="007263FC">
      <w:pPr>
        <w:pStyle w:val="Tekstpodstawowywcity"/>
        <w:tabs>
          <w:tab w:val="left" w:pos="4320"/>
        </w:tabs>
        <w:ind w:left="0"/>
        <w:jc w:val="left"/>
        <w:rPr>
          <w:rFonts w:ascii="Arial" w:hAnsi="Arial" w:cs="Arial"/>
          <w:sz w:val="20"/>
        </w:rPr>
      </w:pPr>
    </w:p>
    <w:p w:rsidR="007263FC" w:rsidRPr="007263FC" w:rsidRDefault="007263FC" w:rsidP="007263FC">
      <w:pPr>
        <w:suppressAutoHyphens/>
        <w:spacing w:line="100" w:lineRule="atLeast"/>
        <w:ind w:left="993" w:hanging="993"/>
        <w:jc w:val="both"/>
        <w:rPr>
          <w:rFonts w:ascii="Arial" w:eastAsia="TTE1604008t00" w:hAnsi="Arial" w:cs="Arial"/>
          <w:sz w:val="20"/>
          <w:szCs w:val="20"/>
          <w:u w:val="single"/>
          <w:lang w:eastAsia="ar-SA"/>
        </w:rPr>
      </w:pPr>
    </w:p>
    <w:p w:rsidR="00AA5EA7" w:rsidRPr="008B39F6" w:rsidRDefault="007263FC" w:rsidP="00AA5E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7263FC">
        <w:rPr>
          <w:rFonts w:ascii="Arial" w:eastAsia="TTE1604008t00" w:hAnsi="Arial" w:cs="Arial"/>
          <w:sz w:val="20"/>
          <w:szCs w:val="20"/>
          <w:u w:val="single"/>
          <w:lang w:eastAsia="ar-SA"/>
        </w:rPr>
        <w:t>Dotyczy</w:t>
      </w:r>
      <w:r w:rsidRPr="007263FC">
        <w:rPr>
          <w:rFonts w:ascii="Arial" w:eastAsia="TTE1604008t00" w:hAnsi="Arial" w:cs="Arial"/>
          <w:i/>
          <w:sz w:val="20"/>
          <w:szCs w:val="20"/>
          <w:u w:val="single"/>
          <w:lang w:eastAsia="ar-SA"/>
        </w:rPr>
        <w:t>:</w:t>
      </w:r>
      <w:r w:rsidRPr="007263FC">
        <w:rPr>
          <w:rFonts w:ascii="Arial" w:eastAsia="TTE1604008t00" w:hAnsi="Arial" w:cs="Arial"/>
          <w:sz w:val="20"/>
          <w:szCs w:val="20"/>
          <w:lang w:eastAsia="ar-SA"/>
        </w:rPr>
        <w:t xml:space="preserve"> postępowania o udzielenie zamówienia publicznego pn:</w:t>
      </w:r>
      <w:r w:rsidRPr="00AA5EA7">
        <w:rPr>
          <w:rFonts w:ascii="Arial" w:eastAsia="TTE1604008t00" w:hAnsi="Arial" w:cs="Arial"/>
          <w:b/>
          <w:sz w:val="14"/>
          <w:szCs w:val="20"/>
          <w:lang w:eastAsia="ar-SA"/>
        </w:rPr>
        <w:t xml:space="preserve"> </w:t>
      </w:r>
      <w:r w:rsidR="00AA5EA7" w:rsidRPr="00AA5EA7">
        <w:rPr>
          <w:rFonts w:ascii="Arial" w:hAnsi="Arial" w:cs="Arial"/>
          <w:b/>
          <w:color w:val="000000"/>
          <w:sz w:val="20"/>
          <w:szCs w:val="28"/>
        </w:rPr>
        <w:t>Dostawa kardiomonitorów w ramach programu pn. "Wyposażenie/doposażenie w centrale monitorujące i monitory kardiologiczne oddziałów chorób wewnętrznych w roku 2019"</w:t>
      </w:r>
    </w:p>
    <w:p w:rsidR="007263FC" w:rsidRPr="007263FC" w:rsidRDefault="007263FC" w:rsidP="00AA5EA7">
      <w:pPr>
        <w:suppressAutoHyphens/>
        <w:spacing w:line="100" w:lineRule="atLeast"/>
        <w:ind w:left="851" w:hanging="851"/>
        <w:jc w:val="both"/>
        <w:rPr>
          <w:rFonts w:ascii="Arial" w:eastAsia="TTE1604008t00" w:hAnsi="Arial" w:cs="Arial"/>
          <w:i/>
          <w:sz w:val="20"/>
          <w:szCs w:val="20"/>
        </w:rPr>
      </w:pPr>
    </w:p>
    <w:p w:rsidR="007263FC" w:rsidRPr="007263FC" w:rsidRDefault="007263FC" w:rsidP="007263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63FC" w:rsidRPr="007263FC" w:rsidRDefault="007263FC" w:rsidP="007263FC">
      <w:pPr>
        <w:autoSpaceDE w:val="0"/>
        <w:autoSpaceDN w:val="0"/>
        <w:adjustRightInd w:val="0"/>
        <w:rPr>
          <w:rFonts w:ascii="Arial" w:eastAsia="TTE1604008t00" w:hAnsi="Arial" w:cs="Arial"/>
          <w:sz w:val="20"/>
          <w:szCs w:val="20"/>
        </w:rPr>
      </w:pPr>
      <w:r w:rsidRPr="007263FC">
        <w:rPr>
          <w:rFonts w:ascii="Arial" w:eastAsia="TTE1604008t00" w:hAnsi="Arial" w:cs="Arial"/>
          <w:b/>
          <w:sz w:val="20"/>
          <w:szCs w:val="20"/>
        </w:rPr>
        <w:t>Nazwa Wykonawcy</w:t>
      </w:r>
      <w:r w:rsidRPr="007263FC">
        <w:rPr>
          <w:rFonts w:ascii="Arial" w:eastAsia="TTE1604008t00" w:hAnsi="Arial" w:cs="Arial"/>
          <w:sz w:val="20"/>
          <w:szCs w:val="20"/>
        </w:rPr>
        <w:t xml:space="preserve"> : …………………………………………………………………………………………………………….</w:t>
      </w:r>
    </w:p>
    <w:p w:rsidR="007263FC" w:rsidRPr="007263FC" w:rsidRDefault="007263FC" w:rsidP="007263FC">
      <w:pPr>
        <w:autoSpaceDE w:val="0"/>
        <w:autoSpaceDN w:val="0"/>
        <w:adjustRightInd w:val="0"/>
        <w:rPr>
          <w:rFonts w:ascii="Arial" w:eastAsia="TTE1604008t00" w:hAnsi="Arial" w:cs="Arial"/>
          <w:sz w:val="20"/>
          <w:szCs w:val="20"/>
        </w:rPr>
      </w:pPr>
    </w:p>
    <w:p w:rsidR="007263FC" w:rsidRPr="007263FC" w:rsidRDefault="007263FC" w:rsidP="007263FC">
      <w:pPr>
        <w:autoSpaceDE w:val="0"/>
        <w:autoSpaceDN w:val="0"/>
        <w:adjustRightInd w:val="0"/>
        <w:rPr>
          <w:rFonts w:ascii="Arial" w:eastAsia="TTE1604008t00" w:hAnsi="Arial" w:cs="Arial"/>
          <w:sz w:val="20"/>
          <w:szCs w:val="20"/>
        </w:rPr>
      </w:pPr>
      <w:r w:rsidRPr="007263FC">
        <w:rPr>
          <w:rFonts w:ascii="Arial" w:eastAsia="TTE1604008t00" w:hAnsi="Arial" w:cs="Arial"/>
          <w:b/>
          <w:sz w:val="20"/>
          <w:szCs w:val="20"/>
        </w:rPr>
        <w:t>Adres:</w:t>
      </w:r>
      <w:r w:rsidRPr="007263FC">
        <w:rPr>
          <w:rFonts w:ascii="Arial" w:eastAsia="TTE1604008t00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</w:t>
      </w:r>
    </w:p>
    <w:p w:rsidR="007263FC" w:rsidRPr="007263FC" w:rsidRDefault="007263FC" w:rsidP="007263FC">
      <w:pPr>
        <w:pStyle w:val="Tekstpodstawowywcity"/>
        <w:tabs>
          <w:tab w:val="left" w:pos="4320"/>
        </w:tabs>
        <w:ind w:left="0"/>
        <w:jc w:val="left"/>
        <w:rPr>
          <w:rFonts w:ascii="Arial" w:hAnsi="Arial" w:cs="Arial"/>
          <w:sz w:val="20"/>
        </w:rPr>
      </w:pPr>
    </w:p>
    <w:p w:rsidR="007263FC" w:rsidRPr="007263FC" w:rsidRDefault="007263FC" w:rsidP="007263FC">
      <w:pPr>
        <w:pStyle w:val="Tekstpodstawowywcity"/>
        <w:tabs>
          <w:tab w:val="left" w:pos="4320"/>
        </w:tabs>
        <w:ind w:left="0"/>
        <w:rPr>
          <w:rFonts w:ascii="Arial" w:hAnsi="Arial" w:cs="Arial"/>
          <w:sz w:val="20"/>
        </w:rPr>
      </w:pPr>
    </w:p>
    <w:p w:rsidR="007263FC" w:rsidRPr="007263FC" w:rsidRDefault="007263FC" w:rsidP="007263FC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7263FC">
        <w:rPr>
          <w:rFonts w:ascii="Arial" w:hAnsi="Arial" w:cs="Arial"/>
          <w:b/>
          <w:sz w:val="20"/>
          <w:szCs w:val="20"/>
          <w:lang w:eastAsia="ar-SA"/>
        </w:rPr>
        <w:t>WYKAZ  DOSTAW</w:t>
      </w:r>
    </w:p>
    <w:p w:rsidR="007263FC" w:rsidRPr="007263FC" w:rsidRDefault="007263FC" w:rsidP="007263FC">
      <w:pPr>
        <w:pStyle w:val="Tekstpodstawowywcity"/>
        <w:tabs>
          <w:tab w:val="left" w:pos="4320"/>
        </w:tabs>
        <w:ind w:left="0"/>
        <w:jc w:val="center"/>
        <w:rPr>
          <w:rFonts w:ascii="Arial" w:hAnsi="Arial" w:cs="Arial"/>
          <w:b/>
          <w:sz w:val="20"/>
        </w:rPr>
      </w:pPr>
    </w:p>
    <w:tbl>
      <w:tblPr>
        <w:tblW w:w="101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632"/>
        <w:gridCol w:w="1559"/>
        <w:gridCol w:w="1771"/>
        <w:gridCol w:w="1842"/>
        <w:gridCol w:w="2691"/>
      </w:tblGrid>
      <w:tr w:rsidR="007263FC" w:rsidRPr="007263FC" w:rsidTr="00FD33C9">
        <w:trPr>
          <w:cantSplit/>
          <w:trHeight w:val="617"/>
        </w:trPr>
        <w:tc>
          <w:tcPr>
            <w:tcW w:w="637" w:type="dxa"/>
            <w:vAlign w:val="center"/>
          </w:tcPr>
          <w:p w:rsidR="007263FC" w:rsidRPr="007263FC" w:rsidRDefault="007263FC" w:rsidP="00FD33C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63FC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632" w:type="dxa"/>
            <w:vAlign w:val="center"/>
          </w:tcPr>
          <w:p w:rsidR="007263FC" w:rsidRPr="007263FC" w:rsidRDefault="007263FC" w:rsidP="00FD33C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63FC">
              <w:rPr>
                <w:rFonts w:ascii="Arial" w:hAnsi="Arial" w:cs="Arial"/>
                <w:b/>
                <w:i/>
                <w:sz w:val="20"/>
                <w:szCs w:val="20"/>
              </w:rPr>
              <w:t>Przedmiot dostaw</w:t>
            </w:r>
          </w:p>
        </w:tc>
        <w:tc>
          <w:tcPr>
            <w:tcW w:w="1559" w:type="dxa"/>
            <w:vAlign w:val="center"/>
          </w:tcPr>
          <w:p w:rsidR="007263FC" w:rsidRPr="007263FC" w:rsidRDefault="007263FC" w:rsidP="00FD33C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63FC">
              <w:rPr>
                <w:rFonts w:ascii="Arial" w:hAnsi="Arial" w:cs="Arial"/>
                <w:b/>
                <w:i/>
                <w:sz w:val="20"/>
                <w:szCs w:val="20"/>
              </w:rPr>
              <w:t>Wartość dostaw (brutto)</w:t>
            </w:r>
          </w:p>
        </w:tc>
        <w:tc>
          <w:tcPr>
            <w:tcW w:w="1771" w:type="dxa"/>
            <w:vAlign w:val="center"/>
          </w:tcPr>
          <w:p w:rsidR="007263FC" w:rsidRPr="007263FC" w:rsidRDefault="007263FC" w:rsidP="00FD33C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63FC">
              <w:rPr>
                <w:rFonts w:ascii="Arial" w:hAnsi="Arial" w:cs="Arial"/>
                <w:b/>
                <w:i/>
                <w:sz w:val="20"/>
                <w:szCs w:val="20"/>
              </w:rPr>
              <w:t>Podmiot, na rzecz którego dostawy zostały wykonane (nazwa i adres)</w:t>
            </w:r>
          </w:p>
        </w:tc>
        <w:tc>
          <w:tcPr>
            <w:tcW w:w="1842" w:type="dxa"/>
            <w:vAlign w:val="center"/>
          </w:tcPr>
          <w:p w:rsidR="007263FC" w:rsidRPr="007263FC" w:rsidRDefault="007263FC" w:rsidP="00FD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3FC">
              <w:rPr>
                <w:rFonts w:ascii="Arial" w:hAnsi="Arial" w:cs="Arial"/>
                <w:b/>
                <w:i/>
                <w:sz w:val="20"/>
                <w:szCs w:val="20"/>
              </w:rPr>
              <w:t>Data wykonania</w:t>
            </w:r>
          </w:p>
          <w:p w:rsidR="007263FC" w:rsidRPr="007263FC" w:rsidRDefault="007263FC" w:rsidP="00FD33C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63F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oddd.mm.rr. </w:t>
            </w:r>
          </w:p>
          <w:p w:rsidR="007263FC" w:rsidRPr="007263FC" w:rsidRDefault="007263FC" w:rsidP="00FD33C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63FC">
              <w:rPr>
                <w:rFonts w:ascii="Arial" w:hAnsi="Arial" w:cs="Arial"/>
                <w:b/>
                <w:i/>
                <w:sz w:val="20"/>
                <w:szCs w:val="20"/>
              </w:rPr>
              <w:t>dodd.mm.rr.</w:t>
            </w:r>
          </w:p>
        </w:tc>
        <w:tc>
          <w:tcPr>
            <w:tcW w:w="2691" w:type="dxa"/>
            <w:vAlign w:val="center"/>
          </w:tcPr>
          <w:p w:rsidR="007263FC" w:rsidRPr="007263FC" w:rsidRDefault="007263FC" w:rsidP="00FD33C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263FC" w:rsidRPr="007263FC" w:rsidRDefault="007263FC" w:rsidP="00FD33C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63FC">
              <w:rPr>
                <w:rFonts w:ascii="Arial" w:hAnsi="Arial" w:cs="Arial"/>
                <w:b/>
                <w:i/>
                <w:sz w:val="20"/>
                <w:szCs w:val="20"/>
              </w:rPr>
              <w:t>Zamówienie wykonane przez Wykonawcę czy podmiot, na zasoby którego wykonawca się powołuje?</w:t>
            </w:r>
          </w:p>
          <w:p w:rsidR="007263FC" w:rsidRPr="007263FC" w:rsidRDefault="007263FC" w:rsidP="00FD33C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263FC" w:rsidRPr="007263FC" w:rsidTr="00FD33C9">
        <w:trPr>
          <w:trHeight w:val="130"/>
        </w:trPr>
        <w:tc>
          <w:tcPr>
            <w:tcW w:w="637" w:type="dxa"/>
          </w:tcPr>
          <w:p w:rsidR="007263FC" w:rsidRPr="007263FC" w:rsidRDefault="007263FC" w:rsidP="00FD33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3F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32" w:type="dxa"/>
          </w:tcPr>
          <w:p w:rsidR="007263FC" w:rsidRPr="007263FC" w:rsidRDefault="007263FC" w:rsidP="00FD33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3F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263FC" w:rsidRPr="007263FC" w:rsidRDefault="007263FC" w:rsidP="00FD33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3F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71" w:type="dxa"/>
          </w:tcPr>
          <w:p w:rsidR="007263FC" w:rsidRPr="007263FC" w:rsidRDefault="007263FC" w:rsidP="00FD33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3F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7263FC" w:rsidRPr="007263FC" w:rsidRDefault="007263FC" w:rsidP="00FD33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3F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691" w:type="dxa"/>
          </w:tcPr>
          <w:p w:rsidR="007263FC" w:rsidRPr="007263FC" w:rsidRDefault="007263FC" w:rsidP="00FD33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3F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7263FC" w:rsidRPr="007263FC" w:rsidTr="00FD33C9">
        <w:trPr>
          <w:trHeight w:val="795"/>
        </w:trPr>
        <w:tc>
          <w:tcPr>
            <w:tcW w:w="637" w:type="dxa"/>
          </w:tcPr>
          <w:p w:rsidR="007263FC" w:rsidRPr="007263FC" w:rsidRDefault="007263FC" w:rsidP="00FD33C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7263FC" w:rsidRPr="007263FC" w:rsidRDefault="007263FC" w:rsidP="00FD33C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63FC" w:rsidRPr="007263FC" w:rsidRDefault="007263FC" w:rsidP="00FD33C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63FC" w:rsidRPr="007263FC" w:rsidRDefault="007263FC" w:rsidP="00FD33C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7263FC" w:rsidRPr="007263FC" w:rsidRDefault="007263FC" w:rsidP="00FD33C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63FC" w:rsidRPr="007263FC" w:rsidRDefault="007263FC" w:rsidP="00FD33C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63FC" w:rsidRPr="007263FC" w:rsidRDefault="007263FC" w:rsidP="00FD33C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7263FC" w:rsidRPr="007263FC" w:rsidRDefault="007263FC" w:rsidP="00FD33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3FC" w:rsidRPr="007263FC" w:rsidRDefault="007263FC" w:rsidP="00FD33C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3FC" w:rsidRPr="007263FC" w:rsidTr="00FD33C9">
        <w:trPr>
          <w:trHeight w:val="831"/>
        </w:trPr>
        <w:tc>
          <w:tcPr>
            <w:tcW w:w="637" w:type="dxa"/>
          </w:tcPr>
          <w:p w:rsidR="007263FC" w:rsidRPr="007263FC" w:rsidRDefault="007263FC" w:rsidP="00FD33C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7263FC" w:rsidRPr="007263FC" w:rsidRDefault="007263FC" w:rsidP="00FD33C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63FC" w:rsidRPr="007263FC" w:rsidRDefault="007263FC" w:rsidP="00FD33C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63FC" w:rsidRPr="007263FC" w:rsidRDefault="007263FC" w:rsidP="00FD33C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7263FC" w:rsidRPr="007263FC" w:rsidRDefault="007263FC" w:rsidP="00FD33C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63FC" w:rsidRPr="007263FC" w:rsidRDefault="007263FC" w:rsidP="00FD33C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7263FC" w:rsidRPr="007263FC" w:rsidRDefault="007263FC" w:rsidP="00FD33C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63FC" w:rsidRPr="007263FC" w:rsidRDefault="007263FC" w:rsidP="007263FC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7263FC">
        <w:rPr>
          <w:rFonts w:ascii="Arial" w:hAnsi="Arial" w:cs="Arial"/>
          <w:sz w:val="20"/>
          <w:szCs w:val="20"/>
        </w:rPr>
        <w:t xml:space="preserve">* </w:t>
      </w:r>
      <w:r w:rsidRPr="007263FC">
        <w:rPr>
          <w:rFonts w:ascii="Arial" w:hAnsi="Arial" w:cs="Arial"/>
          <w:i/>
          <w:sz w:val="20"/>
          <w:szCs w:val="20"/>
        </w:rPr>
        <w:t>Do niniejszego wykazu należy załączyć dowody określające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7263FC" w:rsidRPr="007263FC" w:rsidRDefault="007263FC" w:rsidP="007263FC">
      <w:pPr>
        <w:spacing w:before="120"/>
        <w:jc w:val="both"/>
        <w:rPr>
          <w:rFonts w:ascii="Arial" w:hAnsi="Arial" w:cs="Arial"/>
          <w:i/>
          <w:sz w:val="20"/>
          <w:szCs w:val="20"/>
        </w:rPr>
      </w:pPr>
    </w:p>
    <w:p w:rsidR="007263FC" w:rsidRPr="007263FC" w:rsidRDefault="007263FC" w:rsidP="007263F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263FC" w:rsidRPr="007263FC" w:rsidRDefault="007263FC" w:rsidP="007263F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263FC" w:rsidRPr="007263FC" w:rsidRDefault="007263FC" w:rsidP="007263F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263FC" w:rsidRPr="007263FC" w:rsidRDefault="007263FC" w:rsidP="007263F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7263FC">
        <w:rPr>
          <w:rFonts w:ascii="Arial" w:hAnsi="Arial" w:cs="Arial"/>
          <w:sz w:val="20"/>
          <w:szCs w:val="20"/>
        </w:rPr>
        <w:t xml:space="preserve">___________________ </w:t>
      </w:r>
      <w:r w:rsidRPr="007263FC">
        <w:rPr>
          <w:rFonts w:ascii="Arial" w:hAnsi="Arial" w:cs="Arial"/>
          <w:i/>
          <w:sz w:val="20"/>
          <w:szCs w:val="20"/>
        </w:rPr>
        <w:tab/>
      </w:r>
      <w:r w:rsidRPr="007263FC">
        <w:rPr>
          <w:rFonts w:ascii="Arial" w:hAnsi="Arial" w:cs="Arial"/>
          <w:i/>
          <w:sz w:val="20"/>
          <w:szCs w:val="20"/>
        </w:rPr>
        <w:tab/>
      </w:r>
      <w:r w:rsidRPr="007263FC">
        <w:rPr>
          <w:rFonts w:ascii="Arial" w:hAnsi="Arial" w:cs="Arial"/>
          <w:i/>
          <w:sz w:val="20"/>
          <w:szCs w:val="20"/>
        </w:rPr>
        <w:tab/>
      </w:r>
      <w:r w:rsidRPr="007263FC">
        <w:rPr>
          <w:rFonts w:ascii="Arial" w:hAnsi="Arial" w:cs="Arial"/>
          <w:i/>
          <w:sz w:val="20"/>
          <w:szCs w:val="20"/>
        </w:rPr>
        <w:tab/>
        <w:t>_____________________________</w:t>
      </w:r>
    </w:p>
    <w:p w:rsidR="00C82A3A" w:rsidRPr="007263FC" w:rsidRDefault="007263FC" w:rsidP="007263FC">
      <w:pPr>
        <w:autoSpaceDE w:val="0"/>
        <w:autoSpaceDN w:val="0"/>
        <w:adjustRightInd w:val="0"/>
        <w:ind w:left="5387" w:hanging="4679"/>
        <w:rPr>
          <w:rFonts w:ascii="Arial" w:hAnsi="Arial" w:cs="Arial"/>
          <w:sz w:val="20"/>
          <w:szCs w:val="20"/>
        </w:rPr>
      </w:pPr>
      <w:r w:rsidRPr="007263FC">
        <w:rPr>
          <w:rFonts w:ascii="Arial" w:hAnsi="Arial" w:cs="Arial"/>
          <w:i/>
          <w:sz w:val="20"/>
          <w:szCs w:val="20"/>
        </w:rPr>
        <w:t>( miejscowość, data )</w:t>
      </w:r>
      <w:r w:rsidRPr="007263FC">
        <w:rPr>
          <w:rFonts w:ascii="Arial" w:hAnsi="Arial" w:cs="Arial"/>
          <w:i/>
          <w:sz w:val="20"/>
          <w:szCs w:val="20"/>
        </w:rPr>
        <w:tab/>
        <w:t>(podpis i pieczątka osoby/osób uprawnionej/ych  do reprezentowania Wykonawcy/ców)</w:t>
      </w:r>
    </w:p>
    <w:sectPr w:rsidR="00C82A3A" w:rsidRPr="007263FC" w:rsidSect="0090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215" w:rsidRDefault="00461215" w:rsidP="007263FC">
      <w:r>
        <w:separator/>
      </w:r>
    </w:p>
  </w:endnote>
  <w:endnote w:type="continuationSeparator" w:id="1">
    <w:p w:rsidR="00461215" w:rsidRDefault="00461215" w:rsidP="00726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6040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215" w:rsidRDefault="00461215" w:rsidP="007263FC">
      <w:r>
        <w:separator/>
      </w:r>
    </w:p>
  </w:footnote>
  <w:footnote w:type="continuationSeparator" w:id="1">
    <w:p w:rsidR="00461215" w:rsidRDefault="00461215" w:rsidP="007263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263FC"/>
    <w:rsid w:val="00461215"/>
    <w:rsid w:val="0048393A"/>
    <w:rsid w:val="007263FC"/>
    <w:rsid w:val="007A74E5"/>
    <w:rsid w:val="007B528F"/>
    <w:rsid w:val="00837A65"/>
    <w:rsid w:val="00900F73"/>
    <w:rsid w:val="00AA5EA7"/>
    <w:rsid w:val="00C82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63FC"/>
    <w:pPr>
      <w:keepNext/>
      <w:ind w:left="426" w:hanging="426"/>
      <w:outlineLvl w:val="1"/>
    </w:pPr>
    <w:rPr>
      <w:rFonts w:ascii="Arial" w:hAnsi="Arial" w:cs="Arial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263FC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263FC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63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6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63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6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63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A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A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Ziętek</dc:creator>
  <cp:lastModifiedBy>Marta</cp:lastModifiedBy>
  <cp:revision>3</cp:revision>
  <dcterms:created xsi:type="dcterms:W3CDTF">2019-10-01T20:19:00Z</dcterms:created>
  <dcterms:modified xsi:type="dcterms:W3CDTF">2019-10-01T22:03:00Z</dcterms:modified>
</cp:coreProperties>
</file>