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950" w:rsidRPr="00205125" w:rsidRDefault="00222950" w:rsidP="0081719E">
      <w:pPr>
        <w:jc w:val="center"/>
        <w:rPr>
          <w:rFonts w:ascii="Arial" w:hAnsi="Arial" w:cs="Arial"/>
          <w:b/>
        </w:rPr>
      </w:pPr>
      <w:r w:rsidRPr="00205125">
        <w:rPr>
          <w:rFonts w:ascii="Arial" w:hAnsi="Arial" w:cs="Arial"/>
          <w:b/>
        </w:rPr>
        <w:t>Umowa nr …/ 1</w:t>
      </w:r>
      <w:r>
        <w:rPr>
          <w:rFonts w:ascii="Arial" w:hAnsi="Arial" w:cs="Arial"/>
          <w:b/>
        </w:rPr>
        <w:t>7 (załącznik nr 5)</w:t>
      </w:r>
    </w:p>
    <w:p w:rsidR="00222950" w:rsidRPr="00205125" w:rsidRDefault="00222950" w:rsidP="00A035AB">
      <w:pPr>
        <w:jc w:val="both"/>
        <w:rPr>
          <w:rFonts w:ascii="Arial" w:hAnsi="Arial" w:cs="Arial"/>
          <w:sz w:val="20"/>
          <w:szCs w:val="20"/>
        </w:rPr>
      </w:pPr>
    </w:p>
    <w:p w:rsidR="00222950" w:rsidRPr="00205125" w:rsidRDefault="00222950" w:rsidP="00A035AB">
      <w:pPr>
        <w:jc w:val="both"/>
        <w:rPr>
          <w:rFonts w:ascii="Arial" w:hAnsi="Arial" w:cs="Arial"/>
          <w:sz w:val="20"/>
          <w:szCs w:val="20"/>
        </w:rPr>
      </w:pPr>
      <w:r w:rsidRPr="00205125">
        <w:rPr>
          <w:rFonts w:ascii="Arial" w:hAnsi="Arial" w:cs="Arial"/>
          <w:sz w:val="20"/>
          <w:szCs w:val="20"/>
        </w:rPr>
        <w:t xml:space="preserve">Zawarta w dniu ................... w ...................................... </w:t>
      </w:r>
    </w:p>
    <w:p w:rsidR="00222950" w:rsidRPr="00205125" w:rsidRDefault="00222950" w:rsidP="00A035AB">
      <w:pPr>
        <w:jc w:val="both"/>
        <w:rPr>
          <w:rFonts w:ascii="Arial" w:hAnsi="Arial" w:cs="Arial"/>
          <w:bCs/>
          <w:sz w:val="20"/>
          <w:szCs w:val="20"/>
        </w:rPr>
      </w:pPr>
      <w:r>
        <w:rPr>
          <w:rFonts w:ascii="Arial" w:hAnsi="Arial" w:cs="Arial"/>
          <w:sz w:val="20"/>
          <w:szCs w:val="20"/>
        </w:rPr>
        <w:t>w wyniku</w:t>
      </w:r>
      <w:r w:rsidRPr="0048513B">
        <w:rPr>
          <w:rFonts w:ascii="Arial" w:hAnsi="Arial" w:cs="Arial"/>
          <w:sz w:val="20"/>
          <w:szCs w:val="20"/>
        </w:rPr>
        <w:t xml:space="preserve"> </w:t>
      </w:r>
      <w:r w:rsidRPr="00873ACC">
        <w:rPr>
          <w:rFonts w:ascii="Arial" w:hAnsi="Arial" w:cs="Arial"/>
          <w:sz w:val="20"/>
          <w:szCs w:val="20"/>
        </w:rPr>
        <w:t>rozstrzygnięcia postępowania  niepodlegającego ustawie z dnia  29 stycznia 2004 r. Prawo zamówień publicznych – wartość zamówienia nie przekracza wyrażonej w złotych kwoty 30.000 euro (art. 4 pkt 8 ustawy).</w:t>
      </w:r>
    </w:p>
    <w:p w:rsidR="00222950" w:rsidRPr="00205125" w:rsidRDefault="00222950" w:rsidP="00A035AB">
      <w:pPr>
        <w:jc w:val="both"/>
        <w:rPr>
          <w:rFonts w:ascii="Arial" w:hAnsi="Arial" w:cs="Arial"/>
          <w:b/>
          <w:bCs/>
          <w:sz w:val="20"/>
          <w:szCs w:val="20"/>
        </w:rPr>
      </w:pPr>
      <w:r w:rsidRPr="00205125">
        <w:rPr>
          <w:rFonts w:ascii="Arial" w:hAnsi="Arial" w:cs="Arial"/>
          <w:b/>
          <w:bCs/>
          <w:sz w:val="20"/>
          <w:szCs w:val="20"/>
        </w:rPr>
        <w:t>pomiędzy</w:t>
      </w:r>
    </w:p>
    <w:p w:rsidR="00222950" w:rsidRPr="00205125" w:rsidRDefault="00222950" w:rsidP="00A035AB">
      <w:pPr>
        <w:jc w:val="both"/>
        <w:rPr>
          <w:rFonts w:ascii="Arial" w:hAnsi="Arial" w:cs="Arial"/>
          <w:sz w:val="20"/>
          <w:szCs w:val="20"/>
        </w:rPr>
      </w:pPr>
      <w:r w:rsidRPr="00205125">
        <w:rPr>
          <w:rFonts w:ascii="Arial" w:hAnsi="Arial" w:cs="Arial"/>
          <w:sz w:val="20"/>
          <w:szCs w:val="20"/>
        </w:rPr>
        <w:t>Samodzielnym publicznym zakładem opieki zdrowotnej pn. Zespół Opieki Zdrowotnej w Oławie, z siedzibą:  55-200 Oława, ul. Baczyńskiego 1,</w:t>
      </w:r>
    </w:p>
    <w:p w:rsidR="00222950" w:rsidRPr="00205125" w:rsidRDefault="00222950" w:rsidP="00A035AB">
      <w:pPr>
        <w:jc w:val="both"/>
        <w:rPr>
          <w:rFonts w:ascii="Arial" w:hAnsi="Arial" w:cs="Arial"/>
          <w:sz w:val="20"/>
          <w:szCs w:val="20"/>
        </w:rPr>
      </w:pPr>
      <w:r w:rsidRPr="00205125">
        <w:rPr>
          <w:rFonts w:ascii="Arial" w:hAnsi="Arial" w:cs="Arial"/>
          <w:sz w:val="20"/>
          <w:szCs w:val="20"/>
        </w:rPr>
        <w:t xml:space="preserve">zarejestrowany w Krajowym Rejestrze Sądowym prowadzonym przez  Sąd Rejonowy dla Wrocławia Fabrycznej. VI Wydział Gospodarczy Krajowego Rejestru Sądowego pod numerem 0000162172, </w:t>
      </w:r>
    </w:p>
    <w:p w:rsidR="00222950" w:rsidRPr="00205125" w:rsidRDefault="00222950" w:rsidP="00A035AB">
      <w:pPr>
        <w:jc w:val="both"/>
        <w:rPr>
          <w:rFonts w:ascii="Arial" w:hAnsi="Arial" w:cs="Arial"/>
          <w:sz w:val="20"/>
          <w:szCs w:val="20"/>
        </w:rPr>
      </w:pPr>
      <w:r w:rsidRPr="00205125">
        <w:rPr>
          <w:rFonts w:ascii="Arial" w:hAnsi="Arial" w:cs="Arial"/>
          <w:sz w:val="20"/>
          <w:szCs w:val="20"/>
        </w:rPr>
        <w:t xml:space="preserve">zwanym dalej </w:t>
      </w:r>
      <w:r w:rsidRPr="00205125">
        <w:rPr>
          <w:rFonts w:ascii="Arial" w:hAnsi="Arial" w:cs="Arial"/>
          <w:b/>
          <w:sz w:val="20"/>
          <w:szCs w:val="20"/>
        </w:rPr>
        <w:t>„Zamawiającym</w:t>
      </w:r>
      <w:r w:rsidRPr="00205125">
        <w:rPr>
          <w:rFonts w:ascii="Arial" w:hAnsi="Arial" w:cs="Arial"/>
          <w:sz w:val="20"/>
          <w:szCs w:val="20"/>
        </w:rPr>
        <w:t xml:space="preserve">”, </w:t>
      </w:r>
    </w:p>
    <w:p w:rsidR="00222950" w:rsidRPr="00205125" w:rsidRDefault="00222950" w:rsidP="00A035AB">
      <w:pPr>
        <w:jc w:val="both"/>
        <w:rPr>
          <w:rFonts w:ascii="Arial" w:hAnsi="Arial" w:cs="Arial"/>
          <w:sz w:val="20"/>
          <w:szCs w:val="20"/>
        </w:rPr>
      </w:pPr>
      <w:r w:rsidRPr="00205125">
        <w:rPr>
          <w:rFonts w:ascii="Arial" w:hAnsi="Arial" w:cs="Arial"/>
          <w:sz w:val="20"/>
          <w:szCs w:val="20"/>
        </w:rPr>
        <w:t>w imieniu, którego działa:</w:t>
      </w:r>
    </w:p>
    <w:p w:rsidR="00222950" w:rsidRPr="00205125" w:rsidRDefault="00222950" w:rsidP="00A035AB">
      <w:pPr>
        <w:jc w:val="both"/>
        <w:rPr>
          <w:rFonts w:ascii="Arial" w:hAnsi="Arial" w:cs="Arial"/>
          <w:sz w:val="20"/>
          <w:szCs w:val="20"/>
        </w:rPr>
      </w:pPr>
      <w:r w:rsidRPr="00205125">
        <w:rPr>
          <w:rFonts w:ascii="Arial" w:hAnsi="Arial" w:cs="Arial"/>
          <w:sz w:val="20"/>
          <w:szCs w:val="20"/>
        </w:rPr>
        <w:t>1. Dyrektor - Andrzej Dronsejko</w:t>
      </w:r>
    </w:p>
    <w:p w:rsidR="00222950" w:rsidRPr="00205125" w:rsidRDefault="00222950" w:rsidP="00A035AB">
      <w:pPr>
        <w:jc w:val="both"/>
        <w:rPr>
          <w:rFonts w:ascii="Arial" w:hAnsi="Arial" w:cs="Arial"/>
          <w:b/>
          <w:bCs/>
          <w:sz w:val="20"/>
          <w:szCs w:val="20"/>
        </w:rPr>
      </w:pPr>
      <w:r w:rsidRPr="00205125">
        <w:rPr>
          <w:rFonts w:ascii="Arial" w:hAnsi="Arial" w:cs="Arial"/>
          <w:b/>
          <w:bCs/>
          <w:sz w:val="20"/>
          <w:szCs w:val="20"/>
        </w:rPr>
        <w:t xml:space="preserve">a </w:t>
      </w:r>
    </w:p>
    <w:p w:rsidR="00222950" w:rsidRPr="00205125" w:rsidRDefault="00222950" w:rsidP="00A035AB">
      <w:pPr>
        <w:jc w:val="both"/>
        <w:rPr>
          <w:rFonts w:ascii="Arial" w:hAnsi="Arial" w:cs="Arial"/>
          <w:b/>
          <w:bCs/>
          <w:sz w:val="20"/>
          <w:szCs w:val="20"/>
        </w:rPr>
      </w:pPr>
      <w:r w:rsidRPr="00205125">
        <w:rPr>
          <w:rFonts w:ascii="Arial" w:hAnsi="Arial" w:cs="Arial"/>
          <w:b/>
          <w:bCs/>
          <w:sz w:val="20"/>
          <w:szCs w:val="20"/>
        </w:rPr>
        <w:t xml:space="preserve"> ……………………...</w:t>
      </w:r>
    </w:p>
    <w:p w:rsidR="00222950" w:rsidRPr="00205125" w:rsidRDefault="00222950" w:rsidP="00A035AB">
      <w:pPr>
        <w:jc w:val="both"/>
        <w:rPr>
          <w:rFonts w:ascii="Arial" w:hAnsi="Arial" w:cs="Arial"/>
          <w:b/>
          <w:bCs/>
          <w:sz w:val="20"/>
          <w:szCs w:val="20"/>
        </w:rPr>
      </w:pPr>
      <w:r w:rsidRPr="00205125">
        <w:rPr>
          <w:rFonts w:ascii="Arial" w:hAnsi="Arial" w:cs="Arial"/>
          <w:b/>
          <w:bCs/>
          <w:sz w:val="20"/>
          <w:szCs w:val="20"/>
        </w:rPr>
        <w:t>……………………………..</w:t>
      </w:r>
    </w:p>
    <w:p w:rsidR="00222950" w:rsidRPr="00205125" w:rsidRDefault="00222950" w:rsidP="00A035AB">
      <w:pPr>
        <w:jc w:val="both"/>
        <w:rPr>
          <w:rFonts w:ascii="Arial" w:hAnsi="Arial" w:cs="Arial"/>
          <w:bCs/>
          <w:sz w:val="20"/>
          <w:szCs w:val="20"/>
        </w:rPr>
      </w:pPr>
      <w:r w:rsidRPr="00205125">
        <w:rPr>
          <w:rFonts w:ascii="Arial" w:hAnsi="Arial" w:cs="Arial"/>
          <w:bCs/>
          <w:sz w:val="20"/>
          <w:szCs w:val="20"/>
        </w:rPr>
        <w:t>zarejestrowanym w……………………………………..</w:t>
      </w:r>
    </w:p>
    <w:p w:rsidR="00222950" w:rsidRPr="00205125" w:rsidRDefault="00222950" w:rsidP="00A035AB">
      <w:pPr>
        <w:jc w:val="both"/>
        <w:rPr>
          <w:rFonts w:ascii="Arial" w:hAnsi="Arial" w:cs="Arial"/>
          <w:sz w:val="20"/>
          <w:szCs w:val="20"/>
        </w:rPr>
      </w:pPr>
      <w:r w:rsidRPr="00205125">
        <w:rPr>
          <w:rFonts w:ascii="Arial" w:hAnsi="Arial" w:cs="Arial"/>
          <w:sz w:val="20"/>
          <w:szCs w:val="20"/>
        </w:rPr>
        <w:t>reprezentowanym przez</w:t>
      </w:r>
    </w:p>
    <w:p w:rsidR="00222950" w:rsidRPr="00205125" w:rsidRDefault="00222950" w:rsidP="00A035AB">
      <w:pPr>
        <w:jc w:val="both"/>
        <w:rPr>
          <w:rFonts w:ascii="Arial" w:hAnsi="Arial" w:cs="Arial"/>
          <w:sz w:val="20"/>
          <w:szCs w:val="20"/>
        </w:rPr>
      </w:pPr>
      <w:r w:rsidRPr="00205125">
        <w:rPr>
          <w:rFonts w:ascii="Arial" w:hAnsi="Arial" w:cs="Arial"/>
          <w:sz w:val="20"/>
          <w:szCs w:val="20"/>
        </w:rPr>
        <w:t>……………………………….</w:t>
      </w:r>
    </w:p>
    <w:p w:rsidR="00222950" w:rsidRPr="00205125" w:rsidRDefault="00222950" w:rsidP="00A035AB">
      <w:pPr>
        <w:jc w:val="both"/>
        <w:rPr>
          <w:rFonts w:ascii="Arial" w:hAnsi="Arial" w:cs="Arial"/>
          <w:sz w:val="20"/>
          <w:szCs w:val="20"/>
        </w:rPr>
      </w:pPr>
      <w:r w:rsidRPr="00205125">
        <w:rPr>
          <w:rFonts w:ascii="Arial" w:hAnsi="Arial" w:cs="Arial"/>
          <w:sz w:val="20"/>
          <w:szCs w:val="20"/>
        </w:rPr>
        <w:t>………………………………</w:t>
      </w:r>
    </w:p>
    <w:p w:rsidR="00222950" w:rsidRPr="00205125" w:rsidRDefault="00222950" w:rsidP="00A035AB">
      <w:pPr>
        <w:jc w:val="both"/>
        <w:rPr>
          <w:rFonts w:ascii="Arial" w:hAnsi="Arial" w:cs="Arial"/>
          <w:sz w:val="20"/>
          <w:szCs w:val="20"/>
        </w:rPr>
      </w:pPr>
      <w:r w:rsidRPr="00205125">
        <w:rPr>
          <w:rFonts w:ascii="Arial" w:hAnsi="Arial" w:cs="Arial"/>
          <w:sz w:val="20"/>
          <w:szCs w:val="20"/>
        </w:rPr>
        <w:t xml:space="preserve"> zwanym dalej „</w:t>
      </w:r>
      <w:r w:rsidRPr="00205125">
        <w:rPr>
          <w:rFonts w:ascii="Arial" w:hAnsi="Arial" w:cs="Arial"/>
          <w:b/>
          <w:sz w:val="20"/>
          <w:szCs w:val="20"/>
        </w:rPr>
        <w:t>Wykonawcą</w:t>
      </w:r>
      <w:r w:rsidRPr="00205125">
        <w:rPr>
          <w:rFonts w:ascii="Arial" w:hAnsi="Arial" w:cs="Arial"/>
          <w:sz w:val="20"/>
          <w:szCs w:val="20"/>
        </w:rPr>
        <w:t xml:space="preserve">" </w:t>
      </w:r>
    </w:p>
    <w:p w:rsidR="00222950" w:rsidRPr="00205125" w:rsidRDefault="00222950" w:rsidP="00A052A6">
      <w:pPr>
        <w:jc w:val="center"/>
        <w:rPr>
          <w:rFonts w:ascii="Arial" w:hAnsi="Arial" w:cs="Arial"/>
          <w:b/>
          <w:sz w:val="20"/>
          <w:szCs w:val="20"/>
        </w:rPr>
      </w:pPr>
      <w:r w:rsidRPr="00205125">
        <w:rPr>
          <w:rFonts w:ascii="Arial" w:hAnsi="Arial" w:cs="Arial"/>
          <w:b/>
          <w:sz w:val="20"/>
          <w:szCs w:val="20"/>
        </w:rPr>
        <w:t>§ 1</w:t>
      </w:r>
    </w:p>
    <w:p w:rsidR="00222950" w:rsidRPr="00205125" w:rsidRDefault="00222950" w:rsidP="00017A92">
      <w:pPr>
        <w:pStyle w:val="Header"/>
        <w:jc w:val="both"/>
        <w:outlineLvl w:val="0"/>
        <w:rPr>
          <w:rFonts w:ascii="Arial" w:hAnsi="Arial" w:cs="Arial"/>
          <w:sz w:val="20"/>
        </w:rPr>
      </w:pPr>
    </w:p>
    <w:p w:rsidR="00222950" w:rsidRPr="003500C9" w:rsidRDefault="00222950" w:rsidP="003500C9">
      <w:pPr>
        <w:numPr>
          <w:ilvl w:val="0"/>
          <w:numId w:val="38"/>
        </w:numPr>
        <w:tabs>
          <w:tab w:val="clear" w:pos="785"/>
        </w:tabs>
        <w:ind w:left="360"/>
        <w:jc w:val="both"/>
        <w:rPr>
          <w:rFonts w:ascii="Arial" w:hAnsi="Arial" w:cs="Arial"/>
          <w:color w:val="000000"/>
          <w:sz w:val="20"/>
          <w:szCs w:val="20"/>
        </w:rPr>
      </w:pPr>
      <w:r w:rsidRPr="003500C9">
        <w:rPr>
          <w:rFonts w:ascii="Arial" w:hAnsi="Arial" w:cs="Arial"/>
          <w:sz w:val="20"/>
          <w:szCs w:val="20"/>
        </w:rPr>
        <w:t xml:space="preserve">Zamawiający, zgodnie z przeprowadzonym zapytaniem ofertowym </w:t>
      </w:r>
      <w:r w:rsidRPr="003500C9">
        <w:rPr>
          <w:rFonts w:ascii="Arial" w:hAnsi="Arial" w:cs="Arial"/>
          <w:b/>
          <w:sz w:val="20"/>
          <w:szCs w:val="20"/>
        </w:rPr>
        <w:t>znak sprawy ZOZ/DZP/ZO/</w:t>
      </w:r>
      <w:bookmarkStart w:id="0" w:name="_GoBack"/>
      <w:bookmarkEnd w:id="0"/>
      <w:r w:rsidRPr="003500C9">
        <w:rPr>
          <w:rFonts w:ascii="Arial" w:hAnsi="Arial" w:cs="Arial"/>
          <w:b/>
          <w:sz w:val="20"/>
          <w:szCs w:val="20"/>
        </w:rPr>
        <w:t>07/17</w:t>
      </w:r>
      <w:r>
        <w:rPr>
          <w:rFonts w:ascii="Arial" w:hAnsi="Arial" w:cs="Arial"/>
          <w:b/>
          <w:sz w:val="20"/>
          <w:szCs w:val="20"/>
        </w:rPr>
        <w:t xml:space="preserve"> </w:t>
      </w:r>
      <w:r w:rsidRPr="003500C9">
        <w:rPr>
          <w:rFonts w:ascii="Arial" w:hAnsi="Arial" w:cs="Arial"/>
          <w:sz w:val="20"/>
          <w:szCs w:val="20"/>
        </w:rPr>
        <w:t>zleca, a Wykonawca zobowiązuje się do realizacji przedmiotu zamówienia dot. wykonania okresowych przeglądów</w:t>
      </w:r>
      <w:r>
        <w:rPr>
          <w:rFonts w:ascii="Arial" w:hAnsi="Arial" w:cs="Arial"/>
          <w:sz w:val="20"/>
          <w:szCs w:val="20"/>
        </w:rPr>
        <w:t xml:space="preserve"> </w:t>
      </w:r>
      <w:r w:rsidRPr="003500C9">
        <w:rPr>
          <w:rFonts w:ascii="Arial" w:hAnsi="Arial" w:cs="Arial"/>
          <w:sz w:val="20"/>
          <w:szCs w:val="20"/>
        </w:rPr>
        <w:t xml:space="preserve">i konserwacji oraz naprawy: 1 szt. </w:t>
      </w:r>
      <w:r w:rsidRPr="003500C9">
        <w:rPr>
          <w:rFonts w:ascii="Arial" w:hAnsi="Arial" w:cs="Arial"/>
          <w:b/>
          <w:i/>
          <w:sz w:val="20"/>
          <w:szCs w:val="20"/>
        </w:rPr>
        <w:t xml:space="preserve">napędu typu ES 200 EASY firmy Dorma GmbH do automatycznych drzwi przesuwnych /  napędu bram segmentowych ciepłego podjazdu Hormann A445* </w:t>
      </w:r>
      <w:r w:rsidRPr="003500C9">
        <w:rPr>
          <w:rFonts w:ascii="Arial" w:hAnsi="Arial" w:cs="Arial"/>
          <w:sz w:val="20"/>
          <w:szCs w:val="20"/>
        </w:rPr>
        <w:t>zainstalowanych w obiekcie: Zespół Opieki Zdrowotnej w Oławie.</w:t>
      </w:r>
      <w:r w:rsidRPr="003500C9">
        <w:rPr>
          <w:rFonts w:ascii="Arial" w:hAnsi="Arial" w:cs="Arial"/>
          <w:b/>
          <w:sz w:val="20"/>
          <w:szCs w:val="20"/>
        </w:rPr>
        <w:t xml:space="preserve"> </w:t>
      </w:r>
    </w:p>
    <w:p w:rsidR="00222950" w:rsidRPr="003500C9" w:rsidRDefault="00222950" w:rsidP="003500C9">
      <w:pPr>
        <w:rPr>
          <w:rFonts w:ascii="Arial" w:hAnsi="Arial" w:cs="Arial"/>
          <w:i/>
          <w:sz w:val="18"/>
          <w:szCs w:val="18"/>
        </w:rPr>
      </w:pPr>
      <w:r w:rsidRPr="003500C9">
        <w:rPr>
          <w:i/>
          <w:sz w:val="18"/>
          <w:szCs w:val="18"/>
        </w:rPr>
        <w:t>*niepotrzebne skreślić</w:t>
      </w:r>
    </w:p>
    <w:p w:rsidR="00222950" w:rsidRPr="00205125" w:rsidRDefault="00222950" w:rsidP="00E03BB1">
      <w:pPr>
        <w:tabs>
          <w:tab w:val="center" w:pos="426"/>
        </w:tabs>
        <w:jc w:val="both"/>
        <w:rPr>
          <w:rFonts w:ascii="Arial" w:hAnsi="Arial" w:cs="Arial"/>
          <w:sz w:val="20"/>
          <w:szCs w:val="20"/>
        </w:rPr>
      </w:pPr>
    </w:p>
    <w:p w:rsidR="00222950" w:rsidRDefault="00222950" w:rsidP="003500C9">
      <w:pPr>
        <w:numPr>
          <w:ilvl w:val="0"/>
          <w:numId w:val="38"/>
        </w:numPr>
        <w:tabs>
          <w:tab w:val="clear" w:pos="785"/>
        </w:tabs>
        <w:ind w:left="360"/>
        <w:jc w:val="both"/>
        <w:rPr>
          <w:rFonts w:ascii="Arial" w:hAnsi="Arial" w:cs="Arial"/>
          <w:sz w:val="20"/>
          <w:szCs w:val="20"/>
        </w:rPr>
      </w:pPr>
      <w:r w:rsidRPr="00205125">
        <w:rPr>
          <w:rFonts w:ascii="Arial" w:hAnsi="Arial" w:cs="Arial"/>
          <w:sz w:val="20"/>
          <w:szCs w:val="20"/>
        </w:rPr>
        <w:t>Wykon</w:t>
      </w:r>
      <w:r>
        <w:rPr>
          <w:rFonts w:ascii="Arial" w:hAnsi="Arial" w:cs="Arial"/>
          <w:sz w:val="20"/>
          <w:szCs w:val="20"/>
        </w:rPr>
        <w:t>awca zobowiązuje się wykonywać przedmiot zamówienia w</w:t>
      </w:r>
      <w:r w:rsidRPr="00205125">
        <w:rPr>
          <w:rFonts w:ascii="Arial" w:hAnsi="Arial" w:cs="Arial"/>
          <w:sz w:val="20"/>
          <w:szCs w:val="20"/>
        </w:rPr>
        <w:t xml:space="preserve"> miejsc</w:t>
      </w:r>
      <w:r>
        <w:rPr>
          <w:rFonts w:ascii="Arial" w:hAnsi="Arial" w:cs="Arial"/>
          <w:sz w:val="20"/>
          <w:szCs w:val="20"/>
        </w:rPr>
        <w:t>u</w:t>
      </w:r>
      <w:r w:rsidRPr="00205125">
        <w:rPr>
          <w:rFonts w:ascii="Arial" w:hAnsi="Arial" w:cs="Arial"/>
          <w:sz w:val="20"/>
          <w:szCs w:val="20"/>
        </w:rPr>
        <w:t xml:space="preserve"> wskazan</w:t>
      </w:r>
      <w:r>
        <w:rPr>
          <w:rFonts w:ascii="Arial" w:hAnsi="Arial" w:cs="Arial"/>
          <w:sz w:val="20"/>
          <w:szCs w:val="20"/>
        </w:rPr>
        <w:t>ym</w:t>
      </w:r>
      <w:r w:rsidRPr="00205125">
        <w:rPr>
          <w:rFonts w:ascii="Arial" w:hAnsi="Arial" w:cs="Arial"/>
          <w:sz w:val="20"/>
          <w:szCs w:val="20"/>
        </w:rPr>
        <w:t xml:space="preserve"> przez Zamawiającego na koszt własny (wliczone w cenę oferty) i ryzyko </w:t>
      </w:r>
      <w:r>
        <w:rPr>
          <w:rFonts w:ascii="Arial" w:hAnsi="Arial" w:cs="Arial"/>
          <w:sz w:val="20"/>
          <w:szCs w:val="20"/>
        </w:rPr>
        <w:t>przez okres 36 miesięcy od dnia podpisania umowy</w:t>
      </w:r>
      <w:r w:rsidRPr="00205125">
        <w:rPr>
          <w:rFonts w:ascii="Arial" w:hAnsi="Arial" w:cs="Arial"/>
          <w:sz w:val="20"/>
          <w:szCs w:val="20"/>
        </w:rPr>
        <w:t>.</w:t>
      </w:r>
    </w:p>
    <w:p w:rsidR="00222950" w:rsidRDefault="00222950" w:rsidP="00981CB8">
      <w:pPr>
        <w:pStyle w:val="ListParagraph"/>
        <w:rPr>
          <w:rFonts w:ascii="Arial" w:hAnsi="Arial" w:cs="Arial"/>
          <w:sz w:val="20"/>
          <w:szCs w:val="20"/>
        </w:rPr>
      </w:pPr>
    </w:p>
    <w:p w:rsidR="00222950" w:rsidRDefault="00222950" w:rsidP="00017A92">
      <w:pPr>
        <w:numPr>
          <w:ilvl w:val="0"/>
          <w:numId w:val="38"/>
        </w:numPr>
        <w:tabs>
          <w:tab w:val="center" w:pos="426"/>
        </w:tabs>
        <w:ind w:left="426" w:hanging="426"/>
        <w:jc w:val="both"/>
        <w:rPr>
          <w:rFonts w:ascii="Arial" w:hAnsi="Arial" w:cs="Arial"/>
          <w:sz w:val="20"/>
          <w:szCs w:val="20"/>
        </w:rPr>
      </w:pPr>
      <w:r>
        <w:rPr>
          <w:rFonts w:ascii="Arial" w:hAnsi="Arial" w:cs="Arial"/>
          <w:sz w:val="20"/>
          <w:szCs w:val="20"/>
        </w:rPr>
        <w:t>Szczegółowy opis przedmiotu zamówienia i zakres obowiązków Wykonawcy został opisany w Załączniku nr 2-1 i / lub 2-2.</w:t>
      </w:r>
    </w:p>
    <w:p w:rsidR="00222950" w:rsidRDefault="00222950" w:rsidP="00BC3348">
      <w:pPr>
        <w:pStyle w:val="ListParagraph"/>
        <w:rPr>
          <w:rFonts w:ascii="Arial" w:hAnsi="Arial" w:cs="Arial"/>
          <w:sz w:val="20"/>
          <w:szCs w:val="20"/>
        </w:rPr>
      </w:pPr>
    </w:p>
    <w:p w:rsidR="00222950" w:rsidRPr="001E3552" w:rsidRDefault="00222950" w:rsidP="00017A92">
      <w:pPr>
        <w:numPr>
          <w:ilvl w:val="0"/>
          <w:numId w:val="38"/>
        </w:numPr>
        <w:tabs>
          <w:tab w:val="center" w:pos="426"/>
        </w:tabs>
        <w:ind w:left="426" w:hanging="426"/>
        <w:jc w:val="both"/>
        <w:rPr>
          <w:rFonts w:ascii="Arial" w:hAnsi="Arial" w:cs="Arial"/>
          <w:sz w:val="20"/>
          <w:szCs w:val="20"/>
        </w:rPr>
      </w:pPr>
      <w:r w:rsidRPr="001E3552">
        <w:rPr>
          <w:rFonts w:ascii="Arial" w:hAnsi="Arial" w:cs="Arial"/>
          <w:sz w:val="20"/>
          <w:szCs w:val="20"/>
        </w:rPr>
        <w:t xml:space="preserve">Jednocześnie Wykonawca oświadcza, iż przed podpisaniem niniejszej Umowy zapoznał się z miejscem </w:t>
      </w:r>
      <w:r>
        <w:rPr>
          <w:rFonts w:ascii="Arial" w:hAnsi="Arial" w:cs="Arial"/>
          <w:sz w:val="20"/>
          <w:szCs w:val="20"/>
        </w:rPr>
        <w:t>realizacji</w:t>
      </w:r>
      <w:r w:rsidRPr="001E3552">
        <w:rPr>
          <w:rFonts w:ascii="Arial" w:hAnsi="Arial" w:cs="Arial"/>
          <w:sz w:val="20"/>
          <w:szCs w:val="20"/>
        </w:rPr>
        <w:t xml:space="preserve"> przedmiotu zamówienia, dokonując wizji lokalnej w celu należytego wykonania przedmiotu zamówienia. </w:t>
      </w:r>
    </w:p>
    <w:p w:rsidR="00222950" w:rsidRPr="00205125" w:rsidRDefault="00222950" w:rsidP="001E3552">
      <w:pPr>
        <w:tabs>
          <w:tab w:val="center" w:pos="426"/>
        </w:tabs>
        <w:jc w:val="both"/>
        <w:rPr>
          <w:rFonts w:ascii="Arial" w:hAnsi="Arial" w:cs="Arial"/>
          <w:color w:val="FF00FF"/>
          <w:sz w:val="20"/>
          <w:szCs w:val="20"/>
        </w:rPr>
      </w:pPr>
    </w:p>
    <w:p w:rsidR="00222950" w:rsidRPr="00205125" w:rsidRDefault="00222950" w:rsidP="00A052A6">
      <w:pPr>
        <w:pStyle w:val="BodyText"/>
        <w:spacing w:line="360" w:lineRule="auto"/>
        <w:jc w:val="center"/>
        <w:rPr>
          <w:rFonts w:ascii="Arial" w:hAnsi="Arial" w:cs="Arial"/>
          <w:b/>
          <w:sz w:val="20"/>
        </w:rPr>
      </w:pPr>
      <w:r w:rsidRPr="00205125">
        <w:rPr>
          <w:rFonts w:ascii="Arial" w:hAnsi="Arial" w:cs="Arial"/>
          <w:b/>
          <w:sz w:val="20"/>
        </w:rPr>
        <w:t>§ 2</w:t>
      </w:r>
    </w:p>
    <w:p w:rsidR="00222950" w:rsidRPr="00205125" w:rsidRDefault="00222950"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w:t>
      </w:r>
      <w:r>
        <w:rPr>
          <w:rFonts w:ascii="Arial" w:hAnsi="Arial" w:cs="Arial"/>
          <w:sz w:val="20"/>
          <w:szCs w:val="20"/>
        </w:rPr>
        <w:t>est na czas wykonania przeglądu, konserwacji lub naprawy na swój koszt zabezpieczyć konserwowane napędy drzwi/bram</w:t>
      </w:r>
      <w:r w:rsidRPr="00205125">
        <w:rPr>
          <w:rFonts w:ascii="Arial" w:hAnsi="Arial" w:cs="Arial"/>
          <w:sz w:val="20"/>
          <w:szCs w:val="20"/>
        </w:rPr>
        <w:t xml:space="preserve"> i ponosi z tego tytułu pełną odpowiedzialność</w:t>
      </w:r>
      <w:r>
        <w:rPr>
          <w:rFonts w:ascii="Arial" w:hAnsi="Arial" w:cs="Arial"/>
          <w:sz w:val="20"/>
          <w:szCs w:val="20"/>
        </w:rPr>
        <w:t>.</w:t>
      </w:r>
    </w:p>
    <w:p w:rsidR="00222950" w:rsidRPr="00205125" w:rsidRDefault="00222950" w:rsidP="00AB27FF">
      <w:pPr>
        <w:rPr>
          <w:rFonts w:ascii="Arial" w:hAnsi="Arial" w:cs="Arial"/>
          <w:sz w:val="20"/>
          <w:szCs w:val="20"/>
        </w:rPr>
      </w:pPr>
    </w:p>
    <w:p w:rsidR="00222950" w:rsidRPr="00205125" w:rsidRDefault="00222950" w:rsidP="008B0A66">
      <w:pPr>
        <w:numPr>
          <w:ilvl w:val="0"/>
          <w:numId w:val="14"/>
        </w:numPr>
        <w:ind w:left="426"/>
        <w:rPr>
          <w:rFonts w:ascii="Arial" w:hAnsi="Arial" w:cs="Arial"/>
          <w:sz w:val="20"/>
          <w:szCs w:val="20"/>
        </w:rPr>
      </w:pPr>
      <w:r w:rsidRPr="00205125">
        <w:rPr>
          <w:rFonts w:ascii="Arial" w:hAnsi="Arial" w:cs="Arial"/>
          <w:sz w:val="20"/>
          <w:szCs w:val="20"/>
        </w:rPr>
        <w:t xml:space="preserve">Zamawiającemu przysługuje prawo odmowy przyjęcia </w:t>
      </w:r>
      <w:r>
        <w:rPr>
          <w:rFonts w:ascii="Arial" w:hAnsi="Arial" w:cs="Arial"/>
          <w:sz w:val="20"/>
          <w:szCs w:val="20"/>
        </w:rPr>
        <w:t>wykonanej usługi</w:t>
      </w:r>
      <w:r w:rsidRPr="00205125">
        <w:rPr>
          <w:rFonts w:ascii="Arial" w:hAnsi="Arial" w:cs="Arial"/>
          <w:sz w:val="20"/>
          <w:szCs w:val="20"/>
        </w:rPr>
        <w:t xml:space="preserve"> w przypadku </w:t>
      </w:r>
      <w:r>
        <w:rPr>
          <w:rFonts w:ascii="Arial" w:hAnsi="Arial" w:cs="Arial"/>
          <w:sz w:val="20"/>
          <w:szCs w:val="20"/>
        </w:rPr>
        <w:t>wykonania przeglądu, konserwacji lub naprawy</w:t>
      </w:r>
      <w:r w:rsidRPr="00205125">
        <w:rPr>
          <w:rFonts w:ascii="Arial" w:hAnsi="Arial" w:cs="Arial"/>
          <w:sz w:val="20"/>
          <w:szCs w:val="20"/>
        </w:rPr>
        <w:t xml:space="preserve"> niezgodn</w:t>
      </w:r>
      <w:r>
        <w:rPr>
          <w:rFonts w:ascii="Arial" w:hAnsi="Arial" w:cs="Arial"/>
          <w:sz w:val="20"/>
          <w:szCs w:val="20"/>
        </w:rPr>
        <w:t>ie</w:t>
      </w:r>
      <w:r w:rsidRPr="00205125">
        <w:rPr>
          <w:rFonts w:ascii="Arial" w:hAnsi="Arial" w:cs="Arial"/>
          <w:sz w:val="20"/>
          <w:szCs w:val="20"/>
        </w:rPr>
        <w:t xml:space="preserve"> z umową lub załącznikami do niej.</w:t>
      </w:r>
    </w:p>
    <w:p w:rsidR="00222950" w:rsidRPr="00205125" w:rsidRDefault="00222950" w:rsidP="00AB27FF">
      <w:pPr>
        <w:jc w:val="both"/>
        <w:rPr>
          <w:rFonts w:ascii="Arial" w:hAnsi="Arial" w:cs="Arial"/>
          <w:sz w:val="20"/>
          <w:szCs w:val="20"/>
        </w:rPr>
      </w:pPr>
    </w:p>
    <w:p w:rsidR="00222950" w:rsidRDefault="00222950" w:rsidP="002B3241">
      <w:pPr>
        <w:numPr>
          <w:ilvl w:val="0"/>
          <w:numId w:val="14"/>
        </w:numPr>
        <w:ind w:left="426" w:hanging="426"/>
        <w:jc w:val="both"/>
        <w:rPr>
          <w:rFonts w:ascii="Arial" w:hAnsi="Arial" w:cs="Arial"/>
          <w:sz w:val="20"/>
          <w:szCs w:val="20"/>
        </w:rPr>
      </w:pPr>
      <w:r w:rsidRPr="00205125">
        <w:rPr>
          <w:rFonts w:ascii="Arial" w:hAnsi="Arial" w:cs="Arial"/>
          <w:sz w:val="20"/>
          <w:szCs w:val="20"/>
        </w:rPr>
        <w:t>W przypadku stwierdzenia przez Zamawiającego braków</w:t>
      </w:r>
      <w:r>
        <w:rPr>
          <w:rFonts w:ascii="Arial" w:hAnsi="Arial" w:cs="Arial"/>
          <w:sz w:val="20"/>
          <w:szCs w:val="20"/>
        </w:rPr>
        <w:t xml:space="preserve"> lub wad</w:t>
      </w:r>
      <w:r w:rsidRPr="00205125">
        <w:rPr>
          <w:rFonts w:ascii="Arial" w:hAnsi="Arial" w:cs="Arial"/>
          <w:sz w:val="20"/>
          <w:szCs w:val="20"/>
        </w:rPr>
        <w:t xml:space="preserve"> </w:t>
      </w:r>
      <w:r>
        <w:rPr>
          <w:rFonts w:ascii="Arial" w:hAnsi="Arial" w:cs="Arial"/>
          <w:sz w:val="20"/>
          <w:szCs w:val="20"/>
        </w:rPr>
        <w:t>jakościowych</w:t>
      </w:r>
      <w:r w:rsidRPr="00205125">
        <w:rPr>
          <w:rFonts w:ascii="Arial" w:hAnsi="Arial" w:cs="Arial"/>
          <w:sz w:val="20"/>
          <w:szCs w:val="20"/>
        </w:rPr>
        <w:t xml:space="preserve"> w </w:t>
      </w:r>
      <w:r>
        <w:rPr>
          <w:rFonts w:ascii="Arial" w:hAnsi="Arial" w:cs="Arial"/>
          <w:sz w:val="20"/>
          <w:szCs w:val="20"/>
        </w:rPr>
        <w:t>zakresie wykonania przedmiotu zamówienia</w:t>
      </w:r>
      <w:r w:rsidRPr="00205125">
        <w:rPr>
          <w:rFonts w:ascii="Arial" w:hAnsi="Arial" w:cs="Arial"/>
          <w:sz w:val="20"/>
          <w:szCs w:val="20"/>
        </w:rPr>
        <w:t xml:space="preserve"> </w:t>
      </w:r>
      <w:r w:rsidRPr="00833A05">
        <w:rPr>
          <w:rFonts w:ascii="Arial" w:hAnsi="Arial" w:cs="Arial"/>
          <w:color w:val="000000"/>
          <w:sz w:val="20"/>
          <w:szCs w:val="20"/>
        </w:rPr>
        <w:t>Zamawiający niezwłocznie powiadamia o tym Wykonawcę faksem lub za pośrednictwem poczty elektronicznej</w:t>
      </w:r>
      <w:r>
        <w:rPr>
          <w:rFonts w:ascii="Arial" w:hAnsi="Arial" w:cs="Arial"/>
          <w:color w:val="000000"/>
          <w:sz w:val="20"/>
          <w:szCs w:val="20"/>
        </w:rPr>
        <w:t xml:space="preserve"> na adres e-mail: ……, a</w:t>
      </w:r>
      <w:r w:rsidRPr="00205125">
        <w:rPr>
          <w:rFonts w:ascii="Arial" w:hAnsi="Arial" w:cs="Arial"/>
          <w:sz w:val="20"/>
          <w:szCs w:val="20"/>
        </w:rPr>
        <w:t xml:space="preserve"> Wykonawca </w:t>
      </w:r>
      <w:r>
        <w:rPr>
          <w:rFonts w:ascii="Arial" w:hAnsi="Arial" w:cs="Arial"/>
          <w:sz w:val="20"/>
          <w:szCs w:val="20"/>
        </w:rPr>
        <w:t>uzupełni braki lub usunie wady</w:t>
      </w:r>
      <w:r w:rsidRPr="00205125">
        <w:rPr>
          <w:rFonts w:ascii="Arial" w:hAnsi="Arial" w:cs="Arial"/>
          <w:sz w:val="20"/>
          <w:szCs w:val="20"/>
        </w:rPr>
        <w:t xml:space="preserve"> w terminie do </w:t>
      </w:r>
      <w:r>
        <w:rPr>
          <w:rFonts w:ascii="Arial" w:hAnsi="Arial" w:cs="Arial"/>
          <w:sz w:val="20"/>
          <w:szCs w:val="20"/>
        </w:rPr>
        <w:t>2</w:t>
      </w:r>
      <w:r w:rsidRPr="00205125">
        <w:rPr>
          <w:rFonts w:ascii="Arial" w:hAnsi="Arial" w:cs="Arial"/>
          <w:sz w:val="20"/>
          <w:szCs w:val="20"/>
        </w:rPr>
        <w:t xml:space="preserve"> dni od chwili powiadomienia o brakach</w:t>
      </w:r>
      <w:r>
        <w:rPr>
          <w:rFonts w:ascii="Arial" w:hAnsi="Arial" w:cs="Arial"/>
          <w:sz w:val="20"/>
          <w:szCs w:val="20"/>
        </w:rPr>
        <w:t xml:space="preserve"> lub usterkach</w:t>
      </w:r>
      <w:r w:rsidRPr="00205125">
        <w:rPr>
          <w:rFonts w:ascii="Arial" w:hAnsi="Arial" w:cs="Arial"/>
          <w:sz w:val="20"/>
          <w:szCs w:val="20"/>
        </w:rPr>
        <w:t>.</w:t>
      </w:r>
    </w:p>
    <w:p w:rsidR="00222950" w:rsidRDefault="00222950" w:rsidP="00FE5437">
      <w:pPr>
        <w:jc w:val="both"/>
        <w:rPr>
          <w:rFonts w:ascii="Arial" w:hAnsi="Arial" w:cs="Arial"/>
          <w:sz w:val="20"/>
          <w:szCs w:val="20"/>
        </w:rPr>
      </w:pPr>
    </w:p>
    <w:p w:rsidR="00222950" w:rsidRDefault="00222950" w:rsidP="002B3241">
      <w:pPr>
        <w:numPr>
          <w:ilvl w:val="0"/>
          <w:numId w:val="14"/>
        </w:numPr>
        <w:ind w:left="426" w:hanging="426"/>
        <w:jc w:val="both"/>
        <w:rPr>
          <w:rFonts w:ascii="Arial" w:hAnsi="Arial" w:cs="Arial"/>
          <w:sz w:val="20"/>
          <w:szCs w:val="20"/>
        </w:rPr>
      </w:pPr>
      <w:r w:rsidRPr="00FE5437">
        <w:rPr>
          <w:rFonts w:ascii="Arial" w:hAnsi="Arial" w:cs="Arial"/>
          <w:bCs/>
          <w:sz w:val="20"/>
          <w:szCs w:val="20"/>
        </w:rPr>
        <w:t xml:space="preserve">Wykonawca jest odpowiedzialny za wszelkie uszkodzenia napędu opisanego </w:t>
      </w:r>
      <w:r w:rsidRPr="00FE5437">
        <w:rPr>
          <w:rFonts w:ascii="Arial" w:hAnsi="Arial" w:cs="Arial"/>
          <w:sz w:val="20"/>
          <w:szCs w:val="20"/>
        </w:rPr>
        <w:t>w § 1, powstałe podczas lub w wyniku prowadzonych p</w:t>
      </w:r>
      <w:r>
        <w:rPr>
          <w:rFonts w:ascii="Arial" w:hAnsi="Arial" w:cs="Arial"/>
          <w:sz w:val="20"/>
          <w:szCs w:val="20"/>
        </w:rPr>
        <w:t xml:space="preserve">rzez niego czynności przeglądu </w:t>
      </w:r>
      <w:r w:rsidRPr="00FE5437">
        <w:rPr>
          <w:rFonts w:ascii="Arial" w:hAnsi="Arial" w:cs="Arial"/>
          <w:sz w:val="20"/>
          <w:szCs w:val="20"/>
        </w:rPr>
        <w:t xml:space="preserve">i konserwacji lub naprawy. </w:t>
      </w:r>
    </w:p>
    <w:p w:rsidR="00222950" w:rsidRDefault="00222950" w:rsidP="00A6528E">
      <w:pPr>
        <w:jc w:val="both"/>
        <w:rPr>
          <w:rFonts w:ascii="Arial" w:hAnsi="Arial" w:cs="Arial"/>
          <w:bCs/>
          <w:sz w:val="20"/>
          <w:szCs w:val="20"/>
        </w:rPr>
      </w:pPr>
    </w:p>
    <w:p w:rsidR="00222950" w:rsidRPr="00A6528E" w:rsidRDefault="00222950" w:rsidP="00A6528E">
      <w:pPr>
        <w:numPr>
          <w:ilvl w:val="0"/>
          <w:numId w:val="14"/>
        </w:numPr>
        <w:ind w:left="426" w:hanging="426"/>
        <w:jc w:val="both"/>
        <w:rPr>
          <w:rFonts w:ascii="Arial" w:hAnsi="Arial" w:cs="Arial"/>
          <w:sz w:val="20"/>
          <w:szCs w:val="20"/>
        </w:rPr>
      </w:pPr>
      <w:r w:rsidRPr="00FE5437">
        <w:t xml:space="preserve"> </w:t>
      </w:r>
      <w:r w:rsidRPr="00A6528E">
        <w:rPr>
          <w:rFonts w:ascii="Arial" w:hAnsi="Arial" w:cs="Arial"/>
          <w:sz w:val="20"/>
          <w:szCs w:val="20"/>
        </w:rPr>
        <w:t>Wykonawca nie będzie ponosić odpowiedzialności za szkody mogące wynikać                z potrzeby wyłączenia drzwi na czas wykonywania prac.</w:t>
      </w:r>
    </w:p>
    <w:p w:rsidR="00222950" w:rsidRPr="00FE5437" w:rsidRDefault="00222950" w:rsidP="00A6528E">
      <w:pPr>
        <w:jc w:val="both"/>
        <w:rPr>
          <w:rFonts w:ascii="Arial" w:hAnsi="Arial" w:cs="Arial"/>
          <w:sz w:val="20"/>
          <w:szCs w:val="20"/>
        </w:rPr>
      </w:pPr>
    </w:p>
    <w:p w:rsidR="00222950" w:rsidRPr="00205125" w:rsidRDefault="00222950" w:rsidP="00A035AB">
      <w:pPr>
        <w:jc w:val="both"/>
        <w:rPr>
          <w:rFonts w:ascii="Arial" w:hAnsi="Arial" w:cs="Arial"/>
          <w:sz w:val="20"/>
          <w:szCs w:val="20"/>
        </w:rPr>
      </w:pPr>
    </w:p>
    <w:p w:rsidR="00222950" w:rsidRDefault="00222950" w:rsidP="00A052A6">
      <w:pPr>
        <w:jc w:val="center"/>
        <w:rPr>
          <w:rFonts w:ascii="Arial" w:hAnsi="Arial" w:cs="Arial"/>
          <w:b/>
          <w:sz w:val="20"/>
          <w:szCs w:val="20"/>
        </w:rPr>
      </w:pPr>
      <w:r w:rsidRPr="00205125">
        <w:rPr>
          <w:rFonts w:ascii="Arial" w:hAnsi="Arial" w:cs="Arial"/>
          <w:b/>
          <w:sz w:val="20"/>
          <w:szCs w:val="20"/>
        </w:rPr>
        <w:t>§ 3</w:t>
      </w:r>
      <w:r>
        <w:rPr>
          <w:rFonts w:ascii="Arial" w:hAnsi="Arial" w:cs="Arial"/>
          <w:b/>
          <w:sz w:val="20"/>
          <w:szCs w:val="20"/>
        </w:rPr>
        <w:t xml:space="preserve"> Usługi przeglądu i konserwacji</w:t>
      </w:r>
    </w:p>
    <w:p w:rsidR="00222950" w:rsidRPr="00205125" w:rsidRDefault="00222950" w:rsidP="00A052A6">
      <w:pPr>
        <w:jc w:val="center"/>
        <w:rPr>
          <w:rFonts w:ascii="Arial" w:hAnsi="Arial" w:cs="Arial"/>
          <w:b/>
          <w:sz w:val="20"/>
          <w:szCs w:val="20"/>
        </w:rPr>
      </w:pPr>
    </w:p>
    <w:p w:rsidR="00222950" w:rsidRPr="00205125" w:rsidRDefault="00222950" w:rsidP="00250CA1">
      <w:pPr>
        <w:tabs>
          <w:tab w:val="left" w:pos="0"/>
          <w:tab w:val="left" w:pos="360"/>
        </w:tabs>
        <w:jc w:val="both"/>
        <w:rPr>
          <w:rFonts w:ascii="Arial" w:hAnsi="Arial" w:cs="Arial"/>
          <w:sz w:val="20"/>
          <w:szCs w:val="20"/>
        </w:rPr>
      </w:pPr>
    </w:p>
    <w:p w:rsidR="00222950" w:rsidRPr="00A6528E" w:rsidRDefault="00222950" w:rsidP="006123CC">
      <w:pPr>
        <w:pStyle w:val="ListParagraph"/>
        <w:numPr>
          <w:ilvl w:val="0"/>
          <w:numId w:val="9"/>
        </w:numPr>
        <w:suppressAutoHyphens/>
        <w:ind w:left="360"/>
        <w:jc w:val="both"/>
        <w:rPr>
          <w:rFonts w:ascii="Arial" w:hAnsi="Arial" w:cs="Arial"/>
          <w:sz w:val="20"/>
          <w:szCs w:val="20"/>
        </w:rPr>
      </w:pPr>
      <w:r w:rsidRPr="00FE5437">
        <w:rPr>
          <w:rFonts w:ascii="Arial" w:hAnsi="Arial" w:cs="Arial"/>
          <w:bCs/>
          <w:sz w:val="20"/>
          <w:szCs w:val="20"/>
        </w:rPr>
        <w:t xml:space="preserve">Wykonawca zobowiązuje się do wykonywania okresowych przeglądów i czynności konserwacyjnych zgodnie z Załącznikiem nr 2-1 i/lub 2-2 w zakresie napędu  wymienionego w </w:t>
      </w:r>
      <w:r w:rsidRPr="00FE5437">
        <w:rPr>
          <w:rFonts w:ascii="Arial" w:hAnsi="Arial" w:cs="Arial"/>
          <w:sz w:val="20"/>
          <w:szCs w:val="20"/>
        </w:rPr>
        <w:t xml:space="preserve">§ 1 </w:t>
      </w:r>
      <w:r w:rsidRPr="00FE5437">
        <w:rPr>
          <w:rFonts w:ascii="Arial" w:hAnsi="Arial" w:cs="Arial"/>
          <w:bCs/>
          <w:sz w:val="20"/>
          <w:szCs w:val="20"/>
        </w:rPr>
        <w:t xml:space="preserve"> do niniejszej umowy, zgodnie z wymogami obsługi technicznej i eksploatacji oraz starannością uwzględniającą profesjonalny charakter prowadzonej działalności. </w:t>
      </w:r>
    </w:p>
    <w:p w:rsidR="00222950" w:rsidRPr="00FE5437" w:rsidRDefault="00222950" w:rsidP="006123CC">
      <w:pPr>
        <w:pStyle w:val="ListParagraph"/>
        <w:numPr>
          <w:ilvl w:val="0"/>
          <w:numId w:val="9"/>
        </w:numPr>
        <w:suppressAutoHyphens/>
        <w:ind w:left="360"/>
        <w:jc w:val="both"/>
        <w:rPr>
          <w:rFonts w:ascii="Arial" w:hAnsi="Arial" w:cs="Arial"/>
          <w:sz w:val="20"/>
          <w:szCs w:val="20"/>
        </w:rPr>
      </w:pPr>
      <w:r w:rsidRPr="00FE5437">
        <w:rPr>
          <w:rFonts w:ascii="Arial" w:hAnsi="Arial" w:cs="Arial"/>
          <w:bCs/>
          <w:sz w:val="20"/>
          <w:szCs w:val="20"/>
        </w:rPr>
        <w:t xml:space="preserve">Materiały niezbędne do przeprowadzenia przeglądu i konserwacji napędu, o którym mowa  </w:t>
      </w:r>
      <w:r w:rsidRPr="00FE5437">
        <w:rPr>
          <w:rFonts w:ascii="Arial" w:hAnsi="Arial" w:cs="Arial"/>
          <w:sz w:val="20"/>
          <w:szCs w:val="20"/>
        </w:rPr>
        <w:t xml:space="preserve">w § 1 </w:t>
      </w:r>
      <w:r>
        <w:rPr>
          <w:rFonts w:ascii="Arial" w:hAnsi="Arial" w:cs="Arial"/>
          <w:bCs/>
          <w:sz w:val="20"/>
          <w:szCs w:val="20"/>
        </w:rPr>
        <w:t>dostarcza Wykonawca na własny koszt i ryzyko.</w:t>
      </w:r>
    </w:p>
    <w:p w:rsidR="00222950" w:rsidRPr="00FE5437" w:rsidRDefault="00222950" w:rsidP="006123CC">
      <w:pPr>
        <w:pStyle w:val="ListParagraph"/>
        <w:numPr>
          <w:ilvl w:val="0"/>
          <w:numId w:val="9"/>
        </w:numPr>
        <w:suppressAutoHyphens/>
        <w:ind w:left="360"/>
        <w:jc w:val="both"/>
        <w:rPr>
          <w:rFonts w:ascii="Arial" w:hAnsi="Arial" w:cs="Arial"/>
          <w:sz w:val="20"/>
          <w:szCs w:val="20"/>
        </w:rPr>
      </w:pPr>
      <w:r w:rsidRPr="00FE5437">
        <w:rPr>
          <w:rFonts w:ascii="Arial" w:hAnsi="Arial" w:cs="Arial"/>
          <w:bCs/>
          <w:sz w:val="20"/>
          <w:szCs w:val="20"/>
        </w:rPr>
        <w:t>Usługi przeglądu i konserwacji zgodne z Załącznikiem nr 1 i nr 2-1 lub/i 2-2 wykonywane będą 2 razy w roku i potwierdzane protokolarnie przez przedstawiciela Zamawiającego.</w:t>
      </w:r>
    </w:p>
    <w:p w:rsidR="00222950" w:rsidRDefault="00222950" w:rsidP="006123CC">
      <w:pPr>
        <w:pStyle w:val="ListParagraph"/>
        <w:numPr>
          <w:ilvl w:val="0"/>
          <w:numId w:val="9"/>
        </w:numPr>
        <w:suppressAutoHyphens/>
        <w:ind w:left="360"/>
        <w:jc w:val="both"/>
        <w:rPr>
          <w:rFonts w:ascii="Arial" w:hAnsi="Arial" w:cs="Arial"/>
          <w:sz w:val="22"/>
          <w:szCs w:val="22"/>
        </w:rPr>
      </w:pPr>
      <w:r w:rsidRPr="00FE5437">
        <w:rPr>
          <w:rFonts w:ascii="Arial" w:hAnsi="Arial" w:cs="Arial"/>
          <w:sz w:val="20"/>
          <w:szCs w:val="20"/>
        </w:rPr>
        <w:t>Dokładny termin wykonania pierwszego przeglądu będzie określony przez Zamawiającego. Każdy kolejny przegląd będzie wykonany co 6 miesięcy</w:t>
      </w:r>
      <w:r w:rsidRPr="00471273">
        <w:rPr>
          <w:rFonts w:ascii="Arial" w:hAnsi="Arial" w:cs="Arial"/>
          <w:sz w:val="22"/>
          <w:szCs w:val="22"/>
        </w:rPr>
        <w:t xml:space="preserve">. </w:t>
      </w:r>
    </w:p>
    <w:p w:rsidR="00222950" w:rsidRPr="00205125" w:rsidRDefault="00222950" w:rsidP="006123CC">
      <w:pPr>
        <w:tabs>
          <w:tab w:val="left" w:pos="0"/>
          <w:tab w:val="left" w:pos="360"/>
        </w:tabs>
        <w:jc w:val="both"/>
        <w:rPr>
          <w:rFonts w:ascii="Arial" w:hAnsi="Arial" w:cs="Arial"/>
          <w:sz w:val="20"/>
          <w:szCs w:val="20"/>
        </w:rPr>
      </w:pPr>
    </w:p>
    <w:p w:rsidR="00222950" w:rsidRPr="00205125" w:rsidRDefault="00222950" w:rsidP="00A035AB">
      <w:pPr>
        <w:jc w:val="both"/>
        <w:rPr>
          <w:rFonts w:ascii="Arial" w:hAnsi="Arial" w:cs="Arial"/>
          <w:b/>
          <w:sz w:val="20"/>
          <w:szCs w:val="20"/>
        </w:rPr>
      </w:pPr>
    </w:p>
    <w:p w:rsidR="00222950" w:rsidRDefault="00222950" w:rsidP="00A052A6">
      <w:pPr>
        <w:pStyle w:val="BodyText"/>
        <w:spacing w:line="360" w:lineRule="auto"/>
        <w:jc w:val="center"/>
        <w:rPr>
          <w:rFonts w:ascii="Arial" w:hAnsi="Arial" w:cs="Arial"/>
          <w:b/>
          <w:sz w:val="20"/>
        </w:rPr>
      </w:pPr>
      <w:r w:rsidRPr="00205125">
        <w:rPr>
          <w:rFonts w:ascii="Arial" w:hAnsi="Arial" w:cs="Arial"/>
          <w:b/>
          <w:sz w:val="20"/>
        </w:rPr>
        <w:t>§ 4</w:t>
      </w:r>
      <w:r>
        <w:rPr>
          <w:rFonts w:ascii="Arial" w:hAnsi="Arial" w:cs="Arial"/>
          <w:b/>
          <w:sz w:val="20"/>
        </w:rPr>
        <w:t xml:space="preserve"> Usługi naprawy</w:t>
      </w:r>
    </w:p>
    <w:p w:rsidR="00222950" w:rsidRPr="00FE5437" w:rsidRDefault="00222950" w:rsidP="006123CC">
      <w:pPr>
        <w:numPr>
          <w:ilvl w:val="1"/>
          <w:numId w:val="39"/>
        </w:numPr>
        <w:tabs>
          <w:tab w:val="clear" w:pos="1080"/>
          <w:tab w:val="num" w:pos="360"/>
        </w:tabs>
        <w:suppressAutoHyphens/>
        <w:spacing w:line="260" w:lineRule="exact"/>
        <w:ind w:left="360"/>
        <w:jc w:val="both"/>
        <w:rPr>
          <w:rFonts w:ascii="Arial" w:hAnsi="Arial" w:cs="Arial"/>
          <w:color w:val="1C1C1C"/>
          <w:sz w:val="20"/>
          <w:szCs w:val="20"/>
        </w:rPr>
      </w:pPr>
      <w:r w:rsidRPr="00FE5437">
        <w:rPr>
          <w:rFonts w:ascii="Arial" w:hAnsi="Arial" w:cs="Arial"/>
          <w:color w:val="1C1C1C"/>
          <w:sz w:val="20"/>
          <w:szCs w:val="20"/>
        </w:rPr>
        <w:t xml:space="preserve">Wykonawca zobowiązuje się przystąpić do wykonania usługi naprawy i usunięcia awarii, nie później niż w ciągu </w:t>
      </w:r>
      <w:r w:rsidRPr="0005312E">
        <w:rPr>
          <w:rFonts w:ascii="Arial" w:hAnsi="Arial" w:cs="Arial"/>
          <w:b/>
          <w:color w:val="1C1C1C"/>
          <w:sz w:val="20"/>
          <w:szCs w:val="20"/>
        </w:rPr>
        <w:t>24 godzin</w:t>
      </w:r>
      <w:r w:rsidRPr="00FE5437">
        <w:rPr>
          <w:rFonts w:ascii="Arial" w:hAnsi="Arial" w:cs="Arial"/>
          <w:color w:val="1C1C1C"/>
          <w:sz w:val="20"/>
          <w:szCs w:val="20"/>
        </w:rPr>
        <w:t xml:space="preserve"> od otrzymania zgłoszenia e-mailem </w:t>
      </w:r>
      <w:r>
        <w:rPr>
          <w:rFonts w:ascii="Arial" w:hAnsi="Arial" w:cs="Arial"/>
          <w:color w:val="1C1C1C"/>
          <w:sz w:val="20"/>
          <w:szCs w:val="20"/>
        </w:rPr>
        <w:t>od Zamawiającego na adres….......</w:t>
      </w:r>
    </w:p>
    <w:p w:rsidR="00222950" w:rsidRPr="00FE5437" w:rsidRDefault="00222950" w:rsidP="006123CC">
      <w:pPr>
        <w:numPr>
          <w:ilvl w:val="1"/>
          <w:numId w:val="39"/>
        </w:numPr>
        <w:tabs>
          <w:tab w:val="clear" w:pos="1080"/>
          <w:tab w:val="left" w:pos="360"/>
        </w:tabs>
        <w:suppressAutoHyphens/>
        <w:spacing w:line="260" w:lineRule="exact"/>
        <w:ind w:left="360"/>
        <w:jc w:val="both"/>
        <w:rPr>
          <w:rFonts w:ascii="Arial" w:hAnsi="Arial" w:cs="Arial"/>
          <w:color w:val="1C1C1C"/>
          <w:sz w:val="20"/>
          <w:szCs w:val="20"/>
        </w:rPr>
      </w:pPr>
      <w:r w:rsidRPr="00FE5437">
        <w:rPr>
          <w:rFonts w:ascii="Arial" w:hAnsi="Arial" w:cs="Arial"/>
          <w:color w:val="1C1C1C"/>
          <w:sz w:val="20"/>
          <w:szCs w:val="20"/>
        </w:rPr>
        <w:t>Strony uzgadniają możliwość dokonania zgłoszenia telefonicznego które będzie następnie potwierdzone e-mailem, zgodnie  z pkt.1.</w:t>
      </w:r>
    </w:p>
    <w:p w:rsidR="00222950" w:rsidRPr="00FE5437" w:rsidRDefault="00222950" w:rsidP="006123CC">
      <w:pPr>
        <w:numPr>
          <w:ilvl w:val="1"/>
          <w:numId w:val="39"/>
        </w:numPr>
        <w:tabs>
          <w:tab w:val="clear" w:pos="1080"/>
          <w:tab w:val="left" w:pos="360"/>
        </w:tabs>
        <w:suppressAutoHyphens/>
        <w:spacing w:line="260" w:lineRule="exact"/>
        <w:ind w:left="360"/>
        <w:jc w:val="both"/>
        <w:rPr>
          <w:rFonts w:ascii="Arial" w:hAnsi="Arial" w:cs="Arial"/>
          <w:color w:val="1C1C1C"/>
          <w:sz w:val="20"/>
          <w:szCs w:val="20"/>
        </w:rPr>
      </w:pPr>
      <w:r w:rsidRPr="00FE5437">
        <w:rPr>
          <w:rFonts w:ascii="Arial" w:hAnsi="Arial" w:cs="Arial"/>
          <w:color w:val="1C1C1C"/>
          <w:sz w:val="20"/>
          <w:szCs w:val="20"/>
        </w:rPr>
        <w:t>Usługa naprawy zostanie wykonana w możliwie jak najkrótszym czasie. Czas ten może ulec przedłużeniu o dodatkowy okres, jeżeli Wykonawca wykaże, że usuniecie awarii jest niemożliwe ze względów technicznych, niezależnych od niego. Każda rozpoczęta roboczogodzina pracy traktowana będzie jako cała roboczogodzina świadczenia usługi naprawy.</w:t>
      </w:r>
    </w:p>
    <w:p w:rsidR="00222950" w:rsidRDefault="00222950" w:rsidP="006123CC">
      <w:pPr>
        <w:pStyle w:val="BodyText"/>
        <w:spacing w:line="360" w:lineRule="auto"/>
        <w:jc w:val="center"/>
        <w:rPr>
          <w:rFonts w:ascii="Arial" w:hAnsi="Arial" w:cs="Arial"/>
          <w:b/>
          <w:sz w:val="20"/>
        </w:rPr>
      </w:pPr>
    </w:p>
    <w:p w:rsidR="00222950" w:rsidRDefault="00222950" w:rsidP="006123CC">
      <w:pPr>
        <w:pStyle w:val="BodyText"/>
        <w:spacing w:line="360" w:lineRule="auto"/>
        <w:jc w:val="center"/>
        <w:rPr>
          <w:rFonts w:ascii="Arial" w:hAnsi="Arial" w:cs="Arial"/>
          <w:b/>
          <w:sz w:val="20"/>
        </w:rPr>
      </w:pPr>
      <w:r w:rsidRPr="00205125">
        <w:rPr>
          <w:rFonts w:ascii="Arial" w:hAnsi="Arial" w:cs="Arial"/>
          <w:b/>
          <w:sz w:val="20"/>
        </w:rPr>
        <w:t xml:space="preserve">§ </w:t>
      </w:r>
      <w:r>
        <w:rPr>
          <w:rFonts w:ascii="Arial" w:hAnsi="Arial" w:cs="Arial"/>
          <w:b/>
          <w:sz w:val="20"/>
        </w:rPr>
        <w:t>5</w:t>
      </w:r>
    </w:p>
    <w:p w:rsidR="00222950" w:rsidRDefault="00222950" w:rsidP="001B2F9A">
      <w:pPr>
        <w:numPr>
          <w:ilvl w:val="0"/>
          <w:numId w:val="15"/>
        </w:numPr>
        <w:suppressAutoHyphens/>
        <w:overflowPunct w:val="0"/>
        <w:autoSpaceDE w:val="0"/>
        <w:ind w:left="360"/>
        <w:jc w:val="both"/>
        <w:textAlignment w:val="baseline"/>
        <w:rPr>
          <w:rFonts w:ascii="Arial" w:hAnsi="Arial" w:cs="Arial"/>
          <w:sz w:val="20"/>
          <w:szCs w:val="20"/>
        </w:rPr>
      </w:pPr>
      <w:r w:rsidRPr="00472797">
        <w:rPr>
          <w:rFonts w:ascii="Arial" w:hAnsi="Arial" w:cs="Arial"/>
          <w:sz w:val="20"/>
          <w:szCs w:val="20"/>
        </w:rPr>
        <w:t xml:space="preserve">Wynagrodzenie umowne brutto określa się na kwotę ………… zł </w:t>
      </w:r>
      <w:r w:rsidRPr="00472797">
        <w:rPr>
          <w:rFonts w:ascii="Arial" w:hAnsi="Arial" w:cs="Arial"/>
          <w:bCs/>
          <w:sz w:val="20"/>
          <w:szCs w:val="20"/>
        </w:rPr>
        <w:t>(słownie: …………………….. złote 00/100</w:t>
      </w:r>
      <w:r w:rsidRPr="00472797">
        <w:rPr>
          <w:rFonts w:ascii="Arial" w:hAnsi="Arial" w:cs="Arial"/>
          <w:sz w:val="20"/>
          <w:szCs w:val="20"/>
        </w:rPr>
        <w:t>), w tym kwota podatku VAT ………….. zł (słownie: …………………. złote 00/100).</w:t>
      </w:r>
    </w:p>
    <w:p w:rsidR="00222950" w:rsidRDefault="00222950" w:rsidP="00FE5437">
      <w:pPr>
        <w:suppressAutoHyphens/>
        <w:overflowPunct w:val="0"/>
        <w:autoSpaceDE w:val="0"/>
        <w:ind w:left="360"/>
        <w:jc w:val="both"/>
        <w:textAlignment w:val="baseline"/>
        <w:rPr>
          <w:rFonts w:ascii="Arial" w:hAnsi="Arial" w:cs="Arial"/>
          <w:sz w:val="20"/>
          <w:szCs w:val="20"/>
        </w:rPr>
      </w:pPr>
    </w:p>
    <w:p w:rsidR="00222950" w:rsidRDefault="00222950" w:rsidP="00FE5437">
      <w:pPr>
        <w:suppressAutoHyphens/>
        <w:overflowPunct w:val="0"/>
        <w:autoSpaceDE w:val="0"/>
        <w:ind w:left="360"/>
        <w:jc w:val="both"/>
        <w:textAlignment w:val="baseline"/>
        <w:rPr>
          <w:rFonts w:ascii="Arial" w:hAnsi="Arial" w:cs="Arial"/>
          <w:sz w:val="20"/>
          <w:szCs w:val="20"/>
        </w:rPr>
      </w:pPr>
      <w:r>
        <w:rPr>
          <w:rFonts w:ascii="Arial" w:hAnsi="Arial" w:cs="Arial"/>
          <w:sz w:val="20"/>
          <w:szCs w:val="20"/>
        </w:rPr>
        <w:t xml:space="preserve">Wynagrodzenie umowne brutto za jednorazowy przegląd i konserwację określa się na kwotę …………… zł </w:t>
      </w:r>
      <w:r w:rsidRPr="00472797">
        <w:rPr>
          <w:rFonts w:ascii="Arial" w:hAnsi="Arial" w:cs="Arial"/>
          <w:bCs/>
          <w:sz w:val="20"/>
          <w:szCs w:val="20"/>
        </w:rPr>
        <w:t>(słownie: …………………….. złote 00/100</w:t>
      </w:r>
      <w:r w:rsidRPr="00472797">
        <w:rPr>
          <w:rFonts w:ascii="Arial" w:hAnsi="Arial" w:cs="Arial"/>
          <w:sz w:val="20"/>
          <w:szCs w:val="20"/>
        </w:rPr>
        <w:t>), w tym kwota podatku VAT ………….. zł (słownie: …………………. złote 00/100).</w:t>
      </w:r>
    </w:p>
    <w:p w:rsidR="00222950" w:rsidRDefault="00222950" w:rsidP="00FE5437">
      <w:pPr>
        <w:suppressAutoHyphens/>
        <w:overflowPunct w:val="0"/>
        <w:autoSpaceDE w:val="0"/>
        <w:ind w:left="360"/>
        <w:jc w:val="both"/>
        <w:textAlignment w:val="baseline"/>
        <w:rPr>
          <w:rFonts w:ascii="Arial" w:hAnsi="Arial" w:cs="Arial"/>
          <w:sz w:val="20"/>
          <w:szCs w:val="20"/>
        </w:rPr>
      </w:pPr>
    </w:p>
    <w:p w:rsidR="00222950" w:rsidRDefault="00222950" w:rsidP="00FE5437">
      <w:pPr>
        <w:numPr>
          <w:ilvl w:val="0"/>
          <w:numId w:val="15"/>
        </w:numPr>
        <w:suppressAutoHyphens/>
        <w:overflowPunct w:val="0"/>
        <w:autoSpaceDE w:val="0"/>
        <w:ind w:left="360"/>
        <w:jc w:val="both"/>
        <w:textAlignment w:val="baseline"/>
        <w:rPr>
          <w:rFonts w:ascii="Arial" w:hAnsi="Arial" w:cs="Arial"/>
          <w:sz w:val="20"/>
          <w:szCs w:val="20"/>
        </w:rPr>
      </w:pPr>
      <w:r>
        <w:rPr>
          <w:rFonts w:ascii="Arial" w:hAnsi="Arial" w:cs="Arial"/>
          <w:sz w:val="20"/>
          <w:szCs w:val="20"/>
        </w:rPr>
        <w:t>Koszt roboczogodziny w przypadku awarii wynosi ……………</w:t>
      </w:r>
      <w:r w:rsidRPr="00472797">
        <w:rPr>
          <w:rFonts w:ascii="Arial" w:hAnsi="Arial" w:cs="Arial"/>
          <w:sz w:val="20"/>
          <w:szCs w:val="20"/>
        </w:rPr>
        <w:t xml:space="preserve">zł </w:t>
      </w:r>
      <w:r w:rsidRPr="00472797">
        <w:rPr>
          <w:rFonts w:ascii="Arial" w:hAnsi="Arial" w:cs="Arial"/>
          <w:bCs/>
          <w:sz w:val="20"/>
          <w:szCs w:val="20"/>
        </w:rPr>
        <w:t>(słownie: …………………….. złote 00/100</w:t>
      </w:r>
      <w:r w:rsidRPr="00472797">
        <w:rPr>
          <w:rFonts w:ascii="Arial" w:hAnsi="Arial" w:cs="Arial"/>
          <w:sz w:val="20"/>
          <w:szCs w:val="20"/>
        </w:rPr>
        <w:t>), w tym kwota podatku VAT ………….. zł (słownie: …………………. złote 00/100).</w:t>
      </w:r>
    </w:p>
    <w:p w:rsidR="00222950" w:rsidRDefault="00222950" w:rsidP="00FE5437">
      <w:pPr>
        <w:suppressAutoHyphens/>
        <w:overflowPunct w:val="0"/>
        <w:autoSpaceDE w:val="0"/>
        <w:ind w:left="360"/>
        <w:jc w:val="both"/>
        <w:textAlignment w:val="baseline"/>
        <w:rPr>
          <w:rFonts w:ascii="Arial" w:hAnsi="Arial" w:cs="Arial"/>
          <w:sz w:val="20"/>
          <w:szCs w:val="20"/>
        </w:rPr>
      </w:pPr>
    </w:p>
    <w:p w:rsidR="00222950" w:rsidRDefault="00222950" w:rsidP="001B2F9A">
      <w:pPr>
        <w:numPr>
          <w:ilvl w:val="0"/>
          <w:numId w:val="15"/>
        </w:numPr>
        <w:suppressAutoHyphens/>
        <w:overflowPunct w:val="0"/>
        <w:autoSpaceDE w:val="0"/>
        <w:ind w:left="360"/>
        <w:jc w:val="both"/>
        <w:textAlignment w:val="baseline"/>
        <w:rPr>
          <w:rFonts w:ascii="Arial" w:hAnsi="Arial" w:cs="Arial"/>
          <w:sz w:val="20"/>
          <w:szCs w:val="20"/>
        </w:rPr>
      </w:pPr>
      <w:r w:rsidRPr="00472797">
        <w:rPr>
          <w:rFonts w:ascii="Arial" w:hAnsi="Arial" w:cs="Arial"/>
          <w:sz w:val="20"/>
          <w:szCs w:val="20"/>
        </w:rPr>
        <w:t xml:space="preserve">Kwota określona w ust. 1 </w:t>
      </w:r>
      <w:r>
        <w:rPr>
          <w:rFonts w:ascii="Arial" w:hAnsi="Arial" w:cs="Arial"/>
          <w:sz w:val="20"/>
          <w:szCs w:val="20"/>
        </w:rPr>
        <w:t xml:space="preserve">jest </w:t>
      </w:r>
      <w:r w:rsidRPr="00472797">
        <w:rPr>
          <w:rFonts w:ascii="Arial" w:hAnsi="Arial" w:cs="Arial"/>
          <w:sz w:val="20"/>
          <w:szCs w:val="20"/>
        </w:rPr>
        <w:t xml:space="preserve">zawiera wszelkie koszty, jakie ponosi </w:t>
      </w:r>
      <w:r w:rsidRPr="00472797">
        <w:rPr>
          <w:rFonts w:ascii="Arial" w:hAnsi="Arial" w:cs="Arial"/>
          <w:color w:val="000000"/>
          <w:sz w:val="20"/>
          <w:szCs w:val="20"/>
        </w:rPr>
        <w:t>Wykonawca</w:t>
      </w:r>
      <w:r>
        <w:rPr>
          <w:rFonts w:ascii="Arial" w:hAnsi="Arial" w:cs="Arial"/>
          <w:sz w:val="20"/>
          <w:szCs w:val="20"/>
        </w:rPr>
        <w:t xml:space="preserve"> w związku </w:t>
      </w:r>
      <w:r w:rsidRPr="00472797">
        <w:rPr>
          <w:rFonts w:ascii="Arial" w:hAnsi="Arial" w:cs="Arial"/>
          <w:sz w:val="20"/>
          <w:szCs w:val="20"/>
        </w:rPr>
        <w:t xml:space="preserve">z realizacją przedmiotu </w:t>
      </w:r>
      <w:r>
        <w:rPr>
          <w:rFonts w:ascii="Arial" w:hAnsi="Arial" w:cs="Arial"/>
          <w:sz w:val="20"/>
          <w:szCs w:val="20"/>
        </w:rPr>
        <w:t>zamówienia</w:t>
      </w:r>
      <w:r w:rsidRPr="00472797">
        <w:rPr>
          <w:rFonts w:ascii="Arial" w:hAnsi="Arial" w:cs="Arial"/>
          <w:sz w:val="20"/>
          <w:szCs w:val="20"/>
        </w:rPr>
        <w:t>.</w:t>
      </w:r>
    </w:p>
    <w:p w:rsidR="00222950" w:rsidRPr="00205125" w:rsidRDefault="00222950"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Należność za </w:t>
      </w:r>
      <w:r>
        <w:rPr>
          <w:rFonts w:ascii="Arial" w:hAnsi="Arial" w:cs="Arial"/>
          <w:sz w:val="20"/>
          <w:szCs w:val="20"/>
        </w:rPr>
        <w:t>prawidłowo wykonany przedmiot zamówienia</w:t>
      </w:r>
      <w:r w:rsidRPr="00205125">
        <w:rPr>
          <w:rFonts w:ascii="Arial" w:hAnsi="Arial" w:cs="Arial"/>
          <w:sz w:val="20"/>
          <w:szCs w:val="20"/>
        </w:rPr>
        <w:t xml:space="preserve"> Zamawiający będzie regulował przel</w:t>
      </w:r>
      <w:r>
        <w:rPr>
          <w:rFonts w:ascii="Arial" w:hAnsi="Arial" w:cs="Arial"/>
          <w:sz w:val="20"/>
          <w:szCs w:val="20"/>
        </w:rPr>
        <w:t>ewem na konto Wykonawcy, podane</w:t>
      </w:r>
      <w:r w:rsidRPr="00205125">
        <w:rPr>
          <w:rFonts w:ascii="Arial" w:hAnsi="Arial" w:cs="Arial"/>
          <w:sz w:val="20"/>
          <w:szCs w:val="20"/>
        </w:rPr>
        <w:t xml:space="preserve"> na fakturze w terminie 30 dni, licząc od daty doręczenia prawidłowo wystawionej faktury VAT.</w:t>
      </w:r>
    </w:p>
    <w:p w:rsidR="00222950" w:rsidRPr="00205125" w:rsidRDefault="00222950" w:rsidP="00017A92">
      <w:pPr>
        <w:numPr>
          <w:ilvl w:val="0"/>
          <w:numId w:val="15"/>
        </w:numPr>
        <w:ind w:left="426" w:hanging="426"/>
        <w:jc w:val="both"/>
        <w:rPr>
          <w:rFonts w:ascii="Arial" w:hAnsi="Arial" w:cs="Arial"/>
          <w:sz w:val="20"/>
          <w:szCs w:val="20"/>
        </w:rPr>
      </w:pPr>
      <w:r w:rsidRPr="00205125">
        <w:rPr>
          <w:rFonts w:ascii="Arial" w:hAnsi="Arial" w:cs="Arial"/>
          <w:sz w:val="20"/>
          <w:szCs w:val="20"/>
        </w:rPr>
        <w:t>Wykonawca gwarantuje stałe ceny przez okres trwania umowy</w:t>
      </w:r>
      <w:r>
        <w:rPr>
          <w:rFonts w:ascii="Arial" w:hAnsi="Arial" w:cs="Arial"/>
          <w:sz w:val="20"/>
          <w:szCs w:val="20"/>
        </w:rPr>
        <w:t>.</w:t>
      </w:r>
      <w:r w:rsidRPr="00205125">
        <w:rPr>
          <w:rFonts w:ascii="Arial" w:hAnsi="Arial" w:cs="Arial"/>
          <w:sz w:val="20"/>
          <w:szCs w:val="20"/>
        </w:rPr>
        <w:t xml:space="preserve"> </w:t>
      </w:r>
    </w:p>
    <w:p w:rsidR="00222950" w:rsidRPr="001E3552" w:rsidRDefault="00222950" w:rsidP="001E3552">
      <w:pPr>
        <w:ind w:left="720"/>
        <w:jc w:val="both"/>
        <w:rPr>
          <w:i/>
        </w:rPr>
      </w:pPr>
      <w:r w:rsidRPr="00205125">
        <w:rPr>
          <w:rFonts w:ascii="Arial" w:hAnsi="Arial" w:cs="Arial"/>
          <w:sz w:val="20"/>
          <w:szCs w:val="20"/>
        </w:rPr>
        <w:t xml:space="preserve"> </w:t>
      </w:r>
    </w:p>
    <w:p w:rsidR="00222950" w:rsidRPr="00205125" w:rsidRDefault="00222950" w:rsidP="00A052A6">
      <w:pPr>
        <w:jc w:val="center"/>
        <w:rPr>
          <w:rFonts w:ascii="Arial" w:hAnsi="Arial" w:cs="Arial"/>
          <w:b/>
          <w:sz w:val="20"/>
          <w:szCs w:val="20"/>
        </w:rPr>
      </w:pPr>
      <w:r w:rsidRPr="00205125">
        <w:rPr>
          <w:rFonts w:ascii="Arial" w:hAnsi="Arial" w:cs="Arial"/>
          <w:b/>
          <w:sz w:val="20"/>
          <w:szCs w:val="20"/>
        </w:rPr>
        <w:t xml:space="preserve">§ </w:t>
      </w:r>
      <w:r>
        <w:rPr>
          <w:rFonts w:ascii="Arial" w:hAnsi="Arial" w:cs="Arial"/>
          <w:b/>
          <w:sz w:val="20"/>
          <w:szCs w:val="20"/>
        </w:rPr>
        <w:t>6</w:t>
      </w:r>
    </w:p>
    <w:p w:rsidR="00222950" w:rsidRPr="00205125" w:rsidRDefault="00222950" w:rsidP="00A035AB">
      <w:pPr>
        <w:jc w:val="both"/>
        <w:rPr>
          <w:rFonts w:ascii="Arial" w:hAnsi="Arial" w:cs="Arial"/>
          <w:b/>
          <w:sz w:val="20"/>
          <w:szCs w:val="20"/>
        </w:rPr>
      </w:pPr>
    </w:p>
    <w:p w:rsidR="00222950" w:rsidRPr="005F7E6F" w:rsidRDefault="00222950"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222950" w:rsidRPr="00205125" w:rsidRDefault="00222950" w:rsidP="00017A92">
      <w:pPr>
        <w:pStyle w:val="BodyText"/>
        <w:ind w:left="851" w:hanging="426"/>
        <w:jc w:val="both"/>
        <w:rPr>
          <w:rFonts w:ascii="Arial" w:hAnsi="Arial" w:cs="Arial"/>
          <w:sz w:val="20"/>
        </w:rPr>
      </w:pPr>
      <w:r w:rsidRPr="00205125">
        <w:rPr>
          <w:rFonts w:ascii="Arial" w:hAnsi="Arial" w:cs="Arial"/>
          <w:sz w:val="20"/>
        </w:rPr>
        <w:t>a) zmiany danych Wykonawcy (np. zmiana adresu, nazwy) lub zmian</w:t>
      </w:r>
      <w:r>
        <w:rPr>
          <w:rFonts w:ascii="Arial" w:hAnsi="Arial" w:cs="Arial"/>
          <w:sz w:val="20"/>
        </w:rPr>
        <w:t xml:space="preserve"> wynikających</w:t>
      </w:r>
      <w:r w:rsidRPr="00205125">
        <w:rPr>
          <w:rFonts w:ascii="Arial" w:hAnsi="Arial" w:cs="Arial"/>
          <w:sz w:val="20"/>
        </w:rPr>
        <w:t xml:space="preserve"> z przekształcenia podmiotowego po stronie Wykonawcy</w:t>
      </w:r>
      <w:r>
        <w:rPr>
          <w:rFonts w:ascii="Arial" w:hAnsi="Arial" w:cs="Arial"/>
          <w:sz w:val="20"/>
        </w:rPr>
        <w:t>;</w:t>
      </w:r>
    </w:p>
    <w:p w:rsidR="00222950" w:rsidRDefault="00222950" w:rsidP="00017A92">
      <w:pPr>
        <w:pStyle w:val="BodyText"/>
        <w:ind w:left="851" w:hanging="426"/>
        <w:jc w:val="both"/>
        <w:rPr>
          <w:rFonts w:ascii="Arial" w:hAnsi="Arial" w:cs="Arial"/>
          <w:sz w:val="20"/>
        </w:rPr>
      </w:pPr>
      <w:r w:rsidRPr="00205125">
        <w:rPr>
          <w:rFonts w:ascii="Arial" w:hAnsi="Arial" w:cs="Arial"/>
          <w:sz w:val="20"/>
        </w:rPr>
        <w:t>b) zmiany stawki podatku VAT, wówczas zmianie ulega kwota podatku VAT oraz cena brutto, a cena netto pozostaje bez zmian;</w:t>
      </w:r>
    </w:p>
    <w:p w:rsidR="00222950" w:rsidRPr="001E3552" w:rsidRDefault="00222950" w:rsidP="00F91D53">
      <w:pPr>
        <w:pStyle w:val="BodyText"/>
        <w:widowControl/>
        <w:spacing w:line="200" w:lineRule="atLeast"/>
        <w:ind w:left="360"/>
        <w:rPr>
          <w:rFonts w:ascii="Arial" w:hAnsi="Arial" w:cs="Arial"/>
        </w:rPr>
      </w:pPr>
      <w:r w:rsidRPr="001E3552">
        <w:rPr>
          <w:rFonts w:ascii="Arial" w:hAnsi="Arial" w:cs="Arial"/>
          <w:sz w:val="20"/>
        </w:rPr>
        <w:t>c) zmiany terminu realizacji umowy w przypadku</w:t>
      </w:r>
      <w:r w:rsidRPr="001E3552">
        <w:rPr>
          <w:rFonts w:ascii="Arial" w:hAnsi="Arial" w:cs="Arial"/>
        </w:rPr>
        <w:t xml:space="preserve"> </w:t>
      </w:r>
      <w:r w:rsidRPr="001E3552">
        <w:rPr>
          <w:rFonts w:ascii="Arial" w:hAnsi="Arial" w:cs="Arial"/>
          <w:sz w:val="20"/>
        </w:rPr>
        <w:t>powstania niezależnych od Wykonawcy okoliczności, które, przy zachowaniu należytej staranności, uniemożliwiły wykonanie Przedmiotu zamówienia lub jego części w terminie wskazanym w § 6, przy czym przedłużenie terminu realizacji, nie może przekraczać okresu niezbędnego na prawidłowe wykonanie Przedmiotu zamówienia lub jego części. Przedłużenie terminu realizacji Przedmiotu zamówienia lub jego części może odbyć się jedynie za zgodą Zamawiającego;</w:t>
      </w:r>
    </w:p>
    <w:p w:rsidR="00222950" w:rsidRDefault="00222950" w:rsidP="00017A92">
      <w:pPr>
        <w:pStyle w:val="BodyText"/>
        <w:ind w:left="851" w:hanging="426"/>
        <w:jc w:val="both"/>
        <w:rPr>
          <w:rFonts w:ascii="Arial" w:hAnsi="Arial" w:cs="Arial"/>
          <w:sz w:val="20"/>
        </w:rPr>
      </w:pPr>
      <w:r w:rsidRPr="001E3552">
        <w:rPr>
          <w:rFonts w:ascii="Arial" w:hAnsi="Arial" w:cs="Arial"/>
          <w:sz w:val="20"/>
        </w:rPr>
        <w:t>d) zakresu przedmiotu zamówienia, w przypadku konieczności wykonania dodatkowych prac lub dostaw, pod warunkiem, że łączna wartość zmian nie przekroczy 10% pierwotnej wartości zamówienia.</w:t>
      </w:r>
    </w:p>
    <w:p w:rsidR="00222950" w:rsidRDefault="00222950" w:rsidP="00225708">
      <w:pPr>
        <w:pStyle w:val="BodyText"/>
        <w:numPr>
          <w:ilvl w:val="0"/>
          <w:numId w:val="19"/>
        </w:numPr>
        <w:ind w:left="426"/>
        <w:rPr>
          <w:rFonts w:ascii="Arial" w:hAnsi="Arial" w:cs="Arial"/>
          <w:bCs/>
          <w:sz w:val="20"/>
        </w:rPr>
      </w:pPr>
      <w:r>
        <w:rPr>
          <w:rFonts w:ascii="Arial" w:hAnsi="Arial" w:cs="Arial"/>
          <w:sz w:val="20"/>
        </w:rPr>
        <w:t>Integralną częścią umowy są dokumenty zapytania ofertowego, załącznik Nr 2-1 i/lub 2-2  – opis przedmiotu zamówienia, Załącznik nr 1 - oferta</w:t>
      </w:r>
      <w:r w:rsidRPr="00147F41">
        <w:rPr>
          <w:rFonts w:ascii="Arial" w:hAnsi="Arial" w:cs="Arial"/>
          <w:sz w:val="20"/>
        </w:rPr>
        <w:t xml:space="preserve"> </w:t>
      </w:r>
      <w:r w:rsidRPr="00147F41">
        <w:rPr>
          <w:rFonts w:ascii="Arial" w:hAnsi="Arial" w:cs="Arial"/>
          <w:bCs/>
          <w:sz w:val="20"/>
        </w:rPr>
        <w:t>Wykonawcy</w:t>
      </w:r>
      <w:r>
        <w:rPr>
          <w:rFonts w:ascii="Arial" w:hAnsi="Arial" w:cs="Arial"/>
          <w:bCs/>
          <w:sz w:val="20"/>
        </w:rPr>
        <w:t>.</w:t>
      </w:r>
    </w:p>
    <w:p w:rsidR="00222950" w:rsidRPr="00205125" w:rsidRDefault="00222950" w:rsidP="00A052A6">
      <w:pPr>
        <w:pStyle w:val="BodyText"/>
        <w:spacing w:line="360" w:lineRule="auto"/>
        <w:jc w:val="center"/>
        <w:rPr>
          <w:rFonts w:ascii="Arial" w:hAnsi="Arial" w:cs="Arial"/>
          <w:b/>
          <w:sz w:val="20"/>
        </w:rPr>
      </w:pPr>
      <w:r w:rsidRPr="00205125">
        <w:rPr>
          <w:rFonts w:ascii="Arial" w:hAnsi="Arial" w:cs="Arial"/>
          <w:b/>
          <w:sz w:val="20"/>
        </w:rPr>
        <w:t xml:space="preserve">§ </w:t>
      </w:r>
      <w:r>
        <w:rPr>
          <w:rFonts w:ascii="Arial" w:hAnsi="Arial" w:cs="Arial"/>
          <w:b/>
          <w:sz w:val="20"/>
        </w:rPr>
        <w:t>7</w:t>
      </w:r>
    </w:p>
    <w:p w:rsidR="00222950" w:rsidRPr="00205125" w:rsidRDefault="00222950" w:rsidP="00017A92">
      <w:pPr>
        <w:numPr>
          <w:ilvl w:val="0"/>
          <w:numId w:val="21"/>
        </w:numPr>
        <w:ind w:left="426" w:hanging="426"/>
        <w:jc w:val="both"/>
        <w:rPr>
          <w:rFonts w:ascii="Arial" w:hAnsi="Arial" w:cs="Arial"/>
          <w:sz w:val="20"/>
          <w:szCs w:val="20"/>
        </w:rPr>
      </w:pPr>
      <w:r w:rsidRPr="00205125">
        <w:rPr>
          <w:rFonts w:ascii="Arial" w:hAnsi="Arial" w:cs="Arial"/>
          <w:sz w:val="20"/>
          <w:szCs w:val="20"/>
        </w:rPr>
        <w:t>Umowa zostanie zawarta na okres:</w:t>
      </w:r>
    </w:p>
    <w:p w:rsidR="00222950" w:rsidRPr="001E3552" w:rsidRDefault="00222950" w:rsidP="002A566F">
      <w:pPr>
        <w:ind w:left="1134" w:firstLine="282"/>
        <w:rPr>
          <w:rFonts w:ascii="Arial" w:hAnsi="Arial" w:cs="Arial"/>
          <w:b/>
          <w:sz w:val="20"/>
          <w:szCs w:val="20"/>
        </w:rPr>
      </w:pPr>
      <w:r w:rsidRPr="001E3552">
        <w:rPr>
          <w:rFonts w:ascii="Arial" w:hAnsi="Arial" w:cs="Arial"/>
          <w:b/>
          <w:sz w:val="20"/>
          <w:szCs w:val="20"/>
        </w:rPr>
        <w:t xml:space="preserve">- </w:t>
      </w:r>
      <w:r>
        <w:rPr>
          <w:rFonts w:ascii="Arial" w:hAnsi="Arial" w:cs="Arial"/>
          <w:b/>
          <w:sz w:val="20"/>
          <w:szCs w:val="20"/>
        </w:rPr>
        <w:t>36 miesięcy od dnia podpisania umowy</w:t>
      </w:r>
      <w:r w:rsidRPr="001E3552">
        <w:rPr>
          <w:rFonts w:ascii="Arial" w:hAnsi="Arial" w:cs="Arial"/>
          <w:b/>
          <w:sz w:val="20"/>
          <w:szCs w:val="20"/>
        </w:rPr>
        <w:t xml:space="preserve"> ; </w:t>
      </w:r>
    </w:p>
    <w:p w:rsidR="00222950" w:rsidRPr="00205125" w:rsidRDefault="00222950" w:rsidP="007E643D">
      <w:pPr>
        <w:jc w:val="both"/>
        <w:rPr>
          <w:rFonts w:ascii="Arial" w:hAnsi="Arial" w:cs="Arial"/>
          <w:sz w:val="20"/>
          <w:szCs w:val="20"/>
        </w:rPr>
      </w:pPr>
    </w:p>
    <w:p w:rsidR="00222950" w:rsidRPr="00205125" w:rsidRDefault="00222950" w:rsidP="00017A92">
      <w:pPr>
        <w:numPr>
          <w:ilvl w:val="0"/>
          <w:numId w:val="21"/>
        </w:numPr>
        <w:ind w:left="426" w:hanging="426"/>
        <w:jc w:val="both"/>
        <w:rPr>
          <w:rFonts w:ascii="Arial" w:hAnsi="Arial" w:cs="Arial"/>
          <w:sz w:val="20"/>
          <w:szCs w:val="20"/>
        </w:rPr>
      </w:pPr>
      <w:r w:rsidRPr="00205125">
        <w:rPr>
          <w:rFonts w:ascii="Arial" w:hAnsi="Arial" w:cs="Arial"/>
          <w:sz w:val="20"/>
          <w:szCs w:val="20"/>
        </w:rPr>
        <w:t>Zamawiający może odstąpić od  um</w:t>
      </w:r>
      <w:r>
        <w:rPr>
          <w:rFonts w:ascii="Arial" w:hAnsi="Arial" w:cs="Arial"/>
          <w:sz w:val="20"/>
          <w:szCs w:val="20"/>
        </w:rPr>
        <w:t>owy ze skutkiem natychmiastowym</w:t>
      </w:r>
      <w:r w:rsidRPr="00205125">
        <w:rPr>
          <w:rFonts w:ascii="Arial" w:hAnsi="Arial" w:cs="Arial"/>
          <w:sz w:val="20"/>
          <w:szCs w:val="20"/>
        </w:rPr>
        <w:t xml:space="preserve"> bez uprzedniego wezwania, </w:t>
      </w:r>
      <w:r>
        <w:rPr>
          <w:rFonts w:ascii="Arial" w:hAnsi="Arial" w:cs="Arial"/>
          <w:sz w:val="20"/>
          <w:szCs w:val="20"/>
        </w:rPr>
        <w:t>w terminie 60 dni w sytuacji gdy</w:t>
      </w:r>
      <w:r w:rsidRPr="00205125">
        <w:rPr>
          <w:rFonts w:ascii="Arial" w:hAnsi="Arial" w:cs="Arial"/>
          <w:sz w:val="20"/>
          <w:szCs w:val="20"/>
        </w:rPr>
        <w:t>:</w:t>
      </w:r>
    </w:p>
    <w:p w:rsidR="00222950" w:rsidRPr="00205125" w:rsidRDefault="00222950"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222950" w:rsidRPr="00205125" w:rsidRDefault="00222950" w:rsidP="00A6528E">
      <w:pPr>
        <w:numPr>
          <w:ilvl w:val="0"/>
          <w:numId w:val="23"/>
        </w:numPr>
        <w:jc w:val="both"/>
        <w:rPr>
          <w:rFonts w:ascii="Arial" w:hAnsi="Arial" w:cs="Arial"/>
          <w:sz w:val="20"/>
          <w:szCs w:val="20"/>
        </w:rPr>
      </w:pPr>
      <w:r>
        <w:rPr>
          <w:rFonts w:ascii="Arial" w:hAnsi="Arial" w:cs="Arial"/>
          <w:sz w:val="20"/>
          <w:szCs w:val="20"/>
        </w:rPr>
        <w:t xml:space="preserve">Wykonawca </w:t>
      </w:r>
      <w:r w:rsidRPr="00205125">
        <w:rPr>
          <w:rFonts w:ascii="Arial" w:hAnsi="Arial" w:cs="Arial"/>
          <w:sz w:val="20"/>
          <w:szCs w:val="20"/>
        </w:rPr>
        <w:t>nie wykonuje w ustalonym term</w:t>
      </w:r>
      <w:r>
        <w:rPr>
          <w:rFonts w:ascii="Arial" w:hAnsi="Arial" w:cs="Arial"/>
          <w:sz w:val="20"/>
          <w:szCs w:val="20"/>
        </w:rPr>
        <w:t xml:space="preserve">inie zobowiązań  wynikających z </w:t>
      </w:r>
      <w:r w:rsidRPr="00205125">
        <w:rPr>
          <w:rFonts w:ascii="Arial" w:hAnsi="Arial" w:cs="Arial"/>
          <w:sz w:val="20"/>
          <w:szCs w:val="20"/>
        </w:rPr>
        <w:t>reklamacji jakościowych, z gwarancji lub rękojmi</w:t>
      </w:r>
    </w:p>
    <w:p w:rsidR="00222950" w:rsidRPr="00205125" w:rsidRDefault="00222950" w:rsidP="00017A92">
      <w:pPr>
        <w:numPr>
          <w:ilvl w:val="0"/>
          <w:numId w:val="23"/>
        </w:numPr>
        <w:jc w:val="both"/>
        <w:rPr>
          <w:rFonts w:ascii="Arial" w:hAnsi="Arial" w:cs="Arial"/>
          <w:sz w:val="20"/>
          <w:szCs w:val="20"/>
        </w:rPr>
      </w:pPr>
      <w:r w:rsidRPr="00205125">
        <w:rPr>
          <w:rFonts w:ascii="Arial" w:hAnsi="Arial" w:cs="Arial"/>
          <w:sz w:val="20"/>
          <w:szCs w:val="20"/>
        </w:rPr>
        <w:t>jeśli zaistnieją okoliczności, których Zamawiający nie mógł przewidzieć w chwili zawarcia niniejszej umowy;</w:t>
      </w:r>
    </w:p>
    <w:p w:rsidR="00222950" w:rsidRPr="00205125" w:rsidRDefault="00222950" w:rsidP="00017A92">
      <w:pPr>
        <w:ind w:left="426" w:hanging="426"/>
        <w:jc w:val="both"/>
        <w:rPr>
          <w:rFonts w:ascii="Arial" w:hAnsi="Arial" w:cs="Arial"/>
          <w:sz w:val="20"/>
          <w:szCs w:val="20"/>
        </w:rPr>
      </w:pPr>
    </w:p>
    <w:p w:rsidR="00222950" w:rsidRPr="00205125" w:rsidRDefault="00222950" w:rsidP="00017A92">
      <w:pPr>
        <w:numPr>
          <w:ilvl w:val="0"/>
          <w:numId w:val="21"/>
        </w:numPr>
        <w:ind w:left="426" w:hanging="426"/>
        <w:jc w:val="both"/>
        <w:rPr>
          <w:rFonts w:ascii="Arial" w:hAnsi="Arial" w:cs="Arial"/>
          <w:sz w:val="20"/>
          <w:szCs w:val="20"/>
        </w:rPr>
      </w:pPr>
      <w:r w:rsidRPr="00205125">
        <w:rPr>
          <w:rFonts w:ascii="Arial" w:hAnsi="Arial" w:cs="Arial"/>
          <w:sz w:val="20"/>
          <w:szCs w:val="20"/>
        </w:rPr>
        <w:t>W razie</w:t>
      </w:r>
      <w:r w:rsidRPr="00205125">
        <w:rPr>
          <w:rFonts w:ascii="Arial" w:hAnsi="Arial" w:cs="Arial"/>
          <w:color w:val="FF0000"/>
          <w:sz w:val="20"/>
          <w:szCs w:val="20"/>
        </w:rPr>
        <w:t xml:space="preserve"> </w:t>
      </w:r>
      <w:r w:rsidRPr="00205125">
        <w:rPr>
          <w:rFonts w:ascii="Arial" w:hAnsi="Arial" w:cs="Arial"/>
          <w:color w:val="000000"/>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rsidR="00222950" w:rsidRPr="00205125" w:rsidRDefault="00222950" w:rsidP="00017A92">
      <w:pPr>
        <w:ind w:left="426" w:hanging="426"/>
        <w:jc w:val="both"/>
        <w:rPr>
          <w:rFonts w:ascii="Arial" w:hAnsi="Arial" w:cs="Arial"/>
          <w:sz w:val="20"/>
          <w:szCs w:val="20"/>
        </w:rPr>
      </w:pPr>
    </w:p>
    <w:p w:rsidR="00222950" w:rsidRDefault="00222950" w:rsidP="00017A92">
      <w:pPr>
        <w:numPr>
          <w:ilvl w:val="0"/>
          <w:numId w:val="21"/>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222950" w:rsidRDefault="00222950" w:rsidP="00E26463">
      <w:pPr>
        <w:jc w:val="both"/>
        <w:rPr>
          <w:rFonts w:ascii="Arial" w:hAnsi="Arial" w:cs="Arial"/>
          <w:sz w:val="20"/>
          <w:szCs w:val="20"/>
        </w:rPr>
      </w:pPr>
    </w:p>
    <w:p w:rsidR="00222950" w:rsidRPr="00472797" w:rsidRDefault="00222950" w:rsidP="00E26463">
      <w:pPr>
        <w:numPr>
          <w:ilvl w:val="0"/>
          <w:numId w:val="21"/>
        </w:numPr>
        <w:tabs>
          <w:tab w:val="clear" w:pos="720"/>
        </w:tabs>
        <w:ind w:left="360"/>
        <w:rPr>
          <w:rFonts w:ascii="Arial" w:hAnsi="Arial" w:cs="Arial"/>
          <w:sz w:val="20"/>
          <w:szCs w:val="20"/>
        </w:rPr>
      </w:pPr>
      <w:r w:rsidRPr="00472797">
        <w:rPr>
          <w:rFonts w:ascii="Arial" w:hAnsi="Arial" w:cs="Arial"/>
          <w:sz w:val="20"/>
          <w:szCs w:val="20"/>
        </w:rPr>
        <w:t>Osobami odpowiedzialnymi za realizację umowy są:</w:t>
      </w:r>
    </w:p>
    <w:p w:rsidR="00222950" w:rsidRPr="00472797" w:rsidRDefault="00222950"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1) Ze strony Wykonawcy: </w:t>
      </w:r>
    </w:p>
    <w:p w:rsidR="00222950" w:rsidRPr="00472797" w:rsidRDefault="00222950"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adresy poczty elektronicznej: </w:t>
      </w:r>
    </w:p>
    <w:p w:rsidR="00222950" w:rsidRPr="00472797" w:rsidRDefault="00222950"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numer telefonu: </w:t>
      </w:r>
    </w:p>
    <w:p w:rsidR="00222950" w:rsidRPr="00472797" w:rsidRDefault="00222950"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2) Ze strony Zamawiającego: </w:t>
      </w:r>
    </w:p>
    <w:p w:rsidR="00222950" w:rsidRPr="00472797" w:rsidRDefault="00222950"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adresy poczty elektronicznej: </w:t>
      </w:r>
    </w:p>
    <w:p w:rsidR="00222950" w:rsidRPr="00472797" w:rsidRDefault="00222950"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numer telefonu:  </w:t>
      </w:r>
    </w:p>
    <w:p w:rsidR="00222950" w:rsidRPr="00205125" w:rsidRDefault="00222950" w:rsidP="00A035AB">
      <w:pPr>
        <w:jc w:val="both"/>
        <w:rPr>
          <w:rFonts w:ascii="Arial" w:hAnsi="Arial" w:cs="Arial"/>
          <w:sz w:val="20"/>
          <w:szCs w:val="20"/>
        </w:rPr>
      </w:pPr>
    </w:p>
    <w:p w:rsidR="00222950" w:rsidRPr="00205125" w:rsidRDefault="00222950" w:rsidP="00A052A6">
      <w:pPr>
        <w:pStyle w:val="BodyText"/>
        <w:spacing w:line="360" w:lineRule="auto"/>
        <w:jc w:val="center"/>
        <w:rPr>
          <w:rFonts w:ascii="Arial" w:hAnsi="Arial" w:cs="Arial"/>
          <w:b/>
          <w:sz w:val="20"/>
        </w:rPr>
      </w:pPr>
      <w:r w:rsidRPr="00205125">
        <w:rPr>
          <w:rFonts w:ascii="Arial" w:hAnsi="Arial" w:cs="Arial"/>
          <w:b/>
          <w:sz w:val="20"/>
        </w:rPr>
        <w:t xml:space="preserve">§ </w:t>
      </w:r>
      <w:r>
        <w:rPr>
          <w:rFonts w:ascii="Arial" w:hAnsi="Arial" w:cs="Arial"/>
          <w:b/>
          <w:sz w:val="20"/>
        </w:rPr>
        <w:t>8</w:t>
      </w:r>
    </w:p>
    <w:p w:rsidR="00222950" w:rsidRPr="00205125" w:rsidRDefault="00222950" w:rsidP="000E14E8">
      <w:pPr>
        <w:numPr>
          <w:ilvl w:val="0"/>
          <w:numId w:val="22"/>
        </w:numPr>
        <w:suppressAutoHyphens/>
        <w:ind w:left="360"/>
        <w:jc w:val="both"/>
        <w:rPr>
          <w:rFonts w:ascii="Arial" w:hAnsi="Arial" w:cs="Arial"/>
          <w:sz w:val="20"/>
          <w:szCs w:val="20"/>
        </w:rPr>
      </w:pPr>
      <w:r w:rsidRPr="00472797">
        <w:rPr>
          <w:rFonts w:ascii="Arial" w:hAnsi="Arial" w:cs="Arial"/>
          <w:sz w:val="20"/>
          <w:szCs w:val="20"/>
        </w:rPr>
        <w:t>Wykonawca zapłaci Zamawiają</w:t>
      </w:r>
      <w:r>
        <w:rPr>
          <w:rFonts w:ascii="Arial" w:hAnsi="Arial" w:cs="Arial"/>
          <w:sz w:val="20"/>
          <w:szCs w:val="20"/>
        </w:rPr>
        <w:t>cemu karę umowną w wysokości 0,5</w:t>
      </w:r>
      <w:r w:rsidRPr="00472797">
        <w:rPr>
          <w:rFonts w:ascii="Arial" w:hAnsi="Arial" w:cs="Arial"/>
          <w:sz w:val="20"/>
          <w:szCs w:val="20"/>
        </w:rPr>
        <w:t>% wartości netto zamówienia za każdy dzień opóźnienia w r</w:t>
      </w:r>
      <w:r>
        <w:rPr>
          <w:rFonts w:ascii="Arial" w:hAnsi="Arial" w:cs="Arial"/>
          <w:sz w:val="20"/>
          <w:szCs w:val="20"/>
        </w:rPr>
        <w:t>ealizacji przedmiotu zamówienia oraz za każdy dzień opóźnienia realizacji roszczeń gwarancyjnych na wykonanie usługi ze strony Zamawiającego.</w:t>
      </w:r>
    </w:p>
    <w:p w:rsidR="00222950" w:rsidRPr="00205125" w:rsidRDefault="00222950" w:rsidP="00921FBB">
      <w:pPr>
        <w:jc w:val="both"/>
        <w:rPr>
          <w:rFonts w:ascii="Arial" w:hAnsi="Arial" w:cs="Arial"/>
          <w:color w:val="000000"/>
          <w:sz w:val="20"/>
          <w:szCs w:val="20"/>
        </w:rPr>
      </w:pPr>
    </w:p>
    <w:p w:rsidR="00222950" w:rsidRPr="00205125" w:rsidRDefault="00222950"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Wykonawca zapłaci Zamawiającemu karę umowną w wysokości 10% wartości netto niezrealizowanej umowy za odstąpienie przez Zamawiającego od niniejszej umowy z przyczyn leżących po stronie Wykonawcy.</w:t>
      </w:r>
    </w:p>
    <w:p w:rsidR="00222950" w:rsidRPr="00205125" w:rsidRDefault="00222950" w:rsidP="00FE2402">
      <w:pPr>
        <w:ind w:left="426" w:hanging="426"/>
        <w:jc w:val="both"/>
        <w:rPr>
          <w:rFonts w:ascii="Arial" w:hAnsi="Arial" w:cs="Arial"/>
          <w:color w:val="000000"/>
          <w:sz w:val="20"/>
          <w:szCs w:val="20"/>
        </w:rPr>
      </w:pPr>
    </w:p>
    <w:p w:rsidR="00222950" w:rsidRPr="00423CD5" w:rsidRDefault="00222950" w:rsidP="00423CD5">
      <w:pPr>
        <w:numPr>
          <w:ilvl w:val="0"/>
          <w:numId w:val="22"/>
        </w:numPr>
        <w:ind w:left="426" w:hanging="426"/>
        <w:jc w:val="both"/>
        <w:rPr>
          <w:rFonts w:ascii="Arial" w:hAnsi="Arial" w:cs="Arial"/>
          <w:sz w:val="20"/>
          <w:szCs w:val="20"/>
        </w:rPr>
      </w:pPr>
      <w:r w:rsidRPr="00205125">
        <w:rPr>
          <w:rFonts w:ascii="Arial" w:hAnsi="Arial" w:cs="Arial"/>
          <w:color w:val="000000"/>
          <w:sz w:val="20"/>
          <w:szCs w:val="20"/>
        </w:rPr>
        <w:t>Zamawiający</w:t>
      </w:r>
      <w:r w:rsidRPr="00205125">
        <w:rPr>
          <w:rFonts w:ascii="Arial" w:hAnsi="Arial" w:cs="Arial"/>
          <w:sz w:val="20"/>
          <w:szCs w:val="20"/>
        </w:rPr>
        <w:t xml:space="preserve"> może dochodzić na zasadach ogólnych odszkodowania przewyższającego kary umowne w przypadku, gdy kary u</w:t>
      </w:r>
      <w:r>
        <w:rPr>
          <w:rFonts w:ascii="Arial" w:hAnsi="Arial" w:cs="Arial"/>
          <w:sz w:val="20"/>
          <w:szCs w:val="20"/>
        </w:rPr>
        <w:t>mowne nie pokrywają rzeczywiście</w:t>
      </w:r>
      <w:r w:rsidRPr="00205125">
        <w:rPr>
          <w:rFonts w:ascii="Arial" w:hAnsi="Arial" w:cs="Arial"/>
          <w:sz w:val="20"/>
          <w:szCs w:val="20"/>
        </w:rPr>
        <w:t xml:space="preserve"> powstałej szkody. </w:t>
      </w:r>
    </w:p>
    <w:p w:rsidR="00222950" w:rsidRPr="00205125" w:rsidRDefault="00222950" w:rsidP="0000784F">
      <w:pPr>
        <w:ind w:left="284"/>
        <w:jc w:val="both"/>
        <w:rPr>
          <w:rFonts w:ascii="Arial" w:hAnsi="Arial" w:cs="Arial"/>
          <w:sz w:val="20"/>
          <w:szCs w:val="20"/>
        </w:rPr>
      </w:pPr>
    </w:p>
    <w:p w:rsidR="00222950" w:rsidRPr="00205125" w:rsidRDefault="00222950" w:rsidP="001B77D2">
      <w:pPr>
        <w:pStyle w:val="BodyText"/>
        <w:spacing w:line="360" w:lineRule="auto"/>
        <w:jc w:val="center"/>
        <w:rPr>
          <w:rFonts w:ascii="Arial" w:hAnsi="Arial" w:cs="Arial"/>
          <w:b/>
          <w:sz w:val="20"/>
        </w:rPr>
      </w:pPr>
      <w:r w:rsidRPr="00205125">
        <w:rPr>
          <w:rFonts w:ascii="Arial" w:hAnsi="Arial" w:cs="Arial"/>
          <w:b/>
          <w:sz w:val="20"/>
        </w:rPr>
        <w:t xml:space="preserve">§ </w:t>
      </w:r>
      <w:r>
        <w:rPr>
          <w:rFonts w:ascii="Arial" w:hAnsi="Arial" w:cs="Arial"/>
          <w:b/>
          <w:sz w:val="20"/>
        </w:rPr>
        <w:t>9</w:t>
      </w:r>
    </w:p>
    <w:p w:rsidR="00222950" w:rsidRPr="00205125" w:rsidRDefault="00222950"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222950" w:rsidRPr="00205125" w:rsidRDefault="00222950" w:rsidP="00A035AB">
      <w:pPr>
        <w:jc w:val="both"/>
        <w:rPr>
          <w:rFonts w:ascii="Arial" w:hAnsi="Arial" w:cs="Arial"/>
          <w:sz w:val="20"/>
          <w:szCs w:val="20"/>
        </w:rPr>
      </w:pPr>
    </w:p>
    <w:p w:rsidR="00222950" w:rsidRPr="00205125" w:rsidRDefault="00222950" w:rsidP="00A052A6">
      <w:pPr>
        <w:pStyle w:val="BodyText"/>
        <w:spacing w:line="360" w:lineRule="auto"/>
        <w:jc w:val="center"/>
        <w:rPr>
          <w:rFonts w:ascii="Arial" w:hAnsi="Arial" w:cs="Arial"/>
          <w:b/>
          <w:bCs/>
          <w:sz w:val="20"/>
        </w:rPr>
      </w:pPr>
      <w:r w:rsidRPr="00205125">
        <w:rPr>
          <w:rFonts w:ascii="Arial" w:hAnsi="Arial" w:cs="Arial"/>
          <w:b/>
          <w:bCs/>
          <w:sz w:val="20"/>
        </w:rPr>
        <w:t xml:space="preserve">§ </w:t>
      </w:r>
      <w:r>
        <w:rPr>
          <w:rFonts w:ascii="Arial" w:hAnsi="Arial" w:cs="Arial"/>
          <w:b/>
          <w:bCs/>
          <w:sz w:val="20"/>
        </w:rPr>
        <w:t>10</w:t>
      </w:r>
    </w:p>
    <w:p w:rsidR="00222950" w:rsidRDefault="00222950" w:rsidP="00285915">
      <w:pPr>
        <w:pStyle w:val="BodyText"/>
        <w:jc w:val="both"/>
        <w:rPr>
          <w:rFonts w:ascii="Arial" w:hAnsi="Arial" w:cs="Arial"/>
          <w:iCs/>
          <w:sz w:val="20"/>
        </w:rPr>
      </w:pPr>
      <w:r w:rsidRPr="004B10F5">
        <w:rPr>
          <w:rFonts w:ascii="Arial" w:hAnsi="Arial" w:cs="Arial"/>
          <w:sz w:val="20"/>
        </w:rPr>
        <w:t xml:space="preserve">Do niniejszej umowy mają zastosowanie przepisy </w:t>
      </w:r>
      <w:r w:rsidRPr="004B10F5">
        <w:rPr>
          <w:rFonts w:ascii="Arial" w:hAnsi="Arial" w:cs="Arial"/>
          <w:i/>
          <w:iCs/>
          <w:sz w:val="20"/>
        </w:rPr>
        <w:t>Kodeksu cywilnego</w:t>
      </w:r>
      <w:r>
        <w:rPr>
          <w:rFonts w:ascii="Arial" w:hAnsi="Arial" w:cs="Arial"/>
          <w:i/>
          <w:iCs/>
          <w:sz w:val="20"/>
        </w:rPr>
        <w:t>.</w:t>
      </w:r>
    </w:p>
    <w:p w:rsidR="00222950" w:rsidRPr="00205125" w:rsidRDefault="00222950" w:rsidP="001B77D2">
      <w:pPr>
        <w:pStyle w:val="BodyText"/>
        <w:spacing w:line="360" w:lineRule="auto"/>
        <w:jc w:val="center"/>
        <w:rPr>
          <w:rFonts w:ascii="Arial" w:hAnsi="Arial" w:cs="Arial"/>
          <w:b/>
          <w:bCs/>
          <w:sz w:val="20"/>
        </w:rPr>
      </w:pPr>
      <w:r w:rsidRPr="00205125">
        <w:rPr>
          <w:rFonts w:ascii="Arial" w:hAnsi="Arial" w:cs="Arial"/>
          <w:b/>
          <w:bCs/>
          <w:sz w:val="20"/>
        </w:rPr>
        <w:t>§ 1</w:t>
      </w:r>
      <w:r>
        <w:rPr>
          <w:rFonts w:ascii="Arial" w:hAnsi="Arial" w:cs="Arial"/>
          <w:b/>
          <w:bCs/>
          <w:sz w:val="20"/>
        </w:rPr>
        <w:t>1</w:t>
      </w:r>
    </w:p>
    <w:p w:rsidR="00222950" w:rsidRPr="00205125" w:rsidRDefault="00222950" w:rsidP="00A035AB">
      <w:pPr>
        <w:jc w:val="both"/>
        <w:rPr>
          <w:rFonts w:ascii="Arial" w:hAnsi="Arial" w:cs="Arial"/>
          <w:sz w:val="20"/>
          <w:szCs w:val="20"/>
        </w:rPr>
      </w:pPr>
      <w:r w:rsidRPr="00205125">
        <w:rPr>
          <w:rFonts w:ascii="Arial" w:hAnsi="Arial" w:cs="Arial"/>
          <w:sz w:val="20"/>
          <w:szCs w:val="20"/>
        </w:rPr>
        <w:t>Spory mogące wynikać w związku z realizacją umowy, strony zobowiązują się rozwiązywać polubownie na drodze negocjacji. W razie braku porozumienia stron, spory rozstrzygał będzie Sąd właściwy dla miejsca siedziby Zamawiającego.</w:t>
      </w:r>
    </w:p>
    <w:p w:rsidR="00222950" w:rsidRPr="00205125" w:rsidRDefault="00222950" w:rsidP="00A035AB">
      <w:pPr>
        <w:jc w:val="both"/>
        <w:rPr>
          <w:rFonts w:ascii="Arial" w:hAnsi="Arial" w:cs="Arial"/>
          <w:sz w:val="20"/>
          <w:szCs w:val="20"/>
        </w:rPr>
      </w:pPr>
    </w:p>
    <w:p w:rsidR="00222950" w:rsidRDefault="00222950" w:rsidP="001B77D2">
      <w:pPr>
        <w:pStyle w:val="BodyText"/>
        <w:spacing w:line="360" w:lineRule="auto"/>
        <w:jc w:val="center"/>
        <w:rPr>
          <w:rFonts w:ascii="Arial" w:hAnsi="Arial" w:cs="Arial"/>
          <w:b/>
          <w:bCs/>
          <w:sz w:val="20"/>
        </w:rPr>
      </w:pPr>
      <w:r w:rsidRPr="00205125">
        <w:rPr>
          <w:rFonts w:ascii="Arial" w:hAnsi="Arial" w:cs="Arial"/>
          <w:b/>
          <w:bCs/>
          <w:sz w:val="20"/>
        </w:rPr>
        <w:t>§1</w:t>
      </w:r>
      <w:r>
        <w:rPr>
          <w:rFonts w:ascii="Arial" w:hAnsi="Arial" w:cs="Arial"/>
          <w:b/>
          <w:bCs/>
          <w:sz w:val="20"/>
        </w:rPr>
        <w:t>2</w:t>
      </w:r>
    </w:p>
    <w:p w:rsidR="00222950" w:rsidRDefault="00222950"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222950" w:rsidRPr="00802F17" w:rsidRDefault="00222950" w:rsidP="00802F17">
      <w:pPr>
        <w:jc w:val="both"/>
        <w:rPr>
          <w:rFonts w:ascii="Arial" w:hAnsi="Arial" w:cs="Arial"/>
          <w:sz w:val="20"/>
          <w:szCs w:val="20"/>
        </w:rPr>
      </w:pPr>
    </w:p>
    <w:p w:rsidR="00222950" w:rsidRPr="00205125" w:rsidRDefault="00222950" w:rsidP="00802F17">
      <w:pPr>
        <w:pStyle w:val="BodyText"/>
        <w:spacing w:line="360" w:lineRule="auto"/>
        <w:jc w:val="center"/>
        <w:rPr>
          <w:rFonts w:ascii="Arial" w:hAnsi="Arial" w:cs="Arial"/>
          <w:b/>
          <w:bCs/>
          <w:sz w:val="20"/>
        </w:rPr>
      </w:pPr>
      <w:r>
        <w:rPr>
          <w:rFonts w:ascii="Arial" w:hAnsi="Arial" w:cs="Arial"/>
          <w:b/>
          <w:bCs/>
          <w:sz w:val="20"/>
        </w:rPr>
        <w:t>§13</w:t>
      </w:r>
    </w:p>
    <w:p w:rsidR="00222950" w:rsidRPr="00205125" w:rsidRDefault="00222950"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222950" w:rsidRPr="00205125" w:rsidRDefault="00222950" w:rsidP="00A035AB">
      <w:pPr>
        <w:jc w:val="both"/>
        <w:rPr>
          <w:rFonts w:ascii="Arial" w:hAnsi="Arial" w:cs="Arial"/>
          <w:sz w:val="20"/>
          <w:szCs w:val="20"/>
        </w:rPr>
      </w:pPr>
    </w:p>
    <w:p w:rsidR="00222950" w:rsidRPr="00205125" w:rsidRDefault="00222950" w:rsidP="001B77D2">
      <w:pPr>
        <w:pStyle w:val="BodyText"/>
        <w:spacing w:line="360" w:lineRule="auto"/>
        <w:jc w:val="center"/>
        <w:rPr>
          <w:rFonts w:ascii="Arial" w:hAnsi="Arial" w:cs="Arial"/>
          <w:b/>
          <w:bCs/>
          <w:sz w:val="20"/>
        </w:rPr>
      </w:pPr>
      <w:r>
        <w:rPr>
          <w:rFonts w:ascii="Arial" w:hAnsi="Arial" w:cs="Arial"/>
          <w:b/>
          <w:bCs/>
          <w:sz w:val="20"/>
        </w:rPr>
        <w:t>§14</w:t>
      </w:r>
    </w:p>
    <w:p w:rsidR="00222950" w:rsidRPr="00205125" w:rsidRDefault="00222950" w:rsidP="00A035AB">
      <w:pPr>
        <w:jc w:val="both"/>
        <w:rPr>
          <w:rFonts w:ascii="Arial" w:hAnsi="Arial" w:cs="Arial"/>
          <w:sz w:val="20"/>
          <w:szCs w:val="20"/>
        </w:rPr>
      </w:pPr>
      <w:r w:rsidRPr="00205125">
        <w:rPr>
          <w:rFonts w:ascii="Arial" w:hAnsi="Arial" w:cs="Arial"/>
          <w:sz w:val="20"/>
          <w:szCs w:val="20"/>
        </w:rPr>
        <w:t>Umowa wchodzi w życie z dniem podpisania.</w:t>
      </w:r>
    </w:p>
    <w:p w:rsidR="00222950" w:rsidRPr="00205125" w:rsidRDefault="00222950" w:rsidP="00A035AB">
      <w:pPr>
        <w:pStyle w:val="BodyText"/>
        <w:spacing w:line="360" w:lineRule="auto"/>
        <w:jc w:val="both"/>
      </w:pPr>
    </w:p>
    <w:p w:rsidR="00222950" w:rsidRPr="001E3552" w:rsidRDefault="00222950" w:rsidP="00A035AB">
      <w:pPr>
        <w:pStyle w:val="BodyText"/>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sectPr w:rsidR="00222950" w:rsidRPr="001E3552" w:rsidSect="001E3552">
      <w:footnotePr>
        <w:pos w:val="beneathText"/>
      </w:footnotePr>
      <w:pgSz w:w="11905" w:h="16837"/>
      <w:pgMar w:top="899" w:right="1417" w:bottom="89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4"/>
    <w:multiLevelType w:val="singleLevel"/>
    <w:tmpl w:val="00000004"/>
    <w:name w:val="WW8Num31"/>
    <w:lvl w:ilvl="0">
      <w:start w:val="1"/>
      <w:numFmt w:val="decimal"/>
      <w:lvlText w:val="%1."/>
      <w:lvlJc w:val="left"/>
      <w:pPr>
        <w:tabs>
          <w:tab w:val="num" w:pos="360"/>
        </w:tabs>
        <w:ind w:left="360" w:hanging="360"/>
      </w:pPr>
      <w:rPr>
        <w:rFonts w:ascii="Arial" w:hAnsi="Arial" w:cs="Arial"/>
        <w:sz w:val="22"/>
        <w:szCs w:val="22"/>
      </w:rPr>
    </w:lvl>
  </w:abstractNum>
  <w:abstractNum w:abstractNumId="4">
    <w:nsid w:val="00000005"/>
    <w:multiLevelType w:val="multilevel"/>
    <w:tmpl w:val="0000000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nsid w:val="00000006"/>
    <w:multiLevelType w:val="multilevel"/>
    <w:tmpl w:val="0000000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7">
    <w:nsid w:val="06743570"/>
    <w:multiLevelType w:val="hybridMultilevel"/>
    <w:tmpl w:val="3EBAC814"/>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AC77E8F"/>
    <w:multiLevelType w:val="hybridMultilevel"/>
    <w:tmpl w:val="16D68E32"/>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43D58D1"/>
    <w:multiLevelType w:val="hybridMultilevel"/>
    <w:tmpl w:val="135C3374"/>
    <w:lvl w:ilvl="0" w:tplc="0415000F">
      <w:start w:val="1"/>
      <w:numFmt w:val="decimal"/>
      <w:lvlText w:val="%1."/>
      <w:lvlJc w:val="left"/>
      <w:pPr>
        <w:tabs>
          <w:tab w:val="num" w:pos="785"/>
        </w:tabs>
        <w:ind w:left="785" w:hanging="360"/>
      </w:pPr>
      <w:rPr>
        <w:rFonts w:cs="Times New Roman"/>
      </w:rPr>
    </w:lvl>
    <w:lvl w:ilvl="1" w:tplc="04150019" w:tentative="1">
      <w:start w:val="1"/>
      <w:numFmt w:val="lowerLetter"/>
      <w:lvlText w:val="%2."/>
      <w:lvlJc w:val="left"/>
      <w:pPr>
        <w:tabs>
          <w:tab w:val="num" w:pos="1505"/>
        </w:tabs>
        <w:ind w:left="1505" w:hanging="360"/>
      </w:pPr>
      <w:rPr>
        <w:rFonts w:cs="Times New Roman"/>
      </w:rPr>
    </w:lvl>
    <w:lvl w:ilvl="2" w:tplc="0415001B" w:tentative="1">
      <w:start w:val="1"/>
      <w:numFmt w:val="lowerRoman"/>
      <w:lvlText w:val="%3."/>
      <w:lvlJc w:val="right"/>
      <w:pPr>
        <w:tabs>
          <w:tab w:val="num" w:pos="2225"/>
        </w:tabs>
        <w:ind w:left="2225" w:hanging="180"/>
      </w:pPr>
      <w:rPr>
        <w:rFonts w:cs="Times New Roman"/>
      </w:rPr>
    </w:lvl>
    <w:lvl w:ilvl="3" w:tplc="0415000F" w:tentative="1">
      <w:start w:val="1"/>
      <w:numFmt w:val="decimal"/>
      <w:lvlText w:val="%4."/>
      <w:lvlJc w:val="left"/>
      <w:pPr>
        <w:tabs>
          <w:tab w:val="num" w:pos="2945"/>
        </w:tabs>
        <w:ind w:left="2945" w:hanging="360"/>
      </w:pPr>
      <w:rPr>
        <w:rFonts w:cs="Times New Roman"/>
      </w:rPr>
    </w:lvl>
    <w:lvl w:ilvl="4" w:tplc="04150019" w:tentative="1">
      <w:start w:val="1"/>
      <w:numFmt w:val="lowerLetter"/>
      <w:lvlText w:val="%5."/>
      <w:lvlJc w:val="left"/>
      <w:pPr>
        <w:tabs>
          <w:tab w:val="num" w:pos="3665"/>
        </w:tabs>
        <w:ind w:left="3665" w:hanging="360"/>
      </w:pPr>
      <w:rPr>
        <w:rFonts w:cs="Times New Roman"/>
      </w:rPr>
    </w:lvl>
    <w:lvl w:ilvl="5" w:tplc="0415001B" w:tentative="1">
      <w:start w:val="1"/>
      <w:numFmt w:val="lowerRoman"/>
      <w:lvlText w:val="%6."/>
      <w:lvlJc w:val="right"/>
      <w:pPr>
        <w:tabs>
          <w:tab w:val="num" w:pos="4385"/>
        </w:tabs>
        <w:ind w:left="4385" w:hanging="180"/>
      </w:pPr>
      <w:rPr>
        <w:rFonts w:cs="Times New Roman"/>
      </w:rPr>
    </w:lvl>
    <w:lvl w:ilvl="6" w:tplc="0415000F" w:tentative="1">
      <w:start w:val="1"/>
      <w:numFmt w:val="decimal"/>
      <w:lvlText w:val="%7."/>
      <w:lvlJc w:val="left"/>
      <w:pPr>
        <w:tabs>
          <w:tab w:val="num" w:pos="5105"/>
        </w:tabs>
        <w:ind w:left="5105" w:hanging="360"/>
      </w:pPr>
      <w:rPr>
        <w:rFonts w:cs="Times New Roman"/>
      </w:rPr>
    </w:lvl>
    <w:lvl w:ilvl="7" w:tplc="04150019" w:tentative="1">
      <w:start w:val="1"/>
      <w:numFmt w:val="lowerLetter"/>
      <w:lvlText w:val="%8."/>
      <w:lvlJc w:val="left"/>
      <w:pPr>
        <w:tabs>
          <w:tab w:val="num" w:pos="5825"/>
        </w:tabs>
        <w:ind w:left="5825" w:hanging="360"/>
      </w:pPr>
      <w:rPr>
        <w:rFonts w:cs="Times New Roman"/>
      </w:rPr>
    </w:lvl>
    <w:lvl w:ilvl="8" w:tplc="0415001B" w:tentative="1">
      <w:start w:val="1"/>
      <w:numFmt w:val="lowerRoman"/>
      <w:lvlText w:val="%9."/>
      <w:lvlJc w:val="right"/>
      <w:pPr>
        <w:tabs>
          <w:tab w:val="num" w:pos="6545"/>
        </w:tabs>
        <w:ind w:left="6545" w:hanging="180"/>
      </w:pPr>
      <w:rPr>
        <w:rFonts w:cs="Times New Roman"/>
      </w:rPr>
    </w:lvl>
  </w:abstractNum>
  <w:abstractNum w:abstractNumId="16">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9">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2">
    <w:nsid w:val="67060F4D"/>
    <w:multiLevelType w:val="multilevel"/>
    <w:tmpl w:val="0A14E558"/>
    <w:lvl w:ilvl="0">
      <w:start w:val="1"/>
      <w:numFmt w:val="decimal"/>
      <w:lvlText w:val="%1."/>
      <w:lvlJc w:val="left"/>
      <w:pPr>
        <w:tabs>
          <w:tab w:val="num" w:pos="360"/>
        </w:tabs>
        <w:ind w:left="360" w:hanging="360"/>
      </w:pPr>
      <w:rPr>
        <w:rFonts w:ascii="Arial" w:eastAsia="Times New Roman" w:hAnsi="Arial" w:cs="Aria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3">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34">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7">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12"/>
  </w:num>
  <w:num w:numId="5">
    <w:abstractNumId w:val="38"/>
  </w:num>
  <w:num w:numId="6">
    <w:abstractNumId w:val="21"/>
  </w:num>
  <w:num w:numId="7">
    <w:abstractNumId w:val="3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25"/>
  </w:num>
  <w:num w:numId="10">
    <w:abstractNumId w:val="20"/>
  </w:num>
  <w:num w:numId="11">
    <w:abstractNumId w:val="29"/>
  </w:num>
  <w:num w:numId="12">
    <w:abstractNumId w:val="22"/>
  </w:num>
  <w:num w:numId="13">
    <w:abstractNumId w:val="26"/>
  </w:num>
  <w:num w:numId="14">
    <w:abstractNumId w:val="13"/>
  </w:num>
  <w:num w:numId="15">
    <w:abstractNumId w:val="27"/>
  </w:num>
  <w:num w:numId="16">
    <w:abstractNumId w:val="28"/>
  </w:num>
  <w:num w:numId="17">
    <w:abstractNumId w:val="19"/>
  </w:num>
  <w:num w:numId="18">
    <w:abstractNumId w:val="35"/>
  </w:num>
  <w:num w:numId="19">
    <w:abstractNumId w:val="37"/>
  </w:num>
  <w:num w:numId="20">
    <w:abstractNumId w:val="17"/>
  </w:num>
  <w:num w:numId="21">
    <w:abstractNumId w:val="7"/>
  </w:num>
  <w:num w:numId="22">
    <w:abstractNumId w:val="10"/>
  </w:num>
  <w:num w:numId="23">
    <w:abstractNumId w:val="36"/>
  </w:num>
  <w:num w:numId="24">
    <w:abstractNumId w:val="33"/>
  </w:num>
  <w:num w:numId="25">
    <w:abstractNumId w:val="14"/>
  </w:num>
  <w:num w:numId="26">
    <w:abstractNumId w:val="11"/>
  </w:num>
  <w:num w:numId="27">
    <w:abstractNumId w:val="30"/>
  </w:num>
  <w:num w:numId="28">
    <w:abstractNumId w:val="23"/>
  </w:num>
  <w:num w:numId="29">
    <w:abstractNumId w:val="18"/>
  </w:num>
  <w:num w:numId="30">
    <w:abstractNumId w:val="6"/>
  </w:num>
  <w:num w:numId="31">
    <w:abstractNumId w:val="16"/>
  </w:num>
  <w:num w:numId="32">
    <w:abstractNumId w:val="31"/>
  </w:num>
  <w:num w:numId="33">
    <w:abstractNumId w:val="24"/>
  </w:num>
  <w:num w:numId="34">
    <w:abstractNumId w:val="5"/>
  </w:num>
  <w:num w:numId="35">
    <w:abstractNumId w:val="3"/>
  </w:num>
  <w:num w:numId="36">
    <w:abstractNumId w:val="4"/>
  </w:num>
  <w:num w:numId="37">
    <w:abstractNumId w:val="8"/>
  </w:num>
  <w:num w:numId="38">
    <w:abstractNumId w:val="15"/>
  </w:num>
  <w:num w:numId="39">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9"/>
  <w:displayBackgroundShape/>
  <w:stylePaneFormatFilter w:val="3F01"/>
  <w:defaultTabStop w:val="708"/>
  <w:hyphenationZone w:val="425"/>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0E86"/>
    <w:rsid w:val="0000024E"/>
    <w:rsid w:val="00000EE9"/>
    <w:rsid w:val="00004636"/>
    <w:rsid w:val="0000784F"/>
    <w:rsid w:val="0001019D"/>
    <w:rsid w:val="000108C7"/>
    <w:rsid w:val="000117E6"/>
    <w:rsid w:val="00013B9A"/>
    <w:rsid w:val="00015262"/>
    <w:rsid w:val="00017A92"/>
    <w:rsid w:val="000322FD"/>
    <w:rsid w:val="0005312E"/>
    <w:rsid w:val="00070DBB"/>
    <w:rsid w:val="00073081"/>
    <w:rsid w:val="00081E2F"/>
    <w:rsid w:val="000838AA"/>
    <w:rsid w:val="000844BE"/>
    <w:rsid w:val="0009027A"/>
    <w:rsid w:val="0009060F"/>
    <w:rsid w:val="0009207E"/>
    <w:rsid w:val="00093742"/>
    <w:rsid w:val="000A17CC"/>
    <w:rsid w:val="000A58E3"/>
    <w:rsid w:val="000B0F99"/>
    <w:rsid w:val="000C6848"/>
    <w:rsid w:val="000D023E"/>
    <w:rsid w:val="000D02B5"/>
    <w:rsid w:val="000E14E8"/>
    <w:rsid w:val="000E47BC"/>
    <w:rsid w:val="000E5E88"/>
    <w:rsid w:val="000F06B7"/>
    <w:rsid w:val="000F3F25"/>
    <w:rsid w:val="00120487"/>
    <w:rsid w:val="00121C9C"/>
    <w:rsid w:val="0013081B"/>
    <w:rsid w:val="00131858"/>
    <w:rsid w:val="0013254D"/>
    <w:rsid w:val="00132CAD"/>
    <w:rsid w:val="00147F41"/>
    <w:rsid w:val="001503EB"/>
    <w:rsid w:val="00152878"/>
    <w:rsid w:val="00153A78"/>
    <w:rsid w:val="00154E4D"/>
    <w:rsid w:val="0015677A"/>
    <w:rsid w:val="0016603B"/>
    <w:rsid w:val="00171493"/>
    <w:rsid w:val="00176C7B"/>
    <w:rsid w:val="0018077D"/>
    <w:rsid w:val="0018220E"/>
    <w:rsid w:val="0018390E"/>
    <w:rsid w:val="0018590E"/>
    <w:rsid w:val="0018610C"/>
    <w:rsid w:val="0019332E"/>
    <w:rsid w:val="001A3B7D"/>
    <w:rsid w:val="001A4CA3"/>
    <w:rsid w:val="001B1971"/>
    <w:rsid w:val="001B2F9A"/>
    <w:rsid w:val="001B36CD"/>
    <w:rsid w:val="001B7797"/>
    <w:rsid w:val="001B77D2"/>
    <w:rsid w:val="001B785E"/>
    <w:rsid w:val="001C0D6E"/>
    <w:rsid w:val="001C455E"/>
    <w:rsid w:val="001D31D4"/>
    <w:rsid w:val="001D4AB1"/>
    <w:rsid w:val="001D5C93"/>
    <w:rsid w:val="001E3552"/>
    <w:rsid w:val="001F13E3"/>
    <w:rsid w:val="001F20A0"/>
    <w:rsid w:val="001F3668"/>
    <w:rsid w:val="00201693"/>
    <w:rsid w:val="00205125"/>
    <w:rsid w:val="00206C46"/>
    <w:rsid w:val="00210C8B"/>
    <w:rsid w:val="00212103"/>
    <w:rsid w:val="00222950"/>
    <w:rsid w:val="0022371D"/>
    <w:rsid w:val="00225708"/>
    <w:rsid w:val="00230BD1"/>
    <w:rsid w:val="002359DD"/>
    <w:rsid w:val="002360A8"/>
    <w:rsid w:val="0024163A"/>
    <w:rsid w:val="00250CA1"/>
    <w:rsid w:val="00250D48"/>
    <w:rsid w:val="00254EE7"/>
    <w:rsid w:val="002577A1"/>
    <w:rsid w:val="0027273D"/>
    <w:rsid w:val="00274557"/>
    <w:rsid w:val="00285360"/>
    <w:rsid w:val="00285915"/>
    <w:rsid w:val="00287797"/>
    <w:rsid w:val="002920D9"/>
    <w:rsid w:val="00296CD2"/>
    <w:rsid w:val="00296F31"/>
    <w:rsid w:val="002972F3"/>
    <w:rsid w:val="002A0CFB"/>
    <w:rsid w:val="002A4C84"/>
    <w:rsid w:val="002A566F"/>
    <w:rsid w:val="002B3241"/>
    <w:rsid w:val="002B7450"/>
    <w:rsid w:val="002B77C6"/>
    <w:rsid w:val="002C1F18"/>
    <w:rsid w:val="002C4F06"/>
    <w:rsid w:val="002C53B5"/>
    <w:rsid w:val="002C71F7"/>
    <w:rsid w:val="002D67B8"/>
    <w:rsid w:val="002D7403"/>
    <w:rsid w:val="002D7768"/>
    <w:rsid w:val="002E2525"/>
    <w:rsid w:val="002F5419"/>
    <w:rsid w:val="002F6859"/>
    <w:rsid w:val="00310229"/>
    <w:rsid w:val="00314A3E"/>
    <w:rsid w:val="003233D8"/>
    <w:rsid w:val="0032549B"/>
    <w:rsid w:val="00327C9D"/>
    <w:rsid w:val="003351B2"/>
    <w:rsid w:val="00340B03"/>
    <w:rsid w:val="00346B45"/>
    <w:rsid w:val="003500C9"/>
    <w:rsid w:val="00355255"/>
    <w:rsid w:val="00361256"/>
    <w:rsid w:val="00363612"/>
    <w:rsid w:val="0036371E"/>
    <w:rsid w:val="00365DAA"/>
    <w:rsid w:val="00372BC8"/>
    <w:rsid w:val="003738D3"/>
    <w:rsid w:val="003765FE"/>
    <w:rsid w:val="00384697"/>
    <w:rsid w:val="003847B3"/>
    <w:rsid w:val="00386377"/>
    <w:rsid w:val="003B176F"/>
    <w:rsid w:val="003D3518"/>
    <w:rsid w:val="003D7730"/>
    <w:rsid w:val="003E1F53"/>
    <w:rsid w:val="003E228C"/>
    <w:rsid w:val="003E7335"/>
    <w:rsid w:val="003F4459"/>
    <w:rsid w:val="003F46B7"/>
    <w:rsid w:val="003F4BE7"/>
    <w:rsid w:val="00410863"/>
    <w:rsid w:val="00412B9C"/>
    <w:rsid w:val="004143FB"/>
    <w:rsid w:val="00415F6A"/>
    <w:rsid w:val="00420466"/>
    <w:rsid w:val="00422AF9"/>
    <w:rsid w:val="0042332D"/>
    <w:rsid w:val="00423CD5"/>
    <w:rsid w:val="00424765"/>
    <w:rsid w:val="0042705B"/>
    <w:rsid w:val="004517B7"/>
    <w:rsid w:val="00456284"/>
    <w:rsid w:val="004575CB"/>
    <w:rsid w:val="00461404"/>
    <w:rsid w:val="00471273"/>
    <w:rsid w:val="00472797"/>
    <w:rsid w:val="00472B31"/>
    <w:rsid w:val="00473ACE"/>
    <w:rsid w:val="00477AF9"/>
    <w:rsid w:val="00481376"/>
    <w:rsid w:val="0048513B"/>
    <w:rsid w:val="004903F2"/>
    <w:rsid w:val="00494DB9"/>
    <w:rsid w:val="0049747C"/>
    <w:rsid w:val="004B02AF"/>
    <w:rsid w:val="004B10F5"/>
    <w:rsid w:val="004B1F8E"/>
    <w:rsid w:val="004B28F4"/>
    <w:rsid w:val="004B2A95"/>
    <w:rsid w:val="004C7AD5"/>
    <w:rsid w:val="004D2F4A"/>
    <w:rsid w:val="004D4B0F"/>
    <w:rsid w:val="004D6CC2"/>
    <w:rsid w:val="004E1151"/>
    <w:rsid w:val="004E564A"/>
    <w:rsid w:val="00521A1D"/>
    <w:rsid w:val="005252E5"/>
    <w:rsid w:val="00525D05"/>
    <w:rsid w:val="005429B9"/>
    <w:rsid w:val="00543355"/>
    <w:rsid w:val="00544325"/>
    <w:rsid w:val="00547F8D"/>
    <w:rsid w:val="00551250"/>
    <w:rsid w:val="00553ADD"/>
    <w:rsid w:val="005660AA"/>
    <w:rsid w:val="00574AA3"/>
    <w:rsid w:val="00583064"/>
    <w:rsid w:val="00585954"/>
    <w:rsid w:val="00585B70"/>
    <w:rsid w:val="005879B1"/>
    <w:rsid w:val="00592538"/>
    <w:rsid w:val="0059472E"/>
    <w:rsid w:val="00594D16"/>
    <w:rsid w:val="00595981"/>
    <w:rsid w:val="005A2607"/>
    <w:rsid w:val="005A65E0"/>
    <w:rsid w:val="005B276D"/>
    <w:rsid w:val="005B37B6"/>
    <w:rsid w:val="005B6008"/>
    <w:rsid w:val="005C0C55"/>
    <w:rsid w:val="005C0E18"/>
    <w:rsid w:val="005C273F"/>
    <w:rsid w:val="005C45A6"/>
    <w:rsid w:val="005C6960"/>
    <w:rsid w:val="005C7450"/>
    <w:rsid w:val="005D36C5"/>
    <w:rsid w:val="005D421E"/>
    <w:rsid w:val="005E241E"/>
    <w:rsid w:val="005E514B"/>
    <w:rsid w:val="005E64F2"/>
    <w:rsid w:val="005F21B2"/>
    <w:rsid w:val="005F62C5"/>
    <w:rsid w:val="005F7E6F"/>
    <w:rsid w:val="006006A6"/>
    <w:rsid w:val="00610870"/>
    <w:rsid w:val="006123CC"/>
    <w:rsid w:val="00624F25"/>
    <w:rsid w:val="00630267"/>
    <w:rsid w:val="00657A6B"/>
    <w:rsid w:val="0066457D"/>
    <w:rsid w:val="006666A9"/>
    <w:rsid w:val="006703D6"/>
    <w:rsid w:val="00676B1C"/>
    <w:rsid w:val="00677CE1"/>
    <w:rsid w:val="006814D7"/>
    <w:rsid w:val="00692538"/>
    <w:rsid w:val="006A1EF8"/>
    <w:rsid w:val="006A27C5"/>
    <w:rsid w:val="006A40CD"/>
    <w:rsid w:val="006A6892"/>
    <w:rsid w:val="006B0EC0"/>
    <w:rsid w:val="006B1E8A"/>
    <w:rsid w:val="006C5579"/>
    <w:rsid w:val="006C58BA"/>
    <w:rsid w:val="006D6C59"/>
    <w:rsid w:val="006E18F5"/>
    <w:rsid w:val="006F3CB1"/>
    <w:rsid w:val="0070237B"/>
    <w:rsid w:val="0070645C"/>
    <w:rsid w:val="007075EC"/>
    <w:rsid w:val="007114EC"/>
    <w:rsid w:val="00714546"/>
    <w:rsid w:val="00714F07"/>
    <w:rsid w:val="00721AD7"/>
    <w:rsid w:val="00724C53"/>
    <w:rsid w:val="00724CF9"/>
    <w:rsid w:val="007318CD"/>
    <w:rsid w:val="0073345F"/>
    <w:rsid w:val="0073558D"/>
    <w:rsid w:val="007417DF"/>
    <w:rsid w:val="00750C6D"/>
    <w:rsid w:val="00751A3D"/>
    <w:rsid w:val="0075428C"/>
    <w:rsid w:val="00765936"/>
    <w:rsid w:val="0078132E"/>
    <w:rsid w:val="007852E2"/>
    <w:rsid w:val="0079270A"/>
    <w:rsid w:val="007A5503"/>
    <w:rsid w:val="007A66B5"/>
    <w:rsid w:val="007B016A"/>
    <w:rsid w:val="007B2AF9"/>
    <w:rsid w:val="007B7439"/>
    <w:rsid w:val="007D230B"/>
    <w:rsid w:val="007D2CAA"/>
    <w:rsid w:val="007D3DD4"/>
    <w:rsid w:val="007E643D"/>
    <w:rsid w:val="007F1E61"/>
    <w:rsid w:val="007F3FD4"/>
    <w:rsid w:val="007F751C"/>
    <w:rsid w:val="00802F17"/>
    <w:rsid w:val="00803EDE"/>
    <w:rsid w:val="00803EDF"/>
    <w:rsid w:val="008111E4"/>
    <w:rsid w:val="00811AB2"/>
    <w:rsid w:val="008128E4"/>
    <w:rsid w:val="008139A6"/>
    <w:rsid w:val="00815571"/>
    <w:rsid w:val="0081719E"/>
    <w:rsid w:val="00820148"/>
    <w:rsid w:val="00825C05"/>
    <w:rsid w:val="00831EBF"/>
    <w:rsid w:val="008324AC"/>
    <w:rsid w:val="00832E8F"/>
    <w:rsid w:val="00833A05"/>
    <w:rsid w:val="0084286D"/>
    <w:rsid w:val="00842E90"/>
    <w:rsid w:val="00844F28"/>
    <w:rsid w:val="00846E3C"/>
    <w:rsid w:val="00850E86"/>
    <w:rsid w:val="00853811"/>
    <w:rsid w:val="0086395C"/>
    <w:rsid w:val="00871713"/>
    <w:rsid w:val="00873ACC"/>
    <w:rsid w:val="0087505C"/>
    <w:rsid w:val="008751B5"/>
    <w:rsid w:val="008765DC"/>
    <w:rsid w:val="00876E3B"/>
    <w:rsid w:val="008822AD"/>
    <w:rsid w:val="00882434"/>
    <w:rsid w:val="00882636"/>
    <w:rsid w:val="008873C8"/>
    <w:rsid w:val="00887A3B"/>
    <w:rsid w:val="00887AC3"/>
    <w:rsid w:val="00887E92"/>
    <w:rsid w:val="00894023"/>
    <w:rsid w:val="00895AE6"/>
    <w:rsid w:val="00895DEA"/>
    <w:rsid w:val="00896651"/>
    <w:rsid w:val="008971A4"/>
    <w:rsid w:val="0089765C"/>
    <w:rsid w:val="008A08F1"/>
    <w:rsid w:val="008B05B4"/>
    <w:rsid w:val="008B0A66"/>
    <w:rsid w:val="008C4C3C"/>
    <w:rsid w:val="008C51F8"/>
    <w:rsid w:val="008D08A8"/>
    <w:rsid w:val="008D503D"/>
    <w:rsid w:val="008D52FA"/>
    <w:rsid w:val="008E7DFA"/>
    <w:rsid w:val="008F209F"/>
    <w:rsid w:val="0090028C"/>
    <w:rsid w:val="009010B1"/>
    <w:rsid w:val="00902C25"/>
    <w:rsid w:val="009040AA"/>
    <w:rsid w:val="00905CA6"/>
    <w:rsid w:val="0090648F"/>
    <w:rsid w:val="00910A29"/>
    <w:rsid w:val="00912DDA"/>
    <w:rsid w:val="00917A1D"/>
    <w:rsid w:val="00921FBB"/>
    <w:rsid w:val="00923539"/>
    <w:rsid w:val="00925DFE"/>
    <w:rsid w:val="00925EF0"/>
    <w:rsid w:val="00927E2F"/>
    <w:rsid w:val="00930276"/>
    <w:rsid w:val="00931032"/>
    <w:rsid w:val="00933623"/>
    <w:rsid w:val="00936E2E"/>
    <w:rsid w:val="00944F3F"/>
    <w:rsid w:val="00955D9E"/>
    <w:rsid w:val="00956A23"/>
    <w:rsid w:val="00957FF3"/>
    <w:rsid w:val="00962A3F"/>
    <w:rsid w:val="0096729B"/>
    <w:rsid w:val="00981CB8"/>
    <w:rsid w:val="009821AB"/>
    <w:rsid w:val="00985F43"/>
    <w:rsid w:val="00986264"/>
    <w:rsid w:val="00995F61"/>
    <w:rsid w:val="009A3F3E"/>
    <w:rsid w:val="009A4503"/>
    <w:rsid w:val="009B18D5"/>
    <w:rsid w:val="009B2112"/>
    <w:rsid w:val="009B6B49"/>
    <w:rsid w:val="009C1248"/>
    <w:rsid w:val="009D195F"/>
    <w:rsid w:val="009E4C76"/>
    <w:rsid w:val="009E7A1B"/>
    <w:rsid w:val="00A01356"/>
    <w:rsid w:val="00A035AB"/>
    <w:rsid w:val="00A052A6"/>
    <w:rsid w:val="00A1099F"/>
    <w:rsid w:val="00A11DB2"/>
    <w:rsid w:val="00A221C1"/>
    <w:rsid w:val="00A33262"/>
    <w:rsid w:val="00A34D14"/>
    <w:rsid w:val="00A35F3A"/>
    <w:rsid w:val="00A36E88"/>
    <w:rsid w:val="00A52B88"/>
    <w:rsid w:val="00A56095"/>
    <w:rsid w:val="00A57528"/>
    <w:rsid w:val="00A62EB5"/>
    <w:rsid w:val="00A6528E"/>
    <w:rsid w:val="00A82775"/>
    <w:rsid w:val="00A91AE2"/>
    <w:rsid w:val="00A94EA4"/>
    <w:rsid w:val="00AA44F9"/>
    <w:rsid w:val="00AA7062"/>
    <w:rsid w:val="00AB1881"/>
    <w:rsid w:val="00AB27FF"/>
    <w:rsid w:val="00AB2B0A"/>
    <w:rsid w:val="00AC2E35"/>
    <w:rsid w:val="00AC59A1"/>
    <w:rsid w:val="00AE320F"/>
    <w:rsid w:val="00AE69D1"/>
    <w:rsid w:val="00AF2F35"/>
    <w:rsid w:val="00B10257"/>
    <w:rsid w:val="00B10590"/>
    <w:rsid w:val="00B230B9"/>
    <w:rsid w:val="00B2475F"/>
    <w:rsid w:val="00B25157"/>
    <w:rsid w:val="00B272E0"/>
    <w:rsid w:val="00B3263B"/>
    <w:rsid w:val="00B32C09"/>
    <w:rsid w:val="00B35D14"/>
    <w:rsid w:val="00B42CBB"/>
    <w:rsid w:val="00B4507C"/>
    <w:rsid w:val="00B46749"/>
    <w:rsid w:val="00B53003"/>
    <w:rsid w:val="00B607FF"/>
    <w:rsid w:val="00B619D8"/>
    <w:rsid w:val="00B67303"/>
    <w:rsid w:val="00B7053D"/>
    <w:rsid w:val="00B936F8"/>
    <w:rsid w:val="00B93BD9"/>
    <w:rsid w:val="00B95C93"/>
    <w:rsid w:val="00B97887"/>
    <w:rsid w:val="00B97CD5"/>
    <w:rsid w:val="00BA7633"/>
    <w:rsid w:val="00BC077B"/>
    <w:rsid w:val="00BC30C9"/>
    <w:rsid w:val="00BC3348"/>
    <w:rsid w:val="00BC4CE4"/>
    <w:rsid w:val="00BE35E7"/>
    <w:rsid w:val="00BE6BFF"/>
    <w:rsid w:val="00BF3593"/>
    <w:rsid w:val="00C01EA5"/>
    <w:rsid w:val="00C0702E"/>
    <w:rsid w:val="00C21581"/>
    <w:rsid w:val="00C26AB0"/>
    <w:rsid w:val="00C30BC1"/>
    <w:rsid w:val="00C33E79"/>
    <w:rsid w:val="00C352E8"/>
    <w:rsid w:val="00C44AF4"/>
    <w:rsid w:val="00C62D49"/>
    <w:rsid w:val="00C73112"/>
    <w:rsid w:val="00C746A3"/>
    <w:rsid w:val="00C83655"/>
    <w:rsid w:val="00C839FD"/>
    <w:rsid w:val="00C83BCD"/>
    <w:rsid w:val="00C93791"/>
    <w:rsid w:val="00C93C97"/>
    <w:rsid w:val="00C95BB7"/>
    <w:rsid w:val="00CA1C1F"/>
    <w:rsid w:val="00CA212F"/>
    <w:rsid w:val="00CA29BC"/>
    <w:rsid w:val="00CA63E9"/>
    <w:rsid w:val="00CA64D1"/>
    <w:rsid w:val="00CA7EF5"/>
    <w:rsid w:val="00CC190D"/>
    <w:rsid w:val="00CC1CB4"/>
    <w:rsid w:val="00CD2B5C"/>
    <w:rsid w:val="00CE0DF8"/>
    <w:rsid w:val="00CE1471"/>
    <w:rsid w:val="00CE4531"/>
    <w:rsid w:val="00CE7139"/>
    <w:rsid w:val="00CF5B0E"/>
    <w:rsid w:val="00D02C57"/>
    <w:rsid w:val="00D05DE9"/>
    <w:rsid w:val="00D10B7A"/>
    <w:rsid w:val="00D11C00"/>
    <w:rsid w:val="00D2330E"/>
    <w:rsid w:val="00D2731F"/>
    <w:rsid w:val="00D311AF"/>
    <w:rsid w:val="00D32640"/>
    <w:rsid w:val="00D328DC"/>
    <w:rsid w:val="00D35BD5"/>
    <w:rsid w:val="00D35EC4"/>
    <w:rsid w:val="00D365FD"/>
    <w:rsid w:val="00D43CFF"/>
    <w:rsid w:val="00D45B9D"/>
    <w:rsid w:val="00D46FC5"/>
    <w:rsid w:val="00D5639D"/>
    <w:rsid w:val="00D66474"/>
    <w:rsid w:val="00D70147"/>
    <w:rsid w:val="00D72C37"/>
    <w:rsid w:val="00D74CE3"/>
    <w:rsid w:val="00D770A6"/>
    <w:rsid w:val="00D84ACA"/>
    <w:rsid w:val="00D92CA4"/>
    <w:rsid w:val="00D96133"/>
    <w:rsid w:val="00DA4DA2"/>
    <w:rsid w:val="00DA6507"/>
    <w:rsid w:val="00DB0914"/>
    <w:rsid w:val="00DC4C01"/>
    <w:rsid w:val="00DC71AA"/>
    <w:rsid w:val="00DD01D5"/>
    <w:rsid w:val="00DD35DB"/>
    <w:rsid w:val="00DD62AF"/>
    <w:rsid w:val="00DD7D42"/>
    <w:rsid w:val="00DE1686"/>
    <w:rsid w:val="00DE31C6"/>
    <w:rsid w:val="00DE46B5"/>
    <w:rsid w:val="00DF0ED0"/>
    <w:rsid w:val="00E03BB1"/>
    <w:rsid w:val="00E0466A"/>
    <w:rsid w:val="00E06B80"/>
    <w:rsid w:val="00E16E8F"/>
    <w:rsid w:val="00E2026F"/>
    <w:rsid w:val="00E20BB4"/>
    <w:rsid w:val="00E21C51"/>
    <w:rsid w:val="00E24E60"/>
    <w:rsid w:val="00E26463"/>
    <w:rsid w:val="00E26A0A"/>
    <w:rsid w:val="00E34FEA"/>
    <w:rsid w:val="00E41773"/>
    <w:rsid w:val="00E41F54"/>
    <w:rsid w:val="00E42305"/>
    <w:rsid w:val="00E50348"/>
    <w:rsid w:val="00E50808"/>
    <w:rsid w:val="00E6279C"/>
    <w:rsid w:val="00E71257"/>
    <w:rsid w:val="00E729AD"/>
    <w:rsid w:val="00E739D4"/>
    <w:rsid w:val="00E74193"/>
    <w:rsid w:val="00E77C3D"/>
    <w:rsid w:val="00E8239C"/>
    <w:rsid w:val="00E834A6"/>
    <w:rsid w:val="00E83F01"/>
    <w:rsid w:val="00E90317"/>
    <w:rsid w:val="00E9444A"/>
    <w:rsid w:val="00EA4A58"/>
    <w:rsid w:val="00EA4C55"/>
    <w:rsid w:val="00EB62DF"/>
    <w:rsid w:val="00EC47E5"/>
    <w:rsid w:val="00ED022B"/>
    <w:rsid w:val="00ED2B08"/>
    <w:rsid w:val="00ED6EBC"/>
    <w:rsid w:val="00EE2DE2"/>
    <w:rsid w:val="00EE6DDF"/>
    <w:rsid w:val="00EF532C"/>
    <w:rsid w:val="00F069F9"/>
    <w:rsid w:val="00F12143"/>
    <w:rsid w:val="00F13A61"/>
    <w:rsid w:val="00F13C42"/>
    <w:rsid w:val="00F17049"/>
    <w:rsid w:val="00F27FAD"/>
    <w:rsid w:val="00F36327"/>
    <w:rsid w:val="00F376D7"/>
    <w:rsid w:val="00F4451D"/>
    <w:rsid w:val="00F5013A"/>
    <w:rsid w:val="00F55DDD"/>
    <w:rsid w:val="00F67A55"/>
    <w:rsid w:val="00F7546B"/>
    <w:rsid w:val="00F75BAF"/>
    <w:rsid w:val="00F812A0"/>
    <w:rsid w:val="00F81E4E"/>
    <w:rsid w:val="00F85834"/>
    <w:rsid w:val="00F87AD1"/>
    <w:rsid w:val="00F91D53"/>
    <w:rsid w:val="00FA112B"/>
    <w:rsid w:val="00FA691C"/>
    <w:rsid w:val="00FB02B9"/>
    <w:rsid w:val="00FB072A"/>
    <w:rsid w:val="00FB70F9"/>
    <w:rsid w:val="00FB74BF"/>
    <w:rsid w:val="00FC344D"/>
    <w:rsid w:val="00FD1200"/>
    <w:rsid w:val="00FE2402"/>
    <w:rsid w:val="00FE5437"/>
    <w:rsid w:val="00FF7F7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633"/>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850E86"/>
    <w:pPr>
      <w:widowControl w:val="0"/>
      <w:suppressAutoHyphens/>
      <w:spacing w:after="120"/>
    </w:pPr>
    <w:rPr>
      <w:szCs w:val="20"/>
    </w:rPr>
  </w:style>
  <w:style w:type="character" w:customStyle="1" w:styleId="BodyTextChar">
    <w:name w:val="Body Text Char"/>
    <w:basedOn w:val="DefaultParagraphFont"/>
    <w:link w:val="BodyText"/>
    <w:uiPriority w:val="99"/>
    <w:semiHidden/>
    <w:locked/>
    <w:rsid w:val="002972F3"/>
    <w:rPr>
      <w:rFonts w:cs="Times New Roman"/>
      <w:sz w:val="24"/>
    </w:rPr>
  </w:style>
  <w:style w:type="paragraph" w:styleId="Title">
    <w:name w:val="Title"/>
    <w:basedOn w:val="Normal"/>
    <w:next w:val="Subtitle"/>
    <w:link w:val="TitleChar"/>
    <w:uiPriority w:val="99"/>
    <w:qFormat/>
    <w:rsid w:val="00850E86"/>
    <w:pPr>
      <w:widowControl w:val="0"/>
      <w:suppressAutoHyphens/>
      <w:jc w:val="center"/>
    </w:pPr>
    <w:rPr>
      <w:rFonts w:ascii="Cambria" w:hAnsi="Cambria"/>
      <w:b/>
      <w:kern w:val="28"/>
      <w:sz w:val="32"/>
      <w:szCs w:val="20"/>
    </w:rPr>
  </w:style>
  <w:style w:type="character" w:customStyle="1" w:styleId="TitleChar">
    <w:name w:val="Title Char"/>
    <w:basedOn w:val="DefaultParagraphFont"/>
    <w:link w:val="Title"/>
    <w:uiPriority w:val="99"/>
    <w:locked/>
    <w:rsid w:val="002972F3"/>
    <w:rPr>
      <w:rFonts w:ascii="Cambria" w:hAnsi="Cambria" w:cs="Times New Roman"/>
      <w:b/>
      <w:kern w:val="28"/>
      <w:sz w:val="32"/>
    </w:rPr>
  </w:style>
  <w:style w:type="paragraph" w:customStyle="1" w:styleId="Tekstpodstawowywcity21">
    <w:name w:val="Tekst podstawowy wcięty 21"/>
    <w:basedOn w:val="Normal"/>
    <w:uiPriority w:val="99"/>
    <w:rsid w:val="00850E86"/>
    <w:pPr>
      <w:suppressAutoHyphens/>
      <w:spacing w:after="120" w:line="480" w:lineRule="auto"/>
      <w:ind w:left="283"/>
    </w:pPr>
    <w:rPr>
      <w:lang w:eastAsia="ar-SA"/>
    </w:rPr>
  </w:style>
  <w:style w:type="paragraph" w:styleId="Subtitle">
    <w:name w:val="Subtitle"/>
    <w:basedOn w:val="Normal"/>
    <w:link w:val="SubtitleChar"/>
    <w:uiPriority w:val="99"/>
    <w:qFormat/>
    <w:rsid w:val="00850E86"/>
    <w:pPr>
      <w:spacing w:after="60"/>
      <w:jc w:val="center"/>
      <w:outlineLvl w:val="1"/>
    </w:pPr>
    <w:rPr>
      <w:rFonts w:ascii="Cambria" w:hAnsi="Cambria"/>
      <w:szCs w:val="20"/>
    </w:rPr>
  </w:style>
  <w:style w:type="character" w:customStyle="1" w:styleId="SubtitleChar">
    <w:name w:val="Subtitle Char"/>
    <w:basedOn w:val="DefaultParagraphFont"/>
    <w:link w:val="Subtitle"/>
    <w:uiPriority w:val="99"/>
    <w:locked/>
    <w:rsid w:val="002972F3"/>
    <w:rPr>
      <w:rFonts w:ascii="Cambria" w:hAnsi="Cambria" w:cs="Times New Roman"/>
      <w:sz w:val="24"/>
    </w:rPr>
  </w:style>
  <w:style w:type="paragraph" w:styleId="Header">
    <w:name w:val="header"/>
    <w:basedOn w:val="Normal"/>
    <w:link w:val="HeaderChar"/>
    <w:uiPriority w:val="99"/>
    <w:rsid w:val="00842E90"/>
    <w:pPr>
      <w:tabs>
        <w:tab w:val="center" w:pos="4536"/>
        <w:tab w:val="right" w:pos="9072"/>
      </w:tabs>
    </w:pPr>
    <w:rPr>
      <w:szCs w:val="20"/>
    </w:rPr>
  </w:style>
  <w:style w:type="character" w:customStyle="1" w:styleId="HeaderChar">
    <w:name w:val="Header Char"/>
    <w:basedOn w:val="DefaultParagraphFont"/>
    <w:link w:val="Header"/>
    <w:uiPriority w:val="99"/>
    <w:locked/>
    <w:rsid w:val="00842E90"/>
    <w:rPr>
      <w:rFonts w:cs="Times New Roman"/>
      <w:sz w:val="24"/>
      <w:lang w:val="pl-PL" w:eastAsia="pl-PL"/>
    </w:rPr>
  </w:style>
  <w:style w:type="paragraph" w:customStyle="1" w:styleId="ZnakZnak1ZnakZnakZnakZnak">
    <w:name w:val="Znak Znak1 Znak Znak Znak Znak"/>
    <w:basedOn w:val="Normal"/>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BalloonText">
    <w:name w:val="Balloon Text"/>
    <w:basedOn w:val="Normal"/>
    <w:link w:val="BalloonTextChar"/>
    <w:uiPriority w:val="99"/>
    <w:semiHidden/>
    <w:rsid w:val="00D32640"/>
    <w:rPr>
      <w:rFonts w:ascii="Tahoma" w:hAnsi="Tahoma"/>
      <w:sz w:val="16"/>
      <w:szCs w:val="20"/>
    </w:rPr>
  </w:style>
  <w:style w:type="character" w:customStyle="1" w:styleId="BalloonTextChar">
    <w:name w:val="Balloon Text Char"/>
    <w:basedOn w:val="DefaultParagraphFont"/>
    <w:link w:val="BalloonText"/>
    <w:uiPriority w:val="99"/>
    <w:semiHidden/>
    <w:locked/>
    <w:rsid w:val="00D32640"/>
    <w:rPr>
      <w:rFonts w:ascii="Tahoma" w:hAnsi="Tahoma" w:cs="Times New Roman"/>
      <w:sz w:val="16"/>
    </w:rPr>
  </w:style>
  <w:style w:type="paragraph" w:styleId="ListParagraph">
    <w:name w:val="List Paragraph"/>
    <w:basedOn w:val="Normal"/>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
    <w:uiPriority w:val="99"/>
    <w:rsid w:val="009010B1"/>
  </w:style>
  <w:style w:type="paragraph" w:customStyle="1" w:styleId="ZnakZnakZnakZnak1">
    <w:name w:val="Znak Znak Znak Znak1"/>
    <w:basedOn w:val="Normal"/>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412B9C"/>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rsid w:val="00E6279C"/>
    <w:pPr>
      <w:spacing w:before="100" w:beforeAutospacing="1" w:after="100" w:afterAutospacing="1"/>
    </w:pPr>
  </w:style>
  <w:style w:type="character" w:styleId="Strong">
    <w:name w:val="Strong"/>
    <w:basedOn w:val="DefaultParagraphFont"/>
    <w:uiPriority w:val="99"/>
    <w:qFormat/>
    <w:locked/>
    <w:rsid w:val="00E6279C"/>
    <w:rPr>
      <w:rFonts w:cs="Times New Roman"/>
      <w:b/>
    </w:rPr>
  </w:style>
  <w:style w:type="character" w:styleId="CommentReference">
    <w:name w:val="annotation reference"/>
    <w:basedOn w:val="DefaultParagraphFont"/>
    <w:uiPriority w:val="99"/>
    <w:semiHidden/>
    <w:rsid w:val="00DC4C01"/>
    <w:rPr>
      <w:rFonts w:cs="Times New Roman"/>
      <w:sz w:val="16"/>
    </w:rPr>
  </w:style>
  <w:style w:type="paragraph" w:styleId="CommentText">
    <w:name w:val="annotation text"/>
    <w:basedOn w:val="Normal"/>
    <w:link w:val="CommentTextChar"/>
    <w:uiPriority w:val="99"/>
    <w:semiHidden/>
    <w:rsid w:val="00DC4C01"/>
    <w:rPr>
      <w:sz w:val="20"/>
      <w:szCs w:val="20"/>
    </w:rPr>
  </w:style>
  <w:style w:type="character" w:customStyle="1" w:styleId="CommentTextChar">
    <w:name w:val="Comment Text Char"/>
    <w:basedOn w:val="DefaultParagraphFont"/>
    <w:link w:val="CommentText"/>
    <w:uiPriority w:val="99"/>
    <w:semiHidden/>
    <w:locked/>
    <w:rsid w:val="00DC4C01"/>
    <w:rPr>
      <w:rFonts w:cs="Times New Roman"/>
    </w:rPr>
  </w:style>
  <w:style w:type="paragraph" w:styleId="CommentSubject">
    <w:name w:val="annotation subject"/>
    <w:basedOn w:val="CommentText"/>
    <w:next w:val="CommentText"/>
    <w:link w:val="CommentSubjectChar"/>
    <w:uiPriority w:val="99"/>
    <w:semiHidden/>
    <w:rsid w:val="00DC4C01"/>
    <w:rPr>
      <w:b/>
      <w:bCs/>
    </w:rPr>
  </w:style>
  <w:style w:type="character" w:customStyle="1" w:styleId="CommentSubjectChar">
    <w:name w:val="Comment Subject Char"/>
    <w:basedOn w:val="CommentTextChar"/>
    <w:link w:val="CommentSubject"/>
    <w:uiPriority w:val="99"/>
    <w:semiHidden/>
    <w:locked/>
    <w:rsid w:val="00DC4C01"/>
    <w:rPr>
      <w:b/>
    </w:rPr>
  </w:style>
  <w:style w:type="paragraph" w:styleId="DocumentMap">
    <w:name w:val="Document Map"/>
    <w:basedOn w:val="Normal"/>
    <w:link w:val="DocumentMapChar"/>
    <w:uiPriority w:val="99"/>
    <w:semiHidden/>
    <w:rsid w:val="00525D05"/>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2C4903"/>
    <w:rPr>
      <w:sz w:val="0"/>
      <w:szCs w:val="0"/>
    </w:rPr>
  </w:style>
</w:styles>
</file>

<file path=word/webSettings.xml><?xml version="1.0" encoding="utf-8"?>
<w:webSettings xmlns:r="http://schemas.openxmlformats.org/officeDocument/2006/relationships" xmlns:w="http://schemas.openxmlformats.org/wordprocessingml/2006/main">
  <w:divs>
    <w:div w:id="1086346699">
      <w:marLeft w:val="0"/>
      <w:marRight w:val="0"/>
      <w:marTop w:val="0"/>
      <w:marBottom w:val="0"/>
      <w:divBdr>
        <w:top w:val="none" w:sz="0" w:space="0" w:color="auto"/>
        <w:left w:val="none" w:sz="0" w:space="0" w:color="auto"/>
        <w:bottom w:val="none" w:sz="0" w:space="0" w:color="auto"/>
        <w:right w:val="none" w:sz="0" w:space="0" w:color="auto"/>
      </w:divBdr>
    </w:div>
    <w:div w:id="1086346700">
      <w:marLeft w:val="0"/>
      <w:marRight w:val="0"/>
      <w:marTop w:val="0"/>
      <w:marBottom w:val="0"/>
      <w:divBdr>
        <w:top w:val="none" w:sz="0" w:space="0" w:color="auto"/>
        <w:left w:val="none" w:sz="0" w:space="0" w:color="auto"/>
        <w:bottom w:val="none" w:sz="0" w:space="0" w:color="auto"/>
        <w:right w:val="none" w:sz="0" w:space="0" w:color="auto"/>
      </w:divBdr>
    </w:div>
    <w:div w:id="1086346701">
      <w:marLeft w:val="0"/>
      <w:marRight w:val="0"/>
      <w:marTop w:val="0"/>
      <w:marBottom w:val="0"/>
      <w:divBdr>
        <w:top w:val="none" w:sz="0" w:space="0" w:color="auto"/>
        <w:left w:val="none" w:sz="0" w:space="0" w:color="auto"/>
        <w:bottom w:val="none" w:sz="0" w:space="0" w:color="auto"/>
        <w:right w:val="none" w:sz="0" w:space="0" w:color="auto"/>
      </w:divBdr>
    </w:div>
    <w:div w:id="1086346702">
      <w:marLeft w:val="0"/>
      <w:marRight w:val="0"/>
      <w:marTop w:val="0"/>
      <w:marBottom w:val="0"/>
      <w:divBdr>
        <w:top w:val="none" w:sz="0" w:space="0" w:color="auto"/>
        <w:left w:val="none" w:sz="0" w:space="0" w:color="auto"/>
        <w:bottom w:val="none" w:sz="0" w:space="0" w:color="auto"/>
        <w:right w:val="none" w:sz="0" w:space="0" w:color="auto"/>
      </w:divBdr>
    </w:div>
    <w:div w:id="1086346703">
      <w:marLeft w:val="0"/>
      <w:marRight w:val="0"/>
      <w:marTop w:val="0"/>
      <w:marBottom w:val="0"/>
      <w:divBdr>
        <w:top w:val="none" w:sz="0" w:space="0" w:color="auto"/>
        <w:left w:val="none" w:sz="0" w:space="0" w:color="auto"/>
        <w:bottom w:val="none" w:sz="0" w:space="0" w:color="auto"/>
        <w:right w:val="none" w:sz="0" w:space="0" w:color="auto"/>
      </w:divBdr>
    </w:div>
    <w:div w:id="1086346704">
      <w:marLeft w:val="0"/>
      <w:marRight w:val="0"/>
      <w:marTop w:val="0"/>
      <w:marBottom w:val="0"/>
      <w:divBdr>
        <w:top w:val="none" w:sz="0" w:space="0" w:color="auto"/>
        <w:left w:val="none" w:sz="0" w:space="0" w:color="auto"/>
        <w:bottom w:val="none" w:sz="0" w:space="0" w:color="auto"/>
        <w:right w:val="none" w:sz="0" w:space="0" w:color="auto"/>
      </w:divBdr>
    </w:div>
    <w:div w:id="10863467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80</TotalTime>
  <Pages>4</Pages>
  <Words>1315</Words>
  <Characters>7893</Characters>
  <Application>Microsoft Office Outlook</Application>
  <DocSecurity>0</DocSecurity>
  <Lines>0</Lines>
  <Paragraphs>0</Paragraphs>
  <ScaleCrop>false</ScaleCrop>
  <Company>ZOZ Oława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subject/>
  <dc:creator>zoz Oława</dc:creator>
  <cp:keywords/>
  <dc:description/>
  <cp:lastModifiedBy>psitnik</cp:lastModifiedBy>
  <cp:revision>13</cp:revision>
  <cp:lastPrinted>2017-10-26T10:58:00Z</cp:lastPrinted>
  <dcterms:created xsi:type="dcterms:W3CDTF">2017-10-18T08:38:00Z</dcterms:created>
  <dcterms:modified xsi:type="dcterms:W3CDTF">2017-10-26T10:58:00Z</dcterms:modified>
</cp:coreProperties>
</file>