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6CF" w:rsidRPr="00FB535F" w:rsidRDefault="002A36CF" w:rsidP="00104024">
      <w:pPr>
        <w:rPr>
          <w:rFonts w:ascii="Arial" w:hAnsi="Arial" w:cs="Arial"/>
          <w:b/>
          <w:color w:val="000000"/>
          <w:sz w:val="20"/>
          <w:szCs w:val="20"/>
        </w:rPr>
      </w:pPr>
      <w:r w:rsidRPr="00A230EC">
        <w:rPr>
          <w:rFonts w:ascii="Arial" w:hAnsi="Arial" w:cs="Arial"/>
          <w:b/>
        </w:rPr>
        <w:t xml:space="preserve">Załącznik nr 2 – 1 </w:t>
      </w:r>
      <w:r w:rsidRPr="00A230EC">
        <w:rPr>
          <w:rFonts w:ascii="Arial" w:hAnsi="Arial" w:cs="Arial"/>
          <w:b/>
          <w:sz w:val="20"/>
          <w:szCs w:val="20"/>
        </w:rPr>
        <w:t xml:space="preserve">Opis </w:t>
      </w:r>
      <w:r w:rsidRPr="00FB535F">
        <w:rPr>
          <w:rFonts w:ascii="Arial" w:hAnsi="Arial" w:cs="Arial"/>
          <w:b/>
          <w:color w:val="000000"/>
          <w:sz w:val="20"/>
          <w:szCs w:val="20"/>
        </w:rPr>
        <w:t>przedmiotu zamówienia                                               ZOZ/DZP/ZO/12/21</w:t>
      </w:r>
    </w:p>
    <w:p w:rsidR="002A36CF" w:rsidRPr="00FB535F" w:rsidRDefault="002A36CF" w:rsidP="00104024">
      <w:pPr>
        <w:pStyle w:val="Header"/>
        <w:jc w:val="center"/>
        <w:outlineLvl w:val="0"/>
        <w:rPr>
          <w:rFonts w:ascii="Arial" w:hAnsi="Arial" w:cs="Arial"/>
          <w:b/>
          <w:color w:val="000000"/>
          <w:sz w:val="20"/>
          <w:szCs w:val="20"/>
        </w:rPr>
      </w:pPr>
    </w:p>
    <w:p w:rsidR="002A36CF" w:rsidRPr="00FB535F" w:rsidRDefault="002A36CF" w:rsidP="009A291F">
      <w:pPr>
        <w:rPr>
          <w:rFonts w:ascii="Arial" w:hAnsi="Arial" w:cs="Arial"/>
          <w:b/>
          <w:color w:val="000000"/>
          <w:sz w:val="20"/>
          <w:szCs w:val="20"/>
        </w:rPr>
      </w:pPr>
      <w:r w:rsidRPr="00FB535F">
        <w:rPr>
          <w:rFonts w:ascii="Arial" w:hAnsi="Arial" w:cs="Arial"/>
          <w:b/>
          <w:color w:val="000000"/>
          <w:sz w:val="20"/>
          <w:szCs w:val="20"/>
        </w:rPr>
        <w:t xml:space="preserve">Zadanie nr 1 </w:t>
      </w:r>
    </w:p>
    <w:p w:rsidR="002A36CF" w:rsidRPr="00FB535F" w:rsidRDefault="002A36CF" w:rsidP="00104024">
      <w:pPr>
        <w:jc w:val="center"/>
        <w:rPr>
          <w:rFonts w:ascii="Arial" w:hAnsi="Arial" w:cs="Arial"/>
          <w:b/>
          <w:color w:val="000000"/>
          <w:sz w:val="20"/>
          <w:szCs w:val="20"/>
        </w:rPr>
      </w:pPr>
      <w:r w:rsidRPr="00FB535F">
        <w:rPr>
          <w:rFonts w:ascii="Arial" w:hAnsi="Arial" w:cs="Arial"/>
          <w:b/>
          <w:color w:val="000000"/>
          <w:sz w:val="20"/>
          <w:szCs w:val="20"/>
        </w:rPr>
        <w:t>Przedmiotem zamówienia jest: dostawa i montaż mebli dla ZOZ w Oławie</w:t>
      </w:r>
    </w:p>
    <w:p w:rsidR="002A36CF" w:rsidRPr="00FB535F" w:rsidRDefault="002A36CF" w:rsidP="00104024">
      <w:pPr>
        <w:rPr>
          <w:rFonts w:ascii="Arial" w:hAnsi="Arial" w:cs="Arial"/>
          <w:b/>
          <w:color w:val="000000"/>
          <w:sz w:val="20"/>
          <w:szCs w:val="20"/>
        </w:rPr>
      </w:pPr>
    </w:p>
    <w:p w:rsidR="002A36CF" w:rsidRPr="00FB535F" w:rsidRDefault="002A36CF" w:rsidP="00104024">
      <w:pPr>
        <w:rPr>
          <w:rFonts w:ascii="Arial" w:hAnsi="Arial" w:cs="Arial"/>
          <w:b/>
          <w:color w:val="000000"/>
          <w:sz w:val="20"/>
          <w:szCs w:val="20"/>
        </w:rPr>
      </w:pPr>
      <w:r w:rsidRPr="00FB535F">
        <w:rPr>
          <w:rFonts w:ascii="Arial" w:hAnsi="Arial" w:cs="Arial"/>
          <w:b/>
          <w:color w:val="000000"/>
          <w:sz w:val="20"/>
          <w:szCs w:val="20"/>
        </w:rPr>
        <w:t>I. Zakres prac:</w:t>
      </w:r>
    </w:p>
    <w:p w:rsidR="002A36CF" w:rsidRPr="00FB535F" w:rsidRDefault="002A36CF" w:rsidP="00127786">
      <w:pPr>
        <w:rPr>
          <w:rFonts w:ascii="Arial" w:hAnsi="Arial" w:cs="Arial"/>
          <w:b/>
          <w:color w:val="000000"/>
          <w:sz w:val="20"/>
          <w:szCs w:val="20"/>
        </w:rPr>
      </w:pPr>
      <w:r w:rsidRPr="00FB535F">
        <w:rPr>
          <w:rFonts w:ascii="Arial" w:hAnsi="Arial" w:cs="Arial"/>
          <w:b/>
          <w:color w:val="000000"/>
          <w:sz w:val="20"/>
          <w:szCs w:val="20"/>
        </w:rPr>
        <w:t xml:space="preserve">1. </w:t>
      </w:r>
      <w:r w:rsidRPr="00FB535F">
        <w:rPr>
          <w:rFonts w:ascii="Arial" w:hAnsi="Arial" w:cs="Arial"/>
          <w:color w:val="000000"/>
          <w:sz w:val="20"/>
          <w:szCs w:val="20"/>
        </w:rPr>
        <w:t>Wykonanie, dostarczenie oraz montaż przedmiotu zamówienia zgodnie z rysunkami projektowymi oraz poniższym opisem.</w:t>
      </w:r>
    </w:p>
    <w:p w:rsidR="002A36CF" w:rsidRPr="00FB535F" w:rsidRDefault="002A36CF" w:rsidP="00A230EC">
      <w:p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Przedmiotem niniejszego zapytania jest dostawa i montaż mebli do ZOZ w Oławie ul. Baczyńskiego;</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stojaki na butle,</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demontaż i montaż nowych blatów – OaiIT,</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na wymiar - Pielęgniarka Oddziałowa OAiIT,</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na wymiar - sala opatrunków gipsowych Chirurgia,</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szafy dla chorego przy łóżku (na monetę) – Chirurgia,</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biurka - sale 16, 17, 23 Chirurgia,</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z drzwiami przesuwnymi - pomieszczenie gospodarcze Chirurgia,</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biurko z blatem kuchennym - brudownik Chirurgia,</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szafy wnękowe 4 skrzydłowe - korytarz Chirurgia,</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z drzwiami przesuwnymi - korytarz Chirurgia,</w:t>
      </w:r>
    </w:p>
    <w:p w:rsidR="002A36CF" w:rsidRPr="00FB535F" w:rsidRDefault="002A36CF" w:rsidP="00A230EC">
      <w:pPr>
        <w:numPr>
          <w:ilvl w:val="0"/>
          <w:numId w:val="2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szafka przybiurkowa - Pielęgniarka Oddziałowa Chirurgia.</w:t>
      </w:r>
    </w:p>
    <w:p w:rsidR="002A36CF" w:rsidRPr="00FB535F" w:rsidRDefault="002A36CF" w:rsidP="00A230EC">
      <w:pPr>
        <w:spacing w:before="100" w:beforeAutospacing="1" w:after="0" w:line="240" w:lineRule="auto"/>
        <w:rPr>
          <w:rFonts w:ascii="Arial" w:hAnsi="Arial" w:cs="Arial"/>
          <w:color w:val="000000"/>
          <w:sz w:val="20"/>
          <w:szCs w:val="20"/>
          <w:lang w:eastAsia="pl-PL"/>
        </w:rPr>
      </w:pPr>
    </w:p>
    <w:p w:rsidR="002A36CF" w:rsidRPr="00FB535F" w:rsidRDefault="002A36CF" w:rsidP="00A230EC">
      <w:pPr>
        <w:spacing w:before="100" w:beforeAutospacing="1" w:after="0" w:line="240" w:lineRule="auto"/>
        <w:rPr>
          <w:rFonts w:ascii="Arial" w:hAnsi="Arial" w:cs="Arial"/>
          <w:color w:val="000000"/>
          <w:sz w:val="20"/>
          <w:szCs w:val="20"/>
          <w:lang w:eastAsia="pl-PL"/>
        </w:rPr>
      </w:pPr>
      <w:r w:rsidRPr="00FB535F">
        <w:rPr>
          <w:rFonts w:ascii="Arial" w:hAnsi="Arial" w:cs="Arial"/>
          <w:b/>
          <w:bCs/>
          <w:color w:val="000000"/>
          <w:sz w:val="20"/>
          <w:szCs w:val="20"/>
          <w:u w:val="single"/>
          <w:lang w:eastAsia="pl-PL"/>
        </w:rPr>
        <w:t>Przed przystąpieniem do realizacji należy dokonać dokładnych pomiarów - podane wymiary mebli są przybliżone i mogą odbiegać od rzeczywistych</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1. Stojaki na butle szt. – 8  rys. 2 </w:t>
      </w:r>
    </w:p>
    <w:p w:rsidR="002A36CF" w:rsidRPr="00FB535F" w:rsidRDefault="002A36CF" w:rsidP="001513E8">
      <w:pPr>
        <w:spacing w:after="0" w:line="240" w:lineRule="auto"/>
        <w:ind w:left="709"/>
        <w:rPr>
          <w:rFonts w:ascii="Arial" w:hAnsi="Arial" w:cs="Arial"/>
          <w:color w:val="000000"/>
          <w:sz w:val="20"/>
          <w:szCs w:val="20"/>
          <w:lang w:eastAsia="pl-PL"/>
        </w:rPr>
      </w:pPr>
      <w:r w:rsidRPr="00FB535F">
        <w:rPr>
          <w:rFonts w:ascii="Arial" w:hAnsi="Arial" w:cs="Arial"/>
          <w:color w:val="000000"/>
          <w:sz w:val="20"/>
          <w:szCs w:val="20"/>
          <w:lang w:eastAsia="pl-PL"/>
        </w:rPr>
        <w:t>- płyta biała 8100</w:t>
      </w:r>
    </w:p>
    <w:p w:rsidR="002A36CF" w:rsidRPr="00FB535F" w:rsidRDefault="002A36CF" w:rsidP="00D079E8">
      <w:pPr>
        <w:spacing w:after="0" w:line="240" w:lineRule="auto"/>
        <w:ind w:left="709"/>
        <w:rPr>
          <w:rFonts w:ascii="Arial" w:hAnsi="Arial" w:cs="Arial"/>
          <w:color w:val="000000"/>
          <w:sz w:val="20"/>
          <w:szCs w:val="20"/>
          <w:lang w:eastAsia="pl-PL"/>
        </w:rPr>
      </w:pPr>
      <w:r w:rsidRPr="00FB535F">
        <w:rPr>
          <w:rFonts w:ascii="Arial" w:hAnsi="Arial" w:cs="Arial"/>
          <w:color w:val="000000"/>
          <w:sz w:val="20"/>
          <w:szCs w:val="20"/>
          <w:lang w:eastAsia="pl-PL"/>
        </w:rPr>
        <w:t>- podstawa 49 x 29</w:t>
      </w:r>
    </w:p>
    <w:p w:rsidR="002A36CF" w:rsidRPr="00FB535F" w:rsidRDefault="002A36CF" w:rsidP="00D079E8">
      <w:pPr>
        <w:spacing w:after="0" w:line="240" w:lineRule="auto"/>
        <w:ind w:left="709"/>
        <w:rPr>
          <w:rFonts w:ascii="Arial" w:hAnsi="Arial" w:cs="Arial"/>
          <w:color w:val="000000"/>
          <w:sz w:val="20"/>
          <w:szCs w:val="20"/>
          <w:lang w:eastAsia="pl-PL"/>
        </w:rPr>
      </w:pPr>
      <w:r w:rsidRPr="00FB535F">
        <w:rPr>
          <w:rFonts w:ascii="Arial" w:hAnsi="Arial" w:cs="Arial"/>
          <w:color w:val="000000"/>
          <w:sz w:val="20"/>
          <w:szCs w:val="20"/>
          <w:lang w:eastAsia="pl-PL"/>
        </w:rPr>
        <w:t>- korpus z przegrodą 35 x 25 h z przegrodą pośrodku</w:t>
      </w:r>
    </w:p>
    <w:p w:rsidR="002A36CF" w:rsidRPr="00FB535F" w:rsidRDefault="002A36CF" w:rsidP="00D079E8">
      <w:pPr>
        <w:spacing w:after="0" w:line="240" w:lineRule="auto"/>
        <w:ind w:left="709"/>
        <w:rPr>
          <w:rFonts w:ascii="Arial" w:hAnsi="Arial" w:cs="Arial"/>
          <w:color w:val="000000"/>
          <w:sz w:val="20"/>
          <w:szCs w:val="20"/>
          <w:lang w:eastAsia="pl-PL"/>
        </w:rPr>
      </w:pPr>
      <w:r w:rsidRPr="00FB535F">
        <w:rPr>
          <w:rFonts w:ascii="Arial" w:hAnsi="Arial" w:cs="Arial"/>
          <w:color w:val="000000"/>
          <w:sz w:val="20"/>
          <w:szCs w:val="20"/>
          <w:lang w:eastAsia="pl-PL"/>
        </w:rPr>
        <w:t>- wymiar wewnętrzny na butlę 11x11x 25 h</w:t>
      </w:r>
    </w:p>
    <w:p w:rsidR="002A36CF" w:rsidRPr="00FB535F" w:rsidRDefault="002A36CF" w:rsidP="001513E8">
      <w:pPr>
        <w:numPr>
          <w:ilvl w:val="2"/>
          <w:numId w:val="30"/>
        </w:numPr>
        <w:spacing w:after="0" w:line="240" w:lineRule="auto"/>
        <w:ind w:left="2154" w:hanging="357"/>
        <w:rPr>
          <w:rFonts w:ascii="Arial" w:hAnsi="Arial" w:cs="Arial"/>
          <w:color w:val="000000"/>
          <w:sz w:val="20"/>
          <w:szCs w:val="20"/>
          <w:lang w:eastAsia="pl-PL"/>
        </w:rPr>
      </w:pPr>
      <w:r w:rsidRPr="00FB535F">
        <w:rPr>
          <w:rFonts w:ascii="Arial" w:hAnsi="Arial" w:cs="Arial"/>
          <w:color w:val="000000"/>
          <w:sz w:val="20"/>
          <w:szCs w:val="20"/>
          <w:lang w:eastAsia="pl-PL"/>
        </w:rPr>
        <w:t>wykonane w całości z płyty melaminowanej białej</w:t>
      </w:r>
    </w:p>
    <w:p w:rsidR="002A36CF" w:rsidRPr="00FB535F" w:rsidRDefault="002A36CF" w:rsidP="00A230EC">
      <w:pPr>
        <w:numPr>
          <w:ilvl w:val="2"/>
          <w:numId w:val="30"/>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krawędzie widoczne oklejone pcv 1mm w kolorze</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2.  Wymiana istniejących blatów OAiIT na nowe kuchenne białe </w:t>
      </w:r>
      <w:smartTag w:uri="urn:schemas-microsoft-com:office:smarttags" w:element="metricconverter">
        <w:smartTagPr>
          <w:attr w:name="ProductID" w:val="28 mm"/>
        </w:smartTagPr>
        <w:r w:rsidRPr="00FB535F">
          <w:rPr>
            <w:rFonts w:ascii="Arial" w:hAnsi="Arial" w:cs="Arial"/>
            <w:b/>
            <w:color w:val="000000"/>
            <w:sz w:val="20"/>
            <w:szCs w:val="20"/>
            <w:lang w:eastAsia="pl-PL"/>
          </w:rPr>
          <w:t>28 mm</w:t>
        </w:r>
      </w:smartTag>
      <w:r w:rsidRPr="00FB535F">
        <w:rPr>
          <w:rFonts w:ascii="Arial" w:hAnsi="Arial" w:cs="Arial"/>
          <w:b/>
          <w:color w:val="000000"/>
          <w:sz w:val="20"/>
          <w:szCs w:val="20"/>
          <w:lang w:eastAsia="pl-PL"/>
        </w:rPr>
        <w:t xml:space="preserve"> Juan 8681P (4 szt. konieczne wymierzenie przez Wykonawcę).</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3. Szafa na wymiar 165x25x210h rys. 4 </w:t>
      </w:r>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składa się z 3 modułów 55 x 25 x 210h</w:t>
      </w:r>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korpus szafy wykonany z płyty sonoma 3025</w:t>
      </w:r>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front mebli wykonany z płyty 8100 biała</w:t>
      </w:r>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krawędzie mebli oklejone pcv </w:t>
      </w:r>
      <w:smartTag w:uri="urn:schemas-microsoft-com:office:smarttags" w:element="metricconverter">
        <w:smartTagPr>
          <w:attr w:name="ProductID" w:val="28 mm"/>
        </w:smartTagPr>
        <w:r w:rsidRPr="00FB535F">
          <w:rPr>
            <w:rFonts w:ascii="Arial" w:hAnsi="Arial" w:cs="Arial"/>
            <w:color w:val="000000"/>
            <w:sz w:val="20"/>
            <w:szCs w:val="20"/>
            <w:lang w:eastAsia="pl-PL"/>
          </w:rPr>
          <w:t>1 mm</w:t>
        </w:r>
      </w:smartTag>
      <w:r w:rsidRPr="00FB535F">
        <w:rPr>
          <w:rFonts w:ascii="Arial" w:hAnsi="Arial" w:cs="Arial"/>
          <w:color w:val="000000"/>
          <w:sz w:val="20"/>
          <w:szCs w:val="20"/>
          <w:lang w:eastAsia="pl-PL"/>
        </w:rPr>
        <w:t xml:space="preserve"> w kolorze</w:t>
      </w:r>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uchwyty satyna techno </w:t>
      </w:r>
      <w:smartTag w:uri="urn:schemas-microsoft-com:office:smarttags" w:element="metricconverter">
        <w:smartTagPr>
          <w:attr w:name="ProductID" w:val="28 mm"/>
        </w:smartTagPr>
        <w:r w:rsidRPr="00FB535F">
          <w:rPr>
            <w:rFonts w:ascii="Arial" w:hAnsi="Arial" w:cs="Arial"/>
            <w:color w:val="000000"/>
            <w:sz w:val="20"/>
            <w:szCs w:val="20"/>
            <w:lang w:eastAsia="pl-PL"/>
          </w:rPr>
          <w:t>96 mm</w:t>
        </w:r>
      </w:smartTag>
      <w:r w:rsidRPr="00FB535F">
        <w:rPr>
          <w:rFonts w:ascii="Arial" w:hAnsi="Arial" w:cs="Arial"/>
          <w:color w:val="000000"/>
          <w:sz w:val="20"/>
          <w:szCs w:val="20"/>
          <w:lang w:eastAsia="pl-PL"/>
        </w:rPr>
        <w:t xml:space="preserve"> ścięte dopasować do istniejących mebli</w:t>
      </w:r>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plecy mebli płyta hdf </w:t>
      </w:r>
      <w:smartTag w:uri="urn:schemas-microsoft-com:office:smarttags" w:element="metricconverter">
        <w:smartTagPr>
          <w:attr w:name="ProductID" w:val="28 mm"/>
        </w:smartTagPr>
        <w:r w:rsidRPr="00FB535F">
          <w:rPr>
            <w:rFonts w:ascii="Arial" w:hAnsi="Arial" w:cs="Arial"/>
            <w:color w:val="000000"/>
            <w:sz w:val="20"/>
            <w:szCs w:val="20"/>
            <w:lang w:eastAsia="pl-PL"/>
          </w:rPr>
          <w:t>4 mm</w:t>
        </w:r>
      </w:smartTag>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meble stoją na nóżkach </w:t>
      </w:r>
      <w:smartTag w:uri="urn:schemas-microsoft-com:office:smarttags" w:element="metricconverter">
        <w:smartTagPr>
          <w:attr w:name="ProductID" w:val="28 mm"/>
        </w:smartTagPr>
        <w:r w:rsidRPr="00FB535F">
          <w:rPr>
            <w:rFonts w:ascii="Arial" w:hAnsi="Arial" w:cs="Arial"/>
            <w:color w:val="000000"/>
            <w:sz w:val="20"/>
            <w:szCs w:val="20"/>
            <w:lang w:eastAsia="pl-PL"/>
          </w:rPr>
          <w:t>10 cm</w:t>
        </w:r>
      </w:smartTag>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satyna z regulacją dopasować do istniejących mebli</w:t>
      </w:r>
    </w:p>
    <w:p w:rsidR="002A36CF" w:rsidRPr="00FB535F" w:rsidRDefault="002A36CF" w:rsidP="00A230EC">
      <w:pPr>
        <w:numPr>
          <w:ilvl w:val="2"/>
          <w:numId w:val="31"/>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drzwi osadzone na zawiasach puszkowych z miękkim domykaniem</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4. Szafa na wymiar wnęka 91x47x210h rys. 5 </w:t>
      </w:r>
    </w:p>
    <w:p w:rsidR="002A36CF" w:rsidRPr="00FB535F" w:rsidRDefault="002A36CF" w:rsidP="001513E8">
      <w:p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wykonana w całości z płyty 8100 biała</w:t>
      </w:r>
    </w:p>
    <w:p w:rsidR="002A36CF" w:rsidRPr="00FB535F" w:rsidRDefault="002A36CF" w:rsidP="00D079E8">
      <w:pPr>
        <w:numPr>
          <w:ilvl w:val="1"/>
          <w:numId w:val="32"/>
        </w:numPr>
        <w:spacing w:after="0" w:line="240" w:lineRule="auto"/>
        <w:ind w:left="1434" w:hanging="357"/>
        <w:rPr>
          <w:rFonts w:ascii="Arial" w:hAnsi="Arial" w:cs="Arial"/>
          <w:color w:val="000000"/>
          <w:sz w:val="20"/>
          <w:szCs w:val="20"/>
          <w:lang w:eastAsia="pl-PL"/>
        </w:rPr>
      </w:pPr>
      <w:r w:rsidRPr="00FB535F">
        <w:rPr>
          <w:rFonts w:ascii="Arial" w:hAnsi="Arial" w:cs="Arial"/>
          <w:color w:val="000000"/>
          <w:sz w:val="20"/>
          <w:szCs w:val="20"/>
          <w:lang w:eastAsia="pl-PL"/>
        </w:rPr>
        <w:t>szafę należy wbudować we wnękę bez widocznych blend uzupełniających</w:t>
      </w:r>
    </w:p>
    <w:p w:rsidR="002A36CF" w:rsidRPr="00FB535F" w:rsidRDefault="002A36CF" w:rsidP="00A230EC">
      <w:pPr>
        <w:numPr>
          <w:ilvl w:val="1"/>
          <w:numId w:val="32"/>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krawędzie oklejone pcv 1mm</w:t>
      </w:r>
    </w:p>
    <w:p w:rsidR="002A36CF" w:rsidRPr="00FB535F" w:rsidRDefault="002A36CF" w:rsidP="00A230EC">
      <w:pPr>
        <w:numPr>
          <w:ilvl w:val="1"/>
          <w:numId w:val="32"/>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drzwi osadzone na zawiasach puszkowych z miękkim domykaniem</w:t>
      </w:r>
    </w:p>
    <w:p w:rsidR="002A36CF" w:rsidRPr="00FB535F" w:rsidRDefault="002A36CF" w:rsidP="00A230EC">
      <w:pPr>
        <w:numPr>
          <w:ilvl w:val="1"/>
          <w:numId w:val="32"/>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szafa osadzona na nóżkach </w:t>
      </w:r>
      <w:smartTag w:uri="urn:schemas-microsoft-com:office:smarttags" w:element="metricconverter">
        <w:smartTagPr>
          <w:attr w:name="ProductID" w:val="28 mm"/>
        </w:smartTagPr>
        <w:r w:rsidRPr="00FB535F">
          <w:rPr>
            <w:rFonts w:ascii="Arial" w:hAnsi="Arial" w:cs="Arial"/>
            <w:color w:val="000000"/>
            <w:sz w:val="20"/>
            <w:szCs w:val="20"/>
            <w:lang w:eastAsia="pl-PL"/>
          </w:rPr>
          <w:t>10 cm</w:t>
        </w:r>
      </w:smartTag>
      <w:r w:rsidRPr="00FB535F">
        <w:rPr>
          <w:rFonts w:ascii="Arial" w:hAnsi="Arial" w:cs="Arial"/>
          <w:color w:val="000000"/>
          <w:sz w:val="20"/>
          <w:szCs w:val="20"/>
          <w:lang w:eastAsia="pl-PL"/>
        </w:rPr>
        <w:t xml:space="preserve"> w kolorze białym</w:t>
      </w:r>
    </w:p>
    <w:p w:rsidR="002A36CF" w:rsidRPr="00FB535F" w:rsidRDefault="002A36CF" w:rsidP="00A230EC">
      <w:pPr>
        <w:numPr>
          <w:ilvl w:val="1"/>
          <w:numId w:val="32"/>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uchwyt krawędziowy biały na prawych drzwiach</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5.  Szafy na monetę na wymiar przy łóżku dla pacjenta rys. 6 </w:t>
      </w:r>
    </w:p>
    <w:p w:rsidR="002A36CF" w:rsidRPr="00FB535F" w:rsidRDefault="002A36CF" w:rsidP="00D079E8">
      <w:p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Szafy wykonane z płyty 8995 coco bolo 35 x 57,5x 174 h (wysokości szaf mogą </w:t>
      </w:r>
    </w:p>
    <w:p w:rsidR="002A36CF" w:rsidRPr="00FB535F" w:rsidRDefault="002A36CF" w:rsidP="00D079E8">
      <w:p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być różne)</w:t>
      </w:r>
    </w:p>
    <w:p w:rsidR="002A36CF" w:rsidRPr="00FB535F" w:rsidRDefault="002A36CF" w:rsidP="00D079E8">
      <w:pPr>
        <w:numPr>
          <w:ilvl w:val="0"/>
          <w:numId w:val="33"/>
        </w:numPr>
        <w:spacing w:after="0" w:line="240" w:lineRule="auto"/>
        <w:ind w:left="714" w:hanging="357"/>
        <w:rPr>
          <w:rFonts w:ascii="Arial" w:hAnsi="Arial" w:cs="Arial"/>
          <w:color w:val="000000"/>
          <w:sz w:val="20"/>
          <w:szCs w:val="20"/>
          <w:lang w:eastAsia="pl-PL"/>
        </w:rPr>
      </w:pPr>
      <w:r w:rsidRPr="00FB535F">
        <w:rPr>
          <w:rFonts w:ascii="Arial" w:hAnsi="Arial" w:cs="Arial"/>
          <w:color w:val="000000"/>
          <w:sz w:val="20"/>
          <w:szCs w:val="20"/>
          <w:lang w:eastAsia="pl-PL"/>
        </w:rPr>
        <w:t xml:space="preserve">krawędzie oklejone pcv </w:t>
      </w:r>
      <w:smartTag w:uri="urn:schemas-microsoft-com:office:smarttags" w:element="metricconverter">
        <w:smartTagPr>
          <w:attr w:name="ProductID" w:val="28 mm"/>
        </w:smartTagPr>
        <w:r w:rsidRPr="00FB535F">
          <w:rPr>
            <w:rFonts w:ascii="Arial" w:hAnsi="Arial" w:cs="Arial"/>
            <w:color w:val="000000"/>
            <w:sz w:val="20"/>
            <w:szCs w:val="20"/>
            <w:lang w:eastAsia="pl-PL"/>
          </w:rPr>
          <w:t>1 mm</w:t>
        </w:r>
      </w:smartTag>
    </w:p>
    <w:p w:rsidR="002A36CF" w:rsidRPr="00FB535F" w:rsidRDefault="002A36CF" w:rsidP="00A230EC">
      <w:pPr>
        <w:numPr>
          <w:ilvl w:val="0"/>
          <w:numId w:val="33"/>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słoje boków i frontów pionowe</w:t>
      </w:r>
    </w:p>
    <w:p w:rsidR="002A36CF" w:rsidRPr="00FB535F" w:rsidRDefault="002A36CF" w:rsidP="00A230EC">
      <w:pPr>
        <w:numPr>
          <w:ilvl w:val="0"/>
          <w:numId w:val="33"/>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dzielona na dwie części zamykane zamkiem na monetę</w:t>
      </w:r>
    </w:p>
    <w:p w:rsidR="002A36CF" w:rsidRPr="00FB535F" w:rsidRDefault="002A36CF" w:rsidP="00A230EC">
      <w:pPr>
        <w:numPr>
          <w:ilvl w:val="0"/>
          <w:numId w:val="33"/>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zawiasy puszkowe z miękkim domykaniem</w:t>
      </w:r>
    </w:p>
    <w:p w:rsidR="002A36CF" w:rsidRPr="00FB535F" w:rsidRDefault="002A36CF" w:rsidP="00A230EC">
      <w:pPr>
        <w:numPr>
          <w:ilvl w:val="0"/>
          <w:numId w:val="33"/>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uchwyty krawędziowe rozstaw </w:t>
      </w:r>
      <w:smartTag w:uri="urn:schemas-microsoft-com:office:smarttags" w:element="metricconverter">
        <w:smartTagPr>
          <w:attr w:name="ProductID" w:val="28 mm"/>
        </w:smartTagPr>
        <w:r w:rsidRPr="00FB535F">
          <w:rPr>
            <w:rFonts w:ascii="Arial" w:hAnsi="Arial" w:cs="Arial"/>
            <w:color w:val="000000"/>
            <w:sz w:val="20"/>
            <w:szCs w:val="20"/>
            <w:lang w:eastAsia="pl-PL"/>
          </w:rPr>
          <w:t>96 mm</w:t>
        </w:r>
      </w:smartTag>
      <w:r w:rsidRPr="00FB535F">
        <w:rPr>
          <w:rFonts w:ascii="Arial" w:hAnsi="Arial" w:cs="Arial"/>
          <w:color w:val="000000"/>
          <w:sz w:val="20"/>
          <w:szCs w:val="20"/>
          <w:lang w:eastAsia="pl-PL"/>
        </w:rPr>
        <w:t xml:space="preserve"> białe</w:t>
      </w:r>
    </w:p>
    <w:p w:rsidR="002A36CF" w:rsidRPr="00FB535F" w:rsidRDefault="002A36CF" w:rsidP="00A230EC">
      <w:pPr>
        <w:numPr>
          <w:ilvl w:val="0"/>
          <w:numId w:val="33"/>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szafy stoją na nóżkach 10cm białe</w:t>
      </w:r>
    </w:p>
    <w:p w:rsidR="002A36CF" w:rsidRPr="00FB535F" w:rsidRDefault="002A36CF" w:rsidP="00A230EC">
      <w:pPr>
        <w:numPr>
          <w:ilvl w:val="0"/>
          <w:numId w:val="33"/>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plecy szaf płyta hdf </w:t>
      </w:r>
      <w:smartTag w:uri="urn:schemas-microsoft-com:office:smarttags" w:element="metricconverter">
        <w:smartTagPr>
          <w:attr w:name="ProductID" w:val="28 mm"/>
        </w:smartTagPr>
        <w:r w:rsidRPr="00FB535F">
          <w:rPr>
            <w:rFonts w:ascii="Arial" w:hAnsi="Arial" w:cs="Arial"/>
            <w:color w:val="000000"/>
            <w:sz w:val="20"/>
            <w:szCs w:val="20"/>
            <w:lang w:eastAsia="pl-PL"/>
          </w:rPr>
          <w:t>4 mm</w:t>
        </w:r>
      </w:smartTag>
    </w:p>
    <w:p w:rsidR="002A36CF" w:rsidRPr="00FB535F" w:rsidRDefault="002A36CF" w:rsidP="00A230EC">
      <w:pPr>
        <w:numPr>
          <w:ilvl w:val="0"/>
          <w:numId w:val="33"/>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do oferty należy doliczyć pomniejszenie 4 istniejących szaf na monetę do szerokości 35</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6. Biurko na wymiar sala 16 Chirurgia rys. 7 </w:t>
      </w:r>
    </w:p>
    <w:p w:rsidR="002A36CF" w:rsidRPr="00FB535F" w:rsidRDefault="002A36CF" w:rsidP="00D079E8">
      <w:pPr>
        <w:numPr>
          <w:ilvl w:val="1"/>
          <w:numId w:val="34"/>
        </w:numPr>
        <w:spacing w:after="0" w:line="240" w:lineRule="auto"/>
        <w:ind w:left="1434" w:hanging="357"/>
        <w:rPr>
          <w:rFonts w:ascii="Arial" w:hAnsi="Arial" w:cs="Arial"/>
          <w:color w:val="000000"/>
          <w:sz w:val="20"/>
          <w:szCs w:val="20"/>
          <w:lang w:eastAsia="pl-PL"/>
        </w:rPr>
      </w:pPr>
      <w:r w:rsidRPr="00FB535F">
        <w:rPr>
          <w:rFonts w:ascii="Arial" w:hAnsi="Arial" w:cs="Arial"/>
          <w:color w:val="000000"/>
          <w:sz w:val="20"/>
          <w:szCs w:val="20"/>
          <w:lang w:eastAsia="pl-PL"/>
        </w:rPr>
        <w:t>biurko wykonane z płyty 8100 biała 78x53x76 biurko należy wpasować w węgarek ściany</w:t>
      </w:r>
    </w:p>
    <w:p w:rsidR="002A36CF" w:rsidRPr="00FB535F" w:rsidRDefault="002A36CF" w:rsidP="00A230EC">
      <w:pPr>
        <w:numPr>
          <w:ilvl w:val="1"/>
          <w:numId w:val="34"/>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blat biurka płyty 8995 coco bolo gr </w:t>
      </w:r>
      <w:smartTag w:uri="urn:schemas-microsoft-com:office:smarttags" w:element="metricconverter">
        <w:smartTagPr>
          <w:attr w:name="ProductID" w:val="28 mm"/>
        </w:smartTagPr>
        <w:r w:rsidRPr="00FB535F">
          <w:rPr>
            <w:rFonts w:ascii="Arial" w:hAnsi="Arial" w:cs="Arial"/>
            <w:color w:val="000000"/>
            <w:sz w:val="20"/>
            <w:szCs w:val="20"/>
            <w:lang w:eastAsia="pl-PL"/>
          </w:rPr>
          <w:t>36 mm</w:t>
        </w:r>
      </w:smartTag>
      <w:r w:rsidRPr="00FB535F">
        <w:rPr>
          <w:rFonts w:ascii="Arial" w:hAnsi="Arial" w:cs="Arial"/>
          <w:color w:val="000000"/>
          <w:sz w:val="20"/>
          <w:szCs w:val="20"/>
          <w:lang w:eastAsia="pl-PL"/>
        </w:rPr>
        <w:t xml:space="preserve"> oklejone pcv </w:t>
      </w:r>
      <w:smartTag w:uri="urn:schemas-microsoft-com:office:smarttags" w:element="metricconverter">
        <w:smartTagPr>
          <w:attr w:name="ProductID" w:val="28 mm"/>
        </w:smartTagPr>
        <w:r w:rsidRPr="00FB535F">
          <w:rPr>
            <w:rFonts w:ascii="Arial" w:hAnsi="Arial" w:cs="Arial"/>
            <w:color w:val="000000"/>
            <w:sz w:val="20"/>
            <w:szCs w:val="20"/>
            <w:lang w:eastAsia="pl-PL"/>
          </w:rPr>
          <w:t>2 mm</w:t>
        </w:r>
      </w:smartTag>
    </w:p>
    <w:p w:rsidR="002A36CF" w:rsidRPr="00FB535F" w:rsidRDefault="002A36CF" w:rsidP="00A230EC">
      <w:pPr>
        <w:numPr>
          <w:ilvl w:val="1"/>
          <w:numId w:val="34"/>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blenda biurka 3/4 wysokości</w:t>
      </w:r>
    </w:p>
    <w:p w:rsidR="002A36CF" w:rsidRPr="00FB535F" w:rsidRDefault="002A36CF" w:rsidP="00A230EC">
      <w:pPr>
        <w:numPr>
          <w:ilvl w:val="1"/>
          <w:numId w:val="34"/>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krawędzie biurka oklejone pcv </w:t>
      </w:r>
      <w:smartTag w:uri="urn:schemas-microsoft-com:office:smarttags" w:element="metricconverter">
        <w:smartTagPr>
          <w:attr w:name="ProductID" w:val="28 mm"/>
        </w:smartTagPr>
        <w:r w:rsidRPr="00FB535F">
          <w:rPr>
            <w:rFonts w:ascii="Arial" w:hAnsi="Arial" w:cs="Arial"/>
            <w:color w:val="000000"/>
            <w:sz w:val="20"/>
            <w:szCs w:val="20"/>
            <w:lang w:eastAsia="pl-PL"/>
          </w:rPr>
          <w:t>1 mm</w:t>
        </w:r>
      </w:smartTag>
    </w:p>
    <w:p w:rsidR="002A36CF" w:rsidRPr="00FB535F" w:rsidRDefault="002A36CF" w:rsidP="00A230EC">
      <w:p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Biurko na wymiar sala 17 i 23 Chirurgia</w:t>
      </w:r>
    </w:p>
    <w:p w:rsidR="002A36CF" w:rsidRPr="00FB535F" w:rsidRDefault="002A36CF" w:rsidP="00D079E8">
      <w:pPr>
        <w:numPr>
          <w:ilvl w:val="1"/>
          <w:numId w:val="35"/>
        </w:numPr>
        <w:spacing w:after="0" w:line="240" w:lineRule="auto"/>
        <w:ind w:left="1434" w:hanging="357"/>
        <w:rPr>
          <w:rFonts w:ascii="Arial" w:hAnsi="Arial" w:cs="Arial"/>
          <w:color w:val="000000"/>
          <w:sz w:val="20"/>
          <w:szCs w:val="20"/>
          <w:lang w:eastAsia="pl-PL"/>
        </w:rPr>
      </w:pPr>
      <w:r w:rsidRPr="00FB535F">
        <w:rPr>
          <w:rFonts w:ascii="Arial" w:hAnsi="Arial" w:cs="Arial"/>
          <w:color w:val="000000"/>
          <w:sz w:val="20"/>
          <w:szCs w:val="20"/>
          <w:lang w:eastAsia="pl-PL"/>
        </w:rPr>
        <w:t>biurko wykonane w całości z płyty 8100 białej 88x48x76</w:t>
      </w:r>
    </w:p>
    <w:p w:rsidR="002A36CF" w:rsidRPr="00FB535F" w:rsidRDefault="002A36CF" w:rsidP="00A230EC">
      <w:pPr>
        <w:numPr>
          <w:ilvl w:val="1"/>
          <w:numId w:val="35"/>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blat biurka płyty 8995 coco bolo gr </w:t>
      </w:r>
      <w:smartTag w:uri="urn:schemas-microsoft-com:office:smarttags" w:element="metricconverter">
        <w:smartTagPr>
          <w:attr w:name="ProductID" w:val="28 mm"/>
        </w:smartTagPr>
        <w:r w:rsidRPr="00FB535F">
          <w:rPr>
            <w:rFonts w:ascii="Arial" w:hAnsi="Arial" w:cs="Arial"/>
            <w:color w:val="000000"/>
            <w:sz w:val="20"/>
            <w:szCs w:val="20"/>
            <w:lang w:eastAsia="pl-PL"/>
          </w:rPr>
          <w:t>36 mm</w:t>
        </w:r>
      </w:smartTag>
      <w:r w:rsidRPr="00FB535F">
        <w:rPr>
          <w:rFonts w:ascii="Arial" w:hAnsi="Arial" w:cs="Arial"/>
          <w:color w:val="000000"/>
          <w:sz w:val="20"/>
          <w:szCs w:val="20"/>
          <w:lang w:eastAsia="pl-PL"/>
        </w:rPr>
        <w:t xml:space="preserve"> oklejona pcv </w:t>
      </w:r>
      <w:smartTag w:uri="urn:schemas-microsoft-com:office:smarttags" w:element="metricconverter">
        <w:smartTagPr>
          <w:attr w:name="ProductID" w:val="28 mm"/>
        </w:smartTagPr>
        <w:r w:rsidRPr="00FB535F">
          <w:rPr>
            <w:rFonts w:ascii="Arial" w:hAnsi="Arial" w:cs="Arial"/>
            <w:color w:val="000000"/>
            <w:sz w:val="20"/>
            <w:szCs w:val="20"/>
            <w:lang w:eastAsia="pl-PL"/>
          </w:rPr>
          <w:t>2 mm</w:t>
        </w:r>
      </w:smartTag>
    </w:p>
    <w:p w:rsidR="002A36CF" w:rsidRPr="00FB535F" w:rsidRDefault="002A36CF" w:rsidP="00A230EC">
      <w:pPr>
        <w:numPr>
          <w:ilvl w:val="1"/>
          <w:numId w:val="35"/>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krawędzie biurka oklejone pcv </w:t>
      </w:r>
      <w:smartTag w:uri="urn:schemas-microsoft-com:office:smarttags" w:element="metricconverter">
        <w:smartTagPr>
          <w:attr w:name="ProductID" w:val="28 mm"/>
        </w:smartTagPr>
        <w:r w:rsidRPr="00FB535F">
          <w:rPr>
            <w:rFonts w:ascii="Arial" w:hAnsi="Arial" w:cs="Arial"/>
            <w:color w:val="000000"/>
            <w:sz w:val="20"/>
            <w:szCs w:val="20"/>
            <w:lang w:eastAsia="pl-PL"/>
          </w:rPr>
          <w:t>1 mm</w:t>
        </w:r>
      </w:smartTag>
    </w:p>
    <w:p w:rsidR="002A36CF" w:rsidRPr="00FB535F" w:rsidRDefault="002A36CF" w:rsidP="00A230EC">
      <w:pPr>
        <w:numPr>
          <w:ilvl w:val="1"/>
          <w:numId w:val="35"/>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blenda biurka na 3/4 wysokości </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7. Szafa drzwi przesuwne 3 drzwi 200x50x210 płyta 8100 biała rys. 8 </w:t>
      </w:r>
    </w:p>
    <w:p w:rsidR="002A36CF" w:rsidRPr="00FB535F" w:rsidRDefault="002A36CF" w:rsidP="003C14B6">
      <w:p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 wykonane w całości z płyty dwustronnie melaminowanej </w:t>
      </w:r>
      <w:smartTag w:uri="urn:schemas-microsoft-com:office:smarttags" w:element="metricconverter">
        <w:smartTagPr>
          <w:attr w:name="ProductID" w:val="28 mm"/>
        </w:smartTagPr>
        <w:r w:rsidRPr="00FB535F">
          <w:rPr>
            <w:rFonts w:ascii="Arial" w:hAnsi="Arial" w:cs="Arial"/>
            <w:color w:val="000000"/>
            <w:sz w:val="20"/>
            <w:szCs w:val="20"/>
            <w:lang w:eastAsia="pl-PL"/>
          </w:rPr>
          <w:t>18 mm</w:t>
        </w:r>
      </w:smartTag>
    </w:p>
    <w:p w:rsidR="002A36CF" w:rsidRPr="00FB535F" w:rsidRDefault="002A36CF" w:rsidP="003C14B6">
      <w:pPr>
        <w:numPr>
          <w:ilvl w:val="0"/>
          <w:numId w:val="36"/>
        </w:numPr>
        <w:spacing w:after="0" w:line="240" w:lineRule="auto"/>
        <w:ind w:left="714" w:hanging="357"/>
        <w:rPr>
          <w:rFonts w:ascii="Arial" w:hAnsi="Arial" w:cs="Arial"/>
          <w:color w:val="000000"/>
          <w:sz w:val="20"/>
          <w:szCs w:val="20"/>
          <w:lang w:eastAsia="pl-PL"/>
        </w:rPr>
      </w:pPr>
      <w:r w:rsidRPr="00FB535F">
        <w:rPr>
          <w:rFonts w:ascii="Arial" w:hAnsi="Arial" w:cs="Arial"/>
          <w:color w:val="000000"/>
          <w:sz w:val="20"/>
          <w:szCs w:val="20"/>
          <w:lang w:eastAsia="pl-PL"/>
        </w:rPr>
        <w:t xml:space="preserve">wszystkie krawędzie oklejone doklejką pcv </w:t>
      </w:r>
      <w:smartTag w:uri="urn:schemas-microsoft-com:office:smarttags" w:element="metricconverter">
        <w:smartTagPr>
          <w:attr w:name="ProductID" w:val="28 mm"/>
        </w:smartTagPr>
        <w:r w:rsidRPr="00FB535F">
          <w:rPr>
            <w:rFonts w:ascii="Arial" w:hAnsi="Arial" w:cs="Arial"/>
            <w:color w:val="000000"/>
            <w:sz w:val="20"/>
            <w:szCs w:val="20"/>
            <w:lang w:eastAsia="pl-PL"/>
          </w:rPr>
          <w:t>1 mm</w:t>
        </w:r>
      </w:smartTag>
      <w:r w:rsidRPr="00FB535F">
        <w:rPr>
          <w:rFonts w:ascii="Arial" w:hAnsi="Arial" w:cs="Arial"/>
          <w:color w:val="000000"/>
          <w:sz w:val="20"/>
          <w:szCs w:val="20"/>
          <w:lang w:eastAsia="pl-PL"/>
        </w:rPr>
        <w:t xml:space="preserve"> w kolorze</w:t>
      </w:r>
    </w:p>
    <w:p w:rsidR="002A36CF" w:rsidRPr="00FB535F" w:rsidRDefault="002A36CF" w:rsidP="00A230EC">
      <w:pPr>
        <w:numPr>
          <w:ilvl w:val="0"/>
          <w:numId w:val="36"/>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drzwi osadzone na prowadnicach aluminiowych białych wózki na łożyskach dół i góra</w:t>
      </w:r>
    </w:p>
    <w:p w:rsidR="002A36CF" w:rsidRPr="00FB535F" w:rsidRDefault="002A36CF" w:rsidP="00A230EC">
      <w:pPr>
        <w:numPr>
          <w:ilvl w:val="0"/>
          <w:numId w:val="36"/>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drzwi zamykane na zamki patentowe</w:t>
      </w:r>
    </w:p>
    <w:p w:rsidR="002A36CF" w:rsidRPr="00FB535F" w:rsidRDefault="002A36CF" w:rsidP="00A230EC">
      <w:pPr>
        <w:numPr>
          <w:ilvl w:val="0"/>
          <w:numId w:val="36"/>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drzwi okute rączką aluminiową białą</w:t>
      </w:r>
    </w:p>
    <w:p w:rsidR="002A36CF" w:rsidRPr="00FB535F" w:rsidRDefault="002A36CF" w:rsidP="00A230EC">
      <w:pPr>
        <w:numPr>
          <w:ilvl w:val="0"/>
          <w:numId w:val="36"/>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wszystkie meble na stopkach z możliwością regulacji </w:t>
      </w:r>
      <w:smartTag w:uri="urn:schemas-microsoft-com:office:smarttags" w:element="metricconverter">
        <w:smartTagPr>
          <w:attr w:name="ProductID" w:val="28 mm"/>
        </w:smartTagPr>
        <w:r w:rsidRPr="00FB535F">
          <w:rPr>
            <w:rFonts w:ascii="Arial" w:hAnsi="Arial" w:cs="Arial"/>
            <w:color w:val="000000"/>
            <w:sz w:val="20"/>
            <w:szCs w:val="20"/>
            <w:lang w:eastAsia="pl-PL"/>
          </w:rPr>
          <w:t>100 mm</w:t>
        </w:r>
      </w:smartTag>
      <w:r w:rsidRPr="00FB535F">
        <w:rPr>
          <w:rFonts w:ascii="Arial" w:hAnsi="Arial" w:cs="Arial"/>
          <w:color w:val="000000"/>
          <w:sz w:val="20"/>
          <w:szCs w:val="20"/>
          <w:lang w:eastAsia="pl-PL"/>
        </w:rPr>
        <w:t xml:space="preserve"> biała</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8. Biurko na wymiar Brudownik Chirurgia 70x60x84 rys. 9 </w:t>
      </w:r>
    </w:p>
    <w:p w:rsidR="002A36CF" w:rsidRPr="00FB535F" w:rsidRDefault="002A36CF" w:rsidP="003C14B6">
      <w:pPr>
        <w:numPr>
          <w:ilvl w:val="1"/>
          <w:numId w:val="37"/>
        </w:numPr>
        <w:spacing w:after="0" w:line="240" w:lineRule="auto"/>
        <w:ind w:left="1434" w:hanging="357"/>
        <w:rPr>
          <w:rFonts w:ascii="Arial" w:hAnsi="Arial" w:cs="Arial"/>
          <w:color w:val="000000"/>
          <w:sz w:val="20"/>
          <w:szCs w:val="20"/>
          <w:lang w:eastAsia="pl-PL"/>
        </w:rPr>
      </w:pPr>
      <w:r w:rsidRPr="00FB535F">
        <w:rPr>
          <w:rFonts w:ascii="Arial" w:hAnsi="Arial" w:cs="Arial"/>
          <w:color w:val="000000"/>
          <w:sz w:val="20"/>
          <w:szCs w:val="20"/>
          <w:lang w:eastAsia="pl-PL"/>
        </w:rPr>
        <w:t xml:space="preserve">biurko wykonane w całości z płyty melaminowanej </w:t>
      </w:r>
      <w:smartTag w:uri="urn:schemas-microsoft-com:office:smarttags" w:element="metricconverter">
        <w:smartTagPr>
          <w:attr w:name="ProductID" w:val="28 mm"/>
        </w:smartTagPr>
        <w:r w:rsidRPr="00FB535F">
          <w:rPr>
            <w:rFonts w:ascii="Arial" w:hAnsi="Arial" w:cs="Arial"/>
            <w:color w:val="000000"/>
            <w:sz w:val="20"/>
            <w:szCs w:val="20"/>
            <w:lang w:eastAsia="pl-PL"/>
          </w:rPr>
          <w:t>18 mm</w:t>
        </w:r>
      </w:smartTag>
    </w:p>
    <w:p w:rsidR="002A36CF" w:rsidRPr="00FB535F" w:rsidRDefault="002A36CF" w:rsidP="00A230EC">
      <w:pPr>
        <w:numPr>
          <w:ilvl w:val="1"/>
          <w:numId w:val="37"/>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blat biurka kuchenny </w:t>
      </w:r>
      <w:smartTag w:uri="urn:schemas-microsoft-com:office:smarttags" w:element="metricconverter">
        <w:smartTagPr>
          <w:attr w:name="ProductID" w:val="28 mm"/>
        </w:smartTagPr>
        <w:r w:rsidRPr="00FB535F">
          <w:rPr>
            <w:rFonts w:ascii="Arial" w:hAnsi="Arial" w:cs="Arial"/>
            <w:color w:val="000000"/>
            <w:sz w:val="20"/>
            <w:szCs w:val="20"/>
            <w:lang w:eastAsia="pl-PL"/>
          </w:rPr>
          <w:t>38 mm</w:t>
        </w:r>
      </w:smartTag>
      <w:r w:rsidRPr="00FB535F">
        <w:rPr>
          <w:rFonts w:ascii="Arial" w:hAnsi="Arial" w:cs="Arial"/>
          <w:color w:val="000000"/>
          <w:sz w:val="20"/>
          <w:szCs w:val="20"/>
          <w:lang w:eastAsia="pl-PL"/>
        </w:rPr>
        <w:t xml:space="preserve"> biały połysk</w:t>
      </w:r>
    </w:p>
    <w:p w:rsidR="002A36CF" w:rsidRPr="00FB535F" w:rsidRDefault="002A36CF" w:rsidP="00A230EC">
      <w:pPr>
        <w:numPr>
          <w:ilvl w:val="1"/>
          <w:numId w:val="37"/>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krawędzie oklejone pcv </w:t>
      </w:r>
      <w:smartTag w:uri="urn:schemas-microsoft-com:office:smarttags" w:element="metricconverter">
        <w:smartTagPr>
          <w:attr w:name="ProductID" w:val="28 mm"/>
        </w:smartTagPr>
        <w:r w:rsidRPr="00FB535F">
          <w:rPr>
            <w:rFonts w:ascii="Arial" w:hAnsi="Arial" w:cs="Arial"/>
            <w:color w:val="000000"/>
            <w:sz w:val="20"/>
            <w:szCs w:val="20"/>
            <w:lang w:eastAsia="pl-PL"/>
          </w:rPr>
          <w:t>1 mm</w:t>
        </w:r>
      </w:smartTag>
      <w:r w:rsidRPr="00FB535F">
        <w:rPr>
          <w:rFonts w:ascii="Arial" w:hAnsi="Arial" w:cs="Arial"/>
          <w:color w:val="000000"/>
          <w:sz w:val="20"/>
          <w:szCs w:val="20"/>
          <w:lang w:eastAsia="pl-PL"/>
        </w:rPr>
        <w:t xml:space="preserve"> w kolorze</w:t>
      </w:r>
    </w:p>
    <w:p w:rsidR="002A36CF" w:rsidRPr="00FB535F" w:rsidRDefault="002A36CF" w:rsidP="00A230EC">
      <w:pPr>
        <w:numPr>
          <w:ilvl w:val="1"/>
          <w:numId w:val="37"/>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blenda biurka na 3/4 wysokości</w:t>
      </w:r>
    </w:p>
    <w:p w:rsidR="002A36CF" w:rsidRPr="00FB535F" w:rsidRDefault="002A36CF" w:rsidP="00A230EC">
      <w:pPr>
        <w:spacing w:before="100" w:beforeAutospacing="1" w:after="0" w:line="240" w:lineRule="auto"/>
        <w:rPr>
          <w:rFonts w:ascii="Arial" w:hAnsi="Arial" w:cs="Arial"/>
          <w:color w:val="000000"/>
          <w:sz w:val="20"/>
          <w:szCs w:val="20"/>
          <w:lang w:eastAsia="pl-PL"/>
        </w:rPr>
      </w:pP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9. Szafy wnękowe korytarz Chirurgia rys. 10</w:t>
      </w:r>
    </w:p>
    <w:p w:rsidR="002A36CF" w:rsidRPr="00FB535F" w:rsidRDefault="002A36CF" w:rsidP="003C14B6">
      <w:p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wnękowa 97x 40 x 254 - 4 skrzydła</w:t>
      </w:r>
    </w:p>
    <w:p w:rsidR="002A36CF" w:rsidRPr="00FB535F" w:rsidRDefault="002A36CF" w:rsidP="003C14B6">
      <w:p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szafa wnękowa 102,5 x 253 x 53 z 2 skrzydłami plus 2 wnęki</w:t>
      </w:r>
    </w:p>
    <w:p w:rsidR="002A36CF" w:rsidRPr="00FB535F" w:rsidRDefault="002A36CF" w:rsidP="003C14B6">
      <w:pPr>
        <w:numPr>
          <w:ilvl w:val="2"/>
          <w:numId w:val="38"/>
        </w:num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szafy wykonane w całości z płyty melaminowanej </w:t>
      </w:r>
      <w:smartTag w:uri="urn:schemas-microsoft-com:office:smarttags" w:element="metricconverter">
        <w:smartTagPr>
          <w:attr w:name="ProductID" w:val="28 mm"/>
        </w:smartTagPr>
        <w:r w:rsidRPr="00FB535F">
          <w:rPr>
            <w:rFonts w:ascii="Arial" w:hAnsi="Arial" w:cs="Arial"/>
            <w:color w:val="000000"/>
            <w:sz w:val="20"/>
            <w:szCs w:val="20"/>
            <w:lang w:eastAsia="pl-PL"/>
          </w:rPr>
          <w:t>18 mm</w:t>
        </w:r>
      </w:smartTag>
      <w:r w:rsidRPr="00FB535F">
        <w:rPr>
          <w:rFonts w:ascii="Arial" w:hAnsi="Arial" w:cs="Arial"/>
          <w:color w:val="000000"/>
          <w:sz w:val="20"/>
          <w:szCs w:val="20"/>
          <w:lang w:eastAsia="pl-PL"/>
        </w:rPr>
        <w:t xml:space="preserve"> 8100 biała</w:t>
      </w:r>
    </w:p>
    <w:p w:rsidR="002A36CF" w:rsidRPr="00FB535F" w:rsidRDefault="002A36CF" w:rsidP="00A230EC">
      <w:pPr>
        <w:numPr>
          <w:ilvl w:val="2"/>
          <w:numId w:val="3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szafy muszą być z plecami </w:t>
      </w:r>
      <w:smartTag w:uri="urn:schemas-microsoft-com:office:smarttags" w:element="metricconverter">
        <w:smartTagPr>
          <w:attr w:name="ProductID" w:val="28 mm"/>
        </w:smartTagPr>
        <w:r w:rsidRPr="00FB535F">
          <w:rPr>
            <w:rFonts w:ascii="Arial" w:hAnsi="Arial" w:cs="Arial"/>
            <w:color w:val="000000"/>
            <w:sz w:val="20"/>
            <w:szCs w:val="20"/>
            <w:lang w:eastAsia="pl-PL"/>
          </w:rPr>
          <w:t>4 mm</w:t>
        </w:r>
      </w:smartTag>
      <w:r w:rsidRPr="00FB535F">
        <w:rPr>
          <w:rFonts w:ascii="Arial" w:hAnsi="Arial" w:cs="Arial"/>
          <w:color w:val="000000"/>
          <w:sz w:val="20"/>
          <w:szCs w:val="20"/>
          <w:lang w:eastAsia="pl-PL"/>
        </w:rPr>
        <w:t xml:space="preserve"> hdf</w:t>
      </w:r>
    </w:p>
    <w:p w:rsidR="002A36CF" w:rsidRPr="00FB535F" w:rsidRDefault="002A36CF" w:rsidP="00A230EC">
      <w:pPr>
        <w:numPr>
          <w:ilvl w:val="2"/>
          <w:numId w:val="3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szafy należy wbudować we wnęki bez widocznych listew blend</w:t>
      </w:r>
    </w:p>
    <w:p w:rsidR="002A36CF" w:rsidRPr="00FB535F" w:rsidRDefault="002A36CF" w:rsidP="00A230EC">
      <w:pPr>
        <w:numPr>
          <w:ilvl w:val="2"/>
          <w:numId w:val="3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uchwyty białe krawędziowe</w:t>
      </w:r>
    </w:p>
    <w:p w:rsidR="002A36CF" w:rsidRPr="00FB535F" w:rsidRDefault="002A36CF" w:rsidP="00A230EC">
      <w:pPr>
        <w:numPr>
          <w:ilvl w:val="2"/>
          <w:numId w:val="3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krawędzie i fronty oklejone pcv </w:t>
      </w:r>
      <w:smartTag w:uri="urn:schemas-microsoft-com:office:smarttags" w:element="metricconverter">
        <w:smartTagPr>
          <w:attr w:name="ProductID" w:val="28 mm"/>
        </w:smartTagPr>
        <w:r w:rsidRPr="00FB535F">
          <w:rPr>
            <w:rFonts w:ascii="Arial" w:hAnsi="Arial" w:cs="Arial"/>
            <w:color w:val="000000"/>
            <w:sz w:val="20"/>
            <w:szCs w:val="20"/>
            <w:lang w:eastAsia="pl-PL"/>
          </w:rPr>
          <w:t>1 mm</w:t>
        </w:r>
      </w:smartTag>
      <w:r w:rsidRPr="00FB535F">
        <w:rPr>
          <w:rFonts w:ascii="Arial" w:hAnsi="Arial" w:cs="Arial"/>
          <w:color w:val="000000"/>
          <w:sz w:val="20"/>
          <w:szCs w:val="20"/>
          <w:lang w:eastAsia="pl-PL"/>
        </w:rPr>
        <w:t xml:space="preserve"> w kolorze</w:t>
      </w:r>
    </w:p>
    <w:p w:rsidR="002A36CF" w:rsidRPr="00FB535F" w:rsidRDefault="002A36CF" w:rsidP="00A230EC">
      <w:pPr>
        <w:numPr>
          <w:ilvl w:val="2"/>
          <w:numId w:val="38"/>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zawiasy puszkowe z miękkim domykaniem</w:t>
      </w:r>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10. Szafa drzwi przesuwne 3 drzwi korytarz Chirurgia 221x 60 x 262 h rys. 11</w:t>
      </w:r>
    </w:p>
    <w:p w:rsidR="002A36CF" w:rsidRPr="00FB535F" w:rsidRDefault="002A36CF" w:rsidP="003C14B6">
      <w:pPr>
        <w:numPr>
          <w:ilvl w:val="2"/>
          <w:numId w:val="39"/>
        </w:numPr>
        <w:spacing w:after="0" w:line="240" w:lineRule="auto"/>
        <w:ind w:left="2154" w:hanging="357"/>
        <w:rPr>
          <w:rFonts w:ascii="Arial" w:hAnsi="Arial" w:cs="Arial"/>
          <w:color w:val="000000"/>
          <w:sz w:val="20"/>
          <w:szCs w:val="20"/>
          <w:lang w:eastAsia="pl-PL"/>
        </w:rPr>
      </w:pPr>
      <w:r w:rsidRPr="00FB535F">
        <w:rPr>
          <w:rFonts w:ascii="Arial" w:hAnsi="Arial" w:cs="Arial"/>
          <w:color w:val="000000"/>
          <w:sz w:val="20"/>
          <w:szCs w:val="20"/>
          <w:lang w:eastAsia="pl-PL"/>
        </w:rPr>
        <w:t xml:space="preserve">szafa wykonana w całości z płyty melaminowanej </w:t>
      </w:r>
      <w:smartTag w:uri="urn:schemas-microsoft-com:office:smarttags" w:element="metricconverter">
        <w:smartTagPr>
          <w:attr w:name="ProductID" w:val="28 mm"/>
        </w:smartTagPr>
        <w:r w:rsidRPr="00FB535F">
          <w:rPr>
            <w:rFonts w:ascii="Arial" w:hAnsi="Arial" w:cs="Arial"/>
            <w:color w:val="000000"/>
            <w:sz w:val="20"/>
            <w:szCs w:val="20"/>
            <w:lang w:eastAsia="pl-PL"/>
          </w:rPr>
          <w:t>18 mm</w:t>
        </w:r>
      </w:smartTag>
      <w:r w:rsidRPr="00FB535F">
        <w:rPr>
          <w:rFonts w:ascii="Arial" w:hAnsi="Arial" w:cs="Arial"/>
          <w:color w:val="000000"/>
          <w:sz w:val="20"/>
          <w:szCs w:val="20"/>
          <w:lang w:eastAsia="pl-PL"/>
        </w:rPr>
        <w:t xml:space="preserve"> 8100 biała</w:t>
      </w:r>
    </w:p>
    <w:p w:rsidR="002A36CF" w:rsidRPr="00FB535F" w:rsidRDefault="002A36CF" w:rsidP="00A230EC">
      <w:pPr>
        <w:numPr>
          <w:ilvl w:val="2"/>
          <w:numId w:val="39"/>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szafa z plecami hdf </w:t>
      </w:r>
      <w:smartTag w:uri="urn:schemas-microsoft-com:office:smarttags" w:element="metricconverter">
        <w:smartTagPr>
          <w:attr w:name="ProductID" w:val="28 mm"/>
        </w:smartTagPr>
        <w:r w:rsidRPr="00FB535F">
          <w:rPr>
            <w:rFonts w:ascii="Arial" w:hAnsi="Arial" w:cs="Arial"/>
            <w:color w:val="000000"/>
            <w:sz w:val="20"/>
            <w:szCs w:val="20"/>
            <w:lang w:eastAsia="pl-PL"/>
          </w:rPr>
          <w:t>4 mm</w:t>
        </w:r>
      </w:smartTag>
    </w:p>
    <w:p w:rsidR="002A36CF" w:rsidRPr="00FB535F" w:rsidRDefault="002A36CF" w:rsidP="00A230EC">
      <w:pPr>
        <w:numPr>
          <w:ilvl w:val="2"/>
          <w:numId w:val="39"/>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krawędzie oklejone pcv </w:t>
      </w:r>
      <w:smartTag w:uri="urn:schemas-microsoft-com:office:smarttags" w:element="metricconverter">
        <w:smartTagPr>
          <w:attr w:name="ProductID" w:val="28 mm"/>
        </w:smartTagPr>
        <w:r w:rsidRPr="00FB535F">
          <w:rPr>
            <w:rFonts w:ascii="Arial" w:hAnsi="Arial" w:cs="Arial"/>
            <w:color w:val="000000"/>
            <w:sz w:val="20"/>
            <w:szCs w:val="20"/>
            <w:lang w:eastAsia="pl-PL"/>
          </w:rPr>
          <w:t>1 mm</w:t>
        </w:r>
      </w:smartTag>
    </w:p>
    <w:p w:rsidR="002A36CF" w:rsidRPr="00FB535F" w:rsidRDefault="002A36CF" w:rsidP="00A230EC">
      <w:pPr>
        <w:numPr>
          <w:ilvl w:val="2"/>
          <w:numId w:val="39"/>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drzwi szafy okute rączkami aluminiowymi w kolorze białym</w:t>
      </w:r>
    </w:p>
    <w:p w:rsidR="002A36CF" w:rsidRPr="00FB535F" w:rsidRDefault="002A36CF" w:rsidP="00A230EC">
      <w:pPr>
        <w:numPr>
          <w:ilvl w:val="2"/>
          <w:numId w:val="39"/>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tory górny i dolny w kolorze białym</w:t>
      </w:r>
    </w:p>
    <w:p w:rsidR="002A36CF" w:rsidRPr="00FB535F" w:rsidRDefault="002A36CF" w:rsidP="00A230EC">
      <w:pPr>
        <w:numPr>
          <w:ilvl w:val="2"/>
          <w:numId w:val="39"/>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prowadnice na łożyskach góra i dół</w:t>
      </w:r>
    </w:p>
    <w:p w:rsidR="002A36CF" w:rsidRPr="00FB535F" w:rsidRDefault="002A36CF" w:rsidP="00A230EC">
      <w:pPr>
        <w:numPr>
          <w:ilvl w:val="2"/>
          <w:numId w:val="39"/>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środkowa część szafy musi mieć szerokość </w:t>
      </w:r>
      <w:smartTag w:uri="urn:schemas-microsoft-com:office:smarttags" w:element="metricconverter">
        <w:smartTagPr>
          <w:attr w:name="ProductID" w:val="28 mm"/>
        </w:smartTagPr>
        <w:r w:rsidRPr="00FB535F">
          <w:rPr>
            <w:rFonts w:ascii="Arial" w:hAnsi="Arial" w:cs="Arial"/>
            <w:color w:val="000000"/>
            <w:sz w:val="20"/>
            <w:szCs w:val="20"/>
            <w:lang w:eastAsia="pl-PL"/>
          </w:rPr>
          <w:t>85 cm</w:t>
        </w:r>
      </w:smartTag>
    </w:p>
    <w:p w:rsidR="002A36CF" w:rsidRPr="00FB535F" w:rsidRDefault="002A36CF" w:rsidP="00A230EC">
      <w:pPr>
        <w:spacing w:before="100" w:beforeAutospacing="1" w:after="0" w:line="240" w:lineRule="auto"/>
        <w:rPr>
          <w:rFonts w:ascii="Arial" w:hAnsi="Arial" w:cs="Arial"/>
          <w:b/>
          <w:color w:val="000000"/>
          <w:sz w:val="20"/>
          <w:szCs w:val="20"/>
          <w:lang w:eastAsia="pl-PL"/>
        </w:rPr>
      </w:pPr>
      <w:r w:rsidRPr="00FB535F">
        <w:rPr>
          <w:rFonts w:ascii="Arial" w:hAnsi="Arial" w:cs="Arial"/>
          <w:b/>
          <w:color w:val="000000"/>
          <w:sz w:val="20"/>
          <w:szCs w:val="20"/>
          <w:lang w:eastAsia="pl-PL"/>
        </w:rPr>
        <w:t xml:space="preserve">11. Dostawka do biurka otwarta z półkami Pielęgniarka Oddziałowa Chirurgia rys. 12 </w:t>
      </w:r>
    </w:p>
    <w:p w:rsidR="002A36CF" w:rsidRPr="00FB535F" w:rsidRDefault="002A36CF" w:rsidP="003C14B6">
      <w:p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wymiary 110x 31 x 75h płyta 8100 biała</w:t>
      </w:r>
    </w:p>
    <w:p w:rsidR="002A36CF" w:rsidRPr="00FB535F" w:rsidRDefault="002A36CF" w:rsidP="003C14B6">
      <w:pPr>
        <w:numPr>
          <w:ilvl w:val="1"/>
          <w:numId w:val="40"/>
        </w:numPr>
        <w:spacing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dostawka wykonana w całości z płyty melaminowanej </w:t>
      </w:r>
      <w:smartTag w:uri="urn:schemas-microsoft-com:office:smarttags" w:element="metricconverter">
        <w:smartTagPr>
          <w:attr w:name="ProductID" w:val="28 mm"/>
        </w:smartTagPr>
        <w:r w:rsidRPr="00FB535F">
          <w:rPr>
            <w:rFonts w:ascii="Arial" w:hAnsi="Arial" w:cs="Arial"/>
            <w:color w:val="000000"/>
            <w:sz w:val="20"/>
            <w:szCs w:val="20"/>
            <w:lang w:eastAsia="pl-PL"/>
          </w:rPr>
          <w:t>18 mm</w:t>
        </w:r>
      </w:smartTag>
    </w:p>
    <w:p w:rsidR="002A36CF" w:rsidRPr="00FB535F" w:rsidRDefault="002A36CF" w:rsidP="00A230EC">
      <w:pPr>
        <w:numPr>
          <w:ilvl w:val="1"/>
          <w:numId w:val="40"/>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blat dostawki </w:t>
      </w:r>
      <w:smartTag w:uri="urn:schemas-microsoft-com:office:smarttags" w:element="metricconverter">
        <w:smartTagPr>
          <w:attr w:name="ProductID" w:val="28 mm"/>
        </w:smartTagPr>
        <w:r w:rsidRPr="00FB535F">
          <w:rPr>
            <w:rFonts w:ascii="Arial" w:hAnsi="Arial" w:cs="Arial"/>
            <w:color w:val="000000"/>
            <w:sz w:val="20"/>
            <w:szCs w:val="20"/>
            <w:lang w:eastAsia="pl-PL"/>
          </w:rPr>
          <w:t>36 mm</w:t>
        </w:r>
      </w:smartTag>
      <w:r w:rsidRPr="00FB535F">
        <w:rPr>
          <w:rFonts w:ascii="Arial" w:hAnsi="Arial" w:cs="Arial"/>
          <w:color w:val="000000"/>
          <w:sz w:val="20"/>
          <w:szCs w:val="20"/>
          <w:lang w:eastAsia="pl-PL"/>
        </w:rPr>
        <w:t xml:space="preserve"> oklejony pcv </w:t>
      </w:r>
      <w:smartTag w:uri="urn:schemas-microsoft-com:office:smarttags" w:element="metricconverter">
        <w:smartTagPr>
          <w:attr w:name="ProductID" w:val="28 mm"/>
        </w:smartTagPr>
        <w:r w:rsidRPr="00FB535F">
          <w:rPr>
            <w:rFonts w:ascii="Arial" w:hAnsi="Arial" w:cs="Arial"/>
            <w:color w:val="000000"/>
            <w:sz w:val="20"/>
            <w:szCs w:val="20"/>
            <w:lang w:eastAsia="pl-PL"/>
          </w:rPr>
          <w:t>36 mm</w:t>
        </w:r>
      </w:smartTag>
    </w:p>
    <w:p w:rsidR="002A36CF" w:rsidRPr="00FB535F" w:rsidRDefault="002A36CF" w:rsidP="00A230EC">
      <w:pPr>
        <w:numPr>
          <w:ilvl w:val="1"/>
          <w:numId w:val="40"/>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krawędzie oklejone pcv 1mm</w:t>
      </w:r>
    </w:p>
    <w:p w:rsidR="002A36CF" w:rsidRPr="00FB535F" w:rsidRDefault="002A36CF" w:rsidP="00A230EC">
      <w:pPr>
        <w:numPr>
          <w:ilvl w:val="1"/>
          <w:numId w:val="40"/>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plecy dostawki płyta </w:t>
      </w:r>
      <w:smartTag w:uri="urn:schemas-microsoft-com:office:smarttags" w:element="metricconverter">
        <w:smartTagPr>
          <w:attr w:name="ProductID" w:val="28 mm"/>
        </w:smartTagPr>
        <w:r w:rsidRPr="00FB535F">
          <w:rPr>
            <w:rFonts w:ascii="Arial" w:hAnsi="Arial" w:cs="Arial"/>
            <w:color w:val="000000"/>
            <w:sz w:val="20"/>
            <w:szCs w:val="20"/>
            <w:lang w:eastAsia="pl-PL"/>
          </w:rPr>
          <w:t>18 mm</w:t>
        </w:r>
      </w:smartTag>
    </w:p>
    <w:p w:rsidR="002A36CF" w:rsidRPr="00FB535F" w:rsidRDefault="002A36CF" w:rsidP="00A230EC">
      <w:pPr>
        <w:numPr>
          <w:ilvl w:val="1"/>
          <w:numId w:val="40"/>
        </w:numPr>
        <w:spacing w:before="100" w:beforeAutospacing="1" w:after="0" w:line="240" w:lineRule="auto"/>
        <w:rPr>
          <w:rFonts w:ascii="Arial" w:hAnsi="Arial" w:cs="Arial"/>
          <w:color w:val="000000"/>
          <w:sz w:val="20"/>
          <w:szCs w:val="20"/>
          <w:lang w:eastAsia="pl-PL"/>
        </w:rPr>
      </w:pPr>
      <w:r w:rsidRPr="00FB535F">
        <w:rPr>
          <w:rFonts w:ascii="Arial" w:hAnsi="Arial" w:cs="Arial"/>
          <w:color w:val="000000"/>
          <w:sz w:val="20"/>
          <w:szCs w:val="20"/>
          <w:lang w:eastAsia="pl-PL"/>
        </w:rPr>
        <w:t xml:space="preserve">dostawka stoi na nóżkach z regulacją </w:t>
      </w:r>
      <w:smartTag w:uri="urn:schemas-microsoft-com:office:smarttags" w:element="metricconverter">
        <w:smartTagPr>
          <w:attr w:name="ProductID" w:val="28 mm"/>
        </w:smartTagPr>
        <w:r w:rsidRPr="00FB535F">
          <w:rPr>
            <w:rFonts w:ascii="Arial" w:hAnsi="Arial" w:cs="Arial"/>
            <w:color w:val="000000"/>
            <w:sz w:val="20"/>
            <w:szCs w:val="20"/>
            <w:lang w:eastAsia="pl-PL"/>
          </w:rPr>
          <w:t>28 mm</w:t>
        </w:r>
      </w:smartTag>
    </w:p>
    <w:p w:rsidR="002A36CF" w:rsidRPr="00FB535F" w:rsidRDefault="002A36CF" w:rsidP="00855C30">
      <w:pPr>
        <w:pStyle w:val="NormalWeb"/>
        <w:spacing w:before="0" w:after="0"/>
        <w:rPr>
          <w:rFonts w:ascii="Arial" w:hAnsi="Arial" w:cs="Arial"/>
          <w:color w:val="000000"/>
          <w:sz w:val="20"/>
          <w:szCs w:val="20"/>
        </w:rPr>
      </w:pPr>
    </w:p>
    <w:p w:rsidR="002A36CF" w:rsidRPr="00FB535F" w:rsidRDefault="002A36CF" w:rsidP="00C629FC">
      <w:pPr>
        <w:pStyle w:val="NormalWeb"/>
        <w:spacing w:before="0" w:after="0"/>
        <w:jc w:val="center"/>
        <w:rPr>
          <w:rFonts w:ascii="Arial" w:hAnsi="Arial" w:cs="Arial"/>
          <w:color w:val="000000"/>
          <w:sz w:val="20"/>
          <w:szCs w:val="20"/>
        </w:rPr>
      </w:pPr>
    </w:p>
    <w:p w:rsidR="002A36CF" w:rsidRPr="00FB535F" w:rsidRDefault="002A36CF" w:rsidP="00C629FC">
      <w:pPr>
        <w:jc w:val="center"/>
        <w:rPr>
          <w:rFonts w:ascii="Arial" w:hAnsi="Arial" w:cs="Arial"/>
          <w:b/>
          <w:color w:val="000000"/>
          <w:sz w:val="20"/>
          <w:szCs w:val="20"/>
        </w:rPr>
      </w:pPr>
      <w:r w:rsidRPr="00FB535F">
        <w:rPr>
          <w:rFonts w:ascii="Arial" w:hAnsi="Arial" w:cs="Arial"/>
          <w:b/>
          <w:color w:val="000000"/>
          <w:sz w:val="20"/>
          <w:szCs w:val="20"/>
        </w:rPr>
        <w:t>UWAGA!! Przed przystąpieniem do realizacji należy dokonać pomiarów.</w:t>
      </w:r>
    </w:p>
    <w:p w:rsidR="002A36CF" w:rsidRPr="00FB535F" w:rsidRDefault="002A36CF" w:rsidP="00104024">
      <w:pPr>
        <w:jc w:val="both"/>
        <w:rPr>
          <w:rFonts w:ascii="Arial" w:hAnsi="Arial" w:cs="Arial"/>
          <w:b/>
          <w:color w:val="000000"/>
          <w:sz w:val="20"/>
          <w:szCs w:val="20"/>
        </w:rPr>
      </w:pPr>
    </w:p>
    <w:p w:rsidR="002A36CF" w:rsidRPr="00FB535F" w:rsidRDefault="002A36CF" w:rsidP="00162A72">
      <w:pPr>
        <w:jc w:val="both"/>
        <w:rPr>
          <w:rFonts w:ascii="Arial" w:hAnsi="Arial" w:cs="Arial"/>
          <w:noProof/>
          <w:color w:val="000000"/>
          <w:sz w:val="20"/>
          <w:szCs w:val="20"/>
        </w:rPr>
      </w:pPr>
      <w:r w:rsidRPr="00FB535F">
        <w:rPr>
          <w:rFonts w:ascii="Arial" w:hAnsi="Arial" w:cs="Arial"/>
          <w:b/>
          <w:color w:val="000000"/>
          <w:sz w:val="20"/>
          <w:szCs w:val="20"/>
        </w:rPr>
        <w:t>2.</w:t>
      </w:r>
      <w:r w:rsidRPr="00FB535F">
        <w:rPr>
          <w:rFonts w:ascii="Arial" w:hAnsi="Arial" w:cs="Arial"/>
          <w:color w:val="000000"/>
          <w:sz w:val="20"/>
          <w:szCs w:val="20"/>
        </w:rPr>
        <w:t xml:space="preserve"> </w:t>
      </w:r>
      <w:r w:rsidRPr="00FB535F">
        <w:rPr>
          <w:rFonts w:ascii="Arial" w:hAnsi="Arial" w:cs="Arial"/>
          <w:b/>
          <w:noProof/>
          <w:color w:val="000000"/>
          <w:sz w:val="20"/>
          <w:szCs w:val="20"/>
        </w:rPr>
        <w:t>Przed przystąpieniem do realizacji ostateczny kolor płyty meblowej i frontów meblowych do uzgodnienia z Zamawiającym.</w:t>
      </w:r>
    </w:p>
    <w:p w:rsidR="002A36CF" w:rsidRPr="00FB535F" w:rsidRDefault="002A36CF" w:rsidP="00162A72">
      <w:pPr>
        <w:pStyle w:val="BodyText"/>
        <w:spacing w:after="0"/>
        <w:jc w:val="both"/>
        <w:rPr>
          <w:rFonts w:ascii="Arial" w:hAnsi="Arial" w:cs="Arial"/>
          <w:noProof/>
          <w:color w:val="000000"/>
          <w:sz w:val="20"/>
          <w:szCs w:val="20"/>
        </w:rPr>
      </w:pPr>
      <w:r w:rsidRPr="00FB535F">
        <w:rPr>
          <w:rFonts w:ascii="Arial" w:hAnsi="Arial" w:cs="Arial"/>
          <w:noProof/>
          <w:color w:val="000000"/>
          <w:sz w:val="20"/>
          <w:szCs w:val="20"/>
        </w:rPr>
        <w:t xml:space="preserve">Blaty dochodzące do ścian bez dodatkowych listew, ćwierćwałków, itp. – na styk, z wykończeniem silikonem po uprzednim oklejeniu krawedzi. </w:t>
      </w:r>
    </w:p>
    <w:p w:rsidR="002A36CF" w:rsidRPr="00FB535F" w:rsidRDefault="002A36CF" w:rsidP="00162A72">
      <w:pPr>
        <w:pStyle w:val="BodyText"/>
        <w:spacing w:after="0"/>
        <w:jc w:val="both"/>
        <w:rPr>
          <w:rFonts w:ascii="Arial" w:hAnsi="Arial" w:cs="Arial"/>
          <w:color w:val="000000"/>
          <w:sz w:val="20"/>
          <w:szCs w:val="20"/>
        </w:rPr>
      </w:pPr>
      <w:r w:rsidRPr="00FB535F">
        <w:rPr>
          <w:rFonts w:ascii="Arial" w:hAnsi="Arial" w:cs="Arial"/>
          <w:color w:val="000000"/>
          <w:sz w:val="20"/>
          <w:szCs w:val="20"/>
        </w:rPr>
        <w:t xml:space="preserve">Korpusy szafek niewidoczne od frontu, ukryte za frontami szafek, bez stosowania listew maskujących po bokach szafek. </w:t>
      </w:r>
    </w:p>
    <w:p w:rsidR="002A36CF" w:rsidRPr="00FB535F" w:rsidRDefault="002A36CF" w:rsidP="00162A72">
      <w:pPr>
        <w:jc w:val="both"/>
        <w:rPr>
          <w:rFonts w:ascii="Arial" w:hAnsi="Arial" w:cs="Arial"/>
          <w:noProof/>
          <w:color w:val="000000"/>
          <w:sz w:val="20"/>
          <w:szCs w:val="20"/>
        </w:rPr>
      </w:pPr>
      <w:r w:rsidRPr="00FB535F">
        <w:rPr>
          <w:rFonts w:ascii="Arial" w:hAnsi="Arial" w:cs="Arial"/>
          <w:noProof/>
          <w:color w:val="000000"/>
          <w:sz w:val="20"/>
          <w:szCs w:val="20"/>
        </w:rPr>
        <w:t>Całość mebli należy wykonać wg rysunków projektowych oraz powyższego opisu.</w:t>
      </w:r>
    </w:p>
    <w:p w:rsidR="002A36CF" w:rsidRPr="00FB535F" w:rsidRDefault="002A36CF" w:rsidP="00104024">
      <w:pPr>
        <w:outlineLvl w:val="0"/>
        <w:rPr>
          <w:rFonts w:ascii="Arial" w:hAnsi="Arial" w:cs="Arial"/>
          <w:b/>
          <w:color w:val="000000"/>
          <w:sz w:val="20"/>
          <w:szCs w:val="20"/>
        </w:rPr>
      </w:pPr>
    </w:p>
    <w:p w:rsidR="002A36CF" w:rsidRPr="00FB535F" w:rsidRDefault="002A36CF" w:rsidP="00162A72">
      <w:pPr>
        <w:pStyle w:val="BodyTextIndent3"/>
        <w:spacing w:after="0"/>
        <w:ind w:left="0"/>
        <w:rPr>
          <w:rFonts w:ascii="Arial" w:hAnsi="Arial" w:cs="Arial"/>
          <w:b/>
          <w:color w:val="000000"/>
          <w:sz w:val="20"/>
          <w:szCs w:val="20"/>
        </w:rPr>
      </w:pPr>
      <w:r w:rsidRPr="00FB535F">
        <w:rPr>
          <w:rFonts w:ascii="Arial" w:hAnsi="Arial" w:cs="Arial"/>
          <w:b/>
          <w:color w:val="000000"/>
          <w:sz w:val="20"/>
          <w:szCs w:val="20"/>
        </w:rPr>
        <w:t xml:space="preserve">II. W rysunkach projektowych </w:t>
      </w:r>
      <w:r w:rsidRPr="00FB535F">
        <w:rPr>
          <w:rFonts w:ascii="Arial" w:hAnsi="Arial" w:cs="Arial"/>
          <w:color w:val="000000"/>
          <w:sz w:val="20"/>
          <w:szCs w:val="20"/>
        </w:rPr>
        <w:t>podano wymiary orientacyjne. Wykonawca dokona dokładnych pomiarów przed przystąpieniem do realizacji przedmiotu zamówienia. Możliwe jest także dokonanie pomiarów podczas wizji lokalnej.</w:t>
      </w:r>
    </w:p>
    <w:p w:rsidR="002A36CF" w:rsidRPr="00FB535F" w:rsidRDefault="002A36CF" w:rsidP="00104024">
      <w:pPr>
        <w:ind w:left="1416"/>
        <w:outlineLvl w:val="0"/>
        <w:rPr>
          <w:rFonts w:ascii="Arial" w:hAnsi="Arial" w:cs="Arial"/>
          <w:b/>
          <w:iCs/>
          <w:color w:val="000000"/>
          <w:sz w:val="20"/>
          <w:szCs w:val="20"/>
        </w:rPr>
      </w:pPr>
    </w:p>
    <w:p w:rsidR="002A36CF" w:rsidRPr="00FB535F" w:rsidRDefault="002A36CF" w:rsidP="00162A72">
      <w:pPr>
        <w:outlineLvl w:val="0"/>
        <w:rPr>
          <w:rFonts w:ascii="Arial" w:hAnsi="Arial" w:cs="Arial"/>
          <w:b/>
          <w:color w:val="000000"/>
          <w:sz w:val="20"/>
          <w:szCs w:val="20"/>
        </w:rPr>
      </w:pPr>
      <w:r w:rsidRPr="00FB535F">
        <w:rPr>
          <w:rFonts w:ascii="Arial" w:hAnsi="Arial" w:cs="Arial"/>
          <w:b/>
          <w:color w:val="000000"/>
          <w:sz w:val="20"/>
          <w:szCs w:val="20"/>
        </w:rPr>
        <w:t>III. Obowiązki Wykonawcy związane z realizacją przedmiotu zamówienia:</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Wykonawca zobowiązuje się do zamontowania dostarczonych produktów zgodnie z obowiązującymi przepisami i normami oraz w sposób pozwalający na ich używanie zgodnie z przeznaczeniem.</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Wykonawca winien na własny koszt i we własnym zakresie zorganizować, zagospodarować oraz należycie zabezpieczyć teren prac w sposób zapewniający bezpieczeństwo osób przebywających na terenie obiektu i w jego obrębie.</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 xml:space="preserve">Wykonawca zobowiązuje się do wykonania prac objętych przedmiotem zamówienia na czynnym obiekcie służby zdrowia w sposób nie utrudniający funkcjonowania ZOZ-u w Oławie. </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 xml:space="preserve"> Wykonawca zobowiązuje utrzymywać w czasie prac czystość i porządek.</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Wykonawca w ramach realizacji przedmiotu zamówienia zobowiązuje się dostarczyć na swój koszt i ryzyko materiały oraz sprzęt niezbędne do wykonania przedmiotu zamówienia.</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 xml:space="preserve"> Wykonawca zobowiązuje się do uruchomienia i ustawienia przedmiotu zamówienia w sposób pozwalający na jego używanie zgodnie z przeznaczeniem.</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2A36CF" w:rsidRPr="00FB535F" w:rsidRDefault="002A36CF" w:rsidP="00162A72">
      <w:pPr>
        <w:numPr>
          <w:ilvl w:val="0"/>
          <w:numId w:val="27"/>
        </w:numPr>
        <w:spacing w:after="0" w:line="240" w:lineRule="auto"/>
        <w:jc w:val="both"/>
        <w:rPr>
          <w:rFonts w:ascii="Arial" w:hAnsi="Arial" w:cs="Arial"/>
          <w:color w:val="000000"/>
          <w:sz w:val="20"/>
          <w:szCs w:val="20"/>
        </w:rPr>
      </w:pPr>
      <w:r w:rsidRPr="00FB535F">
        <w:rPr>
          <w:rFonts w:ascii="Arial" w:hAnsi="Arial" w:cs="Arial"/>
          <w:color w:val="000000"/>
          <w:sz w:val="20"/>
          <w:szCs w:val="20"/>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FB535F">
        <w:rPr>
          <w:rFonts w:ascii="Arial" w:hAnsi="Arial" w:cs="Arial"/>
          <w:b/>
          <w:color w:val="000000"/>
          <w:sz w:val="20"/>
          <w:szCs w:val="20"/>
        </w:rPr>
        <w:t xml:space="preserve"> </w:t>
      </w:r>
    </w:p>
    <w:p w:rsidR="002A36CF" w:rsidRPr="00FB535F" w:rsidRDefault="002A36CF" w:rsidP="00104024">
      <w:pPr>
        <w:rPr>
          <w:rFonts w:ascii="Arial" w:hAnsi="Arial" w:cs="Arial"/>
          <w:color w:val="000000"/>
          <w:sz w:val="20"/>
          <w:szCs w:val="20"/>
        </w:rPr>
      </w:pPr>
    </w:p>
    <w:p w:rsidR="002A36CF" w:rsidRPr="00FB535F" w:rsidRDefault="002A36CF" w:rsidP="00104024">
      <w:pPr>
        <w:rPr>
          <w:rFonts w:ascii="Arial" w:hAnsi="Arial" w:cs="Arial"/>
          <w:color w:val="000000"/>
          <w:sz w:val="20"/>
          <w:szCs w:val="20"/>
        </w:rPr>
      </w:pPr>
      <w:r w:rsidRPr="00FB535F">
        <w:rPr>
          <w:rFonts w:ascii="Arial" w:hAnsi="Arial" w:cs="Arial"/>
          <w:b/>
          <w:color w:val="000000"/>
          <w:sz w:val="20"/>
          <w:szCs w:val="20"/>
        </w:rPr>
        <w:t>Oświadczamy</w:t>
      </w:r>
      <w:r w:rsidRPr="00FB535F">
        <w:rPr>
          <w:rFonts w:ascii="Arial" w:hAnsi="Arial" w:cs="Arial"/>
          <w:color w:val="000000"/>
          <w:sz w:val="20"/>
          <w:szCs w:val="20"/>
        </w:rPr>
        <w:t>, iż oferowany przedmiot zamówienia jest kompletny i będzie po montażu gotowy do użycia bez żadnych dodatkowych zakupów.</w:t>
      </w:r>
    </w:p>
    <w:p w:rsidR="002A36CF" w:rsidRPr="00FB535F" w:rsidRDefault="002A36CF" w:rsidP="00104024">
      <w:pPr>
        <w:rPr>
          <w:rFonts w:ascii="Arial" w:hAnsi="Arial" w:cs="Arial"/>
          <w:color w:val="000000"/>
          <w:sz w:val="20"/>
          <w:szCs w:val="20"/>
        </w:rPr>
      </w:pPr>
    </w:p>
    <w:p w:rsidR="002A36CF" w:rsidRPr="00FB535F" w:rsidRDefault="002A36CF" w:rsidP="00104024">
      <w:pPr>
        <w:rPr>
          <w:rFonts w:ascii="Arial" w:hAnsi="Arial" w:cs="Arial"/>
          <w:color w:val="000000"/>
          <w:sz w:val="20"/>
          <w:szCs w:val="20"/>
        </w:rPr>
      </w:pPr>
      <w:r w:rsidRPr="00FB535F">
        <w:rPr>
          <w:rFonts w:ascii="Arial" w:hAnsi="Arial" w:cs="Arial"/>
          <w:b/>
          <w:color w:val="000000"/>
          <w:sz w:val="20"/>
          <w:szCs w:val="20"/>
        </w:rPr>
        <w:t>Oświadczamy,</w:t>
      </w:r>
      <w:r w:rsidRPr="00FB535F">
        <w:rPr>
          <w:rFonts w:ascii="Arial" w:hAnsi="Arial" w:cs="Arial"/>
          <w:color w:val="000000"/>
          <w:sz w:val="20"/>
          <w:szCs w:val="20"/>
        </w:rPr>
        <w:t xml:space="preserve"> że okres gwarancji na zamontowane urządzenia wynosi </w:t>
      </w:r>
      <w:r w:rsidRPr="00FB535F">
        <w:rPr>
          <w:rFonts w:ascii="Arial" w:hAnsi="Arial" w:cs="Arial"/>
          <w:color w:val="000000"/>
          <w:sz w:val="20"/>
          <w:szCs w:val="20"/>
          <w:highlight w:val="yellow"/>
        </w:rPr>
        <w:t>2 lata od</w:t>
      </w:r>
      <w:r w:rsidRPr="00FB535F">
        <w:rPr>
          <w:rFonts w:ascii="Arial" w:hAnsi="Arial" w:cs="Arial"/>
          <w:color w:val="000000"/>
          <w:sz w:val="20"/>
          <w:szCs w:val="20"/>
        </w:rPr>
        <w:t xml:space="preserve"> momentu odbioru (podpisania protokołu odbioru).</w:t>
      </w:r>
    </w:p>
    <w:p w:rsidR="002A36CF" w:rsidRPr="00FB535F" w:rsidRDefault="002A36CF" w:rsidP="00104024">
      <w:pPr>
        <w:pStyle w:val="Title"/>
        <w:jc w:val="left"/>
        <w:outlineLvl w:val="0"/>
        <w:rPr>
          <w:rFonts w:ascii="Arial" w:hAnsi="Arial" w:cs="Arial"/>
          <w:b/>
          <w:color w:val="000000"/>
          <w:sz w:val="20"/>
          <w:u w:val="single"/>
        </w:rPr>
      </w:pPr>
    </w:p>
    <w:p w:rsidR="002A36CF" w:rsidRPr="00FB535F" w:rsidRDefault="002A36CF" w:rsidP="00104024">
      <w:pPr>
        <w:pStyle w:val="Title"/>
        <w:jc w:val="left"/>
        <w:outlineLvl w:val="0"/>
        <w:rPr>
          <w:rFonts w:ascii="Arial" w:hAnsi="Arial" w:cs="Arial"/>
          <w:b/>
          <w:color w:val="000000"/>
          <w:sz w:val="20"/>
          <w:u w:val="single"/>
        </w:rPr>
      </w:pPr>
      <w:r w:rsidRPr="00FB535F">
        <w:rPr>
          <w:rFonts w:ascii="Arial" w:hAnsi="Arial" w:cs="Arial"/>
          <w:b/>
          <w:color w:val="000000"/>
          <w:sz w:val="20"/>
          <w:u w:val="single"/>
        </w:rPr>
        <w:t xml:space="preserve">Oświadczamy, że zrealizuję przedmiot zamówienia zgodnie z ww. wymaganiami.  </w:t>
      </w:r>
    </w:p>
    <w:p w:rsidR="002A36CF" w:rsidRPr="00FB535F" w:rsidRDefault="002A36CF" w:rsidP="00104024">
      <w:pPr>
        <w:pStyle w:val="Title"/>
        <w:jc w:val="left"/>
        <w:outlineLvl w:val="0"/>
        <w:rPr>
          <w:rFonts w:ascii="Arial" w:hAnsi="Arial" w:cs="Arial"/>
          <w:b/>
          <w:color w:val="000000"/>
          <w:sz w:val="20"/>
          <w:u w:val="single"/>
        </w:rPr>
      </w:pPr>
    </w:p>
    <w:p w:rsidR="002A36CF" w:rsidRPr="00FB535F" w:rsidRDefault="002A36CF" w:rsidP="00104024">
      <w:pPr>
        <w:spacing w:line="360" w:lineRule="auto"/>
        <w:rPr>
          <w:rFonts w:ascii="Arial" w:hAnsi="Arial" w:cs="Arial"/>
          <w:color w:val="000000"/>
          <w:sz w:val="20"/>
          <w:szCs w:val="20"/>
        </w:rPr>
      </w:pPr>
    </w:p>
    <w:p w:rsidR="002A36CF" w:rsidRPr="00FB535F" w:rsidRDefault="002A36CF" w:rsidP="00104024">
      <w:pPr>
        <w:spacing w:line="360" w:lineRule="auto"/>
        <w:rPr>
          <w:rFonts w:ascii="Arial" w:hAnsi="Arial" w:cs="Arial"/>
          <w:color w:val="000000"/>
          <w:sz w:val="20"/>
          <w:szCs w:val="20"/>
        </w:rPr>
      </w:pPr>
      <w:r w:rsidRPr="00FB535F">
        <w:rPr>
          <w:rFonts w:ascii="Arial" w:hAnsi="Arial" w:cs="Arial"/>
          <w:color w:val="000000"/>
          <w:sz w:val="20"/>
          <w:szCs w:val="20"/>
        </w:rPr>
        <w:t>…………………….…., dnia …………</w:t>
      </w:r>
      <w:r w:rsidRPr="00FB535F">
        <w:rPr>
          <w:rFonts w:ascii="Arial" w:hAnsi="Arial" w:cs="Arial"/>
          <w:color w:val="000000"/>
          <w:sz w:val="20"/>
          <w:szCs w:val="20"/>
        </w:rPr>
        <w:tab/>
      </w:r>
      <w:r w:rsidRPr="00FB535F">
        <w:rPr>
          <w:rFonts w:ascii="Arial" w:hAnsi="Arial" w:cs="Arial"/>
          <w:color w:val="000000"/>
          <w:sz w:val="20"/>
          <w:szCs w:val="20"/>
        </w:rPr>
        <w:tab/>
        <w:t>……………………………………….</w:t>
      </w:r>
    </w:p>
    <w:p w:rsidR="002A36CF" w:rsidRPr="00FB535F" w:rsidRDefault="002A36CF" w:rsidP="00162A72">
      <w:pPr>
        <w:spacing w:line="240" w:lineRule="auto"/>
        <w:rPr>
          <w:rFonts w:ascii="Arial" w:hAnsi="Arial" w:cs="Arial"/>
          <w:i/>
          <w:color w:val="000000"/>
          <w:sz w:val="20"/>
          <w:szCs w:val="20"/>
        </w:rPr>
      </w:pPr>
      <w:r w:rsidRPr="00FB535F">
        <w:rPr>
          <w:rFonts w:ascii="Arial" w:hAnsi="Arial" w:cs="Arial"/>
          <w:color w:val="000000"/>
          <w:sz w:val="20"/>
          <w:szCs w:val="20"/>
        </w:rPr>
        <w:t xml:space="preserve">                                                                         </w:t>
      </w:r>
      <w:r w:rsidRPr="00FB535F">
        <w:rPr>
          <w:rFonts w:ascii="Arial" w:hAnsi="Arial" w:cs="Arial"/>
          <w:i/>
          <w:color w:val="000000"/>
          <w:sz w:val="20"/>
          <w:szCs w:val="20"/>
        </w:rPr>
        <w:t xml:space="preserve">(pieczęć i podpis osoby/osób uprawnionej/ych </w:t>
      </w:r>
    </w:p>
    <w:p w:rsidR="002A36CF" w:rsidRPr="00FB535F" w:rsidRDefault="002A36CF" w:rsidP="00162A72">
      <w:pPr>
        <w:spacing w:line="240" w:lineRule="auto"/>
        <w:rPr>
          <w:rFonts w:ascii="Arial" w:hAnsi="Arial" w:cs="Arial"/>
          <w:color w:val="000000"/>
          <w:sz w:val="20"/>
          <w:szCs w:val="20"/>
        </w:rPr>
      </w:pPr>
      <w:r w:rsidRPr="00FB535F">
        <w:rPr>
          <w:rFonts w:ascii="Arial" w:hAnsi="Arial" w:cs="Arial"/>
          <w:i/>
          <w:color w:val="000000"/>
          <w:sz w:val="20"/>
          <w:szCs w:val="20"/>
        </w:rPr>
        <w:t xml:space="preserve">                                                                                       do podejmowania zobowiązań)</w:t>
      </w:r>
    </w:p>
    <w:p w:rsidR="002A36CF" w:rsidRPr="00FB535F" w:rsidRDefault="002A36CF" w:rsidP="00104024">
      <w:pPr>
        <w:spacing w:line="360" w:lineRule="auto"/>
        <w:rPr>
          <w:rFonts w:ascii="Arial" w:hAnsi="Arial" w:cs="Arial"/>
          <w:color w:val="000000"/>
          <w:sz w:val="20"/>
          <w:szCs w:val="20"/>
        </w:rPr>
      </w:pPr>
    </w:p>
    <w:p w:rsidR="002A36CF" w:rsidRPr="00FB535F" w:rsidRDefault="002A36CF" w:rsidP="00104024">
      <w:pPr>
        <w:ind w:left="5220"/>
        <w:rPr>
          <w:rFonts w:ascii="Arial" w:hAnsi="Arial" w:cs="Arial"/>
          <w:color w:val="000000"/>
          <w:sz w:val="20"/>
          <w:szCs w:val="20"/>
        </w:rPr>
      </w:pPr>
      <w:r w:rsidRPr="00FB535F">
        <w:rPr>
          <w:rFonts w:ascii="Arial" w:hAnsi="Arial" w:cs="Arial"/>
          <w:i/>
          <w:color w:val="000000"/>
          <w:sz w:val="20"/>
          <w:szCs w:val="20"/>
        </w:rPr>
        <w:t xml:space="preserve">                                                                            </w:t>
      </w:r>
    </w:p>
    <w:p w:rsidR="002A36CF" w:rsidRPr="00FB535F" w:rsidRDefault="002A36CF" w:rsidP="00855C30">
      <w:pPr>
        <w:pStyle w:val="NormalWeb"/>
        <w:spacing w:before="0" w:after="0"/>
        <w:rPr>
          <w:rFonts w:ascii="Arial" w:hAnsi="Arial" w:cs="Arial"/>
          <w:color w:val="000000"/>
          <w:sz w:val="20"/>
          <w:szCs w:val="20"/>
        </w:rPr>
      </w:pPr>
    </w:p>
    <w:p w:rsidR="002A36CF" w:rsidRPr="00FB535F" w:rsidRDefault="002A36CF" w:rsidP="00855C30">
      <w:pPr>
        <w:pStyle w:val="NormalWeb"/>
        <w:spacing w:before="0" w:after="0"/>
        <w:rPr>
          <w:rFonts w:ascii="Arial" w:hAnsi="Arial" w:cs="Arial"/>
          <w:color w:val="000000"/>
          <w:sz w:val="20"/>
          <w:szCs w:val="20"/>
        </w:rPr>
      </w:pPr>
    </w:p>
    <w:p w:rsidR="002A36CF" w:rsidRPr="00FB535F" w:rsidRDefault="002A36CF" w:rsidP="00FA466A">
      <w:pPr>
        <w:pStyle w:val="NormalWeb"/>
        <w:spacing w:before="0" w:after="0"/>
        <w:rPr>
          <w:rFonts w:ascii="Arial" w:hAnsi="Arial" w:cs="Arial"/>
          <w:color w:val="000000"/>
          <w:sz w:val="20"/>
          <w:szCs w:val="20"/>
        </w:rPr>
      </w:pPr>
      <w:bookmarkStart w:id="0" w:name="_GoBack"/>
      <w:bookmarkEnd w:id="0"/>
    </w:p>
    <w:sectPr w:rsidR="002A36CF" w:rsidRPr="00FB535F"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0F665D4C"/>
    <w:multiLevelType w:val="multilevel"/>
    <w:tmpl w:val="E860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7D58E6"/>
    <w:multiLevelType w:val="multilevel"/>
    <w:tmpl w:val="535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E650CE"/>
    <w:multiLevelType w:val="multilevel"/>
    <w:tmpl w:val="5F10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7">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9">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12">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2E24692"/>
    <w:multiLevelType w:val="multilevel"/>
    <w:tmpl w:val="048E1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243E91"/>
    <w:multiLevelType w:val="multilevel"/>
    <w:tmpl w:val="FAEA6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39C04A2C"/>
    <w:multiLevelType w:val="multilevel"/>
    <w:tmpl w:val="59AC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62420D"/>
    <w:multiLevelType w:val="multilevel"/>
    <w:tmpl w:val="6AF6B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711085"/>
    <w:multiLevelType w:val="multilevel"/>
    <w:tmpl w:val="F12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5141507"/>
    <w:multiLevelType w:val="multilevel"/>
    <w:tmpl w:val="D7A6B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27">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8">
    <w:nsid w:val="5B691889"/>
    <w:multiLevelType w:val="multilevel"/>
    <w:tmpl w:val="DF788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2">
    <w:nsid w:val="6EE33C57"/>
    <w:multiLevelType w:val="multilevel"/>
    <w:tmpl w:val="32EE3F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nsid w:val="778D3123"/>
    <w:multiLevelType w:val="multilevel"/>
    <w:tmpl w:val="AD90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6">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8">
    <w:nsid w:val="7E8B00D6"/>
    <w:multiLevelType w:val="multilevel"/>
    <w:tmpl w:val="75084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7"/>
  </w:num>
  <w:num w:numId="4">
    <w:abstractNumId w:val="37"/>
  </w:num>
  <w:num w:numId="5">
    <w:abstractNumId w:val="10"/>
  </w:num>
  <w:num w:numId="6">
    <w:abstractNumId w:val="35"/>
  </w:num>
  <w:num w:numId="7">
    <w:abstractNumId w:val="7"/>
  </w:num>
  <w:num w:numId="8">
    <w:abstractNumId w:val="13"/>
  </w:num>
  <w:num w:numId="9">
    <w:abstractNumId w:val="18"/>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3"/>
  </w:num>
  <w:num w:numId="13">
    <w:abstractNumId w:val="0"/>
  </w:num>
  <w:num w:numId="14">
    <w:abstractNumId w:val="33"/>
  </w:num>
  <w:num w:numId="15">
    <w:abstractNumId w:val="29"/>
  </w:num>
  <w:num w:numId="16">
    <w:abstractNumId w:val="30"/>
  </w:num>
  <w:num w:numId="17">
    <w:abstractNumId w:val="9"/>
  </w:num>
  <w:num w:numId="18">
    <w:abstractNumId w:val="24"/>
  </w:num>
  <w:num w:numId="19">
    <w:abstractNumId w:val="36"/>
  </w:num>
  <w:num w:numId="20">
    <w:abstractNumId w:val="12"/>
  </w:num>
  <w:num w:numId="21">
    <w:abstractNumId w:val="2"/>
  </w:num>
  <w:num w:numId="22">
    <w:abstractNumId w:val="31"/>
  </w:num>
  <w:num w:numId="23">
    <w:abstractNumId w:val="26"/>
  </w:num>
  <w:num w:numId="24">
    <w:abstractNumId w:val="11"/>
  </w:num>
  <w:num w:numId="25">
    <w:abstractNumId w:val="8"/>
  </w:num>
  <w:num w:numId="26">
    <w:abstractNumId w:val="15"/>
  </w:num>
  <w:num w:numId="27">
    <w:abstractNumId w:val="14"/>
  </w:num>
  <w:num w:numId="28">
    <w:abstractNumId w:val="32"/>
  </w:num>
  <w:num w:numId="29">
    <w:abstractNumId w:val="3"/>
  </w:num>
  <w:num w:numId="30">
    <w:abstractNumId w:val="25"/>
  </w:num>
  <w:num w:numId="31">
    <w:abstractNumId w:val="17"/>
  </w:num>
  <w:num w:numId="32">
    <w:abstractNumId w:val="38"/>
  </w:num>
  <w:num w:numId="33">
    <w:abstractNumId w:val="4"/>
  </w:num>
  <w:num w:numId="34">
    <w:abstractNumId w:val="19"/>
  </w:num>
  <w:num w:numId="35">
    <w:abstractNumId w:val="20"/>
  </w:num>
  <w:num w:numId="36">
    <w:abstractNumId w:val="22"/>
  </w:num>
  <w:num w:numId="37">
    <w:abstractNumId w:val="34"/>
  </w:num>
  <w:num w:numId="38">
    <w:abstractNumId w:val="28"/>
  </w:num>
  <w:num w:numId="39">
    <w:abstractNumId w:val="16"/>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031A1C"/>
    <w:rsid w:val="00081DF6"/>
    <w:rsid w:val="00101F90"/>
    <w:rsid w:val="00104024"/>
    <w:rsid w:val="00114740"/>
    <w:rsid w:val="00127786"/>
    <w:rsid w:val="001513E8"/>
    <w:rsid w:val="00162A72"/>
    <w:rsid w:val="001821EB"/>
    <w:rsid w:val="00214D7A"/>
    <w:rsid w:val="0025661D"/>
    <w:rsid w:val="002878F1"/>
    <w:rsid w:val="002A2E84"/>
    <w:rsid w:val="002A36CF"/>
    <w:rsid w:val="002B7AA9"/>
    <w:rsid w:val="002D6BB1"/>
    <w:rsid w:val="003C14B6"/>
    <w:rsid w:val="004812A5"/>
    <w:rsid w:val="00526CD6"/>
    <w:rsid w:val="00537BEC"/>
    <w:rsid w:val="0056547A"/>
    <w:rsid w:val="005C5F6B"/>
    <w:rsid w:val="00653B5C"/>
    <w:rsid w:val="00676031"/>
    <w:rsid w:val="00682D53"/>
    <w:rsid w:val="00706F67"/>
    <w:rsid w:val="00852BA7"/>
    <w:rsid w:val="00855C30"/>
    <w:rsid w:val="008737B3"/>
    <w:rsid w:val="008A3EF5"/>
    <w:rsid w:val="008E7519"/>
    <w:rsid w:val="00915B62"/>
    <w:rsid w:val="00981710"/>
    <w:rsid w:val="009A291F"/>
    <w:rsid w:val="00A230EC"/>
    <w:rsid w:val="00AB5CF8"/>
    <w:rsid w:val="00B10C5F"/>
    <w:rsid w:val="00B17710"/>
    <w:rsid w:val="00C5528D"/>
    <w:rsid w:val="00C629FC"/>
    <w:rsid w:val="00C82FB2"/>
    <w:rsid w:val="00C83B47"/>
    <w:rsid w:val="00C95EE9"/>
    <w:rsid w:val="00D079E8"/>
    <w:rsid w:val="00D417A4"/>
    <w:rsid w:val="00DF6002"/>
    <w:rsid w:val="00E24965"/>
    <w:rsid w:val="00E32EE4"/>
    <w:rsid w:val="00E434A3"/>
    <w:rsid w:val="00E84E4F"/>
    <w:rsid w:val="00EA581E"/>
    <w:rsid w:val="00FA466A"/>
    <w:rsid w:val="00FB535F"/>
    <w:rsid w:val="00FF44E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2017071547">
      <w:marLeft w:val="0"/>
      <w:marRight w:val="0"/>
      <w:marTop w:val="0"/>
      <w:marBottom w:val="0"/>
      <w:divBdr>
        <w:top w:val="none" w:sz="0" w:space="0" w:color="auto"/>
        <w:left w:val="none" w:sz="0" w:space="0" w:color="auto"/>
        <w:bottom w:val="none" w:sz="0" w:space="0" w:color="auto"/>
        <w:right w:val="none" w:sz="0" w:space="0" w:color="auto"/>
      </w:divBdr>
    </w:div>
    <w:div w:id="20170715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1183</Words>
  <Characters>7100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4</cp:revision>
  <cp:lastPrinted>2020-10-27T06:38:00Z</cp:lastPrinted>
  <dcterms:created xsi:type="dcterms:W3CDTF">2021-09-28T06:36:00Z</dcterms:created>
  <dcterms:modified xsi:type="dcterms:W3CDTF">2021-09-28T08:44:00Z</dcterms:modified>
</cp:coreProperties>
</file>