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E1C" w:rsidRPr="00F67A55" w:rsidRDefault="009B1E1C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 xml:space="preserve">22 (Załącznik nr 5) 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F67A5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9B1E1C" w:rsidRDefault="009B1E1C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2019 r. poz. 2019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w trybie podstawowym z dnia . . </w:t>
      </w:r>
    </w:p>
    <w:p w:rsidR="009B1E1C" w:rsidRPr="004B10F5" w:rsidRDefault="009B1E1C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9B1E1C" w:rsidRPr="004B10F5" w:rsidRDefault="009B1E1C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9B1E1C" w:rsidRPr="004B10F5" w:rsidRDefault="009B1E1C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9B1E1C" w:rsidRPr="004B10F5" w:rsidRDefault="009B1E1C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9B1E1C" w:rsidRPr="004B10F5" w:rsidRDefault="009B1E1C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9B1E1C" w:rsidRPr="004B10F5" w:rsidRDefault="009B1E1C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9B1E1C" w:rsidRPr="004B10F5" w:rsidRDefault="009B1E1C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9B1E1C" w:rsidRPr="005C45A6" w:rsidRDefault="009B1E1C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 ofertowym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środków czystości II</w:t>
      </w:r>
      <w:r>
        <w:rPr>
          <w:rFonts w:ascii="Arial" w:hAnsi="Arial" w:cs="Arial"/>
          <w:b/>
          <w:bCs/>
          <w:sz w:val="20"/>
        </w:rPr>
        <w:t>, 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10</w:t>
      </w:r>
      <w:r w:rsidRPr="008D089B">
        <w:rPr>
          <w:rFonts w:ascii="Arial" w:hAnsi="Arial" w:cs="Arial"/>
          <w:b/>
          <w:bCs/>
          <w:sz w:val="20"/>
        </w:rPr>
        <w:t>/</w:t>
      </w:r>
      <w:r>
        <w:rPr>
          <w:rFonts w:ascii="Arial" w:hAnsi="Arial" w:cs="Arial"/>
          <w:b/>
          <w:bCs/>
          <w:sz w:val="20"/>
        </w:rPr>
        <w:t>22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F55DDD" w:rsidRDefault="009B1E1C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9C2ADD" w:rsidRDefault="009B1E1C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: do 48 godzin od chwili złożenia zamówienia przez osobę uprawnioną przez Zamawiającego. </w:t>
      </w:r>
    </w:p>
    <w:p w:rsidR="009B1E1C" w:rsidRPr="005F1CA6" w:rsidRDefault="009B1E1C" w:rsidP="00BB3E3D">
      <w:pPr>
        <w:rPr>
          <w:rFonts w:ascii="Arial" w:hAnsi="Arial" w:cs="Arial"/>
          <w:sz w:val="20"/>
          <w:szCs w:val="20"/>
          <w:highlight w:val="yellow"/>
        </w:rPr>
      </w:pPr>
    </w:p>
    <w:p w:rsidR="009B1E1C" w:rsidRDefault="009B1E1C" w:rsidP="00482DF0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9B1E1C" w:rsidRDefault="009B1E1C" w:rsidP="001778BE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9B1E1C" w:rsidRPr="00E64827" w:rsidRDefault="009B1E1C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9B1E1C" w:rsidRPr="00C77669" w:rsidRDefault="009B1E1C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9B1E1C" w:rsidRPr="004B10F5" w:rsidRDefault="009B1E1C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9B1E1C" w:rsidRPr="00000DDD" w:rsidRDefault="009B1E1C" w:rsidP="0025768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9B1E1C" w:rsidRPr="00000DDD" w:rsidRDefault="009B1E1C" w:rsidP="00257682">
      <w:pPr>
        <w:pStyle w:val="ListParagraph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9B1E1C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</w:p>
    <w:p w:rsidR="009B1E1C" w:rsidRPr="004B10F5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B1E1C" w:rsidRPr="00B311D2" w:rsidRDefault="009B1E1C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9B1E1C" w:rsidRPr="00B311D2" w:rsidRDefault="009B1E1C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9B1E1C" w:rsidRDefault="009B1E1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9B1E1C" w:rsidRPr="00104B03" w:rsidRDefault="009B1E1C" w:rsidP="00F92989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B1E1C" w:rsidRDefault="009B1E1C" w:rsidP="00F92989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9B1E1C" w:rsidRPr="00F9056C" w:rsidRDefault="009B1E1C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zawartym w Arkuszu asortymentowo-cenowy(Załącznik nr 9}</w:t>
      </w:r>
    </w:p>
    <w:p w:rsidR="009B1E1C" w:rsidRPr="00F9056C" w:rsidRDefault="009B1E1C" w:rsidP="00F92989">
      <w:pPr>
        <w:jc w:val="both"/>
        <w:rPr>
          <w:rFonts w:ascii="Arial" w:hAnsi="Arial" w:cs="Arial"/>
          <w:sz w:val="20"/>
          <w:szCs w:val="20"/>
        </w:rPr>
      </w:pPr>
    </w:p>
    <w:p w:rsidR="009B1E1C" w:rsidRPr="00560558" w:rsidRDefault="009B1E1C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9B1E1C" w:rsidRDefault="009B1E1C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12 miesięcy od daty dostawy </w:t>
      </w:r>
    </w:p>
    <w:p w:rsidR="009B1E1C" w:rsidRPr="005B50DC" w:rsidRDefault="009B1E1C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B1E1C" w:rsidRPr="00323059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323059" w:rsidRDefault="009B1E1C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9B1E1C" w:rsidRPr="00323059" w:rsidRDefault="009B1E1C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B1E1C" w:rsidRPr="00323059" w:rsidRDefault="009B1E1C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zamienny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9B1E1C" w:rsidRPr="00323059" w:rsidRDefault="009B1E1C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B1E1C" w:rsidRPr="004A2116" w:rsidRDefault="009B1E1C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9B1E1C" w:rsidRDefault="009B1E1C" w:rsidP="00384697">
      <w:pPr>
        <w:rPr>
          <w:rFonts w:ascii="Arial" w:hAnsi="Arial" w:cs="Arial"/>
          <w:sz w:val="20"/>
          <w:szCs w:val="20"/>
        </w:rPr>
      </w:pPr>
    </w:p>
    <w:p w:rsidR="009B1E1C" w:rsidRPr="004B10F5" w:rsidRDefault="009B1E1C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9B1E1C" w:rsidRPr="004B10F5" w:rsidRDefault="009B1E1C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9B1E1C" w:rsidRPr="004B10F5" w:rsidRDefault="009B1E1C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  <w:r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7 ust. 1 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9B1E1C" w:rsidRPr="00F74247" w:rsidRDefault="009B1E1C" w:rsidP="00F74247">
      <w:pPr>
        <w:pStyle w:val="BodyText"/>
        <w:jc w:val="both"/>
        <w:rPr>
          <w:rFonts w:ascii="Arial" w:hAnsi="Arial" w:cs="Arial"/>
          <w:sz w:val="20"/>
        </w:rPr>
      </w:pPr>
    </w:p>
    <w:p w:rsidR="009B1E1C" w:rsidRPr="004B10F5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9B1E1C" w:rsidRPr="009D195F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9B1E1C" w:rsidRPr="00327C81" w:rsidRDefault="009B1E1C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–na okres </w:t>
      </w:r>
      <w:r>
        <w:rPr>
          <w:rFonts w:ascii="Arial" w:hAnsi="Arial" w:cs="Arial"/>
          <w:sz w:val="20"/>
          <w:szCs w:val="20"/>
          <w:highlight w:val="yellow"/>
        </w:rPr>
        <w:t>10</w:t>
      </w:r>
      <w:r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9B1E1C" w:rsidRPr="004B10F5" w:rsidRDefault="009B1E1C" w:rsidP="008D0A60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 jakościowych, z gwarancji lub rękojmi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9B1E1C" w:rsidRPr="002E4CE4" w:rsidRDefault="009B1E1C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9B1E1C" w:rsidRPr="002E4CE4" w:rsidRDefault="009B1E1C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0,5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zwłoki, również z tytułu reklamacji ilościowych i jakościowych, o których mowa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5 ust. 3.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147F41" w:rsidRDefault="009B1E1C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9B1E1C" w:rsidRPr="00147F41" w:rsidRDefault="009B1E1C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9B1E1C" w:rsidRDefault="009B1E1C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9B1E1C" w:rsidRPr="00000EE9" w:rsidRDefault="009B1E1C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9B1E1C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Default="009B1E1C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0B032D" w:rsidRDefault="009B1E1C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9B1E1C" w:rsidRDefault="009B1E1C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>.</w:t>
      </w:r>
    </w:p>
    <w:p w:rsidR="009B1E1C" w:rsidRPr="004B10F5" w:rsidRDefault="009B1E1C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9B1E1C" w:rsidRPr="004B10F5" w:rsidRDefault="009B1E1C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8C72CD" w:rsidRDefault="009B1E1C" w:rsidP="00722F9C">
      <w:pPr>
        <w:pStyle w:val="BodyText"/>
        <w:spacing w:line="360" w:lineRule="auto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9B1E1C" w:rsidRPr="008C72CD" w:rsidRDefault="009B1E1C" w:rsidP="00722F9C">
      <w:pPr>
        <w:pStyle w:val="ListParagraph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Integralną częścią umowy jest Oferta Wykonawcy – załącznik nr 1, Arkusz asortymentowo-cenowy wraz z opisem przedmiotu zamówienia -</w:t>
      </w:r>
      <w:r w:rsidRPr="00F74247">
        <w:rPr>
          <w:rFonts w:ascii="Arial" w:hAnsi="Arial" w:cs="Arial"/>
          <w:sz w:val="20"/>
          <w:szCs w:val="20"/>
        </w:rPr>
        <w:t xml:space="preserve"> załącznik </w:t>
      </w:r>
      <w:r>
        <w:rPr>
          <w:rFonts w:ascii="Arial" w:hAnsi="Arial" w:cs="Arial"/>
          <w:sz w:val="20"/>
          <w:szCs w:val="20"/>
        </w:rPr>
        <w:t>nr 9.</w:t>
      </w:r>
      <w:r>
        <w:rPr>
          <w:rFonts w:ascii="Arial" w:hAnsi="Arial" w:cs="Arial"/>
          <w:sz w:val="20"/>
          <w:szCs w:val="20"/>
        </w:rPr>
        <w:br/>
      </w:r>
    </w:p>
    <w:p w:rsidR="009B1E1C" w:rsidRPr="008C72CD" w:rsidRDefault="009B1E1C" w:rsidP="008C72CD">
      <w:pPr>
        <w:pStyle w:val="ListParagraph"/>
        <w:ind w:left="284"/>
        <w:jc w:val="both"/>
        <w:rPr>
          <w:rFonts w:ascii="Arial" w:hAnsi="Arial" w:cs="Arial"/>
          <w:sz w:val="20"/>
          <w:szCs w:val="20"/>
        </w:rPr>
      </w:pPr>
    </w:p>
    <w:p w:rsidR="009B1E1C" w:rsidRPr="008C72CD" w:rsidRDefault="009B1E1C" w:rsidP="008C72CD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 xml:space="preserve">§ 4 pkt. 2 </w:t>
      </w:r>
      <w:r>
        <w:rPr>
          <w:rFonts w:ascii="Arial" w:hAnsi="Arial" w:cs="Arial"/>
          <w:bCs/>
          <w:sz w:val="20"/>
          <w:szCs w:val="20"/>
        </w:rPr>
        <w:t>a</w:t>
      </w:r>
      <w:bookmarkStart w:id="0" w:name="_GoBack"/>
      <w:bookmarkEnd w:id="0"/>
      <w:r w:rsidRPr="008C72CD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9B1E1C" w:rsidRDefault="009B1E1C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9B1E1C" w:rsidRPr="004B10F5" w:rsidRDefault="009B1E1C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</w:p>
    <w:p w:rsidR="009B1E1C" w:rsidRPr="004B10F5" w:rsidRDefault="009B1E1C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9B1E1C" w:rsidRPr="004B10F5" w:rsidRDefault="009B1E1C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9B1E1C" w:rsidRDefault="009B1E1C" w:rsidP="00A035AB">
      <w:pPr>
        <w:pStyle w:val="BodyText"/>
        <w:spacing w:line="360" w:lineRule="auto"/>
        <w:jc w:val="both"/>
      </w:pPr>
    </w:p>
    <w:p w:rsidR="009B1E1C" w:rsidRDefault="009B1E1C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9B1E1C" w:rsidRDefault="009B1E1C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9B1E1C" w:rsidRPr="00C8037D" w:rsidRDefault="009B1E1C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9B1E1C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259D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26856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25F4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4763E"/>
    <w:rsid w:val="00250D48"/>
    <w:rsid w:val="00251303"/>
    <w:rsid w:val="002532E4"/>
    <w:rsid w:val="00254EE7"/>
    <w:rsid w:val="002560FB"/>
    <w:rsid w:val="00257682"/>
    <w:rsid w:val="00271B76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E38D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3A79"/>
    <w:rsid w:val="00477112"/>
    <w:rsid w:val="004802EA"/>
    <w:rsid w:val="00481376"/>
    <w:rsid w:val="00482D57"/>
    <w:rsid w:val="00482DF0"/>
    <w:rsid w:val="004901BD"/>
    <w:rsid w:val="004903F2"/>
    <w:rsid w:val="004934D7"/>
    <w:rsid w:val="00494DB9"/>
    <w:rsid w:val="00494E66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221E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327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5121"/>
    <w:rsid w:val="00606050"/>
    <w:rsid w:val="0061380B"/>
    <w:rsid w:val="0061713B"/>
    <w:rsid w:val="0062299C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698E"/>
    <w:rsid w:val="0070237B"/>
    <w:rsid w:val="007075EC"/>
    <w:rsid w:val="007114EC"/>
    <w:rsid w:val="00714546"/>
    <w:rsid w:val="0071464F"/>
    <w:rsid w:val="00714D92"/>
    <w:rsid w:val="00716D5D"/>
    <w:rsid w:val="00721AD7"/>
    <w:rsid w:val="00722F9C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34C1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580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1E1C"/>
    <w:rsid w:val="009B6B49"/>
    <w:rsid w:val="009C140A"/>
    <w:rsid w:val="009C2ADD"/>
    <w:rsid w:val="009D195F"/>
    <w:rsid w:val="009D740D"/>
    <w:rsid w:val="009E5C32"/>
    <w:rsid w:val="009E6F40"/>
    <w:rsid w:val="009E7A1B"/>
    <w:rsid w:val="009F1D98"/>
    <w:rsid w:val="009F3405"/>
    <w:rsid w:val="009F6E03"/>
    <w:rsid w:val="00A009AB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6BD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4EB3"/>
    <w:rsid w:val="00A67601"/>
    <w:rsid w:val="00A71BF9"/>
    <w:rsid w:val="00A74C13"/>
    <w:rsid w:val="00A81621"/>
    <w:rsid w:val="00A82775"/>
    <w:rsid w:val="00A91AE2"/>
    <w:rsid w:val="00A933EA"/>
    <w:rsid w:val="00A97134"/>
    <w:rsid w:val="00AA6AFA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4B19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A79C6"/>
    <w:rsid w:val="00BB1838"/>
    <w:rsid w:val="00BB3E3D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4302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2068"/>
    <w:rsid w:val="00C93C97"/>
    <w:rsid w:val="00C95BB7"/>
    <w:rsid w:val="00C96883"/>
    <w:rsid w:val="00CA18E9"/>
    <w:rsid w:val="00CA29BC"/>
    <w:rsid w:val="00CA63C5"/>
    <w:rsid w:val="00CA63E9"/>
    <w:rsid w:val="00CB28CE"/>
    <w:rsid w:val="00CB4CCC"/>
    <w:rsid w:val="00CC190D"/>
    <w:rsid w:val="00CC1CB4"/>
    <w:rsid w:val="00CC35BF"/>
    <w:rsid w:val="00CC6FF9"/>
    <w:rsid w:val="00CD2B5C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026A"/>
    <w:rsid w:val="00EA19F9"/>
    <w:rsid w:val="00EA23A4"/>
    <w:rsid w:val="00EA4C55"/>
    <w:rsid w:val="00EB62DF"/>
    <w:rsid w:val="00EB681B"/>
    <w:rsid w:val="00EC2AA1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61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1443</Words>
  <Characters>8662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psitnik</cp:lastModifiedBy>
  <cp:revision>5</cp:revision>
  <cp:lastPrinted>2017-10-26T07:56:00Z</cp:lastPrinted>
  <dcterms:created xsi:type="dcterms:W3CDTF">2022-07-18T09:57:00Z</dcterms:created>
  <dcterms:modified xsi:type="dcterms:W3CDTF">2022-07-19T07:20:00Z</dcterms:modified>
</cp:coreProperties>
</file>