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86" w:rsidRPr="00C05275" w:rsidRDefault="00850E86" w:rsidP="00454FF5">
      <w:pPr>
        <w:jc w:val="center"/>
        <w:rPr>
          <w:rFonts w:ascii="Arial" w:hAnsi="Arial" w:cs="Arial"/>
          <w:b/>
          <w:sz w:val="20"/>
          <w:szCs w:val="20"/>
        </w:rPr>
      </w:pPr>
      <w:r w:rsidRPr="00C05275">
        <w:rPr>
          <w:rFonts w:ascii="Arial" w:hAnsi="Arial" w:cs="Arial"/>
          <w:b/>
          <w:sz w:val="20"/>
          <w:szCs w:val="20"/>
        </w:rPr>
        <w:t>Umowa nr</w:t>
      </w:r>
      <w:r w:rsidR="00F75FA6">
        <w:rPr>
          <w:rFonts w:ascii="Arial" w:hAnsi="Arial" w:cs="Arial"/>
          <w:b/>
          <w:sz w:val="20"/>
          <w:szCs w:val="20"/>
        </w:rPr>
        <w:t xml:space="preserve"> …</w:t>
      </w:r>
      <w:r w:rsidRPr="00C05275">
        <w:rPr>
          <w:rFonts w:ascii="Arial" w:hAnsi="Arial" w:cs="Arial"/>
          <w:b/>
          <w:sz w:val="20"/>
          <w:szCs w:val="20"/>
        </w:rPr>
        <w:t xml:space="preserve"> / </w:t>
      </w:r>
      <w:r w:rsidR="00BC4CE4" w:rsidRPr="00C05275">
        <w:rPr>
          <w:rFonts w:ascii="Arial" w:hAnsi="Arial" w:cs="Arial"/>
          <w:b/>
          <w:sz w:val="20"/>
          <w:szCs w:val="20"/>
        </w:rPr>
        <w:t>1</w:t>
      </w:r>
      <w:r w:rsidR="00F75FA6">
        <w:rPr>
          <w:rFonts w:ascii="Arial" w:hAnsi="Arial" w:cs="Arial"/>
          <w:b/>
          <w:sz w:val="20"/>
          <w:szCs w:val="20"/>
        </w:rPr>
        <w:t>8</w:t>
      </w:r>
    </w:p>
    <w:p w:rsidR="00850E86" w:rsidRPr="00C05275" w:rsidRDefault="00850E86" w:rsidP="00933623">
      <w:pPr>
        <w:rPr>
          <w:rFonts w:ascii="Arial" w:hAnsi="Arial" w:cs="Arial"/>
          <w:sz w:val="20"/>
          <w:szCs w:val="20"/>
        </w:rPr>
      </w:pPr>
    </w:p>
    <w:p w:rsidR="00850E86" w:rsidRPr="00C05275" w:rsidRDefault="00850E86" w:rsidP="00933623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Zawarta w dniu </w:t>
      </w:r>
      <w:r w:rsidR="00577B2F">
        <w:rPr>
          <w:rFonts w:ascii="Arial" w:hAnsi="Arial" w:cs="Arial"/>
          <w:sz w:val="20"/>
          <w:szCs w:val="20"/>
        </w:rPr>
        <w:t>……….</w:t>
      </w:r>
      <w:r w:rsidR="004C5F69">
        <w:rPr>
          <w:rFonts w:ascii="Arial" w:hAnsi="Arial" w:cs="Arial"/>
          <w:sz w:val="20"/>
          <w:szCs w:val="20"/>
        </w:rPr>
        <w:t>.201</w:t>
      </w:r>
      <w:r w:rsidR="00F75FA6">
        <w:rPr>
          <w:rFonts w:ascii="Arial" w:hAnsi="Arial" w:cs="Arial"/>
          <w:sz w:val="20"/>
          <w:szCs w:val="20"/>
        </w:rPr>
        <w:t>8</w:t>
      </w:r>
      <w:r w:rsidR="004C5F69">
        <w:rPr>
          <w:rFonts w:ascii="Arial" w:hAnsi="Arial" w:cs="Arial"/>
          <w:sz w:val="20"/>
          <w:szCs w:val="20"/>
        </w:rPr>
        <w:t xml:space="preserve">r. </w:t>
      </w:r>
      <w:r w:rsidRPr="00C05275">
        <w:rPr>
          <w:rFonts w:ascii="Arial" w:hAnsi="Arial" w:cs="Arial"/>
          <w:sz w:val="20"/>
          <w:szCs w:val="20"/>
        </w:rPr>
        <w:t xml:space="preserve"> w </w:t>
      </w:r>
      <w:r w:rsidR="00DB3402">
        <w:rPr>
          <w:rFonts w:ascii="Arial" w:hAnsi="Arial" w:cs="Arial"/>
          <w:sz w:val="20"/>
          <w:szCs w:val="20"/>
        </w:rPr>
        <w:t>Oławie</w:t>
      </w:r>
    </w:p>
    <w:p w:rsidR="00850E86" w:rsidRPr="00C05275" w:rsidRDefault="00850E86" w:rsidP="00933623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w wyniku rozstrzygnięcia </w:t>
      </w:r>
      <w:r w:rsidR="00053468">
        <w:rPr>
          <w:rFonts w:ascii="Arial" w:hAnsi="Arial" w:cs="Arial"/>
          <w:sz w:val="20"/>
          <w:szCs w:val="20"/>
        </w:rPr>
        <w:t>zapytania ofertowego</w:t>
      </w:r>
      <w:r w:rsidRPr="00C05275">
        <w:rPr>
          <w:rFonts w:ascii="Arial" w:hAnsi="Arial" w:cs="Arial"/>
          <w:sz w:val="20"/>
          <w:szCs w:val="20"/>
        </w:rPr>
        <w:t>, z dnia … .20</w:t>
      </w:r>
      <w:r w:rsidR="00BC4CE4" w:rsidRPr="00C05275">
        <w:rPr>
          <w:rFonts w:ascii="Arial" w:hAnsi="Arial" w:cs="Arial"/>
          <w:sz w:val="20"/>
          <w:szCs w:val="20"/>
        </w:rPr>
        <w:t>1</w:t>
      </w:r>
      <w:r w:rsidR="00F75FA6">
        <w:rPr>
          <w:rFonts w:ascii="Arial" w:hAnsi="Arial" w:cs="Arial"/>
          <w:sz w:val="20"/>
          <w:szCs w:val="20"/>
        </w:rPr>
        <w:t>8</w:t>
      </w:r>
      <w:r w:rsidRPr="00C05275">
        <w:rPr>
          <w:rFonts w:ascii="Arial" w:hAnsi="Arial" w:cs="Arial"/>
          <w:sz w:val="20"/>
          <w:szCs w:val="20"/>
        </w:rPr>
        <w:t>r.</w:t>
      </w:r>
    </w:p>
    <w:p w:rsidR="00850E86" w:rsidRPr="00C05275" w:rsidRDefault="00850E86" w:rsidP="00933623">
      <w:pPr>
        <w:rPr>
          <w:rFonts w:ascii="Arial" w:hAnsi="Arial" w:cs="Arial"/>
          <w:b/>
          <w:bCs/>
          <w:sz w:val="20"/>
          <w:szCs w:val="20"/>
        </w:rPr>
      </w:pPr>
      <w:r w:rsidRPr="00C05275">
        <w:rPr>
          <w:rFonts w:ascii="Arial" w:hAnsi="Arial" w:cs="Arial"/>
          <w:b/>
          <w:bCs/>
          <w:sz w:val="20"/>
          <w:szCs w:val="20"/>
        </w:rPr>
        <w:t>pomiędzy</w:t>
      </w:r>
    </w:p>
    <w:p w:rsidR="00850E86" w:rsidRPr="00C05275" w:rsidRDefault="00850E86" w:rsidP="00933623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Samodzielnym publicznym zakładem opieki zdrowotnej pn. Zespół Opieki Zdrowotnej w Oławie, z siedzibą:  55-200 Oława, ul. Baczyńskiego 1,</w:t>
      </w:r>
    </w:p>
    <w:p w:rsidR="00850E86" w:rsidRPr="00C05275" w:rsidRDefault="00850E86" w:rsidP="00933623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zarejestrowany w Krajowym Rejestrze Sądowym prowadzonym przez  Sąd Rejonowy dla Wrocławia Fabrycznej. VI Wydział Gospodarczy Krajowego Rejestru Sądowego pod numerem 0000162172, </w:t>
      </w:r>
    </w:p>
    <w:p w:rsidR="00850E86" w:rsidRPr="00C05275" w:rsidRDefault="00850E86" w:rsidP="00933623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zwanym dalej </w:t>
      </w:r>
      <w:r w:rsidRPr="00C05275">
        <w:rPr>
          <w:rFonts w:ascii="Arial" w:hAnsi="Arial" w:cs="Arial"/>
          <w:b/>
          <w:sz w:val="20"/>
          <w:szCs w:val="20"/>
        </w:rPr>
        <w:t>„Zamawiającym</w:t>
      </w:r>
      <w:r w:rsidRPr="00C05275">
        <w:rPr>
          <w:rFonts w:ascii="Arial" w:hAnsi="Arial" w:cs="Arial"/>
          <w:sz w:val="20"/>
          <w:szCs w:val="20"/>
        </w:rPr>
        <w:t xml:space="preserve">”, </w:t>
      </w:r>
    </w:p>
    <w:p w:rsidR="00850E86" w:rsidRPr="00C05275" w:rsidRDefault="00850E86" w:rsidP="00933623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w imieniu, którego działa:</w:t>
      </w:r>
    </w:p>
    <w:p w:rsidR="00850E86" w:rsidRPr="00C05275" w:rsidRDefault="00850E86" w:rsidP="00933623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1. Dyrektor - Andrzej </w:t>
      </w:r>
      <w:proofErr w:type="spellStart"/>
      <w:r w:rsidRPr="00C05275">
        <w:rPr>
          <w:rFonts w:ascii="Arial" w:hAnsi="Arial" w:cs="Arial"/>
          <w:sz w:val="20"/>
          <w:szCs w:val="20"/>
        </w:rPr>
        <w:t>Dronsejko</w:t>
      </w:r>
      <w:proofErr w:type="spellEnd"/>
    </w:p>
    <w:p w:rsidR="00850E86" w:rsidRPr="00C05275" w:rsidRDefault="00850E86" w:rsidP="00933623">
      <w:pPr>
        <w:rPr>
          <w:rFonts w:ascii="Arial" w:hAnsi="Arial" w:cs="Arial"/>
          <w:b/>
          <w:bCs/>
          <w:sz w:val="20"/>
          <w:szCs w:val="20"/>
        </w:rPr>
      </w:pPr>
      <w:r w:rsidRPr="00C05275">
        <w:rPr>
          <w:rFonts w:ascii="Arial" w:hAnsi="Arial" w:cs="Arial"/>
          <w:b/>
          <w:bCs/>
          <w:sz w:val="20"/>
          <w:szCs w:val="20"/>
        </w:rPr>
        <w:t xml:space="preserve">a </w:t>
      </w:r>
    </w:p>
    <w:p w:rsidR="004C5F69" w:rsidRDefault="00577B2F" w:rsidP="009336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</w:t>
      </w:r>
    </w:p>
    <w:p w:rsidR="00577B2F" w:rsidRPr="00C05275" w:rsidRDefault="00577B2F" w:rsidP="009336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:rsidR="004C5F69" w:rsidRPr="00C05275" w:rsidRDefault="00850E86" w:rsidP="004C5F69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bCs/>
          <w:sz w:val="20"/>
          <w:szCs w:val="20"/>
        </w:rPr>
        <w:t xml:space="preserve">zarejestrowanym </w:t>
      </w:r>
      <w:r w:rsidR="004C5F69" w:rsidRPr="00C05275">
        <w:rPr>
          <w:rFonts w:ascii="Arial" w:hAnsi="Arial" w:cs="Arial"/>
          <w:sz w:val="20"/>
          <w:szCs w:val="20"/>
        </w:rPr>
        <w:t xml:space="preserve">w </w:t>
      </w:r>
      <w:r w:rsidR="00577B2F">
        <w:rPr>
          <w:rFonts w:ascii="Arial" w:hAnsi="Arial" w:cs="Arial"/>
          <w:sz w:val="20"/>
          <w:szCs w:val="20"/>
        </w:rPr>
        <w:t>……………………………….</w:t>
      </w:r>
    </w:p>
    <w:p w:rsidR="00850E86" w:rsidRPr="00C05275" w:rsidRDefault="00850E86" w:rsidP="00933623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reprezentowanym przez</w:t>
      </w:r>
    </w:p>
    <w:p w:rsidR="00850E86" w:rsidRPr="00C05275" w:rsidRDefault="00F4647C" w:rsidP="009336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77B2F">
        <w:rPr>
          <w:rFonts w:ascii="Arial" w:hAnsi="Arial" w:cs="Arial"/>
          <w:sz w:val="20"/>
          <w:szCs w:val="20"/>
        </w:rPr>
        <w:t>……………………….</w:t>
      </w:r>
    </w:p>
    <w:p w:rsidR="00850E86" w:rsidRPr="00C05275" w:rsidRDefault="00850E86" w:rsidP="00933623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 zwanym dalej „</w:t>
      </w:r>
      <w:r w:rsidRPr="00C05275">
        <w:rPr>
          <w:rFonts w:ascii="Arial" w:hAnsi="Arial" w:cs="Arial"/>
          <w:b/>
          <w:sz w:val="20"/>
          <w:szCs w:val="20"/>
        </w:rPr>
        <w:t>Wykonawcą</w:t>
      </w:r>
      <w:r w:rsidRPr="00C05275">
        <w:rPr>
          <w:rFonts w:ascii="Arial" w:hAnsi="Arial" w:cs="Arial"/>
          <w:sz w:val="20"/>
          <w:szCs w:val="20"/>
        </w:rPr>
        <w:t xml:space="preserve">" </w:t>
      </w:r>
    </w:p>
    <w:p w:rsidR="00850E86" w:rsidRPr="00C05275" w:rsidRDefault="00850E86" w:rsidP="00E41F54">
      <w:pPr>
        <w:jc w:val="center"/>
        <w:rPr>
          <w:rFonts w:ascii="Arial" w:hAnsi="Arial" w:cs="Arial"/>
          <w:b/>
          <w:sz w:val="20"/>
          <w:szCs w:val="20"/>
        </w:rPr>
      </w:pPr>
      <w:r w:rsidRPr="00C05275">
        <w:rPr>
          <w:rFonts w:ascii="Arial" w:hAnsi="Arial" w:cs="Arial"/>
          <w:b/>
          <w:sz w:val="20"/>
          <w:szCs w:val="20"/>
        </w:rPr>
        <w:t>§ 1</w:t>
      </w:r>
    </w:p>
    <w:p w:rsidR="00933623" w:rsidRPr="00C05275" w:rsidRDefault="00933623" w:rsidP="00933623">
      <w:pPr>
        <w:pStyle w:val="Nagwek"/>
        <w:outlineLvl w:val="0"/>
        <w:rPr>
          <w:rFonts w:ascii="Arial" w:hAnsi="Arial" w:cs="Arial"/>
          <w:sz w:val="20"/>
          <w:szCs w:val="20"/>
        </w:rPr>
      </w:pPr>
    </w:p>
    <w:p w:rsidR="00E41F54" w:rsidRPr="00F72A7A" w:rsidRDefault="00E41F54" w:rsidP="00F72A7A">
      <w:pPr>
        <w:pStyle w:val="Nagwek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1. </w:t>
      </w:r>
      <w:r w:rsidR="00850E86" w:rsidRPr="00C05275">
        <w:rPr>
          <w:rFonts w:ascii="Arial" w:hAnsi="Arial" w:cs="Arial"/>
          <w:sz w:val="20"/>
          <w:szCs w:val="20"/>
        </w:rPr>
        <w:t xml:space="preserve">Zamawiający, zgodnie z przeprowadzonym </w:t>
      </w:r>
      <w:r w:rsidR="00053468">
        <w:rPr>
          <w:rFonts w:ascii="Arial" w:hAnsi="Arial" w:cs="Arial"/>
          <w:sz w:val="20"/>
          <w:szCs w:val="20"/>
        </w:rPr>
        <w:t>zapytaniem ofertowym</w:t>
      </w:r>
      <w:r w:rsidR="00850E86" w:rsidRPr="00C05275">
        <w:rPr>
          <w:rFonts w:ascii="Arial" w:hAnsi="Arial" w:cs="Arial"/>
          <w:sz w:val="20"/>
          <w:szCs w:val="20"/>
        </w:rPr>
        <w:t xml:space="preserve"> </w:t>
      </w:r>
      <w:r w:rsidR="00842E90" w:rsidRPr="00C05275">
        <w:rPr>
          <w:rFonts w:ascii="Arial" w:hAnsi="Arial" w:cs="Arial"/>
          <w:bCs/>
          <w:sz w:val="20"/>
          <w:szCs w:val="20"/>
        </w:rPr>
        <w:t>na:</w:t>
      </w:r>
      <w:r w:rsidR="001F36A7" w:rsidRPr="001F36A7">
        <w:rPr>
          <w:rFonts w:ascii="Arial" w:hAnsi="Arial" w:cs="Arial"/>
          <w:b/>
          <w:bCs/>
          <w:sz w:val="28"/>
          <w:szCs w:val="28"/>
        </w:rPr>
        <w:t xml:space="preserve"> </w:t>
      </w:r>
      <w:r w:rsidR="00577B2F" w:rsidRPr="00AC6133">
        <w:rPr>
          <w:rFonts w:ascii="Arial" w:hAnsi="Arial" w:cs="Arial"/>
          <w:b/>
          <w:bCs/>
          <w:sz w:val="20"/>
          <w:szCs w:val="20"/>
          <w:highlight w:val="yellow"/>
        </w:rPr>
        <w:t xml:space="preserve">Dostawa gazów medycznych i technicznych wraz z dzierżawą zbiornika i butli, </w:t>
      </w:r>
      <w:r w:rsidR="00945A1F" w:rsidRPr="00AC6133">
        <w:rPr>
          <w:rFonts w:ascii="Arial" w:hAnsi="Arial" w:cs="Arial"/>
          <w:b/>
          <w:bCs/>
          <w:sz w:val="20"/>
          <w:szCs w:val="20"/>
          <w:highlight w:val="yellow"/>
        </w:rPr>
        <w:t>z</w:t>
      </w:r>
      <w:r w:rsidR="00226C50">
        <w:rPr>
          <w:rFonts w:ascii="Arial" w:hAnsi="Arial" w:cs="Arial"/>
          <w:bCs/>
          <w:sz w:val="20"/>
          <w:szCs w:val="20"/>
          <w:highlight w:val="yellow"/>
        </w:rPr>
        <w:t>nak sprawy ZOZ/DZP/ZO/21</w:t>
      </w:r>
      <w:r w:rsidR="00577B2F" w:rsidRPr="00AC6133">
        <w:rPr>
          <w:rFonts w:ascii="Arial" w:hAnsi="Arial" w:cs="Arial"/>
          <w:bCs/>
          <w:sz w:val="20"/>
          <w:szCs w:val="20"/>
          <w:highlight w:val="yellow"/>
        </w:rPr>
        <w:t>/1</w:t>
      </w:r>
      <w:r w:rsidR="00F75FA6">
        <w:rPr>
          <w:rFonts w:ascii="Arial" w:hAnsi="Arial" w:cs="Arial"/>
          <w:bCs/>
          <w:sz w:val="20"/>
          <w:szCs w:val="20"/>
        </w:rPr>
        <w:t>8</w:t>
      </w:r>
      <w:r w:rsidR="00F72A7A">
        <w:rPr>
          <w:rFonts w:ascii="Arial" w:hAnsi="Arial" w:cs="Arial"/>
          <w:b/>
          <w:bCs/>
          <w:sz w:val="20"/>
          <w:szCs w:val="20"/>
        </w:rPr>
        <w:t xml:space="preserve"> </w:t>
      </w:r>
      <w:r w:rsidR="00F72A7A">
        <w:rPr>
          <w:rFonts w:ascii="Arial" w:hAnsi="Arial" w:cs="Arial"/>
          <w:sz w:val="20"/>
          <w:szCs w:val="20"/>
        </w:rPr>
        <w:t xml:space="preserve">zleca, a </w:t>
      </w:r>
      <w:r w:rsidR="00850E86" w:rsidRPr="0004428E">
        <w:rPr>
          <w:rFonts w:ascii="Arial" w:hAnsi="Arial" w:cs="Arial"/>
          <w:sz w:val="20"/>
          <w:szCs w:val="20"/>
        </w:rPr>
        <w:t>Wykonawca zobowiązuje się do dostaw</w:t>
      </w:r>
      <w:r w:rsidR="00E41688">
        <w:rPr>
          <w:rFonts w:ascii="Arial" w:hAnsi="Arial" w:cs="Arial"/>
          <w:sz w:val="20"/>
          <w:szCs w:val="20"/>
        </w:rPr>
        <w:t>y</w:t>
      </w:r>
      <w:r w:rsidR="00850E86" w:rsidRPr="0004428E">
        <w:rPr>
          <w:rFonts w:ascii="Arial" w:hAnsi="Arial" w:cs="Arial"/>
          <w:sz w:val="20"/>
          <w:szCs w:val="20"/>
        </w:rPr>
        <w:t xml:space="preserve"> </w:t>
      </w:r>
      <w:r w:rsidR="00481376" w:rsidRPr="0004428E">
        <w:rPr>
          <w:rFonts w:ascii="Arial" w:hAnsi="Arial" w:cs="Arial"/>
          <w:sz w:val="20"/>
          <w:szCs w:val="20"/>
        </w:rPr>
        <w:t>przedmiot</w:t>
      </w:r>
      <w:r w:rsidR="00E41688">
        <w:rPr>
          <w:rFonts w:ascii="Arial" w:hAnsi="Arial" w:cs="Arial"/>
          <w:sz w:val="20"/>
          <w:szCs w:val="20"/>
        </w:rPr>
        <w:t>u</w:t>
      </w:r>
      <w:r w:rsidR="00481376" w:rsidRPr="0004428E">
        <w:rPr>
          <w:rFonts w:ascii="Arial" w:hAnsi="Arial" w:cs="Arial"/>
          <w:sz w:val="20"/>
          <w:szCs w:val="20"/>
        </w:rPr>
        <w:t xml:space="preserve"> zamówienia</w:t>
      </w:r>
      <w:r w:rsidR="00850E86" w:rsidRPr="0004428E">
        <w:rPr>
          <w:rFonts w:ascii="Arial" w:hAnsi="Arial" w:cs="Arial"/>
          <w:sz w:val="20"/>
          <w:szCs w:val="20"/>
        </w:rPr>
        <w:t xml:space="preserve"> </w:t>
      </w:r>
      <w:r w:rsidR="00506F8C" w:rsidRPr="0004428E">
        <w:rPr>
          <w:rFonts w:ascii="Arial" w:hAnsi="Arial" w:cs="Arial"/>
          <w:sz w:val="20"/>
          <w:szCs w:val="20"/>
        </w:rPr>
        <w:t xml:space="preserve">do </w:t>
      </w:r>
      <w:r w:rsidR="00850E86" w:rsidRPr="0004428E">
        <w:rPr>
          <w:rFonts w:ascii="Arial" w:hAnsi="Arial" w:cs="Arial"/>
          <w:sz w:val="20"/>
          <w:szCs w:val="20"/>
        </w:rPr>
        <w:t>ZOZ</w:t>
      </w:r>
      <w:r w:rsidR="00577B2F" w:rsidRPr="0004428E">
        <w:rPr>
          <w:rFonts w:ascii="Arial" w:hAnsi="Arial" w:cs="Arial"/>
          <w:sz w:val="20"/>
          <w:szCs w:val="20"/>
        </w:rPr>
        <w:t xml:space="preserve">-u </w:t>
      </w:r>
      <w:r w:rsidR="00850E86" w:rsidRPr="0004428E">
        <w:rPr>
          <w:rFonts w:ascii="Arial" w:hAnsi="Arial" w:cs="Arial"/>
          <w:sz w:val="20"/>
          <w:szCs w:val="20"/>
        </w:rPr>
        <w:t xml:space="preserve"> w Oławie przy ul. K. Baczyńskiego 1 według wykazu zawierającego ceny jednostkowe netto i brutto produktów</w:t>
      </w:r>
      <w:r w:rsidR="00850E86" w:rsidRPr="00C05275">
        <w:rPr>
          <w:rFonts w:ascii="Arial" w:hAnsi="Arial" w:cs="Arial"/>
          <w:sz w:val="20"/>
          <w:szCs w:val="20"/>
        </w:rPr>
        <w:t xml:space="preserve">, stanowiącego załącznik nr </w:t>
      </w:r>
      <w:r w:rsidR="00716303">
        <w:rPr>
          <w:rFonts w:ascii="Arial" w:hAnsi="Arial" w:cs="Arial"/>
          <w:sz w:val="20"/>
          <w:szCs w:val="20"/>
        </w:rPr>
        <w:t>9</w:t>
      </w:r>
      <w:r w:rsidR="00850E86" w:rsidRPr="00C05275">
        <w:rPr>
          <w:rFonts w:ascii="Arial" w:hAnsi="Arial" w:cs="Arial"/>
          <w:sz w:val="20"/>
          <w:szCs w:val="20"/>
        </w:rPr>
        <w:t xml:space="preserve"> do niniejszej umowy. </w:t>
      </w:r>
    </w:p>
    <w:p w:rsidR="00AE0A1F" w:rsidRDefault="00AE0A1F" w:rsidP="00716303">
      <w:pPr>
        <w:pStyle w:val="Nagwek"/>
        <w:outlineLvl w:val="0"/>
        <w:rPr>
          <w:rFonts w:ascii="Arial" w:hAnsi="Arial" w:cs="Arial"/>
          <w:bCs/>
          <w:color w:val="00FF00"/>
          <w:sz w:val="20"/>
          <w:szCs w:val="20"/>
        </w:rPr>
      </w:pPr>
    </w:p>
    <w:p w:rsidR="00F72A7A" w:rsidRPr="00523F41" w:rsidRDefault="00AE0A1F" w:rsidP="00716303">
      <w:pPr>
        <w:pStyle w:val="Nagwek"/>
        <w:outlineLvl w:val="0"/>
        <w:rPr>
          <w:rFonts w:ascii="Arial" w:hAnsi="Arial" w:cs="Arial"/>
          <w:bCs/>
          <w:sz w:val="20"/>
          <w:szCs w:val="20"/>
        </w:rPr>
      </w:pPr>
      <w:r w:rsidRPr="00523F41">
        <w:rPr>
          <w:rFonts w:ascii="Arial" w:hAnsi="Arial" w:cs="Arial"/>
          <w:bCs/>
          <w:sz w:val="20"/>
          <w:szCs w:val="20"/>
        </w:rPr>
        <w:t>Wartość netto:</w:t>
      </w:r>
    </w:p>
    <w:p w:rsidR="00AE0A1F" w:rsidRPr="00523F41" w:rsidRDefault="00AE0A1F" w:rsidP="00716303">
      <w:pPr>
        <w:pStyle w:val="Nagwek"/>
        <w:outlineLvl w:val="0"/>
        <w:rPr>
          <w:rFonts w:ascii="Arial" w:hAnsi="Arial" w:cs="Arial"/>
          <w:bCs/>
          <w:sz w:val="20"/>
          <w:szCs w:val="20"/>
        </w:rPr>
      </w:pPr>
      <w:r w:rsidRPr="00523F41">
        <w:rPr>
          <w:rFonts w:ascii="Arial" w:hAnsi="Arial" w:cs="Arial"/>
          <w:bCs/>
          <w:sz w:val="20"/>
          <w:szCs w:val="20"/>
        </w:rPr>
        <w:t>Vat:</w:t>
      </w:r>
    </w:p>
    <w:p w:rsidR="00AE0A1F" w:rsidRPr="00523F41" w:rsidRDefault="00AE0A1F" w:rsidP="00716303">
      <w:pPr>
        <w:pStyle w:val="Nagwek"/>
        <w:outlineLvl w:val="0"/>
        <w:rPr>
          <w:rFonts w:ascii="Arial" w:hAnsi="Arial" w:cs="Arial"/>
          <w:bCs/>
          <w:sz w:val="20"/>
          <w:szCs w:val="20"/>
        </w:rPr>
      </w:pPr>
      <w:r w:rsidRPr="00523F41">
        <w:rPr>
          <w:rFonts w:ascii="Arial" w:hAnsi="Arial" w:cs="Arial"/>
          <w:bCs/>
          <w:sz w:val="20"/>
          <w:szCs w:val="20"/>
        </w:rPr>
        <w:t xml:space="preserve">Wartość brutto: </w:t>
      </w:r>
    </w:p>
    <w:p w:rsidR="00AE0A1F" w:rsidRDefault="00AE0A1F" w:rsidP="00716303">
      <w:pPr>
        <w:pStyle w:val="Nagwek"/>
        <w:outlineLvl w:val="0"/>
        <w:rPr>
          <w:rFonts w:ascii="Arial" w:hAnsi="Arial" w:cs="Arial"/>
          <w:bCs/>
          <w:sz w:val="20"/>
          <w:szCs w:val="20"/>
        </w:rPr>
      </w:pPr>
    </w:p>
    <w:p w:rsidR="00716303" w:rsidRPr="0004428E" w:rsidRDefault="00945A1F" w:rsidP="00716303">
      <w:pPr>
        <w:pStyle w:val="Nagwek"/>
        <w:outlineLvl w:val="0"/>
        <w:rPr>
          <w:rFonts w:ascii="Arial" w:hAnsi="Arial" w:cs="Arial"/>
          <w:bCs/>
          <w:sz w:val="20"/>
          <w:szCs w:val="20"/>
        </w:rPr>
      </w:pPr>
      <w:r w:rsidRPr="0004428E">
        <w:rPr>
          <w:rFonts w:ascii="Arial" w:hAnsi="Arial" w:cs="Arial"/>
          <w:bCs/>
          <w:sz w:val="20"/>
          <w:szCs w:val="20"/>
        </w:rPr>
        <w:t xml:space="preserve">2. </w:t>
      </w:r>
      <w:r w:rsidR="00716303" w:rsidRPr="0004428E">
        <w:rPr>
          <w:rFonts w:ascii="Arial" w:hAnsi="Arial" w:cs="Arial"/>
          <w:bCs/>
          <w:sz w:val="20"/>
          <w:szCs w:val="20"/>
        </w:rPr>
        <w:t xml:space="preserve">Przedmiotem umowy jest: </w:t>
      </w:r>
    </w:p>
    <w:p w:rsidR="00945A1F" w:rsidRPr="00633E12" w:rsidRDefault="00945A1F" w:rsidP="00945A1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33E12">
        <w:rPr>
          <w:rFonts w:ascii="Arial" w:hAnsi="Arial" w:cs="Arial"/>
          <w:sz w:val="20"/>
          <w:szCs w:val="20"/>
        </w:rPr>
        <w:t xml:space="preserve">dostawa specjalistycznym transportem gazów medycznych: tlenu ciekłego, tlenu w butlach, podtlenku azotu w butlach, dwutlenku węgla  w butlach,  </w:t>
      </w:r>
    </w:p>
    <w:p w:rsidR="00945A1F" w:rsidRPr="00633E12" w:rsidRDefault="00945A1F" w:rsidP="00945A1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33E12">
        <w:rPr>
          <w:rFonts w:ascii="Arial" w:hAnsi="Arial" w:cs="Arial"/>
          <w:sz w:val="20"/>
          <w:szCs w:val="20"/>
        </w:rPr>
        <w:t xml:space="preserve"> dostaw sprężonego powietrza  w butlach</w:t>
      </w:r>
    </w:p>
    <w:p w:rsidR="00945A1F" w:rsidRPr="00633E12" w:rsidRDefault="00945A1F" w:rsidP="00945A1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33E12">
        <w:rPr>
          <w:rFonts w:ascii="Arial" w:hAnsi="Arial" w:cs="Arial"/>
          <w:sz w:val="20"/>
          <w:szCs w:val="20"/>
        </w:rPr>
        <w:t>dostawa, montaż i uruchomienie zbiornika na ciekły tlen wraz z oprzyrządowaniem</w:t>
      </w:r>
      <w:r w:rsidR="00806CC5">
        <w:rPr>
          <w:rFonts w:ascii="Arial" w:hAnsi="Arial" w:cs="Arial"/>
          <w:sz w:val="20"/>
          <w:szCs w:val="20"/>
        </w:rPr>
        <w:t xml:space="preserve"> oraz uzyskanie wszelki</w:t>
      </w:r>
      <w:r w:rsidR="00E41688">
        <w:rPr>
          <w:rFonts w:ascii="Arial" w:hAnsi="Arial" w:cs="Arial"/>
          <w:sz w:val="20"/>
          <w:szCs w:val="20"/>
        </w:rPr>
        <w:t>ch niezbędnych</w:t>
      </w:r>
      <w:r w:rsidR="00806CC5">
        <w:rPr>
          <w:rFonts w:ascii="Arial" w:hAnsi="Arial" w:cs="Arial"/>
          <w:sz w:val="20"/>
          <w:szCs w:val="20"/>
        </w:rPr>
        <w:t xml:space="preserve"> dopuszcze</w:t>
      </w:r>
      <w:r w:rsidR="00E41688">
        <w:rPr>
          <w:rFonts w:ascii="Arial" w:hAnsi="Arial" w:cs="Arial"/>
          <w:sz w:val="20"/>
          <w:szCs w:val="20"/>
        </w:rPr>
        <w:t xml:space="preserve">ń </w:t>
      </w:r>
      <w:r w:rsidR="00DD58F4">
        <w:rPr>
          <w:rFonts w:ascii="Arial" w:hAnsi="Arial" w:cs="Arial"/>
          <w:sz w:val="20"/>
          <w:szCs w:val="20"/>
        </w:rPr>
        <w:t>do jego używania</w:t>
      </w:r>
    </w:p>
    <w:p w:rsidR="00945A1F" w:rsidRPr="00633E12" w:rsidRDefault="00945A1F" w:rsidP="00945A1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33E12">
        <w:rPr>
          <w:rFonts w:ascii="Arial" w:hAnsi="Arial" w:cs="Arial"/>
          <w:sz w:val="20"/>
          <w:szCs w:val="20"/>
        </w:rPr>
        <w:t>dzierżawą zbiornika na ciekły tlen</w:t>
      </w:r>
    </w:p>
    <w:p w:rsidR="00945A1F" w:rsidRPr="00633E12" w:rsidRDefault="00945A1F" w:rsidP="00945A1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33E12">
        <w:rPr>
          <w:rFonts w:ascii="Arial" w:hAnsi="Arial" w:cs="Arial"/>
          <w:sz w:val="20"/>
          <w:szCs w:val="20"/>
        </w:rPr>
        <w:t>dzierżawa butli</w:t>
      </w:r>
    </w:p>
    <w:p w:rsidR="00053468" w:rsidRDefault="00945A1F" w:rsidP="000534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33E12">
        <w:rPr>
          <w:rFonts w:ascii="Arial" w:hAnsi="Arial" w:cs="Arial"/>
          <w:sz w:val="20"/>
          <w:szCs w:val="20"/>
        </w:rPr>
        <w:t>konserwacja i serwis dzierżawionego zbiornika i butli</w:t>
      </w:r>
    </w:p>
    <w:p w:rsidR="00945A1F" w:rsidRPr="00053468" w:rsidRDefault="00945A1F" w:rsidP="000534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3468">
        <w:rPr>
          <w:rFonts w:ascii="Arial" w:hAnsi="Arial" w:cs="Arial"/>
          <w:sz w:val="20"/>
          <w:szCs w:val="20"/>
        </w:rPr>
        <w:t>Szkolenie pracowników Szpitala w zakresie obsługi urządzeń do gazów medycznych</w:t>
      </w:r>
      <w:r w:rsidR="00E41688" w:rsidRPr="00053468">
        <w:rPr>
          <w:rFonts w:ascii="Arial" w:hAnsi="Arial" w:cs="Arial"/>
          <w:sz w:val="20"/>
          <w:szCs w:val="20"/>
        </w:rPr>
        <w:t xml:space="preserve"> (w ustalonym prz</w:t>
      </w:r>
      <w:r w:rsidR="00F72A7A" w:rsidRPr="00053468">
        <w:rPr>
          <w:rFonts w:ascii="Arial" w:hAnsi="Arial" w:cs="Arial"/>
          <w:sz w:val="20"/>
          <w:szCs w:val="20"/>
        </w:rPr>
        <w:t>e</w:t>
      </w:r>
      <w:r w:rsidR="00E41688" w:rsidRPr="00053468">
        <w:rPr>
          <w:rFonts w:ascii="Arial" w:hAnsi="Arial" w:cs="Arial"/>
          <w:sz w:val="20"/>
          <w:szCs w:val="20"/>
        </w:rPr>
        <w:t>z strony terminie)</w:t>
      </w:r>
      <w:r w:rsidRPr="00053468">
        <w:rPr>
          <w:rFonts w:ascii="Arial" w:hAnsi="Arial" w:cs="Arial"/>
          <w:sz w:val="20"/>
          <w:szCs w:val="20"/>
        </w:rPr>
        <w:t>.</w:t>
      </w:r>
    </w:p>
    <w:p w:rsidR="008C40EA" w:rsidRDefault="008C40EA" w:rsidP="008C40EA">
      <w:pPr>
        <w:rPr>
          <w:rFonts w:ascii="Arial" w:hAnsi="Arial" w:cs="Arial"/>
          <w:sz w:val="20"/>
          <w:szCs w:val="20"/>
        </w:rPr>
      </w:pPr>
      <w:r w:rsidRPr="00633E12">
        <w:rPr>
          <w:rFonts w:ascii="Arial" w:hAnsi="Arial" w:cs="Arial"/>
          <w:sz w:val="20"/>
          <w:szCs w:val="20"/>
        </w:rPr>
        <w:t xml:space="preserve">Szczegółowy opis przedmiotu zamówienia zawiera  załącznik Nr 2 – </w:t>
      </w:r>
      <w:r w:rsidR="00522C2D" w:rsidRPr="00633E12">
        <w:rPr>
          <w:rFonts w:ascii="Arial" w:hAnsi="Arial" w:cs="Arial"/>
          <w:sz w:val="20"/>
          <w:szCs w:val="20"/>
        </w:rPr>
        <w:t>opis przedmiotu zamówieni</w:t>
      </w:r>
      <w:r w:rsidR="00F72A7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i </w:t>
      </w:r>
      <w:r w:rsidRPr="00633E12">
        <w:rPr>
          <w:rFonts w:ascii="Arial" w:hAnsi="Arial" w:cs="Arial"/>
          <w:sz w:val="20"/>
          <w:szCs w:val="20"/>
        </w:rPr>
        <w:t xml:space="preserve">załącznik Nr 9 – </w:t>
      </w:r>
      <w:r w:rsidR="00522C2D">
        <w:rPr>
          <w:rFonts w:ascii="Arial" w:hAnsi="Arial" w:cs="Arial"/>
          <w:sz w:val="20"/>
          <w:szCs w:val="20"/>
        </w:rPr>
        <w:t xml:space="preserve">  </w:t>
      </w:r>
      <w:r w:rsidR="00522C2D" w:rsidRPr="00633E12">
        <w:rPr>
          <w:rFonts w:ascii="Arial" w:hAnsi="Arial" w:cs="Arial"/>
          <w:sz w:val="20"/>
          <w:szCs w:val="20"/>
        </w:rPr>
        <w:t>– specyfikacja asortymentowo cenowa</w:t>
      </w:r>
      <w:r w:rsidR="00522C2D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>.</w:t>
      </w:r>
    </w:p>
    <w:p w:rsidR="008C40EA" w:rsidRPr="00C05275" w:rsidRDefault="008C40EA" w:rsidP="00E41F54">
      <w:pPr>
        <w:rPr>
          <w:rFonts w:ascii="Arial" w:hAnsi="Arial" w:cs="Arial"/>
          <w:sz w:val="20"/>
          <w:szCs w:val="20"/>
        </w:rPr>
      </w:pPr>
    </w:p>
    <w:p w:rsidR="00850E86" w:rsidRPr="00C05275" w:rsidRDefault="00506F8C" w:rsidP="00E41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50E86" w:rsidRPr="00C05275">
        <w:rPr>
          <w:rFonts w:ascii="Arial" w:hAnsi="Arial" w:cs="Arial"/>
          <w:sz w:val="20"/>
          <w:szCs w:val="20"/>
        </w:rPr>
        <w:t xml:space="preserve">. Ilości </w:t>
      </w:r>
      <w:r w:rsidR="008C40EA">
        <w:rPr>
          <w:rFonts w:ascii="Arial" w:hAnsi="Arial" w:cs="Arial"/>
          <w:sz w:val="20"/>
          <w:szCs w:val="20"/>
        </w:rPr>
        <w:t>gazów</w:t>
      </w:r>
      <w:r w:rsidR="00850E86" w:rsidRPr="00C05275">
        <w:rPr>
          <w:rFonts w:ascii="Arial" w:hAnsi="Arial" w:cs="Arial"/>
          <w:sz w:val="20"/>
          <w:szCs w:val="20"/>
        </w:rPr>
        <w:t xml:space="preserve"> zawarte w załączniku do umowy, są ilościami orientacyjnymi.</w:t>
      </w:r>
    </w:p>
    <w:p w:rsidR="00850E86" w:rsidRDefault="008C40EA" w:rsidP="00E41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50E86" w:rsidRPr="00C05275">
        <w:rPr>
          <w:rFonts w:ascii="Arial" w:hAnsi="Arial" w:cs="Arial"/>
          <w:sz w:val="20"/>
          <w:szCs w:val="20"/>
        </w:rPr>
        <w:t>ostarczan</w:t>
      </w:r>
      <w:r>
        <w:rPr>
          <w:rFonts w:ascii="Arial" w:hAnsi="Arial" w:cs="Arial"/>
          <w:sz w:val="20"/>
          <w:szCs w:val="20"/>
        </w:rPr>
        <w:t>e</w:t>
      </w:r>
      <w:r w:rsidR="00850E86" w:rsidRPr="00C05275">
        <w:rPr>
          <w:rFonts w:ascii="Arial" w:hAnsi="Arial" w:cs="Arial"/>
          <w:sz w:val="20"/>
          <w:szCs w:val="20"/>
        </w:rPr>
        <w:t xml:space="preserve"> będzie sukcesywnie na podstawie składanych drogą pisemną, faks</w:t>
      </w:r>
      <w:r w:rsidR="00724C53" w:rsidRPr="00C05275">
        <w:rPr>
          <w:rFonts w:ascii="Arial" w:hAnsi="Arial" w:cs="Arial"/>
          <w:sz w:val="20"/>
          <w:szCs w:val="20"/>
        </w:rPr>
        <w:t xml:space="preserve">em lub telefonicznie zamówień, </w:t>
      </w:r>
      <w:r w:rsidR="00850E86" w:rsidRPr="00C05275">
        <w:rPr>
          <w:rFonts w:ascii="Arial" w:hAnsi="Arial" w:cs="Arial"/>
          <w:sz w:val="20"/>
          <w:szCs w:val="20"/>
        </w:rPr>
        <w:t>w asortymentach i ilościach zabezpieczających bieżące rzeczywiste potrzeby Zamawiającego.</w:t>
      </w:r>
    </w:p>
    <w:p w:rsidR="00E41F54" w:rsidRPr="00C05275" w:rsidRDefault="00E41F54" w:rsidP="00E41F54">
      <w:pPr>
        <w:rPr>
          <w:rFonts w:ascii="Arial" w:hAnsi="Arial" w:cs="Arial"/>
          <w:sz w:val="20"/>
          <w:szCs w:val="20"/>
        </w:rPr>
      </w:pPr>
    </w:p>
    <w:p w:rsidR="00E41F54" w:rsidRDefault="00850E86" w:rsidP="00E41F54">
      <w:pPr>
        <w:rPr>
          <w:rFonts w:ascii="Arial" w:hAnsi="Arial" w:cs="Arial"/>
          <w:sz w:val="20"/>
          <w:szCs w:val="20"/>
        </w:rPr>
      </w:pPr>
      <w:r w:rsidRPr="00417753">
        <w:rPr>
          <w:rFonts w:ascii="Arial" w:hAnsi="Arial" w:cs="Arial"/>
          <w:sz w:val="20"/>
          <w:szCs w:val="20"/>
        </w:rPr>
        <w:t>4. Zamawiający zastrzega sobie prawo do niewykorzystania całości asortym</w:t>
      </w:r>
      <w:r w:rsidR="00724C53" w:rsidRPr="00417753">
        <w:rPr>
          <w:rFonts w:ascii="Arial" w:hAnsi="Arial" w:cs="Arial"/>
          <w:sz w:val="20"/>
          <w:szCs w:val="20"/>
        </w:rPr>
        <w:t xml:space="preserve">entu będącego treścią </w:t>
      </w:r>
      <w:r w:rsidR="00577B2F" w:rsidRPr="00417753">
        <w:rPr>
          <w:rFonts w:ascii="Arial" w:hAnsi="Arial" w:cs="Arial"/>
          <w:sz w:val="20"/>
          <w:szCs w:val="20"/>
        </w:rPr>
        <w:t xml:space="preserve">załącznika nr 9 </w:t>
      </w:r>
      <w:r w:rsidRPr="00417753">
        <w:rPr>
          <w:rFonts w:ascii="Arial" w:hAnsi="Arial" w:cs="Arial"/>
          <w:sz w:val="20"/>
          <w:szCs w:val="20"/>
        </w:rPr>
        <w:t xml:space="preserve">niniejszej specyfikacji, bez prawa </w:t>
      </w:r>
      <w:r w:rsidR="00E41688" w:rsidRPr="00417753">
        <w:rPr>
          <w:rFonts w:ascii="Arial" w:hAnsi="Arial" w:cs="Arial"/>
          <w:sz w:val="20"/>
          <w:szCs w:val="20"/>
        </w:rPr>
        <w:t xml:space="preserve">jakichkolwiek </w:t>
      </w:r>
      <w:r w:rsidRPr="00417753">
        <w:rPr>
          <w:rFonts w:ascii="Arial" w:hAnsi="Arial" w:cs="Arial"/>
          <w:sz w:val="20"/>
          <w:szCs w:val="20"/>
        </w:rPr>
        <w:t>roszczeń z tego tytułu przez Wykonawcę</w:t>
      </w:r>
      <w:r w:rsidR="007D49A4" w:rsidRPr="00417753">
        <w:rPr>
          <w:rFonts w:ascii="Arial" w:hAnsi="Arial" w:cs="Arial"/>
          <w:sz w:val="20"/>
          <w:szCs w:val="20"/>
        </w:rPr>
        <w:t xml:space="preserve">, przy czym Zamawiający zobowiązuje się wykorzystać co najmniej </w:t>
      </w:r>
      <w:r w:rsidR="00F75FA6" w:rsidRPr="00417753">
        <w:rPr>
          <w:rFonts w:ascii="Arial" w:hAnsi="Arial" w:cs="Arial"/>
          <w:sz w:val="20"/>
          <w:szCs w:val="20"/>
        </w:rPr>
        <w:t>6</w:t>
      </w:r>
      <w:r w:rsidR="007D49A4" w:rsidRPr="00417753">
        <w:rPr>
          <w:rFonts w:ascii="Arial" w:hAnsi="Arial" w:cs="Arial"/>
          <w:sz w:val="20"/>
          <w:szCs w:val="20"/>
        </w:rPr>
        <w:t>0 % przedmiotu</w:t>
      </w:r>
      <w:r w:rsidR="007D49A4">
        <w:rPr>
          <w:rFonts w:ascii="Arial" w:hAnsi="Arial" w:cs="Arial"/>
          <w:sz w:val="20"/>
          <w:szCs w:val="20"/>
        </w:rPr>
        <w:t xml:space="preserve"> zamówienia. </w:t>
      </w:r>
    </w:p>
    <w:p w:rsidR="00C352E8" w:rsidRPr="00C05275" w:rsidRDefault="00C352E8" w:rsidP="00E41F54">
      <w:pPr>
        <w:rPr>
          <w:rFonts w:ascii="Arial" w:hAnsi="Arial" w:cs="Arial"/>
          <w:sz w:val="20"/>
          <w:szCs w:val="20"/>
        </w:rPr>
      </w:pPr>
    </w:p>
    <w:p w:rsidR="00842E90" w:rsidRPr="00C05275" w:rsidRDefault="00EA5CFF" w:rsidP="00E41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50E86" w:rsidRPr="00C05275">
        <w:rPr>
          <w:rFonts w:ascii="Arial" w:hAnsi="Arial" w:cs="Arial"/>
          <w:sz w:val="20"/>
          <w:szCs w:val="20"/>
        </w:rPr>
        <w:t xml:space="preserve">. Wykonawca zobowiązuje się dostarczyć zamówiony towar do miejsca </w:t>
      </w:r>
      <w:r w:rsidR="00724C53" w:rsidRPr="00C05275">
        <w:rPr>
          <w:rFonts w:ascii="Arial" w:hAnsi="Arial" w:cs="Arial"/>
          <w:sz w:val="20"/>
          <w:szCs w:val="20"/>
        </w:rPr>
        <w:t xml:space="preserve">wskazanego przez Zamawiającego </w:t>
      </w:r>
      <w:r w:rsidR="009052B4">
        <w:rPr>
          <w:rFonts w:ascii="Arial" w:hAnsi="Arial" w:cs="Arial"/>
          <w:sz w:val="20"/>
          <w:szCs w:val="20"/>
        </w:rPr>
        <w:t>na koszt własny (</w:t>
      </w:r>
      <w:r w:rsidR="009F573C">
        <w:rPr>
          <w:rFonts w:ascii="Arial" w:hAnsi="Arial" w:cs="Arial"/>
          <w:sz w:val="20"/>
          <w:szCs w:val="20"/>
        </w:rPr>
        <w:t xml:space="preserve">wliczone w cenę oferty) </w:t>
      </w:r>
      <w:r w:rsidR="00850E86" w:rsidRPr="00C05275">
        <w:rPr>
          <w:rFonts w:ascii="Arial" w:hAnsi="Arial" w:cs="Arial"/>
          <w:sz w:val="20"/>
          <w:szCs w:val="20"/>
        </w:rPr>
        <w:t>- be</w:t>
      </w:r>
      <w:r w:rsidR="00724C53" w:rsidRPr="00C05275">
        <w:rPr>
          <w:rFonts w:ascii="Arial" w:hAnsi="Arial" w:cs="Arial"/>
          <w:sz w:val="20"/>
          <w:szCs w:val="20"/>
        </w:rPr>
        <w:t xml:space="preserve">z względu na wartość dostawy - </w:t>
      </w:r>
      <w:r w:rsidR="00850E86" w:rsidRPr="00C05275">
        <w:rPr>
          <w:rFonts w:ascii="Arial" w:hAnsi="Arial" w:cs="Arial"/>
          <w:sz w:val="20"/>
          <w:szCs w:val="20"/>
        </w:rPr>
        <w:t>w terminie</w:t>
      </w:r>
      <w:r w:rsidR="00842E90" w:rsidRPr="00C05275">
        <w:rPr>
          <w:rFonts w:ascii="Arial" w:hAnsi="Arial" w:cs="Arial"/>
          <w:sz w:val="20"/>
          <w:szCs w:val="20"/>
        </w:rPr>
        <w:t>:</w:t>
      </w:r>
    </w:p>
    <w:p w:rsidR="00942424" w:rsidRDefault="00942424" w:rsidP="00942424">
      <w:pPr>
        <w:ind w:left="360"/>
        <w:rPr>
          <w:rFonts w:ascii="Arial" w:hAnsi="Arial" w:cs="Arial"/>
          <w:sz w:val="20"/>
          <w:szCs w:val="20"/>
          <w:highlight w:val="yellow"/>
        </w:rPr>
      </w:pPr>
      <w:r w:rsidRPr="00292F14">
        <w:rPr>
          <w:rFonts w:ascii="Arial" w:hAnsi="Arial" w:cs="Arial"/>
          <w:sz w:val="20"/>
          <w:szCs w:val="20"/>
          <w:highlight w:val="yellow"/>
        </w:rPr>
        <w:t xml:space="preserve">- </w:t>
      </w:r>
      <w:r>
        <w:rPr>
          <w:rFonts w:ascii="Arial" w:hAnsi="Arial" w:cs="Arial"/>
          <w:sz w:val="20"/>
          <w:szCs w:val="20"/>
          <w:highlight w:val="yellow"/>
        </w:rPr>
        <w:t>do 24 godzin</w:t>
      </w:r>
      <w:r w:rsidRPr="00292F14">
        <w:rPr>
          <w:rFonts w:ascii="Arial" w:hAnsi="Arial" w:cs="Arial"/>
          <w:sz w:val="20"/>
          <w:szCs w:val="20"/>
          <w:highlight w:val="yellow"/>
        </w:rPr>
        <w:t xml:space="preserve"> od momentu otrzymania </w:t>
      </w:r>
      <w:proofErr w:type="gramStart"/>
      <w:r w:rsidRPr="00292F14">
        <w:rPr>
          <w:rFonts w:ascii="Arial" w:hAnsi="Arial" w:cs="Arial"/>
          <w:sz w:val="20"/>
          <w:szCs w:val="20"/>
          <w:highlight w:val="yellow"/>
        </w:rPr>
        <w:t>zamówienia</w:t>
      </w:r>
      <w:r>
        <w:rPr>
          <w:rFonts w:ascii="Arial" w:hAnsi="Arial" w:cs="Arial"/>
          <w:sz w:val="20"/>
          <w:szCs w:val="20"/>
          <w:highlight w:val="yellow"/>
        </w:rPr>
        <w:t xml:space="preserve"> – jeżeli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zamówienie zostanie złożone do godz. 13:00</w:t>
      </w:r>
      <w:r w:rsidRPr="00292F14">
        <w:rPr>
          <w:rFonts w:ascii="Arial" w:hAnsi="Arial" w:cs="Arial"/>
          <w:sz w:val="20"/>
          <w:szCs w:val="20"/>
          <w:highlight w:val="yellow"/>
        </w:rPr>
        <w:t>,</w:t>
      </w:r>
    </w:p>
    <w:p w:rsidR="00942424" w:rsidRPr="00292F14" w:rsidRDefault="00942424" w:rsidP="00942424">
      <w:pPr>
        <w:ind w:left="360"/>
        <w:rPr>
          <w:rFonts w:ascii="Arial" w:hAnsi="Arial" w:cs="Arial"/>
          <w:sz w:val="20"/>
          <w:szCs w:val="20"/>
          <w:highlight w:val="yellow"/>
        </w:rPr>
      </w:pPr>
      <w:r w:rsidRPr="00292F14">
        <w:rPr>
          <w:rFonts w:ascii="Arial" w:hAnsi="Arial" w:cs="Arial"/>
          <w:sz w:val="20"/>
          <w:szCs w:val="20"/>
          <w:highlight w:val="yellow"/>
        </w:rPr>
        <w:lastRenderedPageBreak/>
        <w:t xml:space="preserve">- </w:t>
      </w:r>
      <w:r>
        <w:rPr>
          <w:rFonts w:ascii="Arial" w:hAnsi="Arial" w:cs="Arial"/>
          <w:sz w:val="20"/>
          <w:szCs w:val="20"/>
          <w:highlight w:val="yellow"/>
        </w:rPr>
        <w:t>do 48 godzin</w:t>
      </w:r>
      <w:r w:rsidRPr="00292F14">
        <w:rPr>
          <w:rFonts w:ascii="Arial" w:hAnsi="Arial" w:cs="Arial"/>
          <w:sz w:val="20"/>
          <w:szCs w:val="20"/>
          <w:highlight w:val="yellow"/>
        </w:rPr>
        <w:t xml:space="preserve"> od momentu otrzymania </w:t>
      </w:r>
      <w:proofErr w:type="gramStart"/>
      <w:r w:rsidRPr="00292F14">
        <w:rPr>
          <w:rFonts w:ascii="Arial" w:hAnsi="Arial" w:cs="Arial"/>
          <w:sz w:val="20"/>
          <w:szCs w:val="20"/>
          <w:highlight w:val="yellow"/>
        </w:rPr>
        <w:t>zamówienia</w:t>
      </w:r>
      <w:r>
        <w:rPr>
          <w:rFonts w:ascii="Arial" w:hAnsi="Arial" w:cs="Arial"/>
          <w:sz w:val="20"/>
          <w:szCs w:val="20"/>
          <w:highlight w:val="yellow"/>
        </w:rPr>
        <w:t xml:space="preserve"> – jeżeli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zamówienie zostanie złożone po godz. 13:00</w:t>
      </w:r>
      <w:r w:rsidRPr="00292F14">
        <w:rPr>
          <w:rFonts w:ascii="Arial" w:hAnsi="Arial" w:cs="Arial"/>
          <w:sz w:val="20"/>
          <w:szCs w:val="20"/>
          <w:highlight w:val="yellow"/>
        </w:rPr>
        <w:t>,</w:t>
      </w:r>
    </w:p>
    <w:p w:rsidR="001F36A7" w:rsidRPr="00F4647C" w:rsidRDefault="008C40EA" w:rsidP="001F36A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05275">
        <w:rPr>
          <w:rFonts w:ascii="Arial" w:hAnsi="Arial" w:cs="Arial"/>
          <w:sz w:val="20"/>
          <w:szCs w:val="20"/>
        </w:rPr>
        <w:t>Dostawy mają być realizowane w godzinach od</w:t>
      </w:r>
      <w:proofErr w:type="gramStart"/>
      <w:r w:rsidRPr="00C05275">
        <w:rPr>
          <w:rFonts w:ascii="Arial" w:hAnsi="Arial" w:cs="Arial"/>
          <w:sz w:val="20"/>
          <w:szCs w:val="20"/>
        </w:rPr>
        <w:t xml:space="preserve"> 7:30 do</w:t>
      </w:r>
      <w:proofErr w:type="gramEnd"/>
      <w:r w:rsidRPr="00C05275">
        <w:rPr>
          <w:rFonts w:ascii="Arial" w:hAnsi="Arial" w:cs="Arial"/>
          <w:sz w:val="20"/>
          <w:szCs w:val="20"/>
        </w:rPr>
        <w:t xml:space="preserve"> 14:00. </w:t>
      </w:r>
    </w:p>
    <w:p w:rsidR="001F36A7" w:rsidRPr="00FC7C40" w:rsidRDefault="001F36A7" w:rsidP="001F36A7">
      <w:pPr>
        <w:rPr>
          <w:rFonts w:ascii="Arial" w:hAnsi="Arial" w:cs="Arial"/>
          <w:color w:val="FF0000"/>
          <w:sz w:val="20"/>
          <w:szCs w:val="20"/>
        </w:rPr>
      </w:pPr>
      <w:r w:rsidRPr="00F4647C">
        <w:rPr>
          <w:rFonts w:ascii="Arial" w:hAnsi="Arial" w:cs="Arial"/>
          <w:sz w:val="20"/>
          <w:szCs w:val="20"/>
        </w:rPr>
        <w:t xml:space="preserve">   - </w:t>
      </w:r>
      <w:r w:rsidR="00577B2F">
        <w:rPr>
          <w:rFonts w:ascii="Arial" w:hAnsi="Arial" w:cs="Arial"/>
          <w:sz w:val="20"/>
          <w:szCs w:val="20"/>
        </w:rPr>
        <w:t>zbiornik na ciekły</w:t>
      </w:r>
      <w:r w:rsidR="00B026BC">
        <w:rPr>
          <w:rFonts w:ascii="Arial" w:hAnsi="Arial" w:cs="Arial"/>
          <w:sz w:val="20"/>
          <w:szCs w:val="20"/>
        </w:rPr>
        <w:t xml:space="preserve"> tlen wraz z oprzyrządowaniem</w:t>
      </w:r>
      <w:r w:rsidR="00577B2F">
        <w:rPr>
          <w:rFonts w:ascii="Arial" w:hAnsi="Arial" w:cs="Arial"/>
          <w:sz w:val="20"/>
          <w:szCs w:val="20"/>
        </w:rPr>
        <w:t xml:space="preserve"> wydzierżawiony </w:t>
      </w:r>
      <w:r w:rsidRPr="00FC7C40">
        <w:rPr>
          <w:rFonts w:ascii="Arial" w:hAnsi="Arial" w:cs="Arial"/>
          <w:color w:val="000000"/>
          <w:sz w:val="20"/>
          <w:szCs w:val="20"/>
        </w:rPr>
        <w:t xml:space="preserve"> na czas trwania umowy zostanie dostarczony</w:t>
      </w:r>
      <w:r w:rsidR="00B026BC">
        <w:rPr>
          <w:rFonts w:ascii="Arial" w:hAnsi="Arial" w:cs="Arial"/>
          <w:color w:val="000000"/>
          <w:sz w:val="20"/>
          <w:szCs w:val="20"/>
        </w:rPr>
        <w:t xml:space="preserve">, zamontowany i dopuszczony do </w:t>
      </w:r>
      <w:r w:rsidR="000C5AFB">
        <w:rPr>
          <w:rFonts w:ascii="Arial" w:hAnsi="Arial" w:cs="Arial"/>
          <w:color w:val="000000"/>
          <w:sz w:val="20"/>
          <w:szCs w:val="20"/>
        </w:rPr>
        <w:t>użytkowania</w:t>
      </w:r>
      <w:r w:rsidR="00B026BC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B026BC" w:rsidRPr="0004428E">
        <w:rPr>
          <w:rFonts w:ascii="Arial" w:hAnsi="Arial" w:cs="Arial"/>
          <w:sz w:val="20"/>
          <w:szCs w:val="20"/>
        </w:rPr>
        <w:t>UDT</w:t>
      </w:r>
      <w:r w:rsidRPr="0004428E">
        <w:rPr>
          <w:rFonts w:ascii="Arial" w:hAnsi="Arial" w:cs="Arial"/>
          <w:sz w:val="20"/>
          <w:szCs w:val="20"/>
        </w:rPr>
        <w:t xml:space="preserve"> do </w:t>
      </w:r>
      <w:r w:rsidR="00903045" w:rsidRPr="0004428E">
        <w:rPr>
          <w:rFonts w:ascii="Arial" w:hAnsi="Arial" w:cs="Arial"/>
          <w:sz w:val="20"/>
          <w:szCs w:val="20"/>
        </w:rPr>
        <w:t>5</w:t>
      </w:r>
      <w:r w:rsidRPr="0004428E">
        <w:rPr>
          <w:rFonts w:ascii="Arial" w:hAnsi="Arial" w:cs="Arial"/>
          <w:sz w:val="20"/>
          <w:szCs w:val="20"/>
        </w:rPr>
        <w:t xml:space="preserve"> dni od</w:t>
      </w:r>
      <w:r w:rsidRPr="00FC7C40">
        <w:rPr>
          <w:rFonts w:ascii="Arial" w:hAnsi="Arial" w:cs="Arial"/>
          <w:color w:val="000000"/>
          <w:sz w:val="20"/>
          <w:szCs w:val="20"/>
        </w:rPr>
        <w:t xml:space="preserve"> podpisania umowy</w:t>
      </w:r>
      <w:r w:rsidR="00855E2E">
        <w:rPr>
          <w:rFonts w:ascii="Arial" w:hAnsi="Arial" w:cs="Arial"/>
          <w:color w:val="000000"/>
          <w:sz w:val="20"/>
          <w:szCs w:val="20"/>
        </w:rPr>
        <w:t>.</w:t>
      </w:r>
    </w:p>
    <w:p w:rsidR="008A7B53" w:rsidRPr="00C05275" w:rsidRDefault="008A7B53" w:rsidP="00454FF5">
      <w:pPr>
        <w:rPr>
          <w:rFonts w:ascii="Arial" w:hAnsi="Arial" w:cs="Arial"/>
          <w:sz w:val="20"/>
          <w:szCs w:val="20"/>
        </w:rPr>
      </w:pPr>
    </w:p>
    <w:p w:rsidR="00850E86" w:rsidRPr="00C05275" w:rsidRDefault="00850E86" w:rsidP="00E41F54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7. Jeżeli dostawa wypada w dniu wolnym od pracy - dostawa nastąpi w pierwszym dniu roboczym po </w:t>
      </w:r>
      <w:r w:rsidR="001A139F">
        <w:rPr>
          <w:rFonts w:ascii="Arial" w:hAnsi="Arial" w:cs="Arial"/>
          <w:sz w:val="20"/>
          <w:szCs w:val="20"/>
        </w:rPr>
        <w:t>tym dniu</w:t>
      </w:r>
      <w:r w:rsidRPr="00C05275">
        <w:rPr>
          <w:rFonts w:ascii="Arial" w:hAnsi="Arial" w:cs="Arial"/>
          <w:sz w:val="20"/>
          <w:szCs w:val="20"/>
        </w:rPr>
        <w:t>.</w:t>
      </w:r>
    </w:p>
    <w:p w:rsidR="005075BF" w:rsidRDefault="005075BF" w:rsidP="00E41F54">
      <w:pPr>
        <w:rPr>
          <w:rFonts w:ascii="Arial" w:hAnsi="Arial" w:cs="Arial"/>
          <w:sz w:val="20"/>
          <w:szCs w:val="20"/>
        </w:rPr>
      </w:pPr>
    </w:p>
    <w:p w:rsidR="005075BF" w:rsidRPr="00AD142B" w:rsidRDefault="005075BF" w:rsidP="009F573C">
      <w:pPr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</w:rPr>
      </w:pPr>
      <w:r w:rsidRPr="00AD142B">
        <w:rPr>
          <w:rFonts w:ascii="Arial" w:hAnsi="Arial" w:cs="Arial"/>
          <w:sz w:val="20"/>
          <w:szCs w:val="20"/>
        </w:rPr>
        <w:t xml:space="preserve">Wykonawca </w:t>
      </w:r>
      <w:r w:rsidR="009F573C" w:rsidRPr="00AD142B">
        <w:rPr>
          <w:rFonts w:ascii="Arial" w:hAnsi="Arial" w:cs="Arial"/>
          <w:sz w:val="20"/>
          <w:szCs w:val="20"/>
        </w:rPr>
        <w:t>zawiadomi Zamawiającego o terminie dostawy telefonicznie, faksem lub mailem na 2 dni przed planowaną dostawą</w:t>
      </w:r>
      <w:r w:rsidR="00AD142B" w:rsidRPr="00AD142B">
        <w:rPr>
          <w:rFonts w:ascii="Arial" w:hAnsi="Arial" w:cs="Arial"/>
          <w:sz w:val="20"/>
          <w:szCs w:val="20"/>
        </w:rPr>
        <w:t xml:space="preserve"> zbiornika</w:t>
      </w:r>
      <w:r w:rsidR="009F573C" w:rsidRPr="00AD142B">
        <w:rPr>
          <w:rFonts w:ascii="Arial" w:hAnsi="Arial" w:cs="Arial"/>
          <w:sz w:val="20"/>
          <w:szCs w:val="20"/>
        </w:rPr>
        <w:t xml:space="preserve">. </w:t>
      </w:r>
    </w:p>
    <w:p w:rsidR="004C1D7C" w:rsidRDefault="004C1D7C" w:rsidP="004C1D7C">
      <w:pPr>
        <w:rPr>
          <w:rFonts w:ascii="Arial" w:hAnsi="Arial" w:cs="Arial"/>
          <w:sz w:val="20"/>
          <w:szCs w:val="20"/>
        </w:rPr>
      </w:pPr>
    </w:p>
    <w:p w:rsidR="004C1D7C" w:rsidRDefault="004C1D7C" w:rsidP="004C1D7C">
      <w:r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FC7C40">
        <w:rPr>
          <w:rFonts w:ascii="Arial" w:hAnsi="Arial" w:cs="Arial"/>
          <w:bCs/>
          <w:color w:val="000000"/>
          <w:sz w:val="20"/>
          <w:szCs w:val="20"/>
        </w:rPr>
        <w:t xml:space="preserve">Wykonawca </w:t>
      </w:r>
      <w:r w:rsidR="00B026BC">
        <w:rPr>
          <w:rFonts w:ascii="Arial" w:hAnsi="Arial" w:cs="Arial"/>
          <w:bCs/>
          <w:color w:val="000000"/>
          <w:sz w:val="20"/>
          <w:szCs w:val="20"/>
        </w:rPr>
        <w:t>wydzierżawi</w:t>
      </w:r>
      <w:r w:rsidRPr="00FC7C40">
        <w:rPr>
          <w:rFonts w:ascii="Arial" w:hAnsi="Arial" w:cs="Arial"/>
          <w:bCs/>
          <w:color w:val="000000"/>
          <w:sz w:val="20"/>
          <w:szCs w:val="20"/>
        </w:rPr>
        <w:t xml:space="preserve"> na czas trwania </w:t>
      </w:r>
      <w:r w:rsidR="00B026BC">
        <w:rPr>
          <w:rFonts w:ascii="Arial" w:hAnsi="Arial" w:cs="Arial"/>
          <w:bCs/>
          <w:color w:val="000000"/>
          <w:sz w:val="20"/>
          <w:szCs w:val="20"/>
        </w:rPr>
        <w:t xml:space="preserve">umowy zbiornik na tlen ciekły wraz z oprzyrządowaniem </w:t>
      </w:r>
      <w:r w:rsidR="00B026BC" w:rsidRPr="00EA5CFF">
        <w:rPr>
          <w:rFonts w:ascii="Arial" w:hAnsi="Arial" w:cs="Arial"/>
          <w:bCs/>
          <w:color w:val="000000"/>
          <w:sz w:val="20"/>
          <w:szCs w:val="20"/>
        </w:rPr>
        <w:t>oraz butle</w:t>
      </w:r>
      <w:r w:rsidR="007D033D" w:rsidRPr="00EA5CF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D033D" w:rsidRPr="00EA5CFF">
        <w:rPr>
          <w:rFonts w:ascii="Arial" w:hAnsi="Arial" w:cs="Arial"/>
          <w:sz w:val="20"/>
          <w:szCs w:val="20"/>
        </w:rPr>
        <w:t>na zasadach określonych w umowie dzierżawy</w:t>
      </w:r>
      <w:r w:rsidR="00F75FA6">
        <w:rPr>
          <w:rFonts w:ascii="Arial" w:hAnsi="Arial" w:cs="Arial"/>
          <w:sz w:val="20"/>
          <w:szCs w:val="20"/>
        </w:rPr>
        <w:t xml:space="preserve"> nr….</w:t>
      </w:r>
      <w:r w:rsidR="007D033D" w:rsidRPr="00EA5CFF">
        <w:rPr>
          <w:rFonts w:ascii="Arial" w:hAnsi="Arial" w:cs="Arial"/>
          <w:sz w:val="20"/>
          <w:szCs w:val="20"/>
        </w:rPr>
        <w:t>.</w:t>
      </w:r>
    </w:p>
    <w:p w:rsidR="000C5AFB" w:rsidRPr="00FC7C40" w:rsidRDefault="000C5AFB" w:rsidP="004C1D7C">
      <w:pPr>
        <w:rPr>
          <w:rFonts w:ascii="Arial" w:hAnsi="Arial" w:cs="Arial"/>
          <w:bCs/>
          <w:color w:val="000000"/>
          <w:sz w:val="20"/>
          <w:szCs w:val="20"/>
        </w:rPr>
      </w:pPr>
    </w:p>
    <w:p w:rsidR="00C352E8" w:rsidRPr="000B763B" w:rsidRDefault="000C5AFB" w:rsidP="000B7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Wykonawca </w:t>
      </w:r>
      <w:r w:rsidRPr="00983C36">
        <w:rPr>
          <w:rFonts w:ascii="Arial" w:hAnsi="Arial" w:cs="Arial"/>
          <w:sz w:val="20"/>
          <w:szCs w:val="20"/>
        </w:rPr>
        <w:t xml:space="preserve">zapewni ciągłości pracy szpitala poprzez ciągłość dostaw </w:t>
      </w:r>
      <w:r>
        <w:rPr>
          <w:rFonts w:ascii="Arial" w:hAnsi="Arial" w:cs="Arial"/>
          <w:sz w:val="20"/>
          <w:szCs w:val="20"/>
        </w:rPr>
        <w:t xml:space="preserve">tlenu </w:t>
      </w:r>
      <w:r w:rsidRPr="00983C36">
        <w:rPr>
          <w:rFonts w:ascii="Arial" w:hAnsi="Arial" w:cs="Arial"/>
          <w:sz w:val="20"/>
          <w:szCs w:val="20"/>
        </w:rPr>
        <w:t xml:space="preserve">w czasie </w:t>
      </w:r>
      <w:r>
        <w:rPr>
          <w:rFonts w:ascii="Arial" w:hAnsi="Arial" w:cs="Arial"/>
          <w:sz w:val="20"/>
          <w:szCs w:val="20"/>
        </w:rPr>
        <w:t xml:space="preserve">montażu/demontażu, </w:t>
      </w:r>
      <w:r w:rsidRPr="00983C36">
        <w:rPr>
          <w:rFonts w:ascii="Arial" w:hAnsi="Arial" w:cs="Arial"/>
          <w:sz w:val="20"/>
          <w:szCs w:val="20"/>
        </w:rPr>
        <w:t xml:space="preserve">napraw, przełączeń, </w:t>
      </w:r>
      <w:r>
        <w:rPr>
          <w:rFonts w:ascii="Arial" w:hAnsi="Arial" w:cs="Arial"/>
          <w:sz w:val="20"/>
          <w:szCs w:val="20"/>
        </w:rPr>
        <w:t xml:space="preserve">awarii </w:t>
      </w:r>
      <w:r w:rsidRPr="00983C36">
        <w:rPr>
          <w:rFonts w:ascii="Arial" w:hAnsi="Arial" w:cs="Arial"/>
          <w:sz w:val="20"/>
          <w:szCs w:val="20"/>
        </w:rPr>
        <w:t>i innych operacji wymagających wyłączenia zbiornika</w:t>
      </w:r>
      <w:r>
        <w:rPr>
          <w:rFonts w:ascii="Arial" w:hAnsi="Arial" w:cs="Arial"/>
          <w:sz w:val="20"/>
          <w:szCs w:val="20"/>
        </w:rPr>
        <w:t>.</w:t>
      </w:r>
      <w:r w:rsidRPr="00983C36">
        <w:rPr>
          <w:rFonts w:ascii="Arial" w:hAnsi="Arial" w:cs="Arial"/>
          <w:sz w:val="20"/>
          <w:szCs w:val="20"/>
        </w:rPr>
        <w:t xml:space="preserve"> Wykonawca z</w:t>
      </w:r>
      <w:r w:rsidR="001A139F">
        <w:rPr>
          <w:rFonts w:ascii="Arial" w:hAnsi="Arial" w:cs="Arial"/>
          <w:sz w:val="20"/>
          <w:szCs w:val="20"/>
        </w:rPr>
        <w:t>apewni na koszt własny bezprzer</w:t>
      </w:r>
      <w:r w:rsidRPr="00983C36">
        <w:rPr>
          <w:rFonts w:ascii="Arial" w:hAnsi="Arial" w:cs="Arial"/>
          <w:sz w:val="20"/>
          <w:szCs w:val="20"/>
        </w:rPr>
        <w:t xml:space="preserve">wowe zasilanie awaryjne w tlen szpitala. </w:t>
      </w:r>
    </w:p>
    <w:p w:rsidR="00850E86" w:rsidRPr="00C05275" w:rsidRDefault="00850E86" w:rsidP="00850E86">
      <w:pPr>
        <w:pStyle w:val="Tekstpodstawowy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05275">
        <w:rPr>
          <w:rFonts w:ascii="Arial" w:eastAsia="Times New Roman" w:hAnsi="Arial" w:cs="Arial"/>
          <w:b/>
          <w:sz w:val="20"/>
          <w:szCs w:val="20"/>
        </w:rPr>
        <w:t>§ 2</w:t>
      </w:r>
    </w:p>
    <w:p w:rsidR="00C352E8" w:rsidRDefault="009F573C" w:rsidP="009F573C">
      <w:pPr>
        <w:numPr>
          <w:ilvl w:val="0"/>
          <w:numId w:val="10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na swój koszt zabezpieczyć całą dostawę i ponosi z tego tytułu pełna odpowiedzialność  do momentu odebrania jej przez Zamawiającego. Chwila odbioru towaru jest podpisanie dokumentu odbioru przez upoważnionego pracownika Zamawiającego. </w:t>
      </w:r>
    </w:p>
    <w:p w:rsidR="009F573C" w:rsidRDefault="009F573C" w:rsidP="009F573C">
      <w:pPr>
        <w:ind w:left="284"/>
        <w:rPr>
          <w:rFonts w:ascii="Arial" w:hAnsi="Arial" w:cs="Arial"/>
          <w:sz w:val="20"/>
          <w:szCs w:val="20"/>
        </w:rPr>
      </w:pPr>
    </w:p>
    <w:p w:rsidR="009F573C" w:rsidRDefault="009F573C" w:rsidP="009F573C">
      <w:pPr>
        <w:numPr>
          <w:ilvl w:val="0"/>
          <w:numId w:val="10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przekazaniu towaru przez Wykonawcę Zamawiającemu zostanie sporządzony protokół odbioru podpisany przez obie strony. </w:t>
      </w:r>
    </w:p>
    <w:p w:rsidR="00F962EF" w:rsidRDefault="00F962EF" w:rsidP="00F962EF">
      <w:pPr>
        <w:rPr>
          <w:rFonts w:ascii="Arial" w:hAnsi="Arial" w:cs="Arial"/>
          <w:sz w:val="20"/>
          <w:szCs w:val="20"/>
        </w:rPr>
      </w:pPr>
    </w:p>
    <w:p w:rsidR="00F962EF" w:rsidRPr="00205125" w:rsidRDefault="009F573C" w:rsidP="00F962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962EF" w:rsidRPr="00205125">
        <w:rPr>
          <w:rFonts w:ascii="Arial" w:hAnsi="Arial" w:cs="Arial"/>
          <w:sz w:val="20"/>
          <w:szCs w:val="20"/>
        </w:rPr>
        <w:t>Jeśli w toku czynności odbiorowych stwierdzone zostaną przez Zamawiającego wady, wówczas:</w:t>
      </w:r>
    </w:p>
    <w:p w:rsidR="00F962EF" w:rsidRPr="00205125" w:rsidRDefault="00F962EF" w:rsidP="00F962EF">
      <w:pPr>
        <w:ind w:left="426"/>
        <w:rPr>
          <w:rFonts w:ascii="Arial" w:hAnsi="Arial" w:cs="Arial"/>
          <w:sz w:val="20"/>
          <w:szCs w:val="20"/>
        </w:rPr>
      </w:pPr>
      <w:r w:rsidRPr="00205125">
        <w:rPr>
          <w:rFonts w:ascii="Arial" w:hAnsi="Arial" w:cs="Arial"/>
          <w:sz w:val="20"/>
          <w:szCs w:val="20"/>
        </w:rPr>
        <w:t>a. Jeśli wady nie nadają się do usunięcia lub, jeśli wady uniemożliwiają korzystanie z przedmiotu odbioru zgodnie z przeznaczeniem, Zamawiający może żądać od Wykonawcy wykonania wadliwej części przedmiotu Umowy po raz drugi. Zamawiający może odstąpić od Umowy z przyczyn leżących po stronie Wykonawcy, jeżeli Wykonawca nie usunął wad w wyznaczonym terminie.</w:t>
      </w:r>
    </w:p>
    <w:p w:rsidR="00F962EF" w:rsidRPr="00205125" w:rsidRDefault="00F962EF" w:rsidP="00F962EF">
      <w:pPr>
        <w:ind w:left="426"/>
        <w:rPr>
          <w:rFonts w:ascii="Arial" w:hAnsi="Arial" w:cs="Arial"/>
          <w:sz w:val="20"/>
          <w:szCs w:val="20"/>
        </w:rPr>
      </w:pPr>
      <w:r w:rsidRPr="00205125">
        <w:rPr>
          <w:rFonts w:ascii="Arial" w:hAnsi="Arial" w:cs="Arial"/>
          <w:sz w:val="20"/>
          <w:szCs w:val="20"/>
        </w:rPr>
        <w:t>b. Jeśli wady nie nadają się do usunięcia, lecz nie uniemożliwiają korzystania z przedmiotu odbioru zgodnie z jego przeznaczeniem, Zamawiający może obniżyć Wykonawcy wynagrodzenie odpowiednio do utraconej wartości technicznej i użytkowej przedmiotu Umowy, decyzja w tym zakresie należy do Zamawiającego.</w:t>
      </w:r>
    </w:p>
    <w:p w:rsidR="00F962EF" w:rsidRPr="00205125" w:rsidRDefault="00F962EF" w:rsidP="00F962EF">
      <w:pPr>
        <w:ind w:left="426"/>
        <w:rPr>
          <w:rFonts w:ascii="Arial" w:hAnsi="Arial" w:cs="Arial"/>
          <w:sz w:val="20"/>
          <w:szCs w:val="20"/>
        </w:rPr>
      </w:pPr>
      <w:r w:rsidRPr="00205125">
        <w:rPr>
          <w:rFonts w:ascii="Arial" w:hAnsi="Arial" w:cs="Arial"/>
          <w:sz w:val="20"/>
          <w:szCs w:val="20"/>
        </w:rPr>
        <w:t> </w:t>
      </w:r>
    </w:p>
    <w:p w:rsidR="00F962EF" w:rsidRPr="00205125" w:rsidRDefault="00F962EF" w:rsidP="00F962EF">
      <w:pPr>
        <w:numPr>
          <w:ilvl w:val="0"/>
          <w:numId w:val="15"/>
        </w:numPr>
        <w:ind w:left="426"/>
        <w:rPr>
          <w:rFonts w:ascii="Arial" w:hAnsi="Arial" w:cs="Arial"/>
          <w:sz w:val="20"/>
          <w:szCs w:val="20"/>
        </w:rPr>
      </w:pPr>
      <w:r w:rsidRPr="00205125">
        <w:rPr>
          <w:rFonts w:ascii="Arial" w:hAnsi="Arial" w:cs="Arial"/>
          <w:sz w:val="20"/>
          <w:szCs w:val="20"/>
        </w:rPr>
        <w:t>Zamawiającemu przysługuje prawo odmowy przyjęcia przedmiotu umowy w przypadku dostarczenia towaru niezgodnego z umową lub załącznikami do niej.</w:t>
      </w:r>
    </w:p>
    <w:p w:rsidR="00F962EF" w:rsidRPr="00205125" w:rsidRDefault="00F962EF" w:rsidP="00F962EF">
      <w:pPr>
        <w:ind w:left="426"/>
        <w:rPr>
          <w:rFonts w:ascii="Arial" w:hAnsi="Arial" w:cs="Arial"/>
          <w:sz w:val="20"/>
          <w:szCs w:val="20"/>
        </w:rPr>
      </w:pPr>
    </w:p>
    <w:p w:rsidR="00F962EF" w:rsidRPr="00053468" w:rsidRDefault="00F962EF" w:rsidP="00F962EF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53468">
        <w:rPr>
          <w:rFonts w:ascii="Arial" w:hAnsi="Arial" w:cs="Arial"/>
          <w:sz w:val="20"/>
          <w:szCs w:val="20"/>
        </w:rPr>
        <w:t>Wykonawca zapewnia, że dostarczone Zamawiającemu dokumenty gwarancyjne, licencje, instrukcje obsługi w języku polskim oraz inne dokumenty, standardowo przekazywane przez producenta/ów przedmiotu umowy, zapewniają prawidłową eksploatację i zabezpieczają przed roszczeniami ze strony osób trzecich z tytułu naruszenia praw autorskich, patentowych, znaku towarowego, licencji lub innych.</w:t>
      </w:r>
    </w:p>
    <w:p w:rsidR="005862BE" w:rsidRPr="00205125" w:rsidRDefault="005862BE" w:rsidP="00F962EF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61E2C" w:rsidRPr="004B10F5" w:rsidRDefault="00861E2C" w:rsidP="00861E2C">
      <w:pPr>
        <w:jc w:val="center"/>
        <w:rPr>
          <w:rFonts w:ascii="Arial" w:hAnsi="Arial" w:cs="Arial"/>
          <w:b/>
          <w:sz w:val="20"/>
          <w:szCs w:val="20"/>
        </w:rPr>
      </w:pPr>
      <w:r w:rsidRPr="004B10F5">
        <w:rPr>
          <w:rFonts w:ascii="Arial" w:hAnsi="Arial" w:cs="Arial"/>
          <w:b/>
          <w:sz w:val="20"/>
          <w:szCs w:val="20"/>
        </w:rPr>
        <w:t>§ 3</w:t>
      </w:r>
      <w:r>
        <w:rPr>
          <w:rFonts w:ascii="Arial" w:hAnsi="Arial" w:cs="Arial"/>
          <w:b/>
          <w:sz w:val="20"/>
          <w:szCs w:val="20"/>
        </w:rPr>
        <w:t>*</w:t>
      </w:r>
    </w:p>
    <w:p w:rsidR="00861E2C" w:rsidRPr="004B10F5" w:rsidRDefault="00861E2C" w:rsidP="00861E2C">
      <w:pPr>
        <w:jc w:val="both"/>
        <w:rPr>
          <w:rFonts w:ascii="Arial" w:hAnsi="Arial" w:cs="Arial"/>
          <w:b/>
          <w:sz w:val="20"/>
          <w:szCs w:val="20"/>
        </w:rPr>
      </w:pPr>
    </w:p>
    <w:p w:rsidR="00861E2C" w:rsidRPr="00D328DC" w:rsidRDefault="00861E2C" w:rsidP="00861E2C">
      <w:pPr>
        <w:pStyle w:val="Akapitzlist"/>
        <w:numPr>
          <w:ilvl w:val="0"/>
          <w:numId w:val="2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00DDD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:rsidR="00861E2C" w:rsidRPr="00000DDD" w:rsidRDefault="00861E2C" w:rsidP="00861E2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00DDD">
        <w:rPr>
          <w:rFonts w:ascii="Arial" w:hAnsi="Arial" w:cs="Arial"/>
          <w:sz w:val="20"/>
          <w:szCs w:val="20"/>
        </w:rPr>
        <w:t>2. Powierzenie wykonania części zamówienia podwykonawcy nie zmienia zobowiązań Wykonawcy wobec Zamawiającego za wykonanie tej części zamówienia. Wykonawca jest odpowiedzialny za działania, uchybienia i zaniedbania podwykonawcy i jego pracowników w takim samym stopniu jakby to były działania, uchybienia i zaniedbania jego lub jego własnych pracowników.</w:t>
      </w:r>
    </w:p>
    <w:p w:rsidR="00861E2C" w:rsidRPr="00000DDD" w:rsidRDefault="00861E2C" w:rsidP="00861E2C">
      <w:pPr>
        <w:pStyle w:val="Default"/>
        <w:rPr>
          <w:sz w:val="20"/>
          <w:szCs w:val="20"/>
        </w:rPr>
      </w:pPr>
      <w:r w:rsidRPr="00000DDD">
        <w:rPr>
          <w:sz w:val="20"/>
        </w:rPr>
        <w:t xml:space="preserve">3. </w:t>
      </w:r>
      <w:r w:rsidRPr="00000DDD">
        <w:rPr>
          <w:bCs/>
          <w:sz w:val="20"/>
          <w:szCs w:val="20"/>
        </w:rPr>
        <w:t xml:space="preserve"> Zamawiający żąda wskazania przez wykonawcę części zamówienia, których wykonanie zamierza powierzyć podwykonawcom, i podania przez wykonawcę firm podwykonawców. </w:t>
      </w:r>
    </w:p>
    <w:p w:rsidR="00861E2C" w:rsidRPr="004B10F5" w:rsidRDefault="00861E2C" w:rsidP="00861E2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* Jeśli dotyczy</w:t>
      </w:r>
    </w:p>
    <w:p w:rsidR="00861E2C" w:rsidRPr="00C05275" w:rsidRDefault="00861E2C" w:rsidP="00861E2C">
      <w:pPr>
        <w:pStyle w:val="Tekstpodstawowy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05275">
        <w:rPr>
          <w:rFonts w:ascii="Arial" w:eastAsia="Times New Roman" w:hAnsi="Arial" w:cs="Arial"/>
          <w:b/>
          <w:sz w:val="20"/>
          <w:szCs w:val="20"/>
        </w:rPr>
        <w:t xml:space="preserve">§ </w:t>
      </w:r>
      <w:r>
        <w:rPr>
          <w:rFonts w:ascii="Arial" w:eastAsia="Times New Roman" w:hAnsi="Arial" w:cs="Arial"/>
          <w:b/>
          <w:sz w:val="20"/>
          <w:szCs w:val="20"/>
        </w:rPr>
        <w:t>4</w:t>
      </w:r>
    </w:p>
    <w:p w:rsidR="00850E86" w:rsidRPr="00C05275" w:rsidRDefault="00850E86" w:rsidP="00E41F54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lastRenderedPageBreak/>
        <w:t xml:space="preserve">1. Należność za dostarczony towar </w:t>
      </w:r>
      <w:r w:rsidR="00985D38">
        <w:rPr>
          <w:rFonts w:ascii="Arial" w:hAnsi="Arial" w:cs="Arial"/>
          <w:sz w:val="20"/>
          <w:szCs w:val="20"/>
        </w:rPr>
        <w:t xml:space="preserve">oraz </w:t>
      </w:r>
      <w:r w:rsidR="00985D38" w:rsidRPr="00850FD0">
        <w:rPr>
          <w:rFonts w:ascii="Arial" w:hAnsi="Arial" w:cs="Arial"/>
          <w:sz w:val="20"/>
          <w:szCs w:val="20"/>
        </w:rPr>
        <w:t>z tytułu czynszu dzierżawnego</w:t>
      </w:r>
      <w:r w:rsidR="000C5AFB">
        <w:rPr>
          <w:rFonts w:ascii="Arial" w:hAnsi="Arial" w:cs="Arial"/>
          <w:sz w:val="20"/>
          <w:szCs w:val="20"/>
        </w:rPr>
        <w:t>,</w:t>
      </w:r>
      <w:r w:rsidR="00985D38" w:rsidRPr="00850FD0">
        <w:rPr>
          <w:rFonts w:ascii="Arial" w:hAnsi="Arial" w:cs="Arial"/>
          <w:sz w:val="20"/>
          <w:szCs w:val="20"/>
        </w:rPr>
        <w:t xml:space="preserve"> </w:t>
      </w:r>
      <w:r w:rsidR="00985D38">
        <w:rPr>
          <w:rFonts w:ascii="Arial" w:hAnsi="Arial" w:cs="Arial"/>
          <w:sz w:val="20"/>
          <w:szCs w:val="20"/>
        </w:rPr>
        <w:t>Z</w:t>
      </w:r>
      <w:r w:rsidRPr="00C05275">
        <w:rPr>
          <w:rFonts w:ascii="Arial" w:hAnsi="Arial" w:cs="Arial"/>
          <w:sz w:val="20"/>
          <w:szCs w:val="20"/>
        </w:rPr>
        <w:t>amawiający będzie regulował przelewem na konto Wykonawcy</w:t>
      </w:r>
      <w:r w:rsidR="00FB70F9" w:rsidRPr="00C05275">
        <w:rPr>
          <w:rFonts w:ascii="Arial" w:hAnsi="Arial" w:cs="Arial"/>
          <w:sz w:val="20"/>
          <w:szCs w:val="20"/>
        </w:rPr>
        <w:t xml:space="preserve">, podanym na fakturze </w:t>
      </w:r>
      <w:r w:rsidRPr="00C05275">
        <w:rPr>
          <w:rFonts w:ascii="Arial" w:hAnsi="Arial" w:cs="Arial"/>
          <w:sz w:val="20"/>
          <w:szCs w:val="20"/>
        </w:rPr>
        <w:t>w t</w:t>
      </w:r>
      <w:r w:rsidR="008C28D0">
        <w:rPr>
          <w:rFonts w:ascii="Arial" w:hAnsi="Arial" w:cs="Arial"/>
          <w:sz w:val="20"/>
          <w:szCs w:val="20"/>
        </w:rPr>
        <w:t>erminie 30 dni, licząc od daty doręczenia</w:t>
      </w:r>
      <w:r w:rsidRPr="00C05275">
        <w:rPr>
          <w:rFonts w:ascii="Arial" w:hAnsi="Arial" w:cs="Arial"/>
          <w:sz w:val="20"/>
          <w:szCs w:val="20"/>
        </w:rPr>
        <w:t xml:space="preserve"> </w:t>
      </w:r>
      <w:r w:rsidR="00E41688">
        <w:rPr>
          <w:rFonts w:ascii="Arial" w:hAnsi="Arial" w:cs="Arial"/>
          <w:sz w:val="20"/>
          <w:szCs w:val="20"/>
        </w:rPr>
        <w:t xml:space="preserve">prawidłowej </w:t>
      </w:r>
      <w:r w:rsidRPr="00C05275">
        <w:rPr>
          <w:rFonts w:ascii="Arial" w:hAnsi="Arial" w:cs="Arial"/>
          <w:sz w:val="20"/>
          <w:szCs w:val="20"/>
        </w:rPr>
        <w:t>faktury VAT.</w:t>
      </w:r>
      <w:r w:rsidR="00482408">
        <w:rPr>
          <w:rFonts w:ascii="Arial" w:hAnsi="Arial" w:cs="Arial"/>
          <w:sz w:val="20"/>
          <w:szCs w:val="20"/>
        </w:rPr>
        <w:t xml:space="preserve"> Należność </w:t>
      </w:r>
      <w:r w:rsidR="001E090A">
        <w:rPr>
          <w:rFonts w:ascii="Arial" w:hAnsi="Arial" w:cs="Arial"/>
          <w:sz w:val="20"/>
          <w:szCs w:val="20"/>
        </w:rPr>
        <w:t>będzie naliczana wed</w:t>
      </w:r>
      <w:r w:rsidR="001B000C">
        <w:rPr>
          <w:rFonts w:ascii="Arial" w:hAnsi="Arial" w:cs="Arial"/>
          <w:sz w:val="20"/>
          <w:szCs w:val="20"/>
        </w:rPr>
        <w:t xml:space="preserve">ług cen jednostkowych podanych w </w:t>
      </w:r>
      <w:r w:rsidR="001E090A">
        <w:rPr>
          <w:rFonts w:ascii="Arial" w:hAnsi="Arial" w:cs="Arial"/>
          <w:sz w:val="20"/>
          <w:szCs w:val="20"/>
        </w:rPr>
        <w:t xml:space="preserve"> formularzu cenowym, będącym załącznikiem do niniejszej umowy. </w:t>
      </w:r>
    </w:p>
    <w:p w:rsidR="00C352E8" w:rsidRPr="00C05275" w:rsidRDefault="00C352E8" w:rsidP="00E41F54">
      <w:pPr>
        <w:rPr>
          <w:rFonts w:ascii="Arial" w:hAnsi="Arial" w:cs="Arial"/>
          <w:sz w:val="20"/>
          <w:szCs w:val="20"/>
        </w:rPr>
      </w:pPr>
    </w:p>
    <w:p w:rsidR="00850E86" w:rsidRPr="00250D48" w:rsidRDefault="00A402FB" w:rsidP="00E41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50E86" w:rsidRPr="00250D48">
        <w:rPr>
          <w:rFonts w:ascii="Arial" w:hAnsi="Arial" w:cs="Arial"/>
          <w:sz w:val="20"/>
          <w:szCs w:val="20"/>
        </w:rPr>
        <w:t xml:space="preserve">. Wykonawca gwarantuje stałe ceny przez okres trwania umowy, z następującymi wyjątkami: </w:t>
      </w:r>
    </w:p>
    <w:p w:rsidR="00850E86" w:rsidRPr="00250D48" w:rsidRDefault="00E41F54" w:rsidP="00E41F54">
      <w:pPr>
        <w:rPr>
          <w:rFonts w:ascii="Arial" w:hAnsi="Arial" w:cs="Arial"/>
          <w:sz w:val="20"/>
          <w:szCs w:val="20"/>
        </w:rPr>
      </w:pPr>
      <w:r w:rsidRPr="00250D48">
        <w:rPr>
          <w:rFonts w:ascii="Arial" w:hAnsi="Arial" w:cs="Arial"/>
          <w:sz w:val="20"/>
          <w:szCs w:val="20"/>
        </w:rPr>
        <w:t xml:space="preserve"> - </w:t>
      </w:r>
      <w:r w:rsidR="00850E86" w:rsidRPr="00250D48">
        <w:rPr>
          <w:rFonts w:ascii="Arial" w:hAnsi="Arial" w:cs="Arial"/>
          <w:sz w:val="20"/>
          <w:szCs w:val="20"/>
        </w:rPr>
        <w:t>zmiany stawki podatku VAT, wówczas zmianie ulega kwota podatku VAT oraz cena brutto, a cena netto pozostaje bez zmian;</w:t>
      </w:r>
    </w:p>
    <w:p w:rsidR="00850E86" w:rsidRPr="00250D48" w:rsidRDefault="00E41F54" w:rsidP="00E41F54">
      <w:pPr>
        <w:rPr>
          <w:rFonts w:ascii="Arial" w:hAnsi="Arial" w:cs="Arial"/>
          <w:sz w:val="20"/>
          <w:szCs w:val="20"/>
        </w:rPr>
      </w:pPr>
      <w:r w:rsidRPr="00250D48">
        <w:rPr>
          <w:rFonts w:ascii="Arial" w:hAnsi="Arial" w:cs="Arial"/>
          <w:sz w:val="20"/>
          <w:szCs w:val="20"/>
        </w:rPr>
        <w:t xml:space="preserve"> - </w:t>
      </w:r>
      <w:r w:rsidR="00850E86" w:rsidRPr="00250D48">
        <w:rPr>
          <w:rFonts w:ascii="Arial" w:hAnsi="Arial" w:cs="Arial"/>
          <w:sz w:val="20"/>
          <w:szCs w:val="20"/>
        </w:rPr>
        <w:t xml:space="preserve">zmiany ceny urzędowej dla przedmiotu zamówienia, która powoduje zmianę ceny netto określonej w załączniku Nr </w:t>
      </w:r>
      <w:r w:rsidR="00963EAE" w:rsidRPr="00250D48">
        <w:rPr>
          <w:rFonts w:ascii="Arial" w:hAnsi="Arial" w:cs="Arial"/>
          <w:sz w:val="20"/>
          <w:szCs w:val="20"/>
        </w:rPr>
        <w:t>9</w:t>
      </w:r>
      <w:r w:rsidR="00850E86" w:rsidRPr="00250D48">
        <w:rPr>
          <w:rFonts w:ascii="Arial" w:hAnsi="Arial" w:cs="Arial"/>
          <w:sz w:val="20"/>
          <w:szCs w:val="20"/>
        </w:rPr>
        <w:t xml:space="preserve"> do umowy.</w:t>
      </w:r>
    </w:p>
    <w:p w:rsidR="00C352E8" w:rsidRPr="00C05275" w:rsidRDefault="00C352E8" w:rsidP="00E41F54">
      <w:pPr>
        <w:rPr>
          <w:rFonts w:ascii="Arial" w:hAnsi="Arial" w:cs="Arial"/>
          <w:sz w:val="20"/>
          <w:szCs w:val="20"/>
        </w:rPr>
      </w:pPr>
    </w:p>
    <w:p w:rsidR="00C352E8" w:rsidRPr="00C05275" w:rsidRDefault="00A402FB" w:rsidP="00E41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50E86" w:rsidRPr="00C05275">
        <w:rPr>
          <w:rFonts w:ascii="Arial" w:hAnsi="Arial" w:cs="Arial"/>
          <w:sz w:val="20"/>
          <w:szCs w:val="20"/>
        </w:rPr>
        <w:t>. Zmiana stawki podatku VAT oraz cen urzędowych wchodz</w:t>
      </w:r>
      <w:r w:rsidR="00E41688">
        <w:rPr>
          <w:rFonts w:ascii="Arial" w:hAnsi="Arial" w:cs="Arial"/>
          <w:sz w:val="20"/>
          <w:szCs w:val="20"/>
        </w:rPr>
        <w:t>i</w:t>
      </w:r>
      <w:r w:rsidR="00850E86" w:rsidRPr="00C05275">
        <w:rPr>
          <w:rFonts w:ascii="Arial" w:hAnsi="Arial" w:cs="Arial"/>
          <w:sz w:val="20"/>
          <w:szCs w:val="20"/>
        </w:rPr>
        <w:t xml:space="preserve"> w życie z mocy prawa. </w:t>
      </w:r>
    </w:p>
    <w:p w:rsidR="00850E86" w:rsidRPr="00C05275" w:rsidRDefault="00850E86" w:rsidP="006021ED">
      <w:pPr>
        <w:pStyle w:val="Tekstpodstawowy"/>
        <w:spacing w:line="360" w:lineRule="auto"/>
        <w:ind w:left="142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05275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861E2C">
        <w:rPr>
          <w:rFonts w:ascii="Arial" w:eastAsia="Times New Roman" w:hAnsi="Arial" w:cs="Arial"/>
          <w:b/>
          <w:sz w:val="20"/>
          <w:szCs w:val="20"/>
        </w:rPr>
        <w:t>5</w:t>
      </w:r>
    </w:p>
    <w:p w:rsidR="00850E86" w:rsidRPr="00C05275" w:rsidRDefault="00850E86" w:rsidP="00703EAC">
      <w:pPr>
        <w:numPr>
          <w:ilvl w:val="0"/>
          <w:numId w:val="17"/>
        </w:numPr>
        <w:ind w:left="284" w:hanging="284"/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Wykonawca zobowiązuje się do dostarczenia towaru o jakości odpowiadającej  parametrom zawartym w specyfikacji istotnych warunków zamówienia.</w:t>
      </w:r>
    </w:p>
    <w:p w:rsidR="00C352E8" w:rsidRPr="00C05275" w:rsidRDefault="00C352E8" w:rsidP="00703EAC">
      <w:pPr>
        <w:ind w:left="284" w:hanging="284"/>
        <w:rPr>
          <w:rFonts w:ascii="Arial" w:hAnsi="Arial" w:cs="Arial"/>
          <w:sz w:val="20"/>
          <w:szCs w:val="20"/>
        </w:rPr>
      </w:pPr>
    </w:p>
    <w:p w:rsidR="006E18F5" w:rsidRPr="0004428E" w:rsidRDefault="006E18F5" w:rsidP="00703EAC">
      <w:pPr>
        <w:numPr>
          <w:ilvl w:val="0"/>
          <w:numId w:val="17"/>
        </w:numPr>
        <w:ind w:left="284" w:hanging="284"/>
        <w:rPr>
          <w:rFonts w:ascii="Arial" w:hAnsi="Arial" w:cs="Arial"/>
          <w:sz w:val="20"/>
          <w:szCs w:val="20"/>
        </w:rPr>
      </w:pPr>
      <w:r w:rsidRPr="0004428E">
        <w:rPr>
          <w:rFonts w:ascii="Arial" w:hAnsi="Arial" w:cs="Arial"/>
          <w:sz w:val="20"/>
          <w:szCs w:val="20"/>
        </w:rPr>
        <w:t>Termin przydatności do użycia/ gwarancji oferowanych produktów wynosi:</w:t>
      </w:r>
    </w:p>
    <w:p w:rsidR="006E18F5" w:rsidRPr="00C05275" w:rsidRDefault="006E18F5" w:rsidP="00703EAC">
      <w:pPr>
        <w:ind w:left="284" w:hanging="284"/>
        <w:rPr>
          <w:rFonts w:ascii="Arial" w:hAnsi="Arial" w:cs="Arial"/>
          <w:sz w:val="20"/>
          <w:szCs w:val="20"/>
        </w:rPr>
      </w:pPr>
      <w:r w:rsidRPr="0004428E">
        <w:rPr>
          <w:rFonts w:ascii="Arial" w:hAnsi="Arial" w:cs="Arial"/>
          <w:b/>
          <w:sz w:val="20"/>
          <w:szCs w:val="20"/>
        </w:rPr>
        <w:t xml:space="preserve"> - </w:t>
      </w:r>
      <w:r w:rsidRPr="0004428E">
        <w:rPr>
          <w:rFonts w:ascii="Arial" w:hAnsi="Arial" w:cs="Arial"/>
          <w:b/>
          <w:sz w:val="20"/>
          <w:szCs w:val="20"/>
          <w:shd w:val="clear" w:color="auto" w:fill="CCFFCC"/>
        </w:rPr>
        <w:t xml:space="preserve">min. </w:t>
      </w:r>
      <w:r w:rsidR="00E177EC" w:rsidRPr="0004428E">
        <w:rPr>
          <w:rFonts w:ascii="Arial" w:hAnsi="Arial" w:cs="Arial"/>
          <w:b/>
          <w:sz w:val="20"/>
          <w:szCs w:val="20"/>
          <w:shd w:val="clear" w:color="auto" w:fill="CCFFCC"/>
        </w:rPr>
        <w:t>1</w:t>
      </w:r>
      <w:r w:rsidR="00522C2D" w:rsidRPr="0004428E">
        <w:rPr>
          <w:rFonts w:ascii="Arial" w:hAnsi="Arial" w:cs="Arial"/>
          <w:b/>
          <w:sz w:val="20"/>
          <w:szCs w:val="20"/>
          <w:shd w:val="clear" w:color="auto" w:fill="CCFFCC"/>
        </w:rPr>
        <w:t>0</w:t>
      </w:r>
      <w:r w:rsidR="0004428E" w:rsidRPr="0004428E">
        <w:rPr>
          <w:rFonts w:ascii="Arial" w:hAnsi="Arial" w:cs="Arial"/>
          <w:b/>
          <w:sz w:val="20"/>
          <w:szCs w:val="20"/>
          <w:shd w:val="clear" w:color="auto" w:fill="CCFFCC"/>
        </w:rPr>
        <w:t xml:space="preserve"> </w:t>
      </w:r>
      <w:r w:rsidRPr="0004428E">
        <w:rPr>
          <w:rFonts w:ascii="Arial" w:hAnsi="Arial" w:cs="Arial"/>
          <w:sz w:val="20"/>
          <w:szCs w:val="20"/>
        </w:rPr>
        <w:t>miesięcy od daty dostawy,</w:t>
      </w:r>
      <w:r w:rsidR="008A7B53" w:rsidRPr="00C05275">
        <w:rPr>
          <w:rFonts w:ascii="Arial" w:hAnsi="Arial" w:cs="Arial"/>
          <w:sz w:val="20"/>
          <w:szCs w:val="20"/>
        </w:rPr>
        <w:t xml:space="preserve"> </w:t>
      </w:r>
    </w:p>
    <w:p w:rsidR="0092177F" w:rsidRPr="00C05275" w:rsidRDefault="0092177F" w:rsidP="00703EAC">
      <w:pPr>
        <w:ind w:left="284" w:hanging="284"/>
        <w:rPr>
          <w:rFonts w:ascii="Arial" w:hAnsi="Arial" w:cs="Arial"/>
          <w:sz w:val="20"/>
          <w:szCs w:val="20"/>
        </w:rPr>
      </w:pPr>
    </w:p>
    <w:p w:rsidR="004D1EDF" w:rsidRPr="0033732B" w:rsidRDefault="004D1EDF" w:rsidP="00703EAC">
      <w:pPr>
        <w:numPr>
          <w:ilvl w:val="0"/>
          <w:numId w:val="17"/>
        </w:numPr>
        <w:ind w:left="284" w:hanging="284"/>
        <w:rPr>
          <w:rFonts w:ascii="Arial" w:hAnsi="Arial" w:cs="Arial"/>
          <w:sz w:val="20"/>
          <w:szCs w:val="20"/>
        </w:rPr>
      </w:pPr>
      <w:r w:rsidRPr="0033732B">
        <w:rPr>
          <w:rFonts w:ascii="Arial" w:hAnsi="Arial" w:cs="Arial"/>
          <w:sz w:val="20"/>
          <w:szCs w:val="20"/>
        </w:rPr>
        <w:t>W przypadku niedotrzymania terminu realizacji zamówienia Zamawiający może dokonać zakupu interwencyjnego u innego dostawcy, a różnicą kosztów obciążyć Wykonawcę.</w:t>
      </w:r>
      <w:r w:rsidR="00074798" w:rsidRPr="0033732B">
        <w:rPr>
          <w:rFonts w:ascii="Arial" w:hAnsi="Arial" w:cs="Arial"/>
          <w:sz w:val="20"/>
          <w:szCs w:val="20"/>
        </w:rPr>
        <w:t xml:space="preserve"> Nie zwalnia to jednak Wykonawcy z płacenia kary umownej z tytułu nie dotrzymania terminu dostawy.</w:t>
      </w:r>
    </w:p>
    <w:p w:rsidR="000C5AFB" w:rsidRDefault="000C5AFB" w:rsidP="00703EAC">
      <w:pPr>
        <w:pStyle w:val="Tekstpodstawowy"/>
        <w:spacing w:line="36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p w:rsidR="00074798" w:rsidRDefault="00074798" w:rsidP="00703EAC">
      <w:pPr>
        <w:numPr>
          <w:ilvl w:val="0"/>
          <w:numId w:val="17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84697">
        <w:rPr>
          <w:rFonts w:ascii="Arial" w:hAnsi="Arial" w:cs="Arial"/>
          <w:color w:val="000000"/>
          <w:sz w:val="20"/>
          <w:szCs w:val="20"/>
        </w:rPr>
        <w:t xml:space="preserve">W przypadku stwierdzenia wad jakościowych dostarczonego asortymentu Zamawiający niezwłocznie powiadamia o tym Wykonawcę telefonicznie, faksem lub za pośrednictwem poczty elektronicznej. Wykonawca rozpatruje reklamację niezwłocznie, nie później jednak niż w terminie 7 dni </w:t>
      </w:r>
      <w:r w:rsidR="008C28D0">
        <w:rPr>
          <w:rFonts w:ascii="Arial" w:hAnsi="Arial" w:cs="Arial"/>
          <w:color w:val="000000"/>
          <w:sz w:val="20"/>
          <w:szCs w:val="20"/>
        </w:rPr>
        <w:t xml:space="preserve">kalendarzowych </w:t>
      </w:r>
      <w:r w:rsidRPr="00384697">
        <w:rPr>
          <w:rFonts w:ascii="Arial" w:hAnsi="Arial" w:cs="Arial"/>
          <w:color w:val="000000"/>
          <w:sz w:val="20"/>
          <w:szCs w:val="20"/>
        </w:rPr>
        <w:t>od daty otrzymania powiadomienia. W przypadku braku odpowiedzi na reklamację w ww. terminie przyjmuje się, że Wykonawca uznał reklamację za zasadną.</w:t>
      </w:r>
    </w:p>
    <w:p w:rsidR="006021ED" w:rsidRPr="00384697" w:rsidRDefault="006021ED" w:rsidP="00703EAC">
      <w:pPr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074798" w:rsidRDefault="00074798" w:rsidP="00703EAC">
      <w:pPr>
        <w:numPr>
          <w:ilvl w:val="0"/>
          <w:numId w:val="17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84697">
        <w:rPr>
          <w:rFonts w:ascii="Arial" w:hAnsi="Arial" w:cs="Arial"/>
          <w:color w:val="000000"/>
          <w:sz w:val="20"/>
          <w:szCs w:val="20"/>
        </w:rPr>
        <w:t xml:space="preserve">Wykonawca zobowiązany jest jednak dostarczyć na czas rozpatrzenia reklamacji towar zamienny, o parametrach zgodnych z SIWZ i umową, (który w przypadku uznania zasadności reklamacji zostanie zaliczony na poczet pierwotnego zamówienia) w nieprzekraczalnym terminie </w:t>
      </w:r>
      <w:r w:rsidR="006021ED">
        <w:rPr>
          <w:rFonts w:ascii="Arial" w:hAnsi="Arial" w:cs="Arial"/>
          <w:color w:val="000000"/>
          <w:sz w:val="20"/>
          <w:szCs w:val="20"/>
          <w:highlight w:val="yellow"/>
        </w:rPr>
        <w:t xml:space="preserve">do 24 godzin </w:t>
      </w:r>
      <w:r w:rsidRPr="00384697">
        <w:rPr>
          <w:rFonts w:ascii="Arial" w:hAnsi="Arial" w:cs="Arial"/>
          <w:color w:val="000000"/>
          <w:sz w:val="20"/>
          <w:szCs w:val="20"/>
        </w:rPr>
        <w:t>od momentu powiadomienia, w dni robocze. W przypadku uznania reklamacji za bezzasadną, towar zamienny zostanie zaliczony na poczet najbliższej dostawy tego asortymentu do siedziby Zamawiającego.</w:t>
      </w:r>
    </w:p>
    <w:p w:rsidR="006021ED" w:rsidRPr="00384697" w:rsidRDefault="006021ED" w:rsidP="00703EAC">
      <w:pPr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074798" w:rsidRPr="00861E2C" w:rsidRDefault="00074798" w:rsidP="00861E2C">
      <w:pPr>
        <w:numPr>
          <w:ilvl w:val="0"/>
          <w:numId w:val="17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84697">
        <w:rPr>
          <w:rFonts w:ascii="Arial" w:hAnsi="Arial" w:cs="Arial"/>
          <w:color w:val="000000"/>
          <w:sz w:val="20"/>
          <w:szCs w:val="20"/>
        </w:rPr>
        <w:t xml:space="preserve">W przypadku stwierdzenia przez Zamawiającego braków ilościowych w dostarczonym towarze Wykonawca dostarczy brakujący asortyment w </w:t>
      </w:r>
      <w:r w:rsidRPr="0092177F">
        <w:rPr>
          <w:rFonts w:ascii="Arial" w:hAnsi="Arial" w:cs="Arial"/>
          <w:color w:val="000000"/>
          <w:sz w:val="20"/>
          <w:szCs w:val="20"/>
          <w:highlight w:val="yellow"/>
        </w:rPr>
        <w:t xml:space="preserve">terminie do 24 godzin </w:t>
      </w:r>
      <w:r w:rsidRPr="00384697">
        <w:rPr>
          <w:rFonts w:ascii="Arial" w:hAnsi="Arial" w:cs="Arial"/>
          <w:color w:val="000000"/>
          <w:sz w:val="20"/>
          <w:szCs w:val="20"/>
        </w:rPr>
        <w:t>od chwili powiadomienia o brakach.</w:t>
      </w:r>
    </w:p>
    <w:p w:rsidR="00850E86" w:rsidRPr="00C05275" w:rsidRDefault="00850E86" w:rsidP="000C5AFB">
      <w:pPr>
        <w:pStyle w:val="Tekstpodstawowy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05275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861E2C">
        <w:rPr>
          <w:rFonts w:ascii="Arial" w:eastAsia="Times New Roman" w:hAnsi="Arial" w:cs="Arial"/>
          <w:b/>
          <w:sz w:val="20"/>
          <w:szCs w:val="20"/>
        </w:rPr>
        <w:t>6</w:t>
      </w:r>
    </w:p>
    <w:p w:rsidR="00850E86" w:rsidRPr="00C05275" w:rsidRDefault="00850E86" w:rsidP="00E41F54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1. Strony dopuszczają zmiany umowy w stosunku do treści oferty w zakresie:</w:t>
      </w:r>
    </w:p>
    <w:p w:rsidR="00850E86" w:rsidRPr="00C05275" w:rsidRDefault="00850E86" w:rsidP="00F46823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numeru katalogowego produktu</w:t>
      </w:r>
      <w:r w:rsidR="0042332D" w:rsidRPr="00C05275">
        <w:rPr>
          <w:rFonts w:ascii="Arial" w:hAnsi="Arial" w:cs="Arial"/>
          <w:sz w:val="20"/>
          <w:szCs w:val="20"/>
        </w:rPr>
        <w:t>,</w:t>
      </w:r>
    </w:p>
    <w:p w:rsidR="0042332D" w:rsidRPr="00C05275" w:rsidRDefault="00850E86" w:rsidP="00F46823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dostarczenia produktu zamiennego o parametrach nie gorszych od produktu objętego umową w przypadku, gdy wystąpi  przejściowy brak produktu z przyczyn leżących po stronie producenta</w:t>
      </w:r>
      <w:r w:rsidR="0042332D" w:rsidRPr="00C05275">
        <w:rPr>
          <w:rFonts w:ascii="Arial" w:hAnsi="Arial" w:cs="Arial"/>
          <w:sz w:val="20"/>
          <w:szCs w:val="20"/>
        </w:rPr>
        <w:t xml:space="preserve"> lub wycofanie produktu z obrotu, </w:t>
      </w:r>
    </w:p>
    <w:p w:rsidR="0042332D" w:rsidRPr="00C05275" w:rsidRDefault="0042332D" w:rsidP="007C745B">
      <w:pPr>
        <w:numPr>
          <w:ilvl w:val="0"/>
          <w:numId w:val="23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w przypadku obniżki cen Wykonawcy lub zastosowania promocyjnej  obniżki cen, Zamawiający zastrzega sobie prawa zakupu przedmiotu zamówienia objętego umową po cenach odpowiednio obniżonych,</w:t>
      </w:r>
    </w:p>
    <w:p w:rsidR="00454FF5" w:rsidRDefault="0042332D" w:rsidP="00F46823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zmiany danych  Wykonawcy ( np. zmiana adresu, nazwy) lub zmiana wynikająca z przekształcenia po</w:t>
      </w:r>
      <w:r w:rsidR="00160FFF">
        <w:rPr>
          <w:rFonts w:ascii="Arial" w:hAnsi="Arial" w:cs="Arial"/>
          <w:sz w:val="20"/>
          <w:szCs w:val="20"/>
        </w:rPr>
        <w:t>dmiotowego po stronie Wykonawcy,</w:t>
      </w:r>
    </w:p>
    <w:p w:rsidR="000B763B" w:rsidRPr="0033732B" w:rsidRDefault="000B763B" w:rsidP="00F46823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3732B">
        <w:rPr>
          <w:rFonts w:ascii="Arial" w:hAnsi="Arial" w:cs="Arial"/>
          <w:sz w:val="20"/>
          <w:szCs w:val="20"/>
        </w:rPr>
        <w:t xml:space="preserve">przedłużenia czasu trwania umowy, nie dłużej niż </w:t>
      </w:r>
      <w:r w:rsidR="009D3A2E" w:rsidRPr="0033732B">
        <w:rPr>
          <w:rFonts w:ascii="Arial" w:hAnsi="Arial" w:cs="Arial"/>
          <w:sz w:val="20"/>
          <w:szCs w:val="20"/>
        </w:rPr>
        <w:t>6 m-</w:t>
      </w:r>
      <w:proofErr w:type="spellStart"/>
      <w:r w:rsidR="009D3A2E" w:rsidRPr="0033732B">
        <w:rPr>
          <w:rFonts w:ascii="Arial" w:hAnsi="Arial" w:cs="Arial"/>
          <w:sz w:val="20"/>
          <w:szCs w:val="20"/>
        </w:rPr>
        <w:t>cy</w:t>
      </w:r>
      <w:proofErr w:type="spellEnd"/>
      <w:r w:rsidRPr="0033732B">
        <w:rPr>
          <w:rFonts w:ascii="Arial" w:hAnsi="Arial" w:cs="Arial"/>
          <w:sz w:val="20"/>
          <w:szCs w:val="20"/>
        </w:rPr>
        <w:t xml:space="preserve"> w przypadku nie zrealizowania przedmiotu umowy w całośc</w:t>
      </w:r>
      <w:r w:rsidR="00160FFF" w:rsidRPr="0033732B">
        <w:rPr>
          <w:rFonts w:ascii="Arial" w:hAnsi="Arial" w:cs="Arial"/>
          <w:sz w:val="20"/>
          <w:szCs w:val="20"/>
        </w:rPr>
        <w:t>i w okresie określonym w umowie,</w:t>
      </w:r>
    </w:p>
    <w:p w:rsidR="00160FFF" w:rsidRPr="0004428E" w:rsidRDefault="0028405E" w:rsidP="00F46823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1E3552">
        <w:rPr>
          <w:rFonts w:ascii="Arial" w:hAnsi="Arial" w:cs="Arial"/>
          <w:sz w:val="20"/>
        </w:rPr>
        <w:t>zakresu przedmiotu zamówienia, w przypadku konieczności wykonania dodatkowych dostaw</w:t>
      </w:r>
      <w:r>
        <w:rPr>
          <w:rFonts w:ascii="Arial" w:hAnsi="Arial" w:cs="Arial"/>
          <w:sz w:val="20"/>
        </w:rPr>
        <w:t>/usług</w:t>
      </w:r>
      <w:r w:rsidRPr="001E3552">
        <w:rPr>
          <w:rFonts w:ascii="Arial" w:hAnsi="Arial" w:cs="Arial"/>
          <w:sz w:val="20"/>
        </w:rPr>
        <w:t>, pod warunkiem, że łączna wartość zmian nie przekroczy 10%</w:t>
      </w:r>
      <w:r>
        <w:rPr>
          <w:rFonts w:ascii="Arial" w:hAnsi="Arial" w:cs="Arial"/>
          <w:sz w:val="20"/>
        </w:rPr>
        <w:t xml:space="preserve"> pierwotnej wartości zamówienia.</w:t>
      </w:r>
    </w:p>
    <w:p w:rsidR="000C5AFB" w:rsidRPr="0004428E" w:rsidRDefault="000C5AFB" w:rsidP="00E41F54">
      <w:pPr>
        <w:rPr>
          <w:rFonts w:ascii="Arial" w:hAnsi="Arial" w:cs="Arial"/>
          <w:sz w:val="20"/>
          <w:szCs w:val="20"/>
        </w:rPr>
      </w:pPr>
    </w:p>
    <w:p w:rsidR="00850E86" w:rsidRDefault="00850E86" w:rsidP="00E41F54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lastRenderedPageBreak/>
        <w:t>2. Powyższe zmiany nie mogą skutkować podwyższeniem ceny jednostkowej i nie mogą być niekorzystne dla Zamawiającego.</w:t>
      </w:r>
    </w:p>
    <w:p w:rsidR="00C352E8" w:rsidRPr="00C05275" w:rsidRDefault="00C352E8" w:rsidP="00E41F54">
      <w:pPr>
        <w:rPr>
          <w:rFonts w:ascii="Arial" w:hAnsi="Arial" w:cs="Arial"/>
          <w:sz w:val="20"/>
          <w:szCs w:val="20"/>
        </w:rPr>
      </w:pPr>
    </w:p>
    <w:p w:rsidR="00DD71D7" w:rsidRPr="004B10F5" w:rsidRDefault="00850E86" w:rsidP="00DD71D7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3. </w:t>
      </w:r>
      <w:r w:rsidR="00DD71D7" w:rsidRPr="004B10F5">
        <w:rPr>
          <w:rFonts w:ascii="Arial" w:hAnsi="Arial" w:cs="Arial"/>
          <w:sz w:val="20"/>
          <w:szCs w:val="20"/>
        </w:rPr>
        <w:t>Zmiany te, mogą być wprowadzone po podpisaniu przez strony stosownego aneksu, za wyjątkiem pkt. 1.</w:t>
      </w:r>
      <w:r w:rsidR="001D740C">
        <w:rPr>
          <w:rFonts w:ascii="Arial" w:hAnsi="Arial" w:cs="Arial"/>
          <w:sz w:val="20"/>
          <w:szCs w:val="20"/>
        </w:rPr>
        <w:t>c</w:t>
      </w:r>
      <w:r w:rsidR="00DD71D7" w:rsidRPr="004B10F5">
        <w:rPr>
          <w:rFonts w:ascii="Arial" w:hAnsi="Arial" w:cs="Arial"/>
          <w:sz w:val="20"/>
          <w:szCs w:val="20"/>
        </w:rPr>
        <w:t xml:space="preserve"> gdzie wymaga się tylko pisemnego powiadomienia.</w:t>
      </w:r>
    </w:p>
    <w:p w:rsidR="00850E86" w:rsidRPr="00C05275" w:rsidRDefault="00DD71D7" w:rsidP="00DD71D7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:rsidR="00C352E8" w:rsidRPr="00C05275" w:rsidRDefault="00C352E8" w:rsidP="00E41F54">
      <w:pPr>
        <w:rPr>
          <w:rFonts w:ascii="Arial" w:hAnsi="Arial" w:cs="Arial"/>
          <w:sz w:val="20"/>
          <w:szCs w:val="20"/>
        </w:rPr>
      </w:pPr>
    </w:p>
    <w:p w:rsidR="00850E86" w:rsidRPr="00C05275" w:rsidRDefault="00850E86" w:rsidP="00C352E8">
      <w:pPr>
        <w:rPr>
          <w:rFonts w:ascii="Arial" w:hAnsi="Arial" w:cs="Arial"/>
          <w:b/>
          <w:bCs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4. Integralną częścią umowy jest specyfikacja istotnych warunków zamówienia</w:t>
      </w:r>
      <w:r w:rsidR="00D45846">
        <w:rPr>
          <w:rFonts w:ascii="Arial" w:hAnsi="Arial" w:cs="Arial"/>
          <w:sz w:val="20"/>
          <w:szCs w:val="20"/>
        </w:rPr>
        <w:t xml:space="preserve">, </w:t>
      </w:r>
      <w:r w:rsidR="00D45846" w:rsidRPr="00633E12">
        <w:rPr>
          <w:rFonts w:ascii="Arial" w:hAnsi="Arial" w:cs="Arial"/>
          <w:sz w:val="20"/>
          <w:szCs w:val="20"/>
        </w:rPr>
        <w:t xml:space="preserve">załącznik Nr 2 – </w:t>
      </w:r>
      <w:r w:rsidR="00522C2D" w:rsidRPr="00633E12">
        <w:rPr>
          <w:rFonts w:ascii="Arial" w:hAnsi="Arial" w:cs="Arial"/>
          <w:sz w:val="20"/>
          <w:szCs w:val="20"/>
        </w:rPr>
        <w:t>opis przedmiotu zamówieni</w:t>
      </w:r>
      <w:r w:rsidR="00522C2D">
        <w:rPr>
          <w:rFonts w:ascii="Arial" w:hAnsi="Arial" w:cs="Arial"/>
          <w:sz w:val="20"/>
          <w:szCs w:val="20"/>
        </w:rPr>
        <w:t xml:space="preserve">, </w:t>
      </w:r>
      <w:r w:rsidR="00D45846" w:rsidRPr="00633E12">
        <w:rPr>
          <w:rFonts w:ascii="Arial" w:hAnsi="Arial" w:cs="Arial"/>
          <w:sz w:val="20"/>
          <w:szCs w:val="20"/>
        </w:rPr>
        <w:t xml:space="preserve">załącznik Nr 9 – </w:t>
      </w:r>
      <w:r w:rsidR="00522C2D" w:rsidRPr="00633E12">
        <w:rPr>
          <w:rFonts w:ascii="Arial" w:hAnsi="Arial" w:cs="Arial"/>
          <w:sz w:val="20"/>
          <w:szCs w:val="20"/>
        </w:rPr>
        <w:t>specyfikacja asortymentowo cenowa</w:t>
      </w:r>
      <w:r w:rsidR="00522C2D">
        <w:rPr>
          <w:rFonts w:ascii="Arial" w:hAnsi="Arial" w:cs="Arial"/>
          <w:sz w:val="20"/>
          <w:szCs w:val="20"/>
        </w:rPr>
        <w:t xml:space="preserve"> </w:t>
      </w:r>
      <w:r w:rsidRPr="00C05275">
        <w:rPr>
          <w:rFonts w:ascii="Arial" w:hAnsi="Arial" w:cs="Arial"/>
          <w:sz w:val="20"/>
          <w:szCs w:val="20"/>
        </w:rPr>
        <w:t xml:space="preserve">oraz </w:t>
      </w:r>
      <w:r w:rsidR="00D45846">
        <w:rPr>
          <w:rFonts w:ascii="Arial" w:hAnsi="Arial" w:cs="Arial"/>
          <w:sz w:val="20"/>
          <w:szCs w:val="20"/>
        </w:rPr>
        <w:t xml:space="preserve">załącznik Nr -1 </w:t>
      </w:r>
      <w:r w:rsidRPr="00C05275">
        <w:rPr>
          <w:rFonts w:ascii="Arial" w:hAnsi="Arial" w:cs="Arial"/>
          <w:sz w:val="20"/>
          <w:szCs w:val="20"/>
        </w:rPr>
        <w:t xml:space="preserve">oferta </w:t>
      </w:r>
      <w:r w:rsidRPr="00C05275">
        <w:rPr>
          <w:rFonts w:ascii="Arial" w:hAnsi="Arial" w:cs="Arial"/>
          <w:b/>
          <w:bCs/>
          <w:sz w:val="20"/>
          <w:szCs w:val="20"/>
        </w:rPr>
        <w:t xml:space="preserve">Wykonawcy. </w:t>
      </w:r>
    </w:p>
    <w:p w:rsidR="00850E86" w:rsidRPr="00C05275" w:rsidRDefault="00850E86" w:rsidP="00850E86">
      <w:pPr>
        <w:pStyle w:val="Tekstpodstawowy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05275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861E2C">
        <w:rPr>
          <w:rFonts w:ascii="Arial" w:eastAsia="Times New Roman" w:hAnsi="Arial" w:cs="Arial"/>
          <w:b/>
          <w:sz w:val="20"/>
          <w:szCs w:val="20"/>
        </w:rPr>
        <w:t>7</w:t>
      </w:r>
    </w:p>
    <w:p w:rsidR="00850E86" w:rsidRPr="00C05275" w:rsidRDefault="00850E86" w:rsidP="00E41F54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1. Umowa zostaje zawarta na czas określony </w:t>
      </w:r>
      <w:proofErr w:type="spellStart"/>
      <w:r w:rsidRPr="00C05275">
        <w:rPr>
          <w:rFonts w:ascii="Arial" w:hAnsi="Arial" w:cs="Arial"/>
          <w:sz w:val="20"/>
          <w:szCs w:val="20"/>
        </w:rPr>
        <w:t>tj</w:t>
      </w:r>
      <w:proofErr w:type="spellEnd"/>
      <w:r w:rsidRPr="00C05275">
        <w:rPr>
          <w:rFonts w:ascii="Arial" w:hAnsi="Arial" w:cs="Arial"/>
          <w:sz w:val="20"/>
          <w:szCs w:val="20"/>
        </w:rPr>
        <w:t>:</w:t>
      </w:r>
    </w:p>
    <w:p w:rsidR="00A9481C" w:rsidRPr="00FC7C40" w:rsidRDefault="00D45846" w:rsidP="00A94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A9481C" w:rsidRPr="00FC7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81C" w:rsidRPr="00FC7C40">
        <w:rPr>
          <w:rFonts w:ascii="Arial" w:hAnsi="Arial" w:cs="Arial"/>
          <w:sz w:val="20"/>
          <w:szCs w:val="20"/>
        </w:rPr>
        <w:t>miesięc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="00A9481C" w:rsidRPr="00FC7C40">
        <w:rPr>
          <w:rFonts w:ascii="Arial" w:hAnsi="Arial" w:cs="Arial"/>
          <w:sz w:val="20"/>
          <w:szCs w:val="20"/>
        </w:rPr>
        <w:t xml:space="preserve"> od dnia podpisania umowy;</w:t>
      </w:r>
    </w:p>
    <w:p w:rsidR="00C352E8" w:rsidRPr="00C05275" w:rsidRDefault="00C352E8" w:rsidP="00E41F54">
      <w:pPr>
        <w:rPr>
          <w:rFonts w:ascii="Arial" w:hAnsi="Arial" w:cs="Arial"/>
          <w:sz w:val="20"/>
          <w:szCs w:val="20"/>
        </w:rPr>
      </w:pPr>
    </w:p>
    <w:p w:rsidR="00850E86" w:rsidRPr="00C05275" w:rsidRDefault="00850E86" w:rsidP="0028405E">
      <w:pPr>
        <w:jc w:val="both"/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2. Zamawiający może rozwiązać umowę ze skutkiem natychmiastowym, </w:t>
      </w:r>
      <w:r w:rsidR="0028405E">
        <w:rPr>
          <w:rFonts w:ascii="Arial" w:hAnsi="Arial" w:cs="Arial"/>
          <w:sz w:val="20"/>
          <w:szCs w:val="20"/>
        </w:rPr>
        <w:t>w terminie 60 dni od daty ujawnienia się następujących okoliczności:</w:t>
      </w:r>
    </w:p>
    <w:p w:rsidR="00850E86" w:rsidRPr="00C05275" w:rsidRDefault="00850E86" w:rsidP="00F123C4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wykonawca nie dotrzymuje terminów realizacji umowy;</w:t>
      </w:r>
    </w:p>
    <w:p w:rsidR="00850E86" w:rsidRPr="00C05275" w:rsidRDefault="00850E86" w:rsidP="00F123C4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nie wykonuje w ustalonym terminie zobowiązań  wynikających z reklamacji</w:t>
      </w:r>
    </w:p>
    <w:p w:rsidR="00850E86" w:rsidRDefault="00850E86" w:rsidP="00E41F54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          jakościowych, z gwarancji lub rękojmi</w:t>
      </w:r>
    </w:p>
    <w:p w:rsidR="00F123C4" w:rsidRDefault="00F123C4" w:rsidP="00F123C4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zaistnieją okoliczności, których Zamawiający nie mógł przewidzieć w chwili zawarcia niniejszej umowy;</w:t>
      </w:r>
    </w:p>
    <w:p w:rsidR="00C352E8" w:rsidRPr="00C05275" w:rsidRDefault="00C352E8" w:rsidP="00E41F54">
      <w:pPr>
        <w:rPr>
          <w:rFonts w:ascii="Arial" w:hAnsi="Arial" w:cs="Arial"/>
          <w:sz w:val="20"/>
          <w:szCs w:val="20"/>
        </w:rPr>
      </w:pPr>
    </w:p>
    <w:p w:rsidR="00850E86" w:rsidRPr="00C05275" w:rsidRDefault="00850E86" w:rsidP="00E41F54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można było przewidzieć w chwili zawarcia umowy,</w:t>
      </w:r>
      <w:r w:rsidR="004A3591">
        <w:rPr>
          <w:rFonts w:ascii="Arial" w:hAnsi="Arial" w:cs="Arial"/>
          <w:sz w:val="20"/>
          <w:szCs w:val="20"/>
        </w:rPr>
        <w:t xml:space="preserve"> lub dalsze wykonywanie umowy może zagrozić istotnemu interesowi bezpieczeństwa państwa lub bezpieczeństwu publicznemu, </w:t>
      </w:r>
      <w:r w:rsidRPr="00C05275">
        <w:rPr>
          <w:rFonts w:ascii="Arial" w:hAnsi="Arial" w:cs="Arial"/>
          <w:sz w:val="20"/>
          <w:szCs w:val="20"/>
        </w:rPr>
        <w:t>Zamawiający może odstąpić od umowy w terminie 30 dni od powzięcia wiadomości o tych okolicznościach.</w:t>
      </w:r>
    </w:p>
    <w:p w:rsidR="00C352E8" w:rsidRPr="00C05275" w:rsidRDefault="00C352E8" w:rsidP="00E41F54">
      <w:pPr>
        <w:rPr>
          <w:rFonts w:ascii="Arial" w:hAnsi="Arial" w:cs="Arial"/>
          <w:sz w:val="20"/>
          <w:szCs w:val="20"/>
        </w:rPr>
      </w:pPr>
    </w:p>
    <w:p w:rsidR="00C352E8" w:rsidRPr="00C05275" w:rsidRDefault="00850E86" w:rsidP="00E41F54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4. W  przypadku opisanym w ust. 3 Wykonawca może żądać od Zamawiającego wyłącznie wynagrodzenia należnego z tytułu wykonania części umowy.</w:t>
      </w:r>
    </w:p>
    <w:p w:rsidR="00850E86" w:rsidRPr="00C05275" w:rsidRDefault="00850E86" w:rsidP="00850E86">
      <w:pPr>
        <w:pStyle w:val="Tekstpodstawowy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05275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861E2C">
        <w:rPr>
          <w:rFonts w:ascii="Arial" w:eastAsia="Times New Roman" w:hAnsi="Arial" w:cs="Arial"/>
          <w:b/>
          <w:sz w:val="20"/>
          <w:szCs w:val="20"/>
        </w:rPr>
        <w:t>8</w:t>
      </w:r>
    </w:p>
    <w:p w:rsidR="00C352E8" w:rsidRPr="00C05275" w:rsidRDefault="00E41F54" w:rsidP="00E41F54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1. </w:t>
      </w:r>
      <w:r w:rsidR="00850E86" w:rsidRPr="00C05275">
        <w:rPr>
          <w:rFonts w:ascii="Arial" w:hAnsi="Arial" w:cs="Arial"/>
          <w:sz w:val="20"/>
          <w:szCs w:val="20"/>
        </w:rPr>
        <w:t xml:space="preserve">Wykonawca zapłaci Zamawiającemu karę umowną w wysokości 0,2%  wartości netto zamówionego i niedostarczonego w terminie towaru </w:t>
      </w:r>
      <w:r w:rsidR="00283204">
        <w:rPr>
          <w:rFonts w:ascii="Arial" w:hAnsi="Arial" w:cs="Arial"/>
          <w:sz w:val="20"/>
          <w:szCs w:val="20"/>
        </w:rPr>
        <w:t>(w tym także w pr</w:t>
      </w:r>
      <w:r w:rsidR="007C7C93">
        <w:rPr>
          <w:rFonts w:ascii="Arial" w:hAnsi="Arial" w:cs="Arial"/>
          <w:sz w:val="20"/>
          <w:szCs w:val="20"/>
        </w:rPr>
        <w:t>zypadków braków ilościowych towa</w:t>
      </w:r>
      <w:r w:rsidR="00283204">
        <w:rPr>
          <w:rFonts w:ascii="Arial" w:hAnsi="Arial" w:cs="Arial"/>
          <w:sz w:val="20"/>
          <w:szCs w:val="20"/>
        </w:rPr>
        <w:t xml:space="preserve">ru) </w:t>
      </w:r>
      <w:r w:rsidR="00850E86" w:rsidRPr="00C05275">
        <w:rPr>
          <w:rFonts w:ascii="Arial" w:hAnsi="Arial" w:cs="Arial"/>
          <w:sz w:val="20"/>
          <w:szCs w:val="20"/>
        </w:rPr>
        <w:t>za każdy dzień opóźnienia.</w:t>
      </w:r>
    </w:p>
    <w:p w:rsidR="00585954" w:rsidRPr="00C05275" w:rsidRDefault="00585954" w:rsidP="00E41F54">
      <w:pPr>
        <w:rPr>
          <w:rFonts w:ascii="Arial" w:hAnsi="Arial" w:cs="Arial"/>
          <w:sz w:val="20"/>
          <w:szCs w:val="20"/>
        </w:rPr>
      </w:pPr>
    </w:p>
    <w:p w:rsidR="007B2AF9" w:rsidRPr="00C05275" w:rsidRDefault="00B258E1" w:rsidP="00C352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41F54" w:rsidRPr="00C05275">
        <w:rPr>
          <w:rFonts w:ascii="Arial" w:hAnsi="Arial" w:cs="Arial"/>
          <w:sz w:val="20"/>
          <w:szCs w:val="20"/>
        </w:rPr>
        <w:t xml:space="preserve">. </w:t>
      </w:r>
      <w:r w:rsidR="007B2AF9" w:rsidRPr="00C05275">
        <w:rPr>
          <w:rFonts w:ascii="Arial" w:hAnsi="Arial" w:cs="Arial"/>
          <w:sz w:val="20"/>
          <w:szCs w:val="20"/>
        </w:rPr>
        <w:t xml:space="preserve">Wykonawca zapłaci Zamawiającemu karę umowną w wysokości 10% wartości netto </w:t>
      </w:r>
      <w:r w:rsidR="0009027A" w:rsidRPr="00C05275">
        <w:rPr>
          <w:rFonts w:ascii="Arial" w:hAnsi="Arial" w:cs="Arial"/>
          <w:sz w:val="20"/>
          <w:szCs w:val="20"/>
        </w:rPr>
        <w:t xml:space="preserve">niezrealizowanej części umowy </w:t>
      </w:r>
      <w:r w:rsidR="007B2AF9" w:rsidRPr="00C05275">
        <w:rPr>
          <w:rFonts w:ascii="Arial" w:hAnsi="Arial" w:cs="Arial"/>
          <w:sz w:val="20"/>
          <w:szCs w:val="20"/>
        </w:rPr>
        <w:t>za odstąpienie od niniejszej umowy</w:t>
      </w:r>
      <w:r w:rsidR="00585954" w:rsidRPr="00C05275">
        <w:rPr>
          <w:rFonts w:ascii="Arial" w:hAnsi="Arial" w:cs="Arial"/>
          <w:sz w:val="20"/>
          <w:szCs w:val="20"/>
        </w:rPr>
        <w:t>.</w:t>
      </w:r>
    </w:p>
    <w:p w:rsidR="00585954" w:rsidRPr="00C05275" w:rsidRDefault="00585954" w:rsidP="00C352E8">
      <w:pPr>
        <w:rPr>
          <w:rFonts w:ascii="Arial" w:hAnsi="Arial" w:cs="Arial"/>
          <w:sz w:val="20"/>
          <w:szCs w:val="20"/>
        </w:rPr>
      </w:pPr>
    </w:p>
    <w:p w:rsidR="00850E86" w:rsidRPr="00C05275" w:rsidRDefault="00850E86" w:rsidP="00454FF5">
      <w:pPr>
        <w:pStyle w:val="Tekstpodstawowy"/>
        <w:tabs>
          <w:tab w:val="left" w:pos="4320"/>
        </w:tabs>
        <w:spacing w:line="36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C05275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</w:t>
      </w:r>
      <w:r w:rsidR="00454FF5" w:rsidRPr="00C05275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Pr="00C05275">
        <w:rPr>
          <w:rFonts w:ascii="Arial" w:eastAsia="Times New Roman" w:hAnsi="Arial" w:cs="Arial"/>
          <w:b/>
          <w:sz w:val="20"/>
          <w:szCs w:val="20"/>
        </w:rPr>
        <w:t xml:space="preserve"> §  </w:t>
      </w:r>
      <w:r w:rsidR="00861E2C">
        <w:rPr>
          <w:rFonts w:ascii="Arial" w:eastAsia="Times New Roman" w:hAnsi="Arial" w:cs="Arial"/>
          <w:b/>
          <w:sz w:val="20"/>
          <w:szCs w:val="20"/>
        </w:rPr>
        <w:t>9</w:t>
      </w:r>
    </w:p>
    <w:p w:rsidR="00C46614" w:rsidRPr="00C05275" w:rsidRDefault="00850E86" w:rsidP="00C46614">
      <w:pPr>
        <w:rPr>
          <w:rFonts w:ascii="Arial" w:hAnsi="Arial" w:cs="Arial"/>
          <w:color w:val="000000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Wykonawca nie może przenieść wierzytelności wobec Zamawiającego wynikających z niniejszej umowy na osobę trzecią, bez pisemnej zgody </w:t>
      </w:r>
      <w:r w:rsidR="00217765">
        <w:rPr>
          <w:rFonts w:ascii="Arial" w:hAnsi="Arial" w:cs="Arial"/>
          <w:sz w:val="20"/>
          <w:szCs w:val="20"/>
        </w:rPr>
        <w:t xml:space="preserve">podmiotu tworzącego </w:t>
      </w:r>
      <w:r w:rsidRPr="00C05275">
        <w:rPr>
          <w:rFonts w:ascii="Arial" w:hAnsi="Arial" w:cs="Arial"/>
          <w:sz w:val="20"/>
          <w:szCs w:val="20"/>
        </w:rPr>
        <w:t>Zamawiającego</w:t>
      </w:r>
      <w:r w:rsidR="00507DCB">
        <w:rPr>
          <w:rFonts w:ascii="Arial" w:hAnsi="Arial" w:cs="Arial"/>
          <w:sz w:val="20"/>
          <w:szCs w:val="20"/>
        </w:rPr>
        <w:t>.</w:t>
      </w:r>
    </w:p>
    <w:p w:rsidR="00C352E8" w:rsidRPr="00C05275" w:rsidRDefault="00850E86" w:rsidP="00E41F54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.</w:t>
      </w:r>
    </w:p>
    <w:p w:rsidR="00850E86" w:rsidRPr="00C05275" w:rsidRDefault="00850E86" w:rsidP="00850E86">
      <w:pPr>
        <w:pStyle w:val="Tekstpodstawowy"/>
        <w:spacing w:line="360" w:lineRule="auto"/>
        <w:ind w:left="3600"/>
        <w:rPr>
          <w:rFonts w:ascii="Arial" w:eastAsia="Times New Roman" w:hAnsi="Arial" w:cs="Arial"/>
          <w:b/>
          <w:bCs/>
          <w:sz w:val="20"/>
          <w:szCs w:val="20"/>
        </w:rPr>
      </w:pPr>
      <w:r w:rsidRPr="00C05275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454FF5" w:rsidRPr="00C05275">
        <w:rPr>
          <w:rFonts w:ascii="Arial" w:eastAsia="Times New Roman" w:hAnsi="Arial" w:cs="Arial"/>
          <w:sz w:val="20"/>
          <w:szCs w:val="20"/>
        </w:rPr>
        <w:t xml:space="preserve">  </w:t>
      </w:r>
      <w:r w:rsidRPr="00C05275">
        <w:rPr>
          <w:rFonts w:ascii="Arial" w:eastAsia="Times New Roman" w:hAnsi="Arial" w:cs="Arial"/>
          <w:sz w:val="20"/>
          <w:szCs w:val="20"/>
        </w:rPr>
        <w:t xml:space="preserve"> </w:t>
      </w:r>
      <w:r w:rsidRPr="00C05275">
        <w:rPr>
          <w:rFonts w:ascii="Arial" w:eastAsia="Times New Roman" w:hAnsi="Arial" w:cs="Arial"/>
          <w:b/>
          <w:bCs/>
          <w:sz w:val="20"/>
          <w:szCs w:val="20"/>
        </w:rPr>
        <w:t xml:space="preserve">§ </w:t>
      </w:r>
      <w:r w:rsidR="00861E2C">
        <w:rPr>
          <w:rFonts w:ascii="Arial" w:eastAsia="Times New Roman" w:hAnsi="Arial" w:cs="Arial"/>
          <w:b/>
          <w:bCs/>
          <w:sz w:val="20"/>
          <w:szCs w:val="20"/>
        </w:rPr>
        <w:t>10</w:t>
      </w:r>
    </w:p>
    <w:p w:rsidR="00850E86" w:rsidRPr="00C05275" w:rsidRDefault="00850E86" w:rsidP="00E41F54">
      <w:pPr>
        <w:rPr>
          <w:rFonts w:ascii="Arial" w:hAnsi="Arial" w:cs="Arial"/>
          <w:i/>
          <w:iCs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 xml:space="preserve"> Do niniejszej umowy mają zastosowanie powszechnie obowiązujące przepisy, w szczególności  przepisy </w:t>
      </w:r>
      <w:r w:rsidRPr="00C05275">
        <w:rPr>
          <w:rFonts w:ascii="Arial" w:hAnsi="Arial" w:cs="Arial"/>
          <w:i/>
          <w:iCs/>
          <w:sz w:val="20"/>
          <w:szCs w:val="20"/>
        </w:rPr>
        <w:t>Kodeksu cywilnego.</w:t>
      </w:r>
    </w:p>
    <w:p w:rsidR="00850E86" w:rsidRPr="00C05275" w:rsidRDefault="00850E86" w:rsidP="00850E86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05275">
        <w:rPr>
          <w:rFonts w:ascii="Arial" w:hAnsi="Arial" w:cs="Arial"/>
          <w:b/>
          <w:bCs/>
          <w:sz w:val="20"/>
          <w:szCs w:val="20"/>
        </w:rPr>
        <w:tab/>
      </w:r>
      <w:r w:rsidRPr="00C05275">
        <w:rPr>
          <w:rFonts w:ascii="Arial" w:hAnsi="Arial" w:cs="Arial"/>
          <w:b/>
          <w:bCs/>
          <w:sz w:val="20"/>
          <w:szCs w:val="20"/>
        </w:rPr>
        <w:tab/>
      </w:r>
      <w:r w:rsidRPr="00C05275">
        <w:rPr>
          <w:rFonts w:ascii="Arial" w:hAnsi="Arial" w:cs="Arial"/>
          <w:b/>
          <w:bCs/>
          <w:sz w:val="20"/>
          <w:szCs w:val="20"/>
        </w:rPr>
        <w:tab/>
      </w:r>
      <w:r w:rsidRPr="00C05275">
        <w:rPr>
          <w:rFonts w:ascii="Arial" w:hAnsi="Arial" w:cs="Arial"/>
          <w:b/>
          <w:bCs/>
          <w:sz w:val="20"/>
          <w:szCs w:val="20"/>
        </w:rPr>
        <w:tab/>
      </w:r>
      <w:r w:rsidRPr="00C05275">
        <w:rPr>
          <w:rFonts w:ascii="Arial" w:hAnsi="Arial" w:cs="Arial"/>
          <w:b/>
          <w:bCs/>
          <w:sz w:val="20"/>
          <w:szCs w:val="20"/>
        </w:rPr>
        <w:tab/>
      </w:r>
      <w:r w:rsidRPr="00C05275">
        <w:rPr>
          <w:rFonts w:ascii="Arial" w:hAnsi="Arial" w:cs="Arial"/>
          <w:b/>
          <w:bCs/>
          <w:sz w:val="20"/>
          <w:szCs w:val="20"/>
        </w:rPr>
        <w:tab/>
      </w:r>
      <w:r w:rsidR="00454FF5" w:rsidRPr="00C05275">
        <w:rPr>
          <w:rFonts w:ascii="Arial" w:hAnsi="Arial" w:cs="Arial"/>
          <w:b/>
          <w:bCs/>
          <w:sz w:val="20"/>
          <w:szCs w:val="20"/>
        </w:rPr>
        <w:t xml:space="preserve">   </w:t>
      </w:r>
      <w:r w:rsidR="00861E2C">
        <w:rPr>
          <w:rFonts w:ascii="Arial" w:hAnsi="Arial" w:cs="Arial"/>
          <w:b/>
          <w:bCs/>
          <w:sz w:val="20"/>
          <w:szCs w:val="20"/>
        </w:rPr>
        <w:t>§ 11</w:t>
      </w:r>
    </w:p>
    <w:p w:rsidR="00C352E8" w:rsidRPr="00C05275" w:rsidRDefault="00850E86" w:rsidP="00E41F54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Spory mogące wynikać w związku z realizacją umowy, strony zobowiązują się rozwiązywać polubownie na drodze negocjacji. W razie braku porozumienia stron, spory rozstrzygał będzie Sąd właściwy dla miejsca siedziby Zamawiającego.</w:t>
      </w:r>
    </w:p>
    <w:p w:rsidR="00850E86" w:rsidRPr="00C05275" w:rsidRDefault="00861E2C" w:rsidP="00454FF5">
      <w:pPr>
        <w:pStyle w:val="Tekstpodstawowy"/>
        <w:tabs>
          <w:tab w:val="left" w:pos="4320"/>
        </w:tabs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§12</w:t>
      </w:r>
    </w:p>
    <w:p w:rsidR="00850E86" w:rsidRPr="00C05275" w:rsidRDefault="00850E86" w:rsidP="00E41F54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Umowę sporządzono w 2-ch jednobrzmiących egzemplarzach, po jednym dla każdej ze stron.</w:t>
      </w:r>
    </w:p>
    <w:p w:rsidR="00C352E8" w:rsidRPr="00C05275" w:rsidRDefault="00C352E8" w:rsidP="00E41F54">
      <w:pPr>
        <w:rPr>
          <w:rFonts w:ascii="Arial" w:hAnsi="Arial" w:cs="Arial"/>
          <w:sz w:val="20"/>
          <w:szCs w:val="20"/>
        </w:rPr>
      </w:pPr>
    </w:p>
    <w:p w:rsidR="00850E86" w:rsidRPr="00C05275" w:rsidRDefault="00861E2C" w:rsidP="00454FF5">
      <w:pPr>
        <w:pStyle w:val="Tekstpodstawowy"/>
        <w:tabs>
          <w:tab w:val="left" w:pos="4140"/>
        </w:tabs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§13</w:t>
      </w:r>
    </w:p>
    <w:p w:rsidR="00850E86" w:rsidRPr="00C05275" w:rsidRDefault="00850E86" w:rsidP="00E41F54">
      <w:pPr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lastRenderedPageBreak/>
        <w:t>Umowa wchodzi w życie z dniem podpisania.</w:t>
      </w:r>
    </w:p>
    <w:p w:rsidR="00EC1E76" w:rsidRDefault="00EC1E76" w:rsidP="00454FF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B01FEA" w:rsidRPr="00C05275" w:rsidRDefault="00850E86" w:rsidP="00AE0A1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C05275">
        <w:rPr>
          <w:rFonts w:ascii="Arial" w:hAnsi="Arial" w:cs="Arial"/>
          <w:sz w:val="20"/>
          <w:szCs w:val="20"/>
        </w:rPr>
        <w:t>Zamawiający</w:t>
      </w:r>
      <w:r w:rsidRPr="00C05275">
        <w:rPr>
          <w:rFonts w:ascii="Arial" w:hAnsi="Arial" w:cs="Arial"/>
          <w:sz w:val="20"/>
          <w:szCs w:val="20"/>
        </w:rPr>
        <w:tab/>
      </w:r>
      <w:r w:rsidRPr="00C05275">
        <w:rPr>
          <w:rFonts w:ascii="Arial" w:hAnsi="Arial" w:cs="Arial"/>
          <w:sz w:val="20"/>
          <w:szCs w:val="20"/>
        </w:rPr>
        <w:tab/>
      </w:r>
      <w:r w:rsidRPr="00C05275">
        <w:rPr>
          <w:rFonts w:ascii="Arial" w:hAnsi="Arial" w:cs="Arial"/>
          <w:sz w:val="20"/>
          <w:szCs w:val="20"/>
        </w:rPr>
        <w:tab/>
      </w:r>
      <w:r w:rsidRPr="00C05275">
        <w:rPr>
          <w:rFonts w:ascii="Arial" w:hAnsi="Arial" w:cs="Arial"/>
          <w:sz w:val="20"/>
          <w:szCs w:val="20"/>
        </w:rPr>
        <w:tab/>
      </w:r>
      <w:r w:rsidRPr="00C05275">
        <w:rPr>
          <w:rFonts w:ascii="Arial" w:hAnsi="Arial" w:cs="Arial"/>
          <w:sz w:val="20"/>
          <w:szCs w:val="20"/>
        </w:rPr>
        <w:tab/>
      </w:r>
      <w:r w:rsidRPr="00C05275">
        <w:rPr>
          <w:rFonts w:ascii="Arial" w:hAnsi="Arial" w:cs="Arial"/>
          <w:sz w:val="20"/>
          <w:szCs w:val="20"/>
        </w:rPr>
        <w:tab/>
      </w:r>
      <w:r w:rsidRPr="00C05275">
        <w:rPr>
          <w:rFonts w:ascii="Arial" w:hAnsi="Arial" w:cs="Arial"/>
          <w:sz w:val="20"/>
          <w:szCs w:val="20"/>
        </w:rPr>
        <w:tab/>
      </w:r>
      <w:r w:rsidRPr="00C05275">
        <w:rPr>
          <w:rFonts w:ascii="Arial" w:hAnsi="Arial" w:cs="Arial"/>
          <w:sz w:val="20"/>
          <w:szCs w:val="20"/>
        </w:rPr>
        <w:tab/>
      </w:r>
      <w:r w:rsidRPr="00C05275">
        <w:rPr>
          <w:rFonts w:ascii="Arial" w:hAnsi="Arial" w:cs="Arial"/>
          <w:sz w:val="20"/>
          <w:szCs w:val="20"/>
        </w:rPr>
        <w:tab/>
        <w:t>Wykonawca</w:t>
      </w:r>
    </w:p>
    <w:sectPr w:rsidR="00B01FEA" w:rsidRPr="00C0527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FD7537"/>
    <w:multiLevelType w:val="hybridMultilevel"/>
    <w:tmpl w:val="1AFC9332"/>
    <w:lvl w:ilvl="0" w:tplc="F230B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77039"/>
    <w:multiLevelType w:val="hybridMultilevel"/>
    <w:tmpl w:val="5358CB7A"/>
    <w:lvl w:ilvl="0" w:tplc="68981C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2150"/>
    <w:multiLevelType w:val="hybridMultilevel"/>
    <w:tmpl w:val="490A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0789E"/>
    <w:multiLevelType w:val="hybridMultilevel"/>
    <w:tmpl w:val="396E9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75BFF"/>
    <w:multiLevelType w:val="hybridMultilevel"/>
    <w:tmpl w:val="24FC347A"/>
    <w:lvl w:ilvl="0" w:tplc="1E6454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30F4"/>
    <w:multiLevelType w:val="hybridMultilevel"/>
    <w:tmpl w:val="612AF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1709C"/>
    <w:multiLevelType w:val="hybridMultilevel"/>
    <w:tmpl w:val="0CD0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2C2CFE"/>
    <w:multiLevelType w:val="hybridMultilevel"/>
    <w:tmpl w:val="2984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6E87"/>
    <w:multiLevelType w:val="hybridMultilevel"/>
    <w:tmpl w:val="377873F6"/>
    <w:lvl w:ilvl="0" w:tplc="1E6454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26EEB"/>
    <w:multiLevelType w:val="multilevel"/>
    <w:tmpl w:val="10088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06829"/>
    <w:multiLevelType w:val="hybridMultilevel"/>
    <w:tmpl w:val="19ECC3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E50787"/>
    <w:multiLevelType w:val="hybridMultilevel"/>
    <w:tmpl w:val="00E83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95782"/>
    <w:multiLevelType w:val="multilevel"/>
    <w:tmpl w:val="10088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230AA"/>
    <w:multiLevelType w:val="hybridMultilevel"/>
    <w:tmpl w:val="41CA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40E4C"/>
    <w:multiLevelType w:val="hybridMultilevel"/>
    <w:tmpl w:val="3C32A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C63EC"/>
    <w:multiLevelType w:val="hybridMultilevel"/>
    <w:tmpl w:val="2BA0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F1CC8"/>
    <w:multiLevelType w:val="hybridMultilevel"/>
    <w:tmpl w:val="91502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83674"/>
    <w:multiLevelType w:val="hybridMultilevel"/>
    <w:tmpl w:val="DB10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F29C4"/>
    <w:multiLevelType w:val="hybridMultilevel"/>
    <w:tmpl w:val="7146E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5F411F"/>
    <w:multiLevelType w:val="hybridMultilevel"/>
    <w:tmpl w:val="57DE7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8"/>
  </w:num>
  <w:num w:numId="9">
    <w:abstractNumId w:val="4"/>
  </w:num>
  <w:num w:numId="10">
    <w:abstractNumId w:val="3"/>
  </w:num>
  <w:num w:numId="11">
    <w:abstractNumId w:val="10"/>
  </w:num>
  <w:num w:numId="12">
    <w:abstractNumId w:val="16"/>
  </w:num>
  <w:num w:numId="13">
    <w:abstractNumId w:val="15"/>
  </w:num>
  <w:num w:numId="14">
    <w:abstractNumId w:val="12"/>
  </w:num>
  <w:num w:numId="15">
    <w:abstractNumId w:val="7"/>
  </w:num>
  <w:num w:numId="16">
    <w:abstractNumId w:val="11"/>
  </w:num>
  <w:num w:numId="17">
    <w:abstractNumId w:val="20"/>
  </w:num>
  <w:num w:numId="18">
    <w:abstractNumId w:val="5"/>
  </w:num>
  <w:num w:numId="19">
    <w:abstractNumId w:val="14"/>
  </w:num>
  <w:num w:numId="20">
    <w:abstractNumId w:val="6"/>
  </w:num>
  <w:num w:numId="21">
    <w:abstractNumId w:val="8"/>
  </w:num>
  <w:num w:numId="22">
    <w:abstractNumId w:val="9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6"/>
    <w:rsid w:val="0000024E"/>
    <w:rsid w:val="0004428E"/>
    <w:rsid w:val="00053468"/>
    <w:rsid w:val="00055F5D"/>
    <w:rsid w:val="0007434C"/>
    <w:rsid w:val="00074798"/>
    <w:rsid w:val="0007645E"/>
    <w:rsid w:val="000844BE"/>
    <w:rsid w:val="000849C5"/>
    <w:rsid w:val="0009027A"/>
    <w:rsid w:val="0009060F"/>
    <w:rsid w:val="000A17CC"/>
    <w:rsid w:val="000B763B"/>
    <w:rsid w:val="000C5AFB"/>
    <w:rsid w:val="000D4145"/>
    <w:rsid w:val="000F1940"/>
    <w:rsid w:val="0011031B"/>
    <w:rsid w:val="00122CD8"/>
    <w:rsid w:val="0013081B"/>
    <w:rsid w:val="001326D7"/>
    <w:rsid w:val="00144BCE"/>
    <w:rsid w:val="00160FFF"/>
    <w:rsid w:val="0018482E"/>
    <w:rsid w:val="001953D2"/>
    <w:rsid w:val="001A139F"/>
    <w:rsid w:val="001B000C"/>
    <w:rsid w:val="001B2D93"/>
    <w:rsid w:val="001C0D6E"/>
    <w:rsid w:val="001D5A9D"/>
    <w:rsid w:val="001D740C"/>
    <w:rsid w:val="001E090A"/>
    <w:rsid w:val="001F36A7"/>
    <w:rsid w:val="001F3A5E"/>
    <w:rsid w:val="00217765"/>
    <w:rsid w:val="00226C50"/>
    <w:rsid w:val="00230F2E"/>
    <w:rsid w:val="00250D48"/>
    <w:rsid w:val="00283204"/>
    <w:rsid w:val="0028405E"/>
    <w:rsid w:val="002A0CFB"/>
    <w:rsid w:val="002A51C9"/>
    <w:rsid w:val="002F1B27"/>
    <w:rsid w:val="00321F7C"/>
    <w:rsid w:val="00323774"/>
    <w:rsid w:val="00330D20"/>
    <w:rsid w:val="0033732B"/>
    <w:rsid w:val="00352139"/>
    <w:rsid w:val="00390168"/>
    <w:rsid w:val="003A429A"/>
    <w:rsid w:val="003B72DD"/>
    <w:rsid w:val="003E42F2"/>
    <w:rsid w:val="003E536F"/>
    <w:rsid w:val="00417753"/>
    <w:rsid w:val="00420466"/>
    <w:rsid w:val="0042332D"/>
    <w:rsid w:val="00454FF5"/>
    <w:rsid w:val="00463C3B"/>
    <w:rsid w:val="00481376"/>
    <w:rsid w:val="00482408"/>
    <w:rsid w:val="004A3591"/>
    <w:rsid w:val="004A4A87"/>
    <w:rsid w:val="004C1D7C"/>
    <w:rsid w:val="004C495C"/>
    <w:rsid w:val="004C5F69"/>
    <w:rsid w:val="004D1EDF"/>
    <w:rsid w:val="00506F8C"/>
    <w:rsid w:val="005075BF"/>
    <w:rsid w:val="00507DCB"/>
    <w:rsid w:val="005169E0"/>
    <w:rsid w:val="00522C2D"/>
    <w:rsid w:val="00523F41"/>
    <w:rsid w:val="00577B2F"/>
    <w:rsid w:val="00585954"/>
    <w:rsid w:val="005862BE"/>
    <w:rsid w:val="005E514B"/>
    <w:rsid w:val="005F62C5"/>
    <w:rsid w:val="006021ED"/>
    <w:rsid w:val="00603BCB"/>
    <w:rsid w:val="006158E4"/>
    <w:rsid w:val="006243D8"/>
    <w:rsid w:val="0062673D"/>
    <w:rsid w:val="0068038D"/>
    <w:rsid w:val="006E0B65"/>
    <w:rsid w:val="006E18F5"/>
    <w:rsid w:val="006F06EC"/>
    <w:rsid w:val="00703EAC"/>
    <w:rsid w:val="0071323A"/>
    <w:rsid w:val="00716303"/>
    <w:rsid w:val="00724C53"/>
    <w:rsid w:val="00732443"/>
    <w:rsid w:val="00765CFE"/>
    <w:rsid w:val="007A1B63"/>
    <w:rsid w:val="007A29FD"/>
    <w:rsid w:val="007A301D"/>
    <w:rsid w:val="007A6485"/>
    <w:rsid w:val="007B2AF9"/>
    <w:rsid w:val="007B3A24"/>
    <w:rsid w:val="007C745B"/>
    <w:rsid w:val="007C7C93"/>
    <w:rsid w:val="007D033D"/>
    <w:rsid w:val="007D49A4"/>
    <w:rsid w:val="00806CC5"/>
    <w:rsid w:val="00842E90"/>
    <w:rsid w:val="00850E86"/>
    <w:rsid w:val="008542CC"/>
    <w:rsid w:val="00855E2E"/>
    <w:rsid w:val="00861E2C"/>
    <w:rsid w:val="008A1C0F"/>
    <w:rsid w:val="008A7B53"/>
    <w:rsid w:val="008B2649"/>
    <w:rsid w:val="008B4389"/>
    <w:rsid w:val="008C28D0"/>
    <w:rsid w:val="008C40EA"/>
    <w:rsid w:val="008D3ACE"/>
    <w:rsid w:val="00903045"/>
    <w:rsid w:val="009052B4"/>
    <w:rsid w:val="0092177F"/>
    <w:rsid w:val="009224AB"/>
    <w:rsid w:val="00933623"/>
    <w:rsid w:val="00942424"/>
    <w:rsid w:val="00945A1F"/>
    <w:rsid w:val="00963EAE"/>
    <w:rsid w:val="00964925"/>
    <w:rsid w:val="00985D38"/>
    <w:rsid w:val="00996ECA"/>
    <w:rsid w:val="009A6B03"/>
    <w:rsid w:val="009B5756"/>
    <w:rsid w:val="009C1F94"/>
    <w:rsid w:val="009D3A2E"/>
    <w:rsid w:val="009F573C"/>
    <w:rsid w:val="00A402FB"/>
    <w:rsid w:val="00A57528"/>
    <w:rsid w:val="00A80AE5"/>
    <w:rsid w:val="00A9481C"/>
    <w:rsid w:val="00AB2BF1"/>
    <w:rsid w:val="00AC6133"/>
    <w:rsid w:val="00AD142B"/>
    <w:rsid w:val="00AE0A1F"/>
    <w:rsid w:val="00AF08B1"/>
    <w:rsid w:val="00B01FEA"/>
    <w:rsid w:val="00B026BC"/>
    <w:rsid w:val="00B258E1"/>
    <w:rsid w:val="00B30330"/>
    <w:rsid w:val="00B7053D"/>
    <w:rsid w:val="00B7131D"/>
    <w:rsid w:val="00BC4CE4"/>
    <w:rsid w:val="00BD2782"/>
    <w:rsid w:val="00C05275"/>
    <w:rsid w:val="00C17EC0"/>
    <w:rsid w:val="00C352E8"/>
    <w:rsid w:val="00C44AF4"/>
    <w:rsid w:val="00C46614"/>
    <w:rsid w:val="00CD4AB8"/>
    <w:rsid w:val="00CE0DF8"/>
    <w:rsid w:val="00D13F0B"/>
    <w:rsid w:val="00D30340"/>
    <w:rsid w:val="00D31F76"/>
    <w:rsid w:val="00D45701"/>
    <w:rsid w:val="00D45846"/>
    <w:rsid w:val="00DB3402"/>
    <w:rsid w:val="00DC3521"/>
    <w:rsid w:val="00DC71AA"/>
    <w:rsid w:val="00DD58F4"/>
    <w:rsid w:val="00DD71D7"/>
    <w:rsid w:val="00DE4E70"/>
    <w:rsid w:val="00E177EC"/>
    <w:rsid w:val="00E3382E"/>
    <w:rsid w:val="00E41688"/>
    <w:rsid w:val="00E41F54"/>
    <w:rsid w:val="00E614A1"/>
    <w:rsid w:val="00EA5CFF"/>
    <w:rsid w:val="00EB29FF"/>
    <w:rsid w:val="00EC0182"/>
    <w:rsid w:val="00EC1E76"/>
    <w:rsid w:val="00ED486B"/>
    <w:rsid w:val="00ED5FF9"/>
    <w:rsid w:val="00EE2DE2"/>
    <w:rsid w:val="00F123C4"/>
    <w:rsid w:val="00F4647C"/>
    <w:rsid w:val="00F46823"/>
    <w:rsid w:val="00F678EE"/>
    <w:rsid w:val="00F67A55"/>
    <w:rsid w:val="00F72A7A"/>
    <w:rsid w:val="00F75FA6"/>
    <w:rsid w:val="00F859E6"/>
    <w:rsid w:val="00F962EF"/>
    <w:rsid w:val="00FB69D5"/>
    <w:rsid w:val="00FB70F9"/>
    <w:rsid w:val="00FB7377"/>
    <w:rsid w:val="00FC4ACC"/>
    <w:rsid w:val="00F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B173EE-9120-4361-A1AE-D05D9CB3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50E86"/>
    <w:pPr>
      <w:widowControl w:val="0"/>
      <w:suppressAutoHyphens/>
      <w:spacing w:after="120"/>
    </w:pPr>
    <w:rPr>
      <w:rFonts w:eastAsia="Lucida Sans Unicode"/>
      <w:lang w:eastAsia="ar-SA"/>
    </w:rPr>
  </w:style>
  <w:style w:type="paragraph" w:styleId="Tytu">
    <w:name w:val="Title"/>
    <w:basedOn w:val="Normalny"/>
    <w:next w:val="Podtytu"/>
    <w:qFormat/>
    <w:rsid w:val="00850E86"/>
    <w:pPr>
      <w:widowControl w:val="0"/>
      <w:suppressAutoHyphens/>
      <w:jc w:val="center"/>
    </w:pPr>
    <w:rPr>
      <w:rFonts w:eastAsia="Lucida Sans Unicode"/>
      <w:b/>
      <w:bCs/>
      <w:sz w:val="28"/>
      <w:lang w:eastAsia="ar-SA"/>
    </w:rPr>
  </w:style>
  <w:style w:type="paragraph" w:customStyle="1" w:styleId="Tekstpodstawowywcity21">
    <w:name w:val="Tekst podstawowy wcięty 21"/>
    <w:basedOn w:val="Normalny"/>
    <w:rsid w:val="00850E86"/>
    <w:pPr>
      <w:suppressAutoHyphens/>
      <w:spacing w:after="120" w:line="480" w:lineRule="auto"/>
      <w:ind w:left="283"/>
    </w:pPr>
    <w:rPr>
      <w:lang w:eastAsia="ar-SA"/>
    </w:rPr>
  </w:style>
  <w:style w:type="paragraph" w:styleId="Podtytu">
    <w:name w:val="Subtitle"/>
    <w:basedOn w:val="Normalny"/>
    <w:qFormat/>
    <w:rsid w:val="00850E86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842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2E90"/>
    <w:rPr>
      <w:sz w:val="24"/>
      <w:szCs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842E90"/>
    <w:rPr>
      <w:sz w:val="20"/>
      <w:szCs w:val="20"/>
    </w:rPr>
  </w:style>
  <w:style w:type="character" w:customStyle="1" w:styleId="ZnakZnak1">
    <w:name w:val="Znak Znak1"/>
    <w:rsid w:val="00933623"/>
    <w:rPr>
      <w:sz w:val="24"/>
      <w:szCs w:val="24"/>
      <w:lang w:val="pl-PL" w:eastAsia="pl-PL" w:bidi="ar-SA"/>
    </w:rPr>
  </w:style>
  <w:style w:type="character" w:customStyle="1" w:styleId="ZnakZnak10">
    <w:name w:val="Znak Znak1"/>
    <w:locked/>
    <w:rsid w:val="00481376"/>
    <w:rPr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1F3A5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link w:val="NormalnyWebZnak1"/>
    <w:rsid w:val="009C1F94"/>
    <w:pPr>
      <w:ind w:left="225"/>
    </w:pPr>
  </w:style>
  <w:style w:type="character" w:customStyle="1" w:styleId="NormalnyWebZnak1">
    <w:name w:val="Normalny (Web) Znak1"/>
    <w:link w:val="NormalnyWeb"/>
    <w:rsid w:val="009C1F9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01F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01FEA"/>
    <w:rPr>
      <w:sz w:val="24"/>
      <w:szCs w:val="24"/>
    </w:rPr>
  </w:style>
  <w:style w:type="character" w:customStyle="1" w:styleId="ZnakZnak60">
    <w:name w:val="Znak Znak6"/>
    <w:rsid w:val="001F36A7"/>
    <w:rPr>
      <w:sz w:val="24"/>
      <w:szCs w:val="24"/>
      <w:lang w:val="pl-PL" w:eastAsia="pl-PL" w:bidi="ar-SA"/>
    </w:rPr>
  </w:style>
  <w:style w:type="character" w:customStyle="1" w:styleId="ZnakZnak5">
    <w:name w:val="Znak Znak5"/>
    <w:rsid w:val="004C1D7C"/>
    <w:rPr>
      <w:sz w:val="24"/>
      <w:szCs w:val="24"/>
      <w:lang w:val="pl-PL" w:eastAsia="pl-PL" w:bidi="ar-SA"/>
    </w:rPr>
  </w:style>
  <w:style w:type="character" w:customStyle="1" w:styleId="NormalnyWebZnak">
    <w:name w:val="Normalny (Web) Znak"/>
    <w:rsid w:val="00945A1F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250D48"/>
    <w:pPr>
      <w:spacing w:after="120" w:line="480" w:lineRule="auto"/>
    </w:pPr>
  </w:style>
  <w:style w:type="paragraph" w:styleId="Akapitzlist">
    <w:name w:val="List Paragraph"/>
    <w:basedOn w:val="Normalny"/>
    <w:uiPriority w:val="99"/>
    <w:qFormat/>
    <w:rsid w:val="00F962EF"/>
    <w:pPr>
      <w:ind w:left="708"/>
    </w:pPr>
  </w:style>
  <w:style w:type="paragraph" w:customStyle="1" w:styleId="Default">
    <w:name w:val="Default"/>
    <w:rsid w:val="00861E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odstpw1">
    <w:name w:val="Bez odstępów1"/>
    <w:link w:val="BezodstpwZnak"/>
    <w:uiPriority w:val="99"/>
    <w:rsid w:val="00DD71D7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1"/>
    <w:uiPriority w:val="99"/>
    <w:locked/>
    <w:rsid w:val="00DD71D7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17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17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1725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…/ 09 Projekt</vt:lpstr>
    </vt:vector>
  </TitlesOfParts>
  <Company>ZOZ Oława</Company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…/ 09 Projekt</dc:title>
  <dc:creator>zoz Oława</dc:creator>
  <cp:lastModifiedBy>Marta MZ. Zapłotna</cp:lastModifiedBy>
  <cp:revision>4</cp:revision>
  <cp:lastPrinted>2016-12-20T07:28:00Z</cp:lastPrinted>
  <dcterms:created xsi:type="dcterms:W3CDTF">2018-12-12T07:52:00Z</dcterms:created>
  <dcterms:modified xsi:type="dcterms:W3CDTF">2018-12-12T11:33:00Z</dcterms:modified>
</cp:coreProperties>
</file>